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52EE" w:rsidRDefault="00017CDD">
      <w:r w:rsidRPr="00017CDD">
        <w:rPr>
          <w:noProof/>
          <w:lang w:val="en-IN" w:eastAsia="en-IN"/>
        </w:rPr>
        <w:drawing>
          <wp:anchor distT="0" distB="0" distL="114300" distR="114300" simplePos="0" relativeHeight="251659264" behindDoc="0" locked="0" layoutInCell="1" allowOverlap="1">
            <wp:simplePos x="0" y="0"/>
            <wp:positionH relativeFrom="column">
              <wp:posOffset>3686175</wp:posOffset>
            </wp:positionH>
            <wp:positionV relativeFrom="paragraph">
              <wp:posOffset>-438150</wp:posOffset>
            </wp:positionV>
            <wp:extent cx="1847850" cy="438150"/>
            <wp:effectExtent l="19050" t="0" r="0" b="0"/>
            <wp:wrapNone/>
            <wp:docPr id="1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srcRect/>
                    <a:stretch>
                      <a:fillRect/>
                    </a:stretch>
                  </pic:blipFill>
                  <pic:spPr bwMode="auto">
                    <a:xfrm>
                      <a:off x="0" y="0"/>
                      <a:ext cx="1847850" cy="441960"/>
                    </a:xfrm>
                    <a:prstGeom prst="rect">
                      <a:avLst/>
                    </a:prstGeom>
                    <a:noFill/>
                  </pic:spPr>
                </pic:pic>
              </a:graphicData>
            </a:graphic>
          </wp:anchor>
        </w:drawing>
      </w:r>
      <w:r w:rsidRPr="00017CDD">
        <w:rPr>
          <w:noProof/>
          <w:lang w:val="en-IN" w:eastAsia="en-IN"/>
        </w:rPr>
        <w:drawing>
          <wp:anchor distT="0" distB="0" distL="114300" distR="114300" simplePos="0" relativeHeight="251660288" behindDoc="1" locked="0" layoutInCell="1" allowOverlap="1">
            <wp:simplePos x="0" y="0"/>
            <wp:positionH relativeFrom="column">
              <wp:posOffset>-1143000</wp:posOffset>
            </wp:positionH>
            <wp:positionV relativeFrom="paragraph">
              <wp:posOffset>-904875</wp:posOffset>
            </wp:positionV>
            <wp:extent cx="2590800" cy="942975"/>
            <wp:effectExtent l="19050" t="0" r="0" b="0"/>
            <wp:wrapNone/>
            <wp:docPr id="3" name="Picture 9" descr="rid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idge4.png"/>
                    <pic:cNvPicPr>
                      <a:picLocks noChangeAspect="1" noChangeArrowheads="1"/>
                    </pic:cNvPicPr>
                  </pic:nvPicPr>
                  <pic:blipFill>
                    <a:blip r:embed="rId12" cstate="print"/>
                    <a:srcRect/>
                    <a:stretch>
                      <a:fillRect/>
                    </a:stretch>
                  </pic:blipFill>
                  <pic:spPr bwMode="ltGray">
                    <a:xfrm>
                      <a:off x="0" y="0"/>
                      <a:ext cx="2594610" cy="944880"/>
                    </a:xfrm>
                    <a:prstGeom prst="rect">
                      <a:avLst/>
                    </a:prstGeom>
                    <a:noFill/>
                  </pic:spPr>
                </pic:pic>
              </a:graphicData>
            </a:graphic>
          </wp:anchor>
        </w:drawing>
      </w:r>
    </w:p>
    <w:p w:rsidR="005552EE" w:rsidRDefault="005552EE"/>
    <w:p w:rsidR="005552EE" w:rsidRDefault="005552EE"/>
    <w:p w:rsidR="005552EE" w:rsidRDefault="005552EE"/>
    <w:p w:rsidR="005552EE" w:rsidRDefault="005552EE"/>
    <w:p w:rsidR="005552EE" w:rsidRDefault="005552EE">
      <w:pPr>
        <w:jc w:val="right"/>
      </w:pPr>
    </w:p>
    <w:p w:rsidR="005552EE" w:rsidRDefault="005552EE"/>
    <w:p w:rsidR="005552EE" w:rsidRDefault="005552EE"/>
    <w:p w:rsidR="005552EE" w:rsidRDefault="005552EE"/>
    <w:p w:rsidR="005552EE" w:rsidRDefault="005552EE"/>
    <w:p w:rsidR="005552EE" w:rsidRDefault="005552EE"/>
    <w:p w:rsidR="005552EE" w:rsidRDefault="005552EE"/>
    <w:p w:rsidR="005552EE" w:rsidRDefault="005552EE"/>
    <w:p w:rsidR="005552EE" w:rsidRDefault="005552EE"/>
    <w:p w:rsidR="005552EE" w:rsidRDefault="005552EE"/>
    <w:p w:rsidR="005552EE" w:rsidRDefault="005552EE"/>
    <w:p w:rsidR="005552EE" w:rsidRDefault="005552EE"/>
    <w:p w:rsidR="005552EE" w:rsidRDefault="005552EE"/>
    <w:p w:rsidR="005552EE" w:rsidRDefault="005552EE"/>
    <w:p w:rsidR="005552EE" w:rsidRDefault="005552EE"/>
    <w:p w:rsidR="005552EE" w:rsidRDefault="005552EE"/>
    <w:p w:rsidR="005552EE" w:rsidRDefault="005552EE"/>
    <w:p w:rsidR="005552EE" w:rsidRDefault="005552EE"/>
    <w:p w:rsidR="005552EE" w:rsidRDefault="005552EE"/>
    <w:p w:rsidR="005552EE" w:rsidRDefault="005552EE"/>
    <w:p w:rsidR="005552EE" w:rsidRDefault="005552EE"/>
    <w:p w:rsidR="005728A9" w:rsidRPr="004F65BE" w:rsidRDefault="001B4835" w:rsidP="00E10CB3">
      <w:pPr>
        <w:pStyle w:val="CoverPage"/>
        <w:rPr>
          <w:rFonts w:cs="Arial"/>
          <w:b/>
          <w:color w:val="E31837"/>
          <w:sz w:val="48"/>
        </w:rPr>
      </w:pPr>
      <w:r>
        <w:rPr>
          <w:rFonts w:cs="Arial"/>
          <w:b/>
          <w:color w:val="E31837"/>
          <w:sz w:val="48"/>
        </w:rPr>
        <w:t xml:space="preserve">Retailer </w:t>
      </w:r>
      <w:r w:rsidR="008843B7">
        <w:rPr>
          <w:rFonts w:cs="Arial"/>
          <w:b/>
          <w:color w:val="E31837"/>
          <w:sz w:val="48"/>
        </w:rPr>
        <w:t>Pretups Mobile Application</w:t>
      </w:r>
    </w:p>
    <w:p w:rsidR="005552EE" w:rsidRPr="00A936C7" w:rsidRDefault="00142FC5" w:rsidP="00B04596">
      <w:pPr>
        <w:pStyle w:val="BodyText"/>
        <w:jc w:val="left"/>
        <w:rPr>
          <w:color w:val="6D6E71"/>
          <w:sz w:val="28"/>
          <w:szCs w:val="24"/>
        </w:rPr>
      </w:pPr>
      <w:r>
        <w:rPr>
          <w:color w:val="6D6E71"/>
          <w:sz w:val="28"/>
          <w:szCs w:val="24"/>
        </w:rPr>
        <w:t xml:space="preserve">Widget and </w:t>
      </w:r>
      <w:r w:rsidR="004D52C7">
        <w:rPr>
          <w:color w:val="6D6E71"/>
          <w:sz w:val="28"/>
          <w:szCs w:val="24"/>
        </w:rPr>
        <w:t>Plug-in</w:t>
      </w:r>
      <w:r>
        <w:rPr>
          <w:color w:val="6D6E71"/>
          <w:sz w:val="28"/>
          <w:szCs w:val="24"/>
        </w:rPr>
        <w:t xml:space="preserve"> functionalities Document</w:t>
      </w:r>
    </w:p>
    <w:p w:rsidR="0042619D" w:rsidRPr="00A936C7" w:rsidRDefault="00E10CB3" w:rsidP="0042619D">
      <w:pPr>
        <w:rPr>
          <w:rFonts w:ascii="Arial" w:hAnsi="Arial" w:cs="Arial"/>
          <w:sz w:val="24"/>
        </w:rPr>
        <w:sectPr w:rsidR="0042619D" w:rsidRPr="00A936C7" w:rsidSect="00017CDD">
          <w:pgSz w:w="11909" w:h="16834" w:code="9"/>
          <w:pgMar w:top="1440" w:right="1800" w:bottom="1440" w:left="1800" w:header="720" w:footer="720" w:gutter="0"/>
          <w:cols w:space="720"/>
          <w:docGrid w:linePitch="360"/>
        </w:sectPr>
      </w:pPr>
      <w:r w:rsidRPr="00A936C7">
        <w:rPr>
          <w:rFonts w:ascii="Arial" w:hAnsi="Arial" w:cs="Arial"/>
          <w:color w:val="6D6E71"/>
          <w:sz w:val="28"/>
        </w:rPr>
        <w:t xml:space="preserve">Document Version: </w:t>
      </w:r>
      <w:r w:rsidR="00BD3F89">
        <w:rPr>
          <w:rFonts w:ascii="Arial" w:hAnsi="Arial" w:cs="Arial"/>
          <w:color w:val="6D6E71"/>
          <w:sz w:val="28"/>
        </w:rPr>
        <w:t>2</w:t>
      </w:r>
      <w:r w:rsidR="00F62184" w:rsidRPr="00A936C7">
        <w:rPr>
          <w:rFonts w:ascii="Arial" w:hAnsi="Arial" w:cs="Arial"/>
          <w:color w:val="6D6E71"/>
          <w:sz w:val="28"/>
        </w:rPr>
        <w:t>.</w:t>
      </w:r>
      <w:r w:rsidR="00386BB4">
        <w:rPr>
          <w:rFonts w:ascii="Arial" w:hAnsi="Arial" w:cs="Arial"/>
          <w:color w:val="6D6E71"/>
          <w:sz w:val="28"/>
        </w:rPr>
        <w:t>0</w:t>
      </w:r>
    </w:p>
    <w:p w:rsidR="005552EE" w:rsidRPr="0061721F" w:rsidRDefault="00DE5872" w:rsidP="0061721F">
      <w:pPr>
        <w:pStyle w:val="TableNames"/>
      </w:pPr>
      <w:bookmarkStart w:id="0" w:name="_Toc225672417"/>
      <w:bookmarkStart w:id="1" w:name="_Toc225672527"/>
      <w:bookmarkStart w:id="2" w:name="_Toc225676863"/>
      <w:r w:rsidRPr="0061721F">
        <w:lastRenderedPageBreak/>
        <w:t>Contents</w:t>
      </w:r>
      <w:bookmarkEnd w:id="0"/>
      <w:bookmarkEnd w:id="1"/>
      <w:bookmarkEnd w:id="2"/>
    </w:p>
    <w:p w:rsidR="00710D75" w:rsidRDefault="00CC0BE1">
      <w:pPr>
        <w:pStyle w:val="TOC1"/>
        <w:tabs>
          <w:tab w:val="right" w:leader="dot" w:pos="8299"/>
        </w:tabs>
        <w:rPr>
          <w:rFonts w:asciiTheme="minorHAnsi" w:eastAsiaTheme="minorEastAsia" w:hAnsiTheme="minorHAnsi" w:cstheme="minorBidi"/>
          <w:b w:val="0"/>
          <w:noProof/>
          <w:sz w:val="22"/>
          <w:szCs w:val="22"/>
          <w:lang w:val="en-IN" w:eastAsia="en-IN"/>
        </w:rPr>
      </w:pPr>
      <w:r>
        <w:fldChar w:fldCharType="begin"/>
      </w:r>
      <w:r w:rsidR="00DE5872">
        <w:instrText xml:space="preserve"> TOC \o "2-3" \h \z \t "Heading 1_custom,1" </w:instrText>
      </w:r>
      <w:r>
        <w:fldChar w:fldCharType="separate"/>
      </w:r>
      <w:hyperlink w:anchor="_Toc406152901" w:history="1">
        <w:r w:rsidR="00710D75" w:rsidRPr="000F37BB">
          <w:rPr>
            <w:rStyle w:val="Hyperlink"/>
            <w:noProof/>
          </w:rPr>
          <w:t>Introduction</w:t>
        </w:r>
        <w:r w:rsidR="00710D75">
          <w:rPr>
            <w:noProof/>
            <w:webHidden/>
          </w:rPr>
          <w:tab/>
        </w:r>
        <w:r>
          <w:rPr>
            <w:noProof/>
            <w:webHidden/>
          </w:rPr>
          <w:fldChar w:fldCharType="begin"/>
        </w:r>
        <w:r w:rsidR="00710D75">
          <w:rPr>
            <w:noProof/>
            <w:webHidden/>
          </w:rPr>
          <w:instrText xml:space="preserve"> PAGEREF _Toc406152901 \h </w:instrText>
        </w:r>
        <w:r>
          <w:rPr>
            <w:noProof/>
            <w:webHidden/>
          </w:rPr>
        </w:r>
        <w:r>
          <w:rPr>
            <w:noProof/>
            <w:webHidden/>
          </w:rPr>
          <w:fldChar w:fldCharType="separate"/>
        </w:r>
        <w:r w:rsidR="00710D75">
          <w:rPr>
            <w:noProof/>
            <w:webHidden/>
          </w:rPr>
          <w:t>1</w:t>
        </w:r>
        <w:r>
          <w:rPr>
            <w:noProof/>
            <w:webHidden/>
          </w:rPr>
          <w:fldChar w:fldCharType="end"/>
        </w:r>
      </w:hyperlink>
    </w:p>
    <w:p w:rsidR="00710D75" w:rsidRDefault="00CC0BE1">
      <w:pPr>
        <w:pStyle w:val="TOC2"/>
        <w:tabs>
          <w:tab w:val="left" w:pos="720"/>
          <w:tab w:val="right" w:leader="dot" w:pos="8299"/>
        </w:tabs>
        <w:rPr>
          <w:rFonts w:asciiTheme="minorHAnsi" w:eastAsiaTheme="minorEastAsia" w:hAnsiTheme="minorHAnsi" w:cstheme="minorBidi"/>
          <w:noProof/>
          <w:sz w:val="22"/>
          <w:szCs w:val="22"/>
          <w:lang w:val="en-IN" w:eastAsia="en-IN"/>
        </w:rPr>
      </w:pPr>
      <w:hyperlink w:anchor="_Toc406152902" w:history="1">
        <w:r w:rsidR="00710D75" w:rsidRPr="000F37BB">
          <w:rPr>
            <w:rStyle w:val="Hyperlink"/>
            <w:noProof/>
          </w:rPr>
          <w:t>1.1.</w:t>
        </w:r>
        <w:r w:rsidR="00710D75">
          <w:rPr>
            <w:rFonts w:asciiTheme="minorHAnsi" w:eastAsiaTheme="minorEastAsia" w:hAnsiTheme="minorHAnsi" w:cstheme="minorBidi"/>
            <w:noProof/>
            <w:sz w:val="22"/>
            <w:szCs w:val="22"/>
            <w:lang w:val="en-IN" w:eastAsia="en-IN"/>
          </w:rPr>
          <w:tab/>
        </w:r>
        <w:r w:rsidR="00710D75" w:rsidRPr="000F37BB">
          <w:rPr>
            <w:rStyle w:val="Hyperlink"/>
            <w:noProof/>
          </w:rPr>
          <w:t>Overview</w:t>
        </w:r>
        <w:r w:rsidR="00710D75">
          <w:rPr>
            <w:noProof/>
            <w:webHidden/>
          </w:rPr>
          <w:tab/>
        </w:r>
        <w:r>
          <w:rPr>
            <w:noProof/>
            <w:webHidden/>
          </w:rPr>
          <w:fldChar w:fldCharType="begin"/>
        </w:r>
        <w:r w:rsidR="00710D75">
          <w:rPr>
            <w:noProof/>
            <w:webHidden/>
          </w:rPr>
          <w:instrText xml:space="preserve"> PAGEREF _Toc406152902 \h </w:instrText>
        </w:r>
        <w:r>
          <w:rPr>
            <w:noProof/>
            <w:webHidden/>
          </w:rPr>
        </w:r>
        <w:r>
          <w:rPr>
            <w:noProof/>
            <w:webHidden/>
          </w:rPr>
          <w:fldChar w:fldCharType="separate"/>
        </w:r>
        <w:r w:rsidR="00710D75">
          <w:rPr>
            <w:noProof/>
            <w:webHidden/>
          </w:rPr>
          <w:t>1</w:t>
        </w:r>
        <w:r>
          <w:rPr>
            <w:noProof/>
            <w:webHidden/>
          </w:rPr>
          <w:fldChar w:fldCharType="end"/>
        </w:r>
      </w:hyperlink>
    </w:p>
    <w:p w:rsidR="00710D75" w:rsidRDefault="00CC0BE1">
      <w:pPr>
        <w:pStyle w:val="TOC2"/>
        <w:tabs>
          <w:tab w:val="left" w:pos="720"/>
          <w:tab w:val="right" w:leader="dot" w:pos="8299"/>
        </w:tabs>
        <w:rPr>
          <w:rFonts w:asciiTheme="minorHAnsi" w:eastAsiaTheme="minorEastAsia" w:hAnsiTheme="minorHAnsi" w:cstheme="minorBidi"/>
          <w:noProof/>
          <w:sz w:val="22"/>
          <w:szCs w:val="22"/>
          <w:lang w:val="en-IN" w:eastAsia="en-IN"/>
        </w:rPr>
      </w:pPr>
      <w:hyperlink w:anchor="_Toc406152903" w:history="1">
        <w:r w:rsidR="00710D75" w:rsidRPr="000F37BB">
          <w:rPr>
            <w:rStyle w:val="Hyperlink"/>
            <w:noProof/>
          </w:rPr>
          <w:t>1.2.</w:t>
        </w:r>
        <w:r w:rsidR="00710D75">
          <w:rPr>
            <w:rFonts w:asciiTheme="minorHAnsi" w:eastAsiaTheme="minorEastAsia" w:hAnsiTheme="minorHAnsi" w:cstheme="minorBidi"/>
            <w:noProof/>
            <w:sz w:val="22"/>
            <w:szCs w:val="22"/>
            <w:lang w:val="en-IN" w:eastAsia="en-IN"/>
          </w:rPr>
          <w:tab/>
        </w:r>
        <w:r w:rsidR="00710D75" w:rsidRPr="000F37BB">
          <w:rPr>
            <w:rStyle w:val="Hyperlink"/>
            <w:noProof/>
          </w:rPr>
          <w:t>Objective and Scope</w:t>
        </w:r>
        <w:r w:rsidR="00710D75">
          <w:rPr>
            <w:noProof/>
            <w:webHidden/>
          </w:rPr>
          <w:tab/>
        </w:r>
        <w:r>
          <w:rPr>
            <w:noProof/>
            <w:webHidden/>
          </w:rPr>
          <w:fldChar w:fldCharType="begin"/>
        </w:r>
        <w:r w:rsidR="00710D75">
          <w:rPr>
            <w:noProof/>
            <w:webHidden/>
          </w:rPr>
          <w:instrText xml:space="preserve"> PAGEREF _Toc406152903 \h </w:instrText>
        </w:r>
        <w:r>
          <w:rPr>
            <w:noProof/>
            <w:webHidden/>
          </w:rPr>
        </w:r>
        <w:r>
          <w:rPr>
            <w:noProof/>
            <w:webHidden/>
          </w:rPr>
          <w:fldChar w:fldCharType="separate"/>
        </w:r>
        <w:r w:rsidR="00710D75">
          <w:rPr>
            <w:noProof/>
            <w:webHidden/>
          </w:rPr>
          <w:t>1</w:t>
        </w:r>
        <w:r>
          <w:rPr>
            <w:noProof/>
            <w:webHidden/>
          </w:rPr>
          <w:fldChar w:fldCharType="end"/>
        </w:r>
      </w:hyperlink>
    </w:p>
    <w:p w:rsidR="00710D75" w:rsidRDefault="00CC0BE1">
      <w:pPr>
        <w:pStyle w:val="TOC1"/>
        <w:tabs>
          <w:tab w:val="right" w:leader="dot" w:pos="8299"/>
        </w:tabs>
        <w:rPr>
          <w:rFonts w:asciiTheme="minorHAnsi" w:eastAsiaTheme="minorEastAsia" w:hAnsiTheme="minorHAnsi" w:cstheme="minorBidi"/>
          <w:b w:val="0"/>
          <w:noProof/>
          <w:sz w:val="22"/>
          <w:szCs w:val="22"/>
          <w:lang w:val="en-IN" w:eastAsia="en-IN"/>
        </w:rPr>
      </w:pPr>
      <w:hyperlink w:anchor="_Toc406152904" w:history="1">
        <w:r w:rsidR="00710D75" w:rsidRPr="000F37BB">
          <w:rPr>
            <w:rStyle w:val="Hyperlink"/>
            <w:noProof/>
          </w:rPr>
          <w:t>Widgets</w:t>
        </w:r>
        <w:r w:rsidR="00710D75">
          <w:rPr>
            <w:noProof/>
            <w:webHidden/>
          </w:rPr>
          <w:tab/>
        </w:r>
        <w:r>
          <w:rPr>
            <w:noProof/>
            <w:webHidden/>
          </w:rPr>
          <w:fldChar w:fldCharType="begin"/>
        </w:r>
        <w:r w:rsidR="00710D75">
          <w:rPr>
            <w:noProof/>
            <w:webHidden/>
          </w:rPr>
          <w:instrText xml:space="preserve"> PAGEREF _Toc406152904 \h </w:instrText>
        </w:r>
        <w:r>
          <w:rPr>
            <w:noProof/>
            <w:webHidden/>
          </w:rPr>
        </w:r>
        <w:r>
          <w:rPr>
            <w:noProof/>
            <w:webHidden/>
          </w:rPr>
          <w:fldChar w:fldCharType="separate"/>
        </w:r>
        <w:r w:rsidR="00710D75">
          <w:rPr>
            <w:noProof/>
            <w:webHidden/>
          </w:rPr>
          <w:t>2</w:t>
        </w:r>
        <w:r>
          <w:rPr>
            <w:noProof/>
            <w:webHidden/>
          </w:rPr>
          <w:fldChar w:fldCharType="end"/>
        </w:r>
      </w:hyperlink>
    </w:p>
    <w:p w:rsidR="00710D75" w:rsidRDefault="00CC0BE1">
      <w:pPr>
        <w:pStyle w:val="TOC2"/>
        <w:tabs>
          <w:tab w:val="left" w:pos="720"/>
          <w:tab w:val="right" w:leader="dot" w:pos="8299"/>
        </w:tabs>
        <w:rPr>
          <w:rFonts w:asciiTheme="minorHAnsi" w:eastAsiaTheme="minorEastAsia" w:hAnsiTheme="minorHAnsi" w:cstheme="minorBidi"/>
          <w:noProof/>
          <w:sz w:val="22"/>
          <w:szCs w:val="22"/>
          <w:lang w:val="en-IN" w:eastAsia="en-IN"/>
        </w:rPr>
      </w:pPr>
      <w:hyperlink w:anchor="_Toc406152905" w:history="1">
        <w:r w:rsidR="00710D75" w:rsidRPr="000F37BB">
          <w:rPr>
            <w:rStyle w:val="Hyperlink"/>
            <w:noProof/>
          </w:rPr>
          <w:t>1.3.</w:t>
        </w:r>
        <w:r w:rsidR="00710D75">
          <w:rPr>
            <w:rFonts w:asciiTheme="minorHAnsi" w:eastAsiaTheme="minorEastAsia" w:hAnsiTheme="minorHAnsi" w:cstheme="minorBidi"/>
            <w:noProof/>
            <w:sz w:val="22"/>
            <w:szCs w:val="22"/>
            <w:lang w:val="en-IN" w:eastAsia="en-IN"/>
          </w:rPr>
          <w:tab/>
        </w:r>
        <w:r w:rsidR="00710D75" w:rsidRPr="000F37BB">
          <w:rPr>
            <w:rStyle w:val="Hyperlink"/>
            <w:noProof/>
          </w:rPr>
          <w:t>Widget list</w:t>
        </w:r>
        <w:r w:rsidR="00710D75">
          <w:rPr>
            <w:noProof/>
            <w:webHidden/>
          </w:rPr>
          <w:tab/>
        </w:r>
        <w:r>
          <w:rPr>
            <w:noProof/>
            <w:webHidden/>
          </w:rPr>
          <w:fldChar w:fldCharType="begin"/>
        </w:r>
        <w:r w:rsidR="00710D75">
          <w:rPr>
            <w:noProof/>
            <w:webHidden/>
          </w:rPr>
          <w:instrText xml:space="preserve"> PAGEREF _Toc406152905 \h </w:instrText>
        </w:r>
        <w:r>
          <w:rPr>
            <w:noProof/>
            <w:webHidden/>
          </w:rPr>
        </w:r>
        <w:r>
          <w:rPr>
            <w:noProof/>
            <w:webHidden/>
          </w:rPr>
          <w:fldChar w:fldCharType="separate"/>
        </w:r>
        <w:r w:rsidR="00710D75">
          <w:rPr>
            <w:noProof/>
            <w:webHidden/>
          </w:rPr>
          <w:t>2</w:t>
        </w:r>
        <w:r>
          <w:rPr>
            <w:noProof/>
            <w:webHidden/>
          </w:rPr>
          <w:fldChar w:fldCharType="end"/>
        </w:r>
      </w:hyperlink>
    </w:p>
    <w:p w:rsidR="00710D75" w:rsidRDefault="00CC0BE1">
      <w:pPr>
        <w:pStyle w:val="TOC1"/>
        <w:tabs>
          <w:tab w:val="right" w:leader="dot" w:pos="8299"/>
        </w:tabs>
        <w:rPr>
          <w:rFonts w:asciiTheme="minorHAnsi" w:eastAsiaTheme="minorEastAsia" w:hAnsiTheme="minorHAnsi" w:cstheme="minorBidi"/>
          <w:b w:val="0"/>
          <w:noProof/>
          <w:sz w:val="22"/>
          <w:szCs w:val="22"/>
          <w:lang w:val="en-IN" w:eastAsia="en-IN"/>
        </w:rPr>
      </w:pPr>
      <w:hyperlink w:anchor="_Toc406152906" w:history="1">
        <w:r w:rsidR="00710D75" w:rsidRPr="000F37BB">
          <w:rPr>
            <w:rStyle w:val="Hyperlink"/>
            <w:noProof/>
          </w:rPr>
          <w:t>Retailer widget</w:t>
        </w:r>
        <w:r w:rsidR="00710D75">
          <w:rPr>
            <w:noProof/>
            <w:webHidden/>
          </w:rPr>
          <w:tab/>
        </w:r>
        <w:r>
          <w:rPr>
            <w:noProof/>
            <w:webHidden/>
          </w:rPr>
          <w:fldChar w:fldCharType="begin"/>
        </w:r>
        <w:r w:rsidR="00710D75">
          <w:rPr>
            <w:noProof/>
            <w:webHidden/>
          </w:rPr>
          <w:instrText xml:space="preserve"> PAGEREF _Toc406152906 \h </w:instrText>
        </w:r>
        <w:r>
          <w:rPr>
            <w:noProof/>
            <w:webHidden/>
          </w:rPr>
        </w:r>
        <w:r>
          <w:rPr>
            <w:noProof/>
            <w:webHidden/>
          </w:rPr>
          <w:fldChar w:fldCharType="separate"/>
        </w:r>
        <w:r w:rsidR="00710D75">
          <w:rPr>
            <w:noProof/>
            <w:webHidden/>
          </w:rPr>
          <w:t>2</w:t>
        </w:r>
        <w:r>
          <w:rPr>
            <w:noProof/>
            <w:webHidden/>
          </w:rPr>
          <w:fldChar w:fldCharType="end"/>
        </w:r>
      </w:hyperlink>
    </w:p>
    <w:p w:rsidR="00710D75" w:rsidRDefault="00CC0BE1">
      <w:pPr>
        <w:pStyle w:val="TOC1"/>
        <w:tabs>
          <w:tab w:val="right" w:leader="dot" w:pos="8299"/>
        </w:tabs>
        <w:rPr>
          <w:rFonts w:asciiTheme="minorHAnsi" w:eastAsiaTheme="minorEastAsia" w:hAnsiTheme="minorHAnsi" w:cstheme="minorBidi"/>
          <w:b w:val="0"/>
          <w:noProof/>
          <w:sz w:val="22"/>
          <w:szCs w:val="22"/>
          <w:lang w:val="en-IN" w:eastAsia="en-IN"/>
        </w:rPr>
      </w:pPr>
      <w:hyperlink w:anchor="_Toc406152907" w:history="1">
        <w:r w:rsidR="00710D75" w:rsidRPr="000F37BB">
          <w:rPr>
            <w:rStyle w:val="Hyperlink"/>
            <w:noProof/>
          </w:rPr>
          <w:t>AESPlugin</w:t>
        </w:r>
        <w:r w:rsidR="00710D75">
          <w:rPr>
            <w:noProof/>
            <w:webHidden/>
          </w:rPr>
          <w:tab/>
        </w:r>
        <w:r>
          <w:rPr>
            <w:noProof/>
            <w:webHidden/>
          </w:rPr>
          <w:fldChar w:fldCharType="begin"/>
        </w:r>
        <w:r w:rsidR="00710D75">
          <w:rPr>
            <w:noProof/>
            <w:webHidden/>
          </w:rPr>
          <w:instrText xml:space="preserve"> PAGEREF _Toc406152907 \h </w:instrText>
        </w:r>
        <w:r>
          <w:rPr>
            <w:noProof/>
            <w:webHidden/>
          </w:rPr>
        </w:r>
        <w:r>
          <w:rPr>
            <w:noProof/>
            <w:webHidden/>
          </w:rPr>
          <w:fldChar w:fldCharType="separate"/>
        </w:r>
        <w:r w:rsidR="00710D75">
          <w:rPr>
            <w:noProof/>
            <w:webHidden/>
          </w:rPr>
          <w:t>3</w:t>
        </w:r>
        <w:r>
          <w:rPr>
            <w:noProof/>
            <w:webHidden/>
          </w:rPr>
          <w:fldChar w:fldCharType="end"/>
        </w:r>
      </w:hyperlink>
    </w:p>
    <w:p w:rsidR="00710D75" w:rsidRDefault="00CC0BE1">
      <w:pPr>
        <w:pStyle w:val="TOC1"/>
        <w:tabs>
          <w:tab w:val="right" w:leader="dot" w:pos="8299"/>
        </w:tabs>
        <w:rPr>
          <w:rFonts w:asciiTheme="minorHAnsi" w:eastAsiaTheme="minorEastAsia" w:hAnsiTheme="minorHAnsi" w:cstheme="minorBidi"/>
          <w:b w:val="0"/>
          <w:noProof/>
          <w:sz w:val="22"/>
          <w:szCs w:val="22"/>
          <w:lang w:val="en-IN" w:eastAsia="en-IN"/>
        </w:rPr>
      </w:pPr>
      <w:hyperlink w:anchor="_Toc406152908" w:history="1">
        <w:r w:rsidR="00710D75" w:rsidRPr="000F37BB">
          <w:rPr>
            <w:rStyle w:val="Hyperlink"/>
            <w:noProof/>
          </w:rPr>
          <w:t>Widget javascript-API’s</w:t>
        </w:r>
        <w:r w:rsidR="00710D75">
          <w:rPr>
            <w:noProof/>
            <w:webHidden/>
          </w:rPr>
          <w:tab/>
        </w:r>
        <w:r>
          <w:rPr>
            <w:noProof/>
            <w:webHidden/>
          </w:rPr>
          <w:fldChar w:fldCharType="begin"/>
        </w:r>
        <w:r w:rsidR="00710D75">
          <w:rPr>
            <w:noProof/>
            <w:webHidden/>
          </w:rPr>
          <w:instrText xml:space="preserve"> PAGEREF _Toc406152908 \h </w:instrText>
        </w:r>
        <w:r>
          <w:rPr>
            <w:noProof/>
            <w:webHidden/>
          </w:rPr>
        </w:r>
        <w:r>
          <w:rPr>
            <w:noProof/>
            <w:webHidden/>
          </w:rPr>
          <w:fldChar w:fldCharType="separate"/>
        </w:r>
        <w:r w:rsidR="00710D75">
          <w:rPr>
            <w:noProof/>
            <w:webHidden/>
          </w:rPr>
          <w:t>3</w:t>
        </w:r>
        <w:r>
          <w:rPr>
            <w:noProof/>
            <w:webHidden/>
          </w:rPr>
          <w:fldChar w:fldCharType="end"/>
        </w:r>
      </w:hyperlink>
    </w:p>
    <w:p w:rsidR="00710D75" w:rsidRDefault="00CC0BE1">
      <w:pPr>
        <w:pStyle w:val="TOC2"/>
        <w:tabs>
          <w:tab w:val="left" w:pos="720"/>
          <w:tab w:val="right" w:leader="dot" w:pos="8299"/>
        </w:tabs>
        <w:rPr>
          <w:rFonts w:asciiTheme="minorHAnsi" w:eastAsiaTheme="minorEastAsia" w:hAnsiTheme="minorHAnsi" w:cstheme="minorBidi"/>
          <w:noProof/>
          <w:sz w:val="22"/>
          <w:szCs w:val="22"/>
          <w:lang w:val="en-IN" w:eastAsia="en-IN"/>
        </w:rPr>
      </w:pPr>
      <w:hyperlink w:anchor="_Toc406152909" w:history="1">
        <w:r w:rsidR="00710D75" w:rsidRPr="000F37BB">
          <w:rPr>
            <w:rStyle w:val="Hyperlink"/>
            <w:noProof/>
          </w:rPr>
          <w:t>1.4.</w:t>
        </w:r>
        <w:r w:rsidR="00710D75">
          <w:rPr>
            <w:rFonts w:asciiTheme="minorHAnsi" w:eastAsiaTheme="minorEastAsia" w:hAnsiTheme="minorHAnsi" w:cstheme="minorBidi"/>
            <w:noProof/>
            <w:sz w:val="22"/>
            <w:szCs w:val="22"/>
            <w:lang w:val="en-IN" w:eastAsia="en-IN"/>
          </w:rPr>
          <w:tab/>
        </w:r>
        <w:r w:rsidR="00710D75" w:rsidRPr="000F37BB">
          <w:rPr>
            <w:rStyle w:val="Hyperlink"/>
            <w:noProof/>
          </w:rPr>
          <w:t>Widget function</w:t>
        </w:r>
        <w:r w:rsidR="00710D75">
          <w:rPr>
            <w:noProof/>
            <w:webHidden/>
          </w:rPr>
          <w:tab/>
        </w:r>
        <w:r>
          <w:rPr>
            <w:noProof/>
            <w:webHidden/>
          </w:rPr>
          <w:fldChar w:fldCharType="begin"/>
        </w:r>
        <w:r w:rsidR="00710D75">
          <w:rPr>
            <w:noProof/>
            <w:webHidden/>
          </w:rPr>
          <w:instrText xml:space="preserve"> PAGEREF _Toc406152909 \h </w:instrText>
        </w:r>
        <w:r>
          <w:rPr>
            <w:noProof/>
            <w:webHidden/>
          </w:rPr>
        </w:r>
        <w:r>
          <w:rPr>
            <w:noProof/>
            <w:webHidden/>
          </w:rPr>
          <w:fldChar w:fldCharType="separate"/>
        </w:r>
        <w:r w:rsidR="00710D75">
          <w:rPr>
            <w:noProof/>
            <w:webHidden/>
          </w:rPr>
          <w:t>3</w:t>
        </w:r>
        <w:r>
          <w:rPr>
            <w:noProof/>
            <w:webHidden/>
          </w:rPr>
          <w:fldChar w:fldCharType="end"/>
        </w:r>
      </w:hyperlink>
    </w:p>
    <w:p w:rsidR="00710D75" w:rsidRDefault="00CC0BE1">
      <w:pPr>
        <w:pStyle w:val="TOC2"/>
        <w:tabs>
          <w:tab w:val="left" w:pos="720"/>
          <w:tab w:val="right" w:leader="dot" w:pos="8299"/>
        </w:tabs>
        <w:rPr>
          <w:rFonts w:asciiTheme="minorHAnsi" w:eastAsiaTheme="minorEastAsia" w:hAnsiTheme="minorHAnsi" w:cstheme="minorBidi"/>
          <w:noProof/>
          <w:sz w:val="22"/>
          <w:szCs w:val="22"/>
          <w:lang w:val="en-IN" w:eastAsia="en-IN"/>
        </w:rPr>
      </w:pPr>
      <w:hyperlink w:anchor="_Toc406152910" w:history="1">
        <w:r w:rsidR="00710D75" w:rsidRPr="000F37BB">
          <w:rPr>
            <w:rStyle w:val="Hyperlink"/>
            <w:noProof/>
          </w:rPr>
          <w:t>1.5.</w:t>
        </w:r>
        <w:r w:rsidR="00710D75">
          <w:rPr>
            <w:rFonts w:asciiTheme="minorHAnsi" w:eastAsiaTheme="minorEastAsia" w:hAnsiTheme="minorHAnsi" w:cstheme="minorBidi"/>
            <w:noProof/>
            <w:sz w:val="22"/>
            <w:szCs w:val="22"/>
            <w:lang w:val="en-IN" w:eastAsia="en-IN"/>
          </w:rPr>
          <w:tab/>
        </w:r>
        <w:r w:rsidR="00710D75" w:rsidRPr="000F37BB">
          <w:rPr>
            <w:rStyle w:val="Hyperlink"/>
            <w:noProof/>
          </w:rPr>
          <w:t>Persistence storage</w:t>
        </w:r>
        <w:r w:rsidR="00710D75">
          <w:rPr>
            <w:noProof/>
            <w:webHidden/>
          </w:rPr>
          <w:tab/>
        </w:r>
        <w:r>
          <w:rPr>
            <w:noProof/>
            <w:webHidden/>
          </w:rPr>
          <w:fldChar w:fldCharType="begin"/>
        </w:r>
        <w:r w:rsidR="00710D75">
          <w:rPr>
            <w:noProof/>
            <w:webHidden/>
          </w:rPr>
          <w:instrText xml:space="preserve"> PAGEREF _Toc406152910 \h </w:instrText>
        </w:r>
        <w:r>
          <w:rPr>
            <w:noProof/>
            <w:webHidden/>
          </w:rPr>
        </w:r>
        <w:r>
          <w:rPr>
            <w:noProof/>
            <w:webHidden/>
          </w:rPr>
          <w:fldChar w:fldCharType="separate"/>
        </w:r>
        <w:r w:rsidR="00710D75">
          <w:rPr>
            <w:noProof/>
            <w:webHidden/>
          </w:rPr>
          <w:t>4</w:t>
        </w:r>
        <w:r>
          <w:rPr>
            <w:noProof/>
            <w:webHidden/>
          </w:rPr>
          <w:fldChar w:fldCharType="end"/>
        </w:r>
      </w:hyperlink>
    </w:p>
    <w:p w:rsidR="00710D75" w:rsidRDefault="00CC0BE1">
      <w:pPr>
        <w:pStyle w:val="TOC2"/>
        <w:tabs>
          <w:tab w:val="left" w:pos="720"/>
          <w:tab w:val="right" w:leader="dot" w:pos="8299"/>
        </w:tabs>
        <w:rPr>
          <w:rFonts w:asciiTheme="minorHAnsi" w:eastAsiaTheme="minorEastAsia" w:hAnsiTheme="minorHAnsi" w:cstheme="minorBidi"/>
          <w:noProof/>
          <w:sz w:val="22"/>
          <w:szCs w:val="22"/>
          <w:lang w:val="en-IN" w:eastAsia="en-IN"/>
        </w:rPr>
      </w:pPr>
      <w:hyperlink w:anchor="_Toc406152911" w:history="1">
        <w:r w:rsidR="00710D75" w:rsidRPr="000F37BB">
          <w:rPr>
            <w:rStyle w:val="Hyperlink"/>
            <w:noProof/>
          </w:rPr>
          <w:t>1.6.</w:t>
        </w:r>
        <w:r w:rsidR="00710D75">
          <w:rPr>
            <w:rFonts w:asciiTheme="minorHAnsi" w:eastAsiaTheme="minorEastAsia" w:hAnsiTheme="minorHAnsi" w:cstheme="minorBidi"/>
            <w:noProof/>
            <w:sz w:val="22"/>
            <w:szCs w:val="22"/>
            <w:lang w:val="en-IN" w:eastAsia="en-IN"/>
          </w:rPr>
          <w:tab/>
        </w:r>
        <w:r w:rsidR="00710D75" w:rsidRPr="000F37BB">
          <w:rPr>
            <w:rStyle w:val="Hyperlink"/>
            <w:noProof/>
          </w:rPr>
          <w:t>Keyword</w:t>
        </w:r>
        <w:r w:rsidR="00710D75">
          <w:rPr>
            <w:noProof/>
            <w:webHidden/>
          </w:rPr>
          <w:tab/>
        </w:r>
        <w:r>
          <w:rPr>
            <w:noProof/>
            <w:webHidden/>
          </w:rPr>
          <w:fldChar w:fldCharType="begin"/>
        </w:r>
        <w:r w:rsidR="00710D75">
          <w:rPr>
            <w:noProof/>
            <w:webHidden/>
          </w:rPr>
          <w:instrText xml:space="preserve"> PAGEREF _Toc406152911 \h </w:instrText>
        </w:r>
        <w:r>
          <w:rPr>
            <w:noProof/>
            <w:webHidden/>
          </w:rPr>
        </w:r>
        <w:r>
          <w:rPr>
            <w:noProof/>
            <w:webHidden/>
          </w:rPr>
          <w:fldChar w:fldCharType="separate"/>
        </w:r>
        <w:r w:rsidR="00710D75">
          <w:rPr>
            <w:noProof/>
            <w:webHidden/>
          </w:rPr>
          <w:t>4</w:t>
        </w:r>
        <w:r>
          <w:rPr>
            <w:noProof/>
            <w:webHidden/>
          </w:rPr>
          <w:fldChar w:fldCharType="end"/>
        </w:r>
      </w:hyperlink>
    </w:p>
    <w:p w:rsidR="00710D75" w:rsidRDefault="00CC0BE1">
      <w:pPr>
        <w:pStyle w:val="TOC2"/>
        <w:tabs>
          <w:tab w:val="left" w:pos="720"/>
          <w:tab w:val="right" w:leader="dot" w:pos="8299"/>
        </w:tabs>
        <w:rPr>
          <w:rFonts w:asciiTheme="minorHAnsi" w:eastAsiaTheme="minorEastAsia" w:hAnsiTheme="minorHAnsi" w:cstheme="minorBidi"/>
          <w:noProof/>
          <w:sz w:val="22"/>
          <w:szCs w:val="22"/>
          <w:lang w:val="en-IN" w:eastAsia="en-IN"/>
        </w:rPr>
      </w:pPr>
      <w:hyperlink w:anchor="_Toc406152912" w:history="1">
        <w:r w:rsidR="00710D75" w:rsidRPr="000F37BB">
          <w:rPr>
            <w:rStyle w:val="Hyperlink"/>
            <w:noProof/>
          </w:rPr>
          <w:t>1.7.</w:t>
        </w:r>
        <w:r w:rsidR="00710D75">
          <w:rPr>
            <w:rFonts w:asciiTheme="minorHAnsi" w:eastAsiaTheme="minorEastAsia" w:hAnsiTheme="minorHAnsi" w:cstheme="minorBidi"/>
            <w:noProof/>
            <w:sz w:val="22"/>
            <w:szCs w:val="22"/>
            <w:lang w:val="en-IN" w:eastAsia="en-IN"/>
          </w:rPr>
          <w:tab/>
        </w:r>
        <w:r w:rsidR="00710D75" w:rsidRPr="000F37BB">
          <w:rPr>
            <w:rStyle w:val="Hyperlink"/>
            <w:noProof/>
          </w:rPr>
          <w:t>Type of inputTags</w:t>
        </w:r>
        <w:r w:rsidR="00710D75">
          <w:rPr>
            <w:noProof/>
            <w:webHidden/>
          </w:rPr>
          <w:tab/>
        </w:r>
        <w:r>
          <w:rPr>
            <w:noProof/>
            <w:webHidden/>
          </w:rPr>
          <w:fldChar w:fldCharType="begin"/>
        </w:r>
        <w:r w:rsidR="00710D75">
          <w:rPr>
            <w:noProof/>
            <w:webHidden/>
          </w:rPr>
          <w:instrText xml:space="preserve"> PAGEREF _Toc406152912 \h </w:instrText>
        </w:r>
        <w:r>
          <w:rPr>
            <w:noProof/>
            <w:webHidden/>
          </w:rPr>
        </w:r>
        <w:r>
          <w:rPr>
            <w:noProof/>
            <w:webHidden/>
          </w:rPr>
          <w:fldChar w:fldCharType="separate"/>
        </w:r>
        <w:r w:rsidR="00710D75">
          <w:rPr>
            <w:noProof/>
            <w:webHidden/>
          </w:rPr>
          <w:t>5</w:t>
        </w:r>
        <w:r>
          <w:rPr>
            <w:noProof/>
            <w:webHidden/>
          </w:rPr>
          <w:fldChar w:fldCharType="end"/>
        </w:r>
      </w:hyperlink>
    </w:p>
    <w:p w:rsidR="00710D75" w:rsidRDefault="00CC0BE1">
      <w:pPr>
        <w:pStyle w:val="TOC2"/>
        <w:tabs>
          <w:tab w:val="left" w:pos="720"/>
          <w:tab w:val="right" w:leader="dot" w:pos="8299"/>
        </w:tabs>
        <w:rPr>
          <w:rFonts w:asciiTheme="minorHAnsi" w:eastAsiaTheme="minorEastAsia" w:hAnsiTheme="minorHAnsi" w:cstheme="minorBidi"/>
          <w:noProof/>
          <w:sz w:val="22"/>
          <w:szCs w:val="22"/>
          <w:lang w:val="en-IN" w:eastAsia="en-IN"/>
        </w:rPr>
      </w:pPr>
      <w:hyperlink w:anchor="_Toc406152913" w:history="1">
        <w:r w:rsidR="00710D75" w:rsidRPr="000F37BB">
          <w:rPr>
            <w:rStyle w:val="Hyperlink"/>
            <w:noProof/>
          </w:rPr>
          <w:t>1.8.</w:t>
        </w:r>
        <w:r w:rsidR="00710D75">
          <w:rPr>
            <w:rFonts w:asciiTheme="minorHAnsi" w:eastAsiaTheme="minorEastAsia" w:hAnsiTheme="minorHAnsi" w:cstheme="minorBidi"/>
            <w:noProof/>
            <w:sz w:val="22"/>
            <w:szCs w:val="22"/>
            <w:lang w:val="en-IN" w:eastAsia="en-IN"/>
          </w:rPr>
          <w:tab/>
        </w:r>
        <w:r w:rsidR="00710D75" w:rsidRPr="000F37BB">
          <w:rPr>
            <w:rStyle w:val="Hyperlink"/>
            <w:noProof/>
          </w:rPr>
          <w:t>Calling functions from widget to widget</w:t>
        </w:r>
        <w:r w:rsidR="00710D75">
          <w:rPr>
            <w:noProof/>
            <w:webHidden/>
          </w:rPr>
          <w:tab/>
        </w:r>
        <w:r>
          <w:rPr>
            <w:noProof/>
            <w:webHidden/>
          </w:rPr>
          <w:fldChar w:fldCharType="begin"/>
        </w:r>
        <w:r w:rsidR="00710D75">
          <w:rPr>
            <w:noProof/>
            <w:webHidden/>
          </w:rPr>
          <w:instrText xml:space="preserve"> PAGEREF _Toc406152913 \h </w:instrText>
        </w:r>
        <w:r>
          <w:rPr>
            <w:noProof/>
            <w:webHidden/>
          </w:rPr>
        </w:r>
        <w:r>
          <w:rPr>
            <w:noProof/>
            <w:webHidden/>
          </w:rPr>
          <w:fldChar w:fldCharType="separate"/>
        </w:r>
        <w:r w:rsidR="00710D75">
          <w:rPr>
            <w:noProof/>
            <w:webHidden/>
          </w:rPr>
          <w:t>6</w:t>
        </w:r>
        <w:r>
          <w:rPr>
            <w:noProof/>
            <w:webHidden/>
          </w:rPr>
          <w:fldChar w:fldCharType="end"/>
        </w:r>
      </w:hyperlink>
    </w:p>
    <w:p w:rsidR="00710D75" w:rsidRDefault="00CC0BE1">
      <w:pPr>
        <w:pStyle w:val="TOC2"/>
        <w:tabs>
          <w:tab w:val="left" w:pos="720"/>
          <w:tab w:val="right" w:leader="dot" w:pos="8299"/>
        </w:tabs>
        <w:rPr>
          <w:rFonts w:asciiTheme="minorHAnsi" w:eastAsiaTheme="minorEastAsia" w:hAnsiTheme="minorHAnsi" w:cstheme="minorBidi"/>
          <w:noProof/>
          <w:sz w:val="22"/>
          <w:szCs w:val="22"/>
          <w:lang w:val="en-IN" w:eastAsia="en-IN"/>
        </w:rPr>
      </w:pPr>
      <w:hyperlink w:anchor="_Toc406152914" w:history="1">
        <w:r w:rsidR="00710D75" w:rsidRPr="000F37BB">
          <w:rPr>
            <w:rStyle w:val="Hyperlink"/>
            <w:noProof/>
          </w:rPr>
          <w:t>1.9.</w:t>
        </w:r>
        <w:r w:rsidR="00710D75">
          <w:rPr>
            <w:rFonts w:asciiTheme="minorHAnsi" w:eastAsiaTheme="minorEastAsia" w:hAnsiTheme="minorHAnsi" w:cstheme="minorBidi"/>
            <w:noProof/>
            <w:sz w:val="22"/>
            <w:szCs w:val="22"/>
            <w:lang w:val="en-IN" w:eastAsia="en-IN"/>
          </w:rPr>
          <w:tab/>
        </w:r>
        <w:r w:rsidR="00710D75" w:rsidRPr="000F37BB">
          <w:rPr>
            <w:rStyle w:val="Hyperlink"/>
            <w:noProof/>
          </w:rPr>
          <w:t>CustomCDR</w:t>
        </w:r>
        <w:r w:rsidR="00710D75">
          <w:rPr>
            <w:noProof/>
            <w:webHidden/>
          </w:rPr>
          <w:tab/>
        </w:r>
        <w:r>
          <w:rPr>
            <w:noProof/>
            <w:webHidden/>
          </w:rPr>
          <w:fldChar w:fldCharType="begin"/>
        </w:r>
        <w:r w:rsidR="00710D75">
          <w:rPr>
            <w:noProof/>
            <w:webHidden/>
          </w:rPr>
          <w:instrText xml:space="preserve"> PAGEREF _Toc406152914 \h </w:instrText>
        </w:r>
        <w:r>
          <w:rPr>
            <w:noProof/>
            <w:webHidden/>
          </w:rPr>
        </w:r>
        <w:r>
          <w:rPr>
            <w:noProof/>
            <w:webHidden/>
          </w:rPr>
          <w:fldChar w:fldCharType="separate"/>
        </w:r>
        <w:r w:rsidR="00710D75">
          <w:rPr>
            <w:noProof/>
            <w:webHidden/>
          </w:rPr>
          <w:t>6</w:t>
        </w:r>
        <w:r>
          <w:rPr>
            <w:noProof/>
            <w:webHidden/>
          </w:rPr>
          <w:fldChar w:fldCharType="end"/>
        </w:r>
      </w:hyperlink>
    </w:p>
    <w:p w:rsidR="00710D75" w:rsidRDefault="00CC0BE1">
      <w:pPr>
        <w:pStyle w:val="TOC1"/>
        <w:tabs>
          <w:tab w:val="right" w:leader="dot" w:pos="8299"/>
        </w:tabs>
        <w:rPr>
          <w:rFonts w:asciiTheme="minorHAnsi" w:eastAsiaTheme="minorEastAsia" w:hAnsiTheme="minorHAnsi" w:cstheme="minorBidi"/>
          <w:b w:val="0"/>
          <w:noProof/>
          <w:sz w:val="22"/>
          <w:szCs w:val="22"/>
          <w:lang w:val="en-IN" w:eastAsia="en-IN"/>
        </w:rPr>
      </w:pPr>
      <w:hyperlink w:anchor="_Toc406152915" w:history="1">
        <w:r w:rsidR="00710D75" w:rsidRPr="000F37BB">
          <w:rPr>
            <w:rStyle w:val="Hyperlink"/>
            <w:noProof/>
          </w:rPr>
          <w:t>Configuration</w:t>
        </w:r>
        <w:r w:rsidR="00710D75">
          <w:rPr>
            <w:noProof/>
            <w:webHidden/>
          </w:rPr>
          <w:tab/>
        </w:r>
        <w:r>
          <w:rPr>
            <w:noProof/>
            <w:webHidden/>
          </w:rPr>
          <w:fldChar w:fldCharType="begin"/>
        </w:r>
        <w:r w:rsidR="00710D75">
          <w:rPr>
            <w:noProof/>
            <w:webHidden/>
          </w:rPr>
          <w:instrText xml:space="preserve"> PAGEREF _Toc406152915 \h </w:instrText>
        </w:r>
        <w:r>
          <w:rPr>
            <w:noProof/>
            <w:webHidden/>
          </w:rPr>
        </w:r>
        <w:r>
          <w:rPr>
            <w:noProof/>
            <w:webHidden/>
          </w:rPr>
          <w:fldChar w:fldCharType="separate"/>
        </w:r>
        <w:r w:rsidR="00710D75">
          <w:rPr>
            <w:noProof/>
            <w:webHidden/>
          </w:rPr>
          <w:t>7</w:t>
        </w:r>
        <w:r>
          <w:rPr>
            <w:noProof/>
            <w:webHidden/>
          </w:rPr>
          <w:fldChar w:fldCharType="end"/>
        </w:r>
      </w:hyperlink>
    </w:p>
    <w:p w:rsidR="00710D75" w:rsidRDefault="00CC0BE1">
      <w:pPr>
        <w:pStyle w:val="TOC2"/>
        <w:tabs>
          <w:tab w:val="left" w:pos="720"/>
          <w:tab w:val="right" w:leader="dot" w:pos="8299"/>
        </w:tabs>
        <w:rPr>
          <w:rFonts w:asciiTheme="minorHAnsi" w:eastAsiaTheme="minorEastAsia" w:hAnsiTheme="minorHAnsi" w:cstheme="minorBidi"/>
          <w:noProof/>
          <w:sz w:val="22"/>
          <w:szCs w:val="22"/>
          <w:lang w:val="en-IN" w:eastAsia="en-IN"/>
        </w:rPr>
      </w:pPr>
      <w:hyperlink w:anchor="_Toc406152916" w:history="1">
        <w:r w:rsidR="00710D75" w:rsidRPr="000F37BB">
          <w:rPr>
            <w:rStyle w:val="Hyperlink"/>
            <w:noProof/>
          </w:rPr>
          <w:t>1.10.</w:t>
        </w:r>
        <w:r w:rsidR="00710D75">
          <w:rPr>
            <w:rFonts w:asciiTheme="minorHAnsi" w:eastAsiaTheme="minorEastAsia" w:hAnsiTheme="minorHAnsi" w:cstheme="minorBidi"/>
            <w:noProof/>
            <w:sz w:val="22"/>
            <w:szCs w:val="22"/>
            <w:lang w:val="en-IN" w:eastAsia="en-IN"/>
          </w:rPr>
          <w:tab/>
        </w:r>
        <w:r w:rsidR="00710D75" w:rsidRPr="000F37BB">
          <w:rPr>
            <w:rStyle w:val="Hyperlink"/>
            <w:noProof/>
          </w:rPr>
          <w:t>ServiceConfiguration</w:t>
        </w:r>
        <w:r w:rsidR="00710D75">
          <w:rPr>
            <w:noProof/>
            <w:webHidden/>
          </w:rPr>
          <w:tab/>
        </w:r>
        <w:r>
          <w:rPr>
            <w:noProof/>
            <w:webHidden/>
          </w:rPr>
          <w:fldChar w:fldCharType="begin"/>
        </w:r>
        <w:r w:rsidR="00710D75">
          <w:rPr>
            <w:noProof/>
            <w:webHidden/>
          </w:rPr>
          <w:instrText xml:space="preserve"> PAGEREF _Toc406152916 \h </w:instrText>
        </w:r>
        <w:r>
          <w:rPr>
            <w:noProof/>
            <w:webHidden/>
          </w:rPr>
        </w:r>
        <w:r>
          <w:rPr>
            <w:noProof/>
            <w:webHidden/>
          </w:rPr>
          <w:fldChar w:fldCharType="separate"/>
        </w:r>
        <w:r w:rsidR="00710D75">
          <w:rPr>
            <w:noProof/>
            <w:webHidden/>
          </w:rPr>
          <w:t>7</w:t>
        </w:r>
        <w:r>
          <w:rPr>
            <w:noProof/>
            <w:webHidden/>
          </w:rPr>
          <w:fldChar w:fldCharType="end"/>
        </w:r>
      </w:hyperlink>
    </w:p>
    <w:p w:rsidR="00710D75" w:rsidRDefault="00CC0BE1">
      <w:pPr>
        <w:pStyle w:val="TOC2"/>
        <w:tabs>
          <w:tab w:val="left" w:pos="720"/>
          <w:tab w:val="right" w:leader="dot" w:pos="8299"/>
        </w:tabs>
        <w:rPr>
          <w:rFonts w:asciiTheme="minorHAnsi" w:eastAsiaTheme="minorEastAsia" w:hAnsiTheme="minorHAnsi" w:cstheme="minorBidi"/>
          <w:noProof/>
          <w:sz w:val="22"/>
          <w:szCs w:val="22"/>
          <w:lang w:val="en-IN" w:eastAsia="en-IN"/>
        </w:rPr>
      </w:pPr>
      <w:hyperlink w:anchor="_Toc406152917" w:history="1">
        <w:r w:rsidR="00710D75" w:rsidRPr="000F37BB">
          <w:rPr>
            <w:rStyle w:val="Hyperlink"/>
            <w:noProof/>
          </w:rPr>
          <w:t>1.11.</w:t>
        </w:r>
        <w:r w:rsidR="00710D75">
          <w:rPr>
            <w:rFonts w:asciiTheme="minorHAnsi" w:eastAsiaTheme="minorEastAsia" w:hAnsiTheme="minorHAnsi" w:cstheme="minorBidi"/>
            <w:noProof/>
            <w:sz w:val="22"/>
            <w:szCs w:val="22"/>
            <w:lang w:val="en-IN" w:eastAsia="en-IN"/>
          </w:rPr>
          <w:tab/>
        </w:r>
        <w:r w:rsidR="00710D75" w:rsidRPr="000F37BB">
          <w:rPr>
            <w:rStyle w:val="Hyperlink"/>
            <w:noProof/>
          </w:rPr>
          <w:t>PinConfiguration And MaxLenth</w:t>
        </w:r>
        <w:r w:rsidR="00710D75">
          <w:rPr>
            <w:noProof/>
            <w:webHidden/>
          </w:rPr>
          <w:tab/>
        </w:r>
        <w:r>
          <w:rPr>
            <w:noProof/>
            <w:webHidden/>
          </w:rPr>
          <w:fldChar w:fldCharType="begin"/>
        </w:r>
        <w:r w:rsidR="00710D75">
          <w:rPr>
            <w:noProof/>
            <w:webHidden/>
          </w:rPr>
          <w:instrText xml:space="preserve"> PAGEREF _Toc406152917 \h </w:instrText>
        </w:r>
        <w:r>
          <w:rPr>
            <w:noProof/>
            <w:webHidden/>
          </w:rPr>
        </w:r>
        <w:r>
          <w:rPr>
            <w:noProof/>
            <w:webHidden/>
          </w:rPr>
          <w:fldChar w:fldCharType="separate"/>
        </w:r>
        <w:r w:rsidR="00710D75">
          <w:rPr>
            <w:noProof/>
            <w:webHidden/>
          </w:rPr>
          <w:t>7</w:t>
        </w:r>
        <w:r>
          <w:rPr>
            <w:noProof/>
            <w:webHidden/>
          </w:rPr>
          <w:fldChar w:fldCharType="end"/>
        </w:r>
      </w:hyperlink>
    </w:p>
    <w:p w:rsidR="00710D75" w:rsidRDefault="00CC0BE1">
      <w:pPr>
        <w:pStyle w:val="TOC2"/>
        <w:tabs>
          <w:tab w:val="left" w:pos="720"/>
          <w:tab w:val="right" w:leader="dot" w:pos="8299"/>
        </w:tabs>
        <w:rPr>
          <w:rFonts w:asciiTheme="minorHAnsi" w:eastAsiaTheme="minorEastAsia" w:hAnsiTheme="minorHAnsi" w:cstheme="minorBidi"/>
          <w:noProof/>
          <w:sz w:val="22"/>
          <w:szCs w:val="22"/>
          <w:lang w:val="en-IN" w:eastAsia="en-IN"/>
        </w:rPr>
      </w:pPr>
      <w:hyperlink w:anchor="_Toc406152918" w:history="1">
        <w:r w:rsidR="00710D75" w:rsidRPr="000F37BB">
          <w:rPr>
            <w:rStyle w:val="Hyperlink"/>
            <w:noProof/>
          </w:rPr>
          <w:t>1.12.</w:t>
        </w:r>
        <w:r w:rsidR="00710D75">
          <w:rPr>
            <w:rFonts w:asciiTheme="minorHAnsi" w:eastAsiaTheme="minorEastAsia" w:hAnsiTheme="minorHAnsi" w:cstheme="minorBidi"/>
            <w:noProof/>
            <w:sz w:val="22"/>
            <w:szCs w:val="22"/>
            <w:lang w:val="en-IN" w:eastAsia="en-IN"/>
          </w:rPr>
          <w:tab/>
        </w:r>
        <w:r w:rsidR="00710D75" w:rsidRPr="000F37BB">
          <w:rPr>
            <w:rStyle w:val="Hyperlink"/>
            <w:noProof/>
          </w:rPr>
          <w:t>Server Details Configuration</w:t>
        </w:r>
        <w:r w:rsidR="00710D75">
          <w:rPr>
            <w:noProof/>
            <w:webHidden/>
          </w:rPr>
          <w:tab/>
        </w:r>
        <w:r>
          <w:rPr>
            <w:noProof/>
            <w:webHidden/>
          </w:rPr>
          <w:fldChar w:fldCharType="begin"/>
        </w:r>
        <w:r w:rsidR="00710D75">
          <w:rPr>
            <w:noProof/>
            <w:webHidden/>
          </w:rPr>
          <w:instrText xml:space="preserve"> PAGEREF _Toc406152918 \h </w:instrText>
        </w:r>
        <w:r>
          <w:rPr>
            <w:noProof/>
            <w:webHidden/>
          </w:rPr>
        </w:r>
        <w:r>
          <w:rPr>
            <w:noProof/>
            <w:webHidden/>
          </w:rPr>
          <w:fldChar w:fldCharType="separate"/>
        </w:r>
        <w:r w:rsidR="00710D75">
          <w:rPr>
            <w:noProof/>
            <w:webHidden/>
          </w:rPr>
          <w:t>7</w:t>
        </w:r>
        <w:r>
          <w:rPr>
            <w:noProof/>
            <w:webHidden/>
          </w:rPr>
          <w:fldChar w:fldCharType="end"/>
        </w:r>
      </w:hyperlink>
    </w:p>
    <w:p w:rsidR="00710D75" w:rsidRDefault="00CC0BE1">
      <w:pPr>
        <w:pStyle w:val="TOC1"/>
        <w:tabs>
          <w:tab w:val="right" w:leader="dot" w:pos="8299"/>
        </w:tabs>
        <w:rPr>
          <w:rFonts w:asciiTheme="minorHAnsi" w:eastAsiaTheme="minorEastAsia" w:hAnsiTheme="minorHAnsi" w:cstheme="minorBidi"/>
          <w:b w:val="0"/>
          <w:noProof/>
          <w:sz w:val="22"/>
          <w:szCs w:val="22"/>
          <w:lang w:val="en-IN" w:eastAsia="en-IN"/>
        </w:rPr>
      </w:pPr>
      <w:hyperlink w:anchor="_Toc406152919" w:history="1">
        <w:r w:rsidR="00710D75" w:rsidRPr="000F37BB">
          <w:rPr>
            <w:rStyle w:val="Hyperlink"/>
            <w:noProof/>
          </w:rPr>
          <w:t>CDR Entries</w:t>
        </w:r>
        <w:r w:rsidR="00710D75">
          <w:rPr>
            <w:noProof/>
            <w:webHidden/>
          </w:rPr>
          <w:tab/>
        </w:r>
        <w:r>
          <w:rPr>
            <w:noProof/>
            <w:webHidden/>
          </w:rPr>
          <w:fldChar w:fldCharType="begin"/>
        </w:r>
        <w:r w:rsidR="00710D75">
          <w:rPr>
            <w:noProof/>
            <w:webHidden/>
          </w:rPr>
          <w:instrText xml:space="preserve"> PAGEREF _Toc406152919 \h </w:instrText>
        </w:r>
        <w:r>
          <w:rPr>
            <w:noProof/>
            <w:webHidden/>
          </w:rPr>
        </w:r>
        <w:r>
          <w:rPr>
            <w:noProof/>
            <w:webHidden/>
          </w:rPr>
          <w:fldChar w:fldCharType="separate"/>
        </w:r>
        <w:r w:rsidR="00710D75">
          <w:rPr>
            <w:noProof/>
            <w:webHidden/>
          </w:rPr>
          <w:t>8</w:t>
        </w:r>
        <w:r>
          <w:rPr>
            <w:noProof/>
            <w:webHidden/>
          </w:rPr>
          <w:fldChar w:fldCharType="end"/>
        </w:r>
      </w:hyperlink>
    </w:p>
    <w:p w:rsidR="00710D75" w:rsidRDefault="00CC0BE1">
      <w:pPr>
        <w:pStyle w:val="TOC1"/>
        <w:tabs>
          <w:tab w:val="right" w:leader="dot" w:pos="8299"/>
        </w:tabs>
        <w:rPr>
          <w:rFonts w:asciiTheme="minorHAnsi" w:eastAsiaTheme="minorEastAsia" w:hAnsiTheme="minorHAnsi" w:cstheme="minorBidi"/>
          <w:b w:val="0"/>
          <w:noProof/>
          <w:sz w:val="22"/>
          <w:szCs w:val="22"/>
          <w:lang w:val="en-IN" w:eastAsia="en-IN"/>
        </w:rPr>
      </w:pPr>
      <w:hyperlink w:anchor="_Toc406152920" w:history="1">
        <w:r w:rsidR="00710D75" w:rsidRPr="000F37BB">
          <w:rPr>
            <w:rStyle w:val="Hyperlink"/>
            <w:noProof/>
          </w:rPr>
          <w:t>uxDesign</w:t>
        </w:r>
        <w:r w:rsidR="00710D75">
          <w:rPr>
            <w:noProof/>
            <w:webHidden/>
          </w:rPr>
          <w:tab/>
        </w:r>
        <w:r>
          <w:rPr>
            <w:noProof/>
            <w:webHidden/>
          </w:rPr>
          <w:fldChar w:fldCharType="begin"/>
        </w:r>
        <w:r w:rsidR="00710D75">
          <w:rPr>
            <w:noProof/>
            <w:webHidden/>
          </w:rPr>
          <w:instrText xml:space="preserve"> PAGEREF _Toc406152920 \h </w:instrText>
        </w:r>
        <w:r>
          <w:rPr>
            <w:noProof/>
            <w:webHidden/>
          </w:rPr>
        </w:r>
        <w:r>
          <w:rPr>
            <w:noProof/>
            <w:webHidden/>
          </w:rPr>
          <w:fldChar w:fldCharType="separate"/>
        </w:r>
        <w:r w:rsidR="00710D75">
          <w:rPr>
            <w:noProof/>
            <w:webHidden/>
          </w:rPr>
          <w:t>8</w:t>
        </w:r>
        <w:r>
          <w:rPr>
            <w:noProof/>
            <w:webHidden/>
          </w:rPr>
          <w:fldChar w:fldCharType="end"/>
        </w:r>
      </w:hyperlink>
    </w:p>
    <w:p w:rsidR="00710D75" w:rsidRDefault="00CC0BE1">
      <w:pPr>
        <w:pStyle w:val="TOC2"/>
        <w:tabs>
          <w:tab w:val="left" w:pos="720"/>
          <w:tab w:val="right" w:leader="dot" w:pos="8299"/>
        </w:tabs>
        <w:rPr>
          <w:rFonts w:asciiTheme="minorHAnsi" w:eastAsiaTheme="minorEastAsia" w:hAnsiTheme="minorHAnsi" w:cstheme="minorBidi"/>
          <w:noProof/>
          <w:sz w:val="22"/>
          <w:szCs w:val="22"/>
          <w:lang w:val="en-IN" w:eastAsia="en-IN"/>
        </w:rPr>
      </w:pPr>
      <w:hyperlink w:anchor="_Toc406152921" w:history="1">
        <w:r w:rsidR="00710D75" w:rsidRPr="000F37BB">
          <w:rPr>
            <w:rStyle w:val="Hyperlink"/>
            <w:noProof/>
          </w:rPr>
          <w:t>1.13.</w:t>
        </w:r>
        <w:r w:rsidR="00710D75">
          <w:rPr>
            <w:rFonts w:asciiTheme="minorHAnsi" w:eastAsiaTheme="minorEastAsia" w:hAnsiTheme="minorHAnsi" w:cstheme="minorBidi"/>
            <w:noProof/>
            <w:sz w:val="22"/>
            <w:szCs w:val="22"/>
            <w:lang w:val="en-IN" w:eastAsia="en-IN"/>
          </w:rPr>
          <w:tab/>
        </w:r>
        <w:r w:rsidR="00710D75" w:rsidRPr="000F37BB">
          <w:rPr>
            <w:rStyle w:val="Hyperlink"/>
            <w:noProof/>
          </w:rPr>
          <w:t>Login</w:t>
        </w:r>
        <w:r w:rsidR="00710D75">
          <w:rPr>
            <w:noProof/>
            <w:webHidden/>
          </w:rPr>
          <w:tab/>
        </w:r>
        <w:r>
          <w:rPr>
            <w:noProof/>
            <w:webHidden/>
          </w:rPr>
          <w:fldChar w:fldCharType="begin"/>
        </w:r>
        <w:r w:rsidR="00710D75">
          <w:rPr>
            <w:noProof/>
            <w:webHidden/>
          </w:rPr>
          <w:instrText xml:space="preserve"> PAGEREF _Toc406152921 \h </w:instrText>
        </w:r>
        <w:r>
          <w:rPr>
            <w:noProof/>
            <w:webHidden/>
          </w:rPr>
        </w:r>
        <w:r>
          <w:rPr>
            <w:noProof/>
            <w:webHidden/>
          </w:rPr>
          <w:fldChar w:fldCharType="separate"/>
        </w:r>
        <w:r w:rsidR="00710D75">
          <w:rPr>
            <w:noProof/>
            <w:webHidden/>
          </w:rPr>
          <w:t>8</w:t>
        </w:r>
        <w:r>
          <w:rPr>
            <w:noProof/>
            <w:webHidden/>
          </w:rPr>
          <w:fldChar w:fldCharType="end"/>
        </w:r>
      </w:hyperlink>
    </w:p>
    <w:p w:rsidR="00710D75" w:rsidRDefault="00CC0BE1">
      <w:pPr>
        <w:pStyle w:val="TOC2"/>
        <w:tabs>
          <w:tab w:val="left" w:pos="720"/>
          <w:tab w:val="right" w:leader="dot" w:pos="8299"/>
        </w:tabs>
        <w:rPr>
          <w:rFonts w:asciiTheme="minorHAnsi" w:eastAsiaTheme="minorEastAsia" w:hAnsiTheme="minorHAnsi" w:cstheme="minorBidi"/>
          <w:noProof/>
          <w:sz w:val="22"/>
          <w:szCs w:val="22"/>
          <w:lang w:val="en-IN" w:eastAsia="en-IN"/>
        </w:rPr>
      </w:pPr>
      <w:hyperlink w:anchor="_Toc406152922" w:history="1">
        <w:r w:rsidR="00710D75" w:rsidRPr="000F37BB">
          <w:rPr>
            <w:rStyle w:val="Hyperlink"/>
            <w:noProof/>
          </w:rPr>
          <w:t>1.14.</w:t>
        </w:r>
        <w:r w:rsidR="00710D75">
          <w:rPr>
            <w:rFonts w:asciiTheme="minorHAnsi" w:eastAsiaTheme="minorEastAsia" w:hAnsiTheme="minorHAnsi" w:cstheme="minorBidi"/>
            <w:noProof/>
            <w:sz w:val="22"/>
            <w:szCs w:val="22"/>
            <w:lang w:val="en-IN" w:eastAsia="en-IN"/>
          </w:rPr>
          <w:tab/>
        </w:r>
        <w:r w:rsidR="00710D75" w:rsidRPr="000F37BB">
          <w:rPr>
            <w:rStyle w:val="Hyperlink"/>
            <w:noProof/>
          </w:rPr>
          <w:t>Forgot PIN</w:t>
        </w:r>
        <w:r w:rsidR="00710D75">
          <w:rPr>
            <w:noProof/>
            <w:webHidden/>
          </w:rPr>
          <w:tab/>
        </w:r>
        <w:r>
          <w:rPr>
            <w:noProof/>
            <w:webHidden/>
          </w:rPr>
          <w:fldChar w:fldCharType="begin"/>
        </w:r>
        <w:r w:rsidR="00710D75">
          <w:rPr>
            <w:noProof/>
            <w:webHidden/>
          </w:rPr>
          <w:instrText xml:space="preserve"> PAGEREF _Toc406152922 \h </w:instrText>
        </w:r>
        <w:r>
          <w:rPr>
            <w:noProof/>
            <w:webHidden/>
          </w:rPr>
        </w:r>
        <w:r>
          <w:rPr>
            <w:noProof/>
            <w:webHidden/>
          </w:rPr>
          <w:fldChar w:fldCharType="separate"/>
        </w:r>
        <w:r w:rsidR="00710D75">
          <w:rPr>
            <w:noProof/>
            <w:webHidden/>
          </w:rPr>
          <w:t>8</w:t>
        </w:r>
        <w:r>
          <w:rPr>
            <w:noProof/>
            <w:webHidden/>
          </w:rPr>
          <w:fldChar w:fldCharType="end"/>
        </w:r>
      </w:hyperlink>
    </w:p>
    <w:p w:rsidR="00710D75" w:rsidRDefault="00CC0BE1">
      <w:pPr>
        <w:pStyle w:val="TOC2"/>
        <w:tabs>
          <w:tab w:val="left" w:pos="720"/>
          <w:tab w:val="right" w:leader="dot" w:pos="8299"/>
        </w:tabs>
        <w:rPr>
          <w:rFonts w:asciiTheme="minorHAnsi" w:eastAsiaTheme="minorEastAsia" w:hAnsiTheme="minorHAnsi" w:cstheme="minorBidi"/>
          <w:noProof/>
          <w:sz w:val="22"/>
          <w:szCs w:val="22"/>
          <w:lang w:val="en-IN" w:eastAsia="en-IN"/>
        </w:rPr>
      </w:pPr>
      <w:hyperlink w:anchor="_Toc406152923" w:history="1">
        <w:r w:rsidR="00710D75" w:rsidRPr="000F37BB">
          <w:rPr>
            <w:rStyle w:val="Hyperlink"/>
            <w:noProof/>
          </w:rPr>
          <w:t>1.15.</w:t>
        </w:r>
        <w:r w:rsidR="00710D75">
          <w:rPr>
            <w:rFonts w:asciiTheme="minorHAnsi" w:eastAsiaTheme="minorEastAsia" w:hAnsiTheme="minorHAnsi" w:cstheme="minorBidi"/>
            <w:noProof/>
            <w:sz w:val="22"/>
            <w:szCs w:val="22"/>
            <w:lang w:val="en-IN" w:eastAsia="en-IN"/>
          </w:rPr>
          <w:tab/>
        </w:r>
        <w:r w:rsidR="00710D75" w:rsidRPr="000F37BB">
          <w:rPr>
            <w:rStyle w:val="Hyperlink"/>
            <w:noProof/>
          </w:rPr>
          <w:t>Recharge</w:t>
        </w:r>
        <w:r w:rsidR="00710D75">
          <w:rPr>
            <w:noProof/>
            <w:webHidden/>
          </w:rPr>
          <w:tab/>
        </w:r>
        <w:r>
          <w:rPr>
            <w:noProof/>
            <w:webHidden/>
          </w:rPr>
          <w:fldChar w:fldCharType="begin"/>
        </w:r>
        <w:r w:rsidR="00710D75">
          <w:rPr>
            <w:noProof/>
            <w:webHidden/>
          </w:rPr>
          <w:instrText xml:space="preserve"> PAGEREF _Toc406152923 \h </w:instrText>
        </w:r>
        <w:r>
          <w:rPr>
            <w:noProof/>
            <w:webHidden/>
          </w:rPr>
        </w:r>
        <w:r>
          <w:rPr>
            <w:noProof/>
            <w:webHidden/>
          </w:rPr>
          <w:fldChar w:fldCharType="separate"/>
        </w:r>
        <w:r w:rsidR="00710D75">
          <w:rPr>
            <w:noProof/>
            <w:webHidden/>
          </w:rPr>
          <w:t>8</w:t>
        </w:r>
        <w:r>
          <w:rPr>
            <w:noProof/>
            <w:webHidden/>
          </w:rPr>
          <w:fldChar w:fldCharType="end"/>
        </w:r>
      </w:hyperlink>
    </w:p>
    <w:p w:rsidR="00710D75" w:rsidRDefault="00CC0BE1">
      <w:pPr>
        <w:pStyle w:val="TOC2"/>
        <w:tabs>
          <w:tab w:val="left" w:pos="720"/>
          <w:tab w:val="right" w:leader="dot" w:pos="8299"/>
        </w:tabs>
        <w:rPr>
          <w:rFonts w:asciiTheme="minorHAnsi" w:eastAsiaTheme="minorEastAsia" w:hAnsiTheme="minorHAnsi" w:cstheme="minorBidi"/>
          <w:noProof/>
          <w:sz w:val="22"/>
          <w:szCs w:val="22"/>
          <w:lang w:val="en-IN" w:eastAsia="en-IN"/>
        </w:rPr>
      </w:pPr>
      <w:hyperlink w:anchor="_Toc406152924" w:history="1">
        <w:r w:rsidR="00710D75" w:rsidRPr="000F37BB">
          <w:rPr>
            <w:rStyle w:val="Hyperlink"/>
            <w:noProof/>
          </w:rPr>
          <w:t>1.16.</w:t>
        </w:r>
        <w:r w:rsidR="00710D75">
          <w:rPr>
            <w:rFonts w:asciiTheme="minorHAnsi" w:eastAsiaTheme="minorEastAsia" w:hAnsiTheme="minorHAnsi" w:cstheme="minorBidi"/>
            <w:noProof/>
            <w:sz w:val="22"/>
            <w:szCs w:val="22"/>
            <w:lang w:val="en-IN" w:eastAsia="en-IN"/>
          </w:rPr>
          <w:tab/>
        </w:r>
        <w:r w:rsidR="00710D75" w:rsidRPr="000F37BB">
          <w:rPr>
            <w:rStyle w:val="Hyperlink"/>
            <w:noProof/>
          </w:rPr>
          <w:t>Recharge Status</w:t>
        </w:r>
        <w:r w:rsidR="00710D75">
          <w:rPr>
            <w:noProof/>
            <w:webHidden/>
          </w:rPr>
          <w:tab/>
        </w:r>
        <w:r>
          <w:rPr>
            <w:noProof/>
            <w:webHidden/>
          </w:rPr>
          <w:fldChar w:fldCharType="begin"/>
        </w:r>
        <w:r w:rsidR="00710D75">
          <w:rPr>
            <w:noProof/>
            <w:webHidden/>
          </w:rPr>
          <w:instrText xml:space="preserve"> PAGEREF _Toc406152924 \h </w:instrText>
        </w:r>
        <w:r>
          <w:rPr>
            <w:noProof/>
            <w:webHidden/>
          </w:rPr>
        </w:r>
        <w:r>
          <w:rPr>
            <w:noProof/>
            <w:webHidden/>
          </w:rPr>
          <w:fldChar w:fldCharType="separate"/>
        </w:r>
        <w:r w:rsidR="00710D75">
          <w:rPr>
            <w:noProof/>
            <w:webHidden/>
          </w:rPr>
          <w:t>8</w:t>
        </w:r>
        <w:r>
          <w:rPr>
            <w:noProof/>
            <w:webHidden/>
          </w:rPr>
          <w:fldChar w:fldCharType="end"/>
        </w:r>
      </w:hyperlink>
    </w:p>
    <w:p w:rsidR="00710D75" w:rsidRDefault="00CC0BE1">
      <w:pPr>
        <w:pStyle w:val="TOC2"/>
        <w:tabs>
          <w:tab w:val="left" w:pos="720"/>
          <w:tab w:val="right" w:leader="dot" w:pos="8299"/>
        </w:tabs>
        <w:rPr>
          <w:rFonts w:asciiTheme="minorHAnsi" w:eastAsiaTheme="minorEastAsia" w:hAnsiTheme="minorHAnsi" w:cstheme="minorBidi"/>
          <w:noProof/>
          <w:sz w:val="22"/>
          <w:szCs w:val="22"/>
          <w:lang w:val="en-IN" w:eastAsia="en-IN"/>
        </w:rPr>
      </w:pPr>
      <w:hyperlink w:anchor="_Toc406152925" w:history="1">
        <w:r w:rsidR="00710D75" w:rsidRPr="000F37BB">
          <w:rPr>
            <w:rStyle w:val="Hyperlink"/>
            <w:noProof/>
          </w:rPr>
          <w:t>1.17.</w:t>
        </w:r>
        <w:r w:rsidR="00710D75">
          <w:rPr>
            <w:rFonts w:asciiTheme="minorHAnsi" w:eastAsiaTheme="minorEastAsia" w:hAnsiTheme="minorHAnsi" w:cstheme="minorBidi"/>
            <w:noProof/>
            <w:sz w:val="22"/>
            <w:szCs w:val="22"/>
            <w:lang w:val="en-IN" w:eastAsia="en-IN"/>
          </w:rPr>
          <w:tab/>
        </w:r>
        <w:r w:rsidR="00710D75" w:rsidRPr="000F37BB">
          <w:rPr>
            <w:rStyle w:val="Hyperlink"/>
            <w:noProof/>
          </w:rPr>
          <w:t>BillPayment</w:t>
        </w:r>
        <w:r w:rsidR="00710D75">
          <w:rPr>
            <w:noProof/>
            <w:webHidden/>
          </w:rPr>
          <w:tab/>
        </w:r>
        <w:r>
          <w:rPr>
            <w:noProof/>
            <w:webHidden/>
          </w:rPr>
          <w:fldChar w:fldCharType="begin"/>
        </w:r>
        <w:r w:rsidR="00710D75">
          <w:rPr>
            <w:noProof/>
            <w:webHidden/>
          </w:rPr>
          <w:instrText xml:space="preserve"> PAGEREF _Toc406152925 \h </w:instrText>
        </w:r>
        <w:r>
          <w:rPr>
            <w:noProof/>
            <w:webHidden/>
          </w:rPr>
        </w:r>
        <w:r>
          <w:rPr>
            <w:noProof/>
            <w:webHidden/>
          </w:rPr>
          <w:fldChar w:fldCharType="separate"/>
        </w:r>
        <w:r w:rsidR="00710D75">
          <w:rPr>
            <w:noProof/>
            <w:webHidden/>
          </w:rPr>
          <w:t>8</w:t>
        </w:r>
        <w:r>
          <w:rPr>
            <w:noProof/>
            <w:webHidden/>
          </w:rPr>
          <w:fldChar w:fldCharType="end"/>
        </w:r>
      </w:hyperlink>
    </w:p>
    <w:p w:rsidR="00710D75" w:rsidRDefault="00CC0BE1">
      <w:pPr>
        <w:pStyle w:val="TOC2"/>
        <w:tabs>
          <w:tab w:val="left" w:pos="720"/>
          <w:tab w:val="right" w:leader="dot" w:pos="8299"/>
        </w:tabs>
        <w:rPr>
          <w:rFonts w:asciiTheme="minorHAnsi" w:eastAsiaTheme="minorEastAsia" w:hAnsiTheme="minorHAnsi" w:cstheme="minorBidi"/>
          <w:noProof/>
          <w:sz w:val="22"/>
          <w:szCs w:val="22"/>
          <w:lang w:val="en-IN" w:eastAsia="en-IN"/>
        </w:rPr>
      </w:pPr>
      <w:hyperlink w:anchor="_Toc406152926" w:history="1">
        <w:r w:rsidR="00710D75" w:rsidRPr="000F37BB">
          <w:rPr>
            <w:rStyle w:val="Hyperlink"/>
            <w:noProof/>
          </w:rPr>
          <w:t>1.18.</w:t>
        </w:r>
        <w:r w:rsidR="00710D75">
          <w:rPr>
            <w:rFonts w:asciiTheme="minorHAnsi" w:eastAsiaTheme="minorEastAsia" w:hAnsiTheme="minorHAnsi" w:cstheme="minorBidi"/>
            <w:noProof/>
            <w:sz w:val="22"/>
            <w:szCs w:val="22"/>
            <w:lang w:val="en-IN" w:eastAsia="en-IN"/>
          </w:rPr>
          <w:tab/>
        </w:r>
        <w:r w:rsidR="00710D75" w:rsidRPr="000F37BB">
          <w:rPr>
            <w:rStyle w:val="Hyperlink"/>
            <w:noProof/>
          </w:rPr>
          <w:t>GiftRecharge</w:t>
        </w:r>
        <w:r w:rsidR="00710D75">
          <w:rPr>
            <w:noProof/>
            <w:webHidden/>
          </w:rPr>
          <w:tab/>
        </w:r>
        <w:r>
          <w:rPr>
            <w:noProof/>
            <w:webHidden/>
          </w:rPr>
          <w:fldChar w:fldCharType="begin"/>
        </w:r>
        <w:r w:rsidR="00710D75">
          <w:rPr>
            <w:noProof/>
            <w:webHidden/>
          </w:rPr>
          <w:instrText xml:space="preserve"> PAGEREF _Toc406152926 \h </w:instrText>
        </w:r>
        <w:r>
          <w:rPr>
            <w:noProof/>
            <w:webHidden/>
          </w:rPr>
        </w:r>
        <w:r>
          <w:rPr>
            <w:noProof/>
            <w:webHidden/>
          </w:rPr>
          <w:fldChar w:fldCharType="separate"/>
        </w:r>
        <w:r w:rsidR="00710D75">
          <w:rPr>
            <w:noProof/>
            <w:webHidden/>
          </w:rPr>
          <w:t>8</w:t>
        </w:r>
        <w:r>
          <w:rPr>
            <w:noProof/>
            <w:webHidden/>
          </w:rPr>
          <w:fldChar w:fldCharType="end"/>
        </w:r>
      </w:hyperlink>
    </w:p>
    <w:p w:rsidR="00710D75" w:rsidRDefault="00CC0BE1">
      <w:pPr>
        <w:pStyle w:val="TOC2"/>
        <w:tabs>
          <w:tab w:val="left" w:pos="720"/>
          <w:tab w:val="right" w:leader="dot" w:pos="8299"/>
        </w:tabs>
        <w:rPr>
          <w:rFonts w:asciiTheme="minorHAnsi" w:eastAsiaTheme="minorEastAsia" w:hAnsiTheme="minorHAnsi" w:cstheme="minorBidi"/>
          <w:noProof/>
          <w:sz w:val="22"/>
          <w:szCs w:val="22"/>
          <w:lang w:val="en-IN" w:eastAsia="en-IN"/>
        </w:rPr>
      </w:pPr>
      <w:hyperlink w:anchor="_Toc406152927" w:history="1">
        <w:r w:rsidR="00710D75" w:rsidRPr="000F37BB">
          <w:rPr>
            <w:rStyle w:val="Hyperlink"/>
            <w:noProof/>
          </w:rPr>
          <w:t>1.19.</w:t>
        </w:r>
        <w:r w:rsidR="00710D75">
          <w:rPr>
            <w:rFonts w:asciiTheme="minorHAnsi" w:eastAsiaTheme="minorEastAsia" w:hAnsiTheme="minorHAnsi" w:cstheme="minorBidi"/>
            <w:noProof/>
            <w:sz w:val="22"/>
            <w:szCs w:val="22"/>
            <w:lang w:val="en-IN" w:eastAsia="en-IN"/>
          </w:rPr>
          <w:tab/>
        </w:r>
        <w:r w:rsidR="00710D75" w:rsidRPr="000F37BB">
          <w:rPr>
            <w:rStyle w:val="Hyperlink"/>
            <w:noProof/>
          </w:rPr>
          <w:t>Transfer</w:t>
        </w:r>
        <w:r w:rsidR="00710D75">
          <w:rPr>
            <w:noProof/>
            <w:webHidden/>
          </w:rPr>
          <w:tab/>
        </w:r>
        <w:r>
          <w:rPr>
            <w:noProof/>
            <w:webHidden/>
          </w:rPr>
          <w:fldChar w:fldCharType="begin"/>
        </w:r>
        <w:r w:rsidR="00710D75">
          <w:rPr>
            <w:noProof/>
            <w:webHidden/>
          </w:rPr>
          <w:instrText xml:space="preserve"> PAGEREF _Toc406152927 \h </w:instrText>
        </w:r>
        <w:r>
          <w:rPr>
            <w:noProof/>
            <w:webHidden/>
          </w:rPr>
        </w:r>
        <w:r>
          <w:rPr>
            <w:noProof/>
            <w:webHidden/>
          </w:rPr>
          <w:fldChar w:fldCharType="separate"/>
        </w:r>
        <w:r w:rsidR="00710D75">
          <w:rPr>
            <w:noProof/>
            <w:webHidden/>
          </w:rPr>
          <w:t>8</w:t>
        </w:r>
        <w:r>
          <w:rPr>
            <w:noProof/>
            <w:webHidden/>
          </w:rPr>
          <w:fldChar w:fldCharType="end"/>
        </w:r>
      </w:hyperlink>
    </w:p>
    <w:p w:rsidR="00710D75" w:rsidRDefault="00CC0BE1">
      <w:pPr>
        <w:pStyle w:val="TOC2"/>
        <w:tabs>
          <w:tab w:val="left" w:pos="720"/>
          <w:tab w:val="right" w:leader="dot" w:pos="8299"/>
        </w:tabs>
        <w:rPr>
          <w:rFonts w:asciiTheme="minorHAnsi" w:eastAsiaTheme="minorEastAsia" w:hAnsiTheme="minorHAnsi" w:cstheme="minorBidi"/>
          <w:noProof/>
          <w:sz w:val="22"/>
          <w:szCs w:val="22"/>
          <w:lang w:val="en-IN" w:eastAsia="en-IN"/>
        </w:rPr>
      </w:pPr>
      <w:hyperlink w:anchor="_Toc406152928" w:history="1">
        <w:r w:rsidR="00710D75" w:rsidRPr="000F37BB">
          <w:rPr>
            <w:rStyle w:val="Hyperlink"/>
            <w:noProof/>
          </w:rPr>
          <w:t>1.20.</w:t>
        </w:r>
        <w:r w:rsidR="00710D75">
          <w:rPr>
            <w:rFonts w:asciiTheme="minorHAnsi" w:eastAsiaTheme="minorEastAsia" w:hAnsiTheme="minorHAnsi" w:cstheme="minorBidi"/>
            <w:noProof/>
            <w:sz w:val="22"/>
            <w:szCs w:val="22"/>
            <w:lang w:val="en-IN" w:eastAsia="en-IN"/>
          </w:rPr>
          <w:tab/>
        </w:r>
        <w:r w:rsidR="00710D75" w:rsidRPr="000F37BB">
          <w:rPr>
            <w:rStyle w:val="Hyperlink"/>
            <w:noProof/>
          </w:rPr>
          <w:t>Withdraw</w:t>
        </w:r>
        <w:r w:rsidR="00710D75">
          <w:rPr>
            <w:noProof/>
            <w:webHidden/>
          </w:rPr>
          <w:tab/>
        </w:r>
        <w:r>
          <w:rPr>
            <w:noProof/>
            <w:webHidden/>
          </w:rPr>
          <w:fldChar w:fldCharType="begin"/>
        </w:r>
        <w:r w:rsidR="00710D75">
          <w:rPr>
            <w:noProof/>
            <w:webHidden/>
          </w:rPr>
          <w:instrText xml:space="preserve"> PAGEREF _Toc406152928 \h </w:instrText>
        </w:r>
        <w:r>
          <w:rPr>
            <w:noProof/>
            <w:webHidden/>
          </w:rPr>
        </w:r>
        <w:r>
          <w:rPr>
            <w:noProof/>
            <w:webHidden/>
          </w:rPr>
          <w:fldChar w:fldCharType="separate"/>
        </w:r>
        <w:r w:rsidR="00710D75">
          <w:rPr>
            <w:noProof/>
            <w:webHidden/>
          </w:rPr>
          <w:t>8</w:t>
        </w:r>
        <w:r>
          <w:rPr>
            <w:noProof/>
            <w:webHidden/>
          </w:rPr>
          <w:fldChar w:fldCharType="end"/>
        </w:r>
      </w:hyperlink>
    </w:p>
    <w:p w:rsidR="00710D75" w:rsidRDefault="00CC0BE1">
      <w:pPr>
        <w:pStyle w:val="TOC2"/>
        <w:tabs>
          <w:tab w:val="left" w:pos="720"/>
          <w:tab w:val="right" w:leader="dot" w:pos="8299"/>
        </w:tabs>
        <w:rPr>
          <w:rFonts w:asciiTheme="minorHAnsi" w:eastAsiaTheme="minorEastAsia" w:hAnsiTheme="minorHAnsi" w:cstheme="minorBidi"/>
          <w:noProof/>
          <w:sz w:val="22"/>
          <w:szCs w:val="22"/>
          <w:lang w:val="en-IN" w:eastAsia="en-IN"/>
        </w:rPr>
      </w:pPr>
      <w:hyperlink w:anchor="_Toc406152929" w:history="1">
        <w:r w:rsidR="00710D75" w:rsidRPr="000F37BB">
          <w:rPr>
            <w:rStyle w:val="Hyperlink"/>
            <w:noProof/>
          </w:rPr>
          <w:t>1.21.</w:t>
        </w:r>
        <w:r w:rsidR="00710D75">
          <w:rPr>
            <w:rFonts w:asciiTheme="minorHAnsi" w:eastAsiaTheme="minorEastAsia" w:hAnsiTheme="minorHAnsi" w:cstheme="minorBidi"/>
            <w:noProof/>
            <w:sz w:val="22"/>
            <w:szCs w:val="22"/>
            <w:lang w:val="en-IN" w:eastAsia="en-IN"/>
          </w:rPr>
          <w:tab/>
        </w:r>
        <w:r w:rsidR="00710D75" w:rsidRPr="000F37BB">
          <w:rPr>
            <w:rStyle w:val="Hyperlink"/>
            <w:noProof/>
          </w:rPr>
          <w:t>Return Stock</w:t>
        </w:r>
        <w:r w:rsidR="00710D75">
          <w:rPr>
            <w:noProof/>
            <w:webHidden/>
          </w:rPr>
          <w:tab/>
        </w:r>
        <w:r>
          <w:rPr>
            <w:noProof/>
            <w:webHidden/>
          </w:rPr>
          <w:fldChar w:fldCharType="begin"/>
        </w:r>
        <w:r w:rsidR="00710D75">
          <w:rPr>
            <w:noProof/>
            <w:webHidden/>
          </w:rPr>
          <w:instrText xml:space="preserve"> PAGEREF _Toc406152929 \h </w:instrText>
        </w:r>
        <w:r>
          <w:rPr>
            <w:noProof/>
            <w:webHidden/>
          </w:rPr>
        </w:r>
        <w:r>
          <w:rPr>
            <w:noProof/>
            <w:webHidden/>
          </w:rPr>
          <w:fldChar w:fldCharType="separate"/>
        </w:r>
        <w:r w:rsidR="00710D75">
          <w:rPr>
            <w:noProof/>
            <w:webHidden/>
          </w:rPr>
          <w:t>8</w:t>
        </w:r>
        <w:r>
          <w:rPr>
            <w:noProof/>
            <w:webHidden/>
          </w:rPr>
          <w:fldChar w:fldCharType="end"/>
        </w:r>
      </w:hyperlink>
    </w:p>
    <w:p w:rsidR="00710D75" w:rsidRDefault="00CC0BE1">
      <w:pPr>
        <w:pStyle w:val="TOC2"/>
        <w:tabs>
          <w:tab w:val="left" w:pos="720"/>
          <w:tab w:val="right" w:leader="dot" w:pos="8299"/>
        </w:tabs>
        <w:rPr>
          <w:rFonts w:asciiTheme="minorHAnsi" w:eastAsiaTheme="minorEastAsia" w:hAnsiTheme="minorHAnsi" w:cstheme="minorBidi"/>
          <w:noProof/>
          <w:sz w:val="22"/>
          <w:szCs w:val="22"/>
          <w:lang w:val="en-IN" w:eastAsia="en-IN"/>
        </w:rPr>
      </w:pPr>
      <w:hyperlink w:anchor="_Toc406152930" w:history="1">
        <w:r w:rsidR="00710D75" w:rsidRPr="000F37BB">
          <w:rPr>
            <w:rStyle w:val="Hyperlink"/>
            <w:noProof/>
          </w:rPr>
          <w:t>1.22.</w:t>
        </w:r>
        <w:r w:rsidR="00710D75">
          <w:rPr>
            <w:rFonts w:asciiTheme="minorHAnsi" w:eastAsiaTheme="minorEastAsia" w:hAnsiTheme="minorHAnsi" w:cstheme="minorBidi"/>
            <w:noProof/>
            <w:sz w:val="22"/>
            <w:szCs w:val="22"/>
            <w:lang w:val="en-IN" w:eastAsia="en-IN"/>
          </w:rPr>
          <w:tab/>
        </w:r>
        <w:r w:rsidR="00710D75" w:rsidRPr="000F37BB">
          <w:rPr>
            <w:rStyle w:val="Hyperlink"/>
            <w:noProof/>
          </w:rPr>
          <w:t>Other Balance</w:t>
        </w:r>
        <w:r w:rsidR="00710D75">
          <w:rPr>
            <w:noProof/>
            <w:webHidden/>
          </w:rPr>
          <w:tab/>
        </w:r>
        <w:r>
          <w:rPr>
            <w:noProof/>
            <w:webHidden/>
          </w:rPr>
          <w:fldChar w:fldCharType="begin"/>
        </w:r>
        <w:r w:rsidR="00710D75">
          <w:rPr>
            <w:noProof/>
            <w:webHidden/>
          </w:rPr>
          <w:instrText xml:space="preserve"> PAGEREF _Toc406152930 \h </w:instrText>
        </w:r>
        <w:r>
          <w:rPr>
            <w:noProof/>
            <w:webHidden/>
          </w:rPr>
        </w:r>
        <w:r>
          <w:rPr>
            <w:noProof/>
            <w:webHidden/>
          </w:rPr>
          <w:fldChar w:fldCharType="separate"/>
        </w:r>
        <w:r w:rsidR="00710D75">
          <w:rPr>
            <w:noProof/>
            <w:webHidden/>
          </w:rPr>
          <w:t>9</w:t>
        </w:r>
        <w:r>
          <w:rPr>
            <w:noProof/>
            <w:webHidden/>
          </w:rPr>
          <w:fldChar w:fldCharType="end"/>
        </w:r>
      </w:hyperlink>
    </w:p>
    <w:p w:rsidR="00710D75" w:rsidRDefault="00CC0BE1">
      <w:pPr>
        <w:pStyle w:val="TOC2"/>
        <w:tabs>
          <w:tab w:val="left" w:pos="720"/>
          <w:tab w:val="right" w:leader="dot" w:pos="8299"/>
        </w:tabs>
        <w:rPr>
          <w:rFonts w:asciiTheme="minorHAnsi" w:eastAsiaTheme="minorEastAsia" w:hAnsiTheme="minorHAnsi" w:cstheme="minorBidi"/>
          <w:noProof/>
          <w:sz w:val="22"/>
          <w:szCs w:val="22"/>
          <w:lang w:val="en-IN" w:eastAsia="en-IN"/>
        </w:rPr>
      </w:pPr>
      <w:hyperlink w:anchor="_Toc406152931" w:history="1">
        <w:r w:rsidR="00710D75" w:rsidRPr="000F37BB">
          <w:rPr>
            <w:rStyle w:val="Hyperlink"/>
            <w:noProof/>
          </w:rPr>
          <w:t>1.23.</w:t>
        </w:r>
        <w:r w:rsidR="00710D75">
          <w:rPr>
            <w:rFonts w:asciiTheme="minorHAnsi" w:eastAsiaTheme="minorEastAsia" w:hAnsiTheme="minorHAnsi" w:cstheme="minorBidi"/>
            <w:noProof/>
            <w:sz w:val="22"/>
            <w:szCs w:val="22"/>
            <w:lang w:val="en-IN" w:eastAsia="en-IN"/>
          </w:rPr>
          <w:tab/>
        </w:r>
        <w:r w:rsidR="00710D75" w:rsidRPr="000F37BB">
          <w:rPr>
            <w:rStyle w:val="Hyperlink"/>
            <w:noProof/>
          </w:rPr>
          <w:t>E-Voucher</w:t>
        </w:r>
        <w:r w:rsidR="00710D75">
          <w:rPr>
            <w:noProof/>
            <w:webHidden/>
          </w:rPr>
          <w:tab/>
        </w:r>
        <w:r>
          <w:rPr>
            <w:noProof/>
            <w:webHidden/>
          </w:rPr>
          <w:fldChar w:fldCharType="begin"/>
        </w:r>
        <w:r w:rsidR="00710D75">
          <w:rPr>
            <w:noProof/>
            <w:webHidden/>
          </w:rPr>
          <w:instrText xml:space="preserve"> PAGEREF _Toc406152931 \h </w:instrText>
        </w:r>
        <w:r>
          <w:rPr>
            <w:noProof/>
            <w:webHidden/>
          </w:rPr>
        </w:r>
        <w:r>
          <w:rPr>
            <w:noProof/>
            <w:webHidden/>
          </w:rPr>
          <w:fldChar w:fldCharType="separate"/>
        </w:r>
        <w:r w:rsidR="00710D75">
          <w:rPr>
            <w:noProof/>
            <w:webHidden/>
          </w:rPr>
          <w:t>9</w:t>
        </w:r>
        <w:r>
          <w:rPr>
            <w:noProof/>
            <w:webHidden/>
          </w:rPr>
          <w:fldChar w:fldCharType="end"/>
        </w:r>
      </w:hyperlink>
    </w:p>
    <w:p w:rsidR="00710D75" w:rsidRDefault="00CC0BE1">
      <w:pPr>
        <w:pStyle w:val="TOC2"/>
        <w:tabs>
          <w:tab w:val="left" w:pos="720"/>
          <w:tab w:val="right" w:leader="dot" w:pos="8299"/>
        </w:tabs>
        <w:rPr>
          <w:rFonts w:asciiTheme="minorHAnsi" w:eastAsiaTheme="minorEastAsia" w:hAnsiTheme="minorHAnsi" w:cstheme="minorBidi"/>
          <w:noProof/>
          <w:sz w:val="22"/>
          <w:szCs w:val="22"/>
          <w:lang w:val="en-IN" w:eastAsia="en-IN"/>
        </w:rPr>
      </w:pPr>
      <w:hyperlink w:anchor="_Toc406152932" w:history="1">
        <w:r w:rsidR="00710D75" w:rsidRPr="000F37BB">
          <w:rPr>
            <w:rStyle w:val="Hyperlink"/>
            <w:noProof/>
          </w:rPr>
          <w:t>1.24.</w:t>
        </w:r>
        <w:r w:rsidR="00710D75">
          <w:rPr>
            <w:rFonts w:asciiTheme="minorHAnsi" w:eastAsiaTheme="minorEastAsia" w:hAnsiTheme="minorHAnsi" w:cstheme="minorBidi"/>
            <w:noProof/>
            <w:sz w:val="22"/>
            <w:szCs w:val="22"/>
            <w:lang w:val="en-IN" w:eastAsia="en-IN"/>
          </w:rPr>
          <w:tab/>
        </w:r>
        <w:r w:rsidR="00710D75" w:rsidRPr="000F37BB">
          <w:rPr>
            <w:rStyle w:val="Hyperlink"/>
            <w:noProof/>
          </w:rPr>
          <w:t>Last Transaction</w:t>
        </w:r>
        <w:r w:rsidR="00710D75">
          <w:rPr>
            <w:noProof/>
            <w:webHidden/>
          </w:rPr>
          <w:tab/>
        </w:r>
        <w:r>
          <w:rPr>
            <w:noProof/>
            <w:webHidden/>
          </w:rPr>
          <w:fldChar w:fldCharType="begin"/>
        </w:r>
        <w:r w:rsidR="00710D75">
          <w:rPr>
            <w:noProof/>
            <w:webHidden/>
          </w:rPr>
          <w:instrText xml:space="preserve"> PAGEREF _Toc406152932 \h </w:instrText>
        </w:r>
        <w:r>
          <w:rPr>
            <w:noProof/>
            <w:webHidden/>
          </w:rPr>
        </w:r>
        <w:r>
          <w:rPr>
            <w:noProof/>
            <w:webHidden/>
          </w:rPr>
          <w:fldChar w:fldCharType="separate"/>
        </w:r>
        <w:r w:rsidR="00710D75">
          <w:rPr>
            <w:noProof/>
            <w:webHidden/>
          </w:rPr>
          <w:t>9</w:t>
        </w:r>
        <w:r>
          <w:rPr>
            <w:noProof/>
            <w:webHidden/>
          </w:rPr>
          <w:fldChar w:fldCharType="end"/>
        </w:r>
      </w:hyperlink>
    </w:p>
    <w:p w:rsidR="00710D75" w:rsidRDefault="00CC0BE1">
      <w:pPr>
        <w:pStyle w:val="TOC2"/>
        <w:tabs>
          <w:tab w:val="left" w:pos="720"/>
          <w:tab w:val="right" w:leader="dot" w:pos="8299"/>
        </w:tabs>
        <w:rPr>
          <w:rFonts w:asciiTheme="minorHAnsi" w:eastAsiaTheme="minorEastAsia" w:hAnsiTheme="minorHAnsi" w:cstheme="minorBidi"/>
          <w:noProof/>
          <w:sz w:val="22"/>
          <w:szCs w:val="22"/>
          <w:lang w:val="en-IN" w:eastAsia="en-IN"/>
        </w:rPr>
      </w:pPr>
      <w:hyperlink w:anchor="_Toc406152933" w:history="1">
        <w:r w:rsidR="00710D75" w:rsidRPr="000F37BB">
          <w:rPr>
            <w:rStyle w:val="Hyperlink"/>
            <w:noProof/>
          </w:rPr>
          <w:t>1.25.</w:t>
        </w:r>
        <w:r w:rsidR="00710D75">
          <w:rPr>
            <w:rFonts w:asciiTheme="minorHAnsi" w:eastAsiaTheme="minorEastAsia" w:hAnsiTheme="minorHAnsi" w:cstheme="minorBidi"/>
            <w:noProof/>
            <w:sz w:val="22"/>
            <w:szCs w:val="22"/>
            <w:lang w:val="en-IN" w:eastAsia="en-IN"/>
          </w:rPr>
          <w:tab/>
        </w:r>
        <w:r w:rsidR="00710D75" w:rsidRPr="000F37BB">
          <w:rPr>
            <w:rStyle w:val="Hyperlink"/>
            <w:noProof/>
          </w:rPr>
          <w:t>Last x Transaction</w:t>
        </w:r>
        <w:r w:rsidR="00710D75">
          <w:rPr>
            <w:noProof/>
            <w:webHidden/>
          </w:rPr>
          <w:tab/>
        </w:r>
        <w:r>
          <w:rPr>
            <w:noProof/>
            <w:webHidden/>
          </w:rPr>
          <w:fldChar w:fldCharType="begin"/>
        </w:r>
        <w:r w:rsidR="00710D75">
          <w:rPr>
            <w:noProof/>
            <w:webHidden/>
          </w:rPr>
          <w:instrText xml:space="preserve"> PAGEREF _Toc406152933 \h </w:instrText>
        </w:r>
        <w:r>
          <w:rPr>
            <w:noProof/>
            <w:webHidden/>
          </w:rPr>
        </w:r>
        <w:r>
          <w:rPr>
            <w:noProof/>
            <w:webHidden/>
          </w:rPr>
          <w:fldChar w:fldCharType="separate"/>
        </w:r>
        <w:r w:rsidR="00710D75">
          <w:rPr>
            <w:noProof/>
            <w:webHidden/>
          </w:rPr>
          <w:t>9</w:t>
        </w:r>
        <w:r>
          <w:rPr>
            <w:noProof/>
            <w:webHidden/>
          </w:rPr>
          <w:fldChar w:fldCharType="end"/>
        </w:r>
      </w:hyperlink>
    </w:p>
    <w:p w:rsidR="00710D75" w:rsidRDefault="00CC0BE1">
      <w:pPr>
        <w:pStyle w:val="TOC2"/>
        <w:tabs>
          <w:tab w:val="left" w:pos="720"/>
          <w:tab w:val="right" w:leader="dot" w:pos="8299"/>
        </w:tabs>
        <w:rPr>
          <w:rFonts w:asciiTheme="minorHAnsi" w:eastAsiaTheme="minorEastAsia" w:hAnsiTheme="minorHAnsi" w:cstheme="minorBidi"/>
          <w:noProof/>
          <w:sz w:val="22"/>
          <w:szCs w:val="22"/>
          <w:lang w:val="en-IN" w:eastAsia="en-IN"/>
        </w:rPr>
      </w:pPr>
      <w:hyperlink w:anchor="_Toc406152934" w:history="1">
        <w:r w:rsidR="00710D75" w:rsidRPr="000F37BB">
          <w:rPr>
            <w:rStyle w:val="Hyperlink"/>
            <w:noProof/>
          </w:rPr>
          <w:t>1.26.</w:t>
        </w:r>
        <w:r w:rsidR="00710D75">
          <w:rPr>
            <w:rFonts w:asciiTheme="minorHAnsi" w:eastAsiaTheme="minorEastAsia" w:hAnsiTheme="minorHAnsi" w:cstheme="minorBidi"/>
            <w:noProof/>
            <w:sz w:val="22"/>
            <w:szCs w:val="22"/>
            <w:lang w:val="en-IN" w:eastAsia="en-IN"/>
          </w:rPr>
          <w:tab/>
        </w:r>
        <w:r w:rsidR="00710D75" w:rsidRPr="000F37BB">
          <w:rPr>
            <w:rStyle w:val="Hyperlink"/>
            <w:noProof/>
          </w:rPr>
          <w:t>StockBalance</w:t>
        </w:r>
        <w:r w:rsidR="00710D75">
          <w:rPr>
            <w:noProof/>
            <w:webHidden/>
          </w:rPr>
          <w:tab/>
        </w:r>
        <w:r>
          <w:rPr>
            <w:noProof/>
            <w:webHidden/>
          </w:rPr>
          <w:fldChar w:fldCharType="begin"/>
        </w:r>
        <w:r w:rsidR="00710D75">
          <w:rPr>
            <w:noProof/>
            <w:webHidden/>
          </w:rPr>
          <w:instrText xml:space="preserve"> PAGEREF _Toc406152934 \h </w:instrText>
        </w:r>
        <w:r>
          <w:rPr>
            <w:noProof/>
            <w:webHidden/>
          </w:rPr>
        </w:r>
        <w:r>
          <w:rPr>
            <w:noProof/>
            <w:webHidden/>
          </w:rPr>
          <w:fldChar w:fldCharType="separate"/>
        </w:r>
        <w:r w:rsidR="00710D75">
          <w:rPr>
            <w:noProof/>
            <w:webHidden/>
          </w:rPr>
          <w:t>9</w:t>
        </w:r>
        <w:r>
          <w:rPr>
            <w:noProof/>
            <w:webHidden/>
          </w:rPr>
          <w:fldChar w:fldCharType="end"/>
        </w:r>
      </w:hyperlink>
    </w:p>
    <w:p w:rsidR="00710D75" w:rsidRDefault="00CC0BE1">
      <w:pPr>
        <w:pStyle w:val="TOC2"/>
        <w:tabs>
          <w:tab w:val="left" w:pos="720"/>
          <w:tab w:val="right" w:leader="dot" w:pos="8299"/>
        </w:tabs>
        <w:rPr>
          <w:rFonts w:asciiTheme="minorHAnsi" w:eastAsiaTheme="minorEastAsia" w:hAnsiTheme="minorHAnsi" w:cstheme="minorBidi"/>
          <w:noProof/>
          <w:sz w:val="22"/>
          <w:szCs w:val="22"/>
          <w:lang w:val="en-IN" w:eastAsia="en-IN"/>
        </w:rPr>
      </w:pPr>
      <w:hyperlink w:anchor="_Toc406152935" w:history="1">
        <w:r w:rsidR="00710D75" w:rsidRPr="000F37BB">
          <w:rPr>
            <w:rStyle w:val="Hyperlink"/>
            <w:noProof/>
          </w:rPr>
          <w:t>1.27.</w:t>
        </w:r>
        <w:r w:rsidR="00710D75">
          <w:rPr>
            <w:rFonts w:asciiTheme="minorHAnsi" w:eastAsiaTheme="minorEastAsia" w:hAnsiTheme="minorHAnsi" w:cstheme="minorBidi"/>
            <w:noProof/>
            <w:sz w:val="22"/>
            <w:szCs w:val="22"/>
            <w:lang w:val="en-IN" w:eastAsia="en-IN"/>
          </w:rPr>
          <w:tab/>
        </w:r>
        <w:r w:rsidR="00710D75" w:rsidRPr="000F37BB">
          <w:rPr>
            <w:rStyle w:val="Hyperlink"/>
            <w:noProof/>
          </w:rPr>
          <w:t>Daily Report</w:t>
        </w:r>
        <w:r w:rsidR="00710D75">
          <w:rPr>
            <w:noProof/>
            <w:webHidden/>
          </w:rPr>
          <w:tab/>
        </w:r>
        <w:r>
          <w:rPr>
            <w:noProof/>
            <w:webHidden/>
          </w:rPr>
          <w:fldChar w:fldCharType="begin"/>
        </w:r>
        <w:r w:rsidR="00710D75">
          <w:rPr>
            <w:noProof/>
            <w:webHidden/>
          </w:rPr>
          <w:instrText xml:space="preserve"> PAGEREF _Toc406152935 \h </w:instrText>
        </w:r>
        <w:r>
          <w:rPr>
            <w:noProof/>
            <w:webHidden/>
          </w:rPr>
        </w:r>
        <w:r>
          <w:rPr>
            <w:noProof/>
            <w:webHidden/>
          </w:rPr>
          <w:fldChar w:fldCharType="separate"/>
        </w:r>
        <w:r w:rsidR="00710D75">
          <w:rPr>
            <w:noProof/>
            <w:webHidden/>
          </w:rPr>
          <w:t>9</w:t>
        </w:r>
        <w:r>
          <w:rPr>
            <w:noProof/>
            <w:webHidden/>
          </w:rPr>
          <w:fldChar w:fldCharType="end"/>
        </w:r>
      </w:hyperlink>
    </w:p>
    <w:p w:rsidR="00710D75" w:rsidRDefault="00CC0BE1">
      <w:pPr>
        <w:pStyle w:val="TOC2"/>
        <w:tabs>
          <w:tab w:val="left" w:pos="720"/>
          <w:tab w:val="right" w:leader="dot" w:pos="8299"/>
        </w:tabs>
        <w:rPr>
          <w:rFonts w:asciiTheme="minorHAnsi" w:eastAsiaTheme="minorEastAsia" w:hAnsiTheme="minorHAnsi" w:cstheme="minorBidi"/>
          <w:noProof/>
          <w:sz w:val="22"/>
          <w:szCs w:val="22"/>
          <w:lang w:val="en-IN" w:eastAsia="en-IN"/>
        </w:rPr>
      </w:pPr>
      <w:hyperlink w:anchor="_Toc406152936" w:history="1">
        <w:r w:rsidR="00710D75" w:rsidRPr="000F37BB">
          <w:rPr>
            <w:rStyle w:val="Hyperlink"/>
            <w:noProof/>
          </w:rPr>
          <w:t>1.28.</w:t>
        </w:r>
        <w:r w:rsidR="00710D75">
          <w:rPr>
            <w:rFonts w:asciiTheme="minorHAnsi" w:eastAsiaTheme="minorEastAsia" w:hAnsiTheme="minorHAnsi" w:cstheme="minorBidi"/>
            <w:noProof/>
            <w:sz w:val="22"/>
            <w:szCs w:val="22"/>
            <w:lang w:val="en-IN" w:eastAsia="en-IN"/>
          </w:rPr>
          <w:tab/>
        </w:r>
        <w:r w:rsidR="00710D75" w:rsidRPr="000F37BB">
          <w:rPr>
            <w:rStyle w:val="Hyperlink"/>
            <w:noProof/>
          </w:rPr>
          <w:t>Change PIN</w:t>
        </w:r>
        <w:r w:rsidR="00710D75">
          <w:rPr>
            <w:noProof/>
            <w:webHidden/>
          </w:rPr>
          <w:tab/>
        </w:r>
        <w:r>
          <w:rPr>
            <w:noProof/>
            <w:webHidden/>
          </w:rPr>
          <w:fldChar w:fldCharType="begin"/>
        </w:r>
        <w:r w:rsidR="00710D75">
          <w:rPr>
            <w:noProof/>
            <w:webHidden/>
          </w:rPr>
          <w:instrText xml:space="preserve"> PAGEREF _Toc406152936 \h </w:instrText>
        </w:r>
        <w:r>
          <w:rPr>
            <w:noProof/>
            <w:webHidden/>
          </w:rPr>
        </w:r>
        <w:r>
          <w:rPr>
            <w:noProof/>
            <w:webHidden/>
          </w:rPr>
          <w:fldChar w:fldCharType="separate"/>
        </w:r>
        <w:r w:rsidR="00710D75">
          <w:rPr>
            <w:noProof/>
            <w:webHidden/>
          </w:rPr>
          <w:t>9</w:t>
        </w:r>
        <w:r>
          <w:rPr>
            <w:noProof/>
            <w:webHidden/>
          </w:rPr>
          <w:fldChar w:fldCharType="end"/>
        </w:r>
      </w:hyperlink>
    </w:p>
    <w:p w:rsidR="00710D75" w:rsidRDefault="00CC0BE1">
      <w:pPr>
        <w:pStyle w:val="TOC2"/>
        <w:tabs>
          <w:tab w:val="left" w:pos="720"/>
          <w:tab w:val="right" w:leader="dot" w:pos="8299"/>
        </w:tabs>
        <w:rPr>
          <w:rFonts w:asciiTheme="minorHAnsi" w:eastAsiaTheme="minorEastAsia" w:hAnsiTheme="minorHAnsi" w:cstheme="minorBidi"/>
          <w:noProof/>
          <w:sz w:val="22"/>
          <w:szCs w:val="22"/>
          <w:lang w:val="en-IN" w:eastAsia="en-IN"/>
        </w:rPr>
      </w:pPr>
      <w:hyperlink w:anchor="_Toc406152937" w:history="1">
        <w:r w:rsidR="00710D75" w:rsidRPr="000F37BB">
          <w:rPr>
            <w:rStyle w:val="Hyperlink"/>
            <w:noProof/>
          </w:rPr>
          <w:t>1.29.</w:t>
        </w:r>
        <w:r w:rsidR="00710D75">
          <w:rPr>
            <w:rFonts w:asciiTheme="minorHAnsi" w:eastAsiaTheme="minorEastAsia" w:hAnsiTheme="minorHAnsi" w:cstheme="minorBidi"/>
            <w:noProof/>
            <w:sz w:val="22"/>
            <w:szCs w:val="22"/>
            <w:lang w:val="en-IN" w:eastAsia="en-IN"/>
          </w:rPr>
          <w:tab/>
        </w:r>
        <w:r w:rsidR="00710D75" w:rsidRPr="000F37BB">
          <w:rPr>
            <w:rStyle w:val="Hyperlink"/>
            <w:noProof/>
          </w:rPr>
          <w:t>LogOut</w:t>
        </w:r>
        <w:r w:rsidR="00710D75">
          <w:rPr>
            <w:noProof/>
            <w:webHidden/>
          </w:rPr>
          <w:tab/>
        </w:r>
        <w:r>
          <w:rPr>
            <w:noProof/>
            <w:webHidden/>
          </w:rPr>
          <w:fldChar w:fldCharType="begin"/>
        </w:r>
        <w:r w:rsidR="00710D75">
          <w:rPr>
            <w:noProof/>
            <w:webHidden/>
          </w:rPr>
          <w:instrText xml:space="preserve"> PAGEREF _Toc406152937 \h </w:instrText>
        </w:r>
        <w:r>
          <w:rPr>
            <w:noProof/>
            <w:webHidden/>
          </w:rPr>
        </w:r>
        <w:r>
          <w:rPr>
            <w:noProof/>
            <w:webHidden/>
          </w:rPr>
          <w:fldChar w:fldCharType="separate"/>
        </w:r>
        <w:r w:rsidR="00710D75">
          <w:rPr>
            <w:noProof/>
            <w:webHidden/>
          </w:rPr>
          <w:t>9</w:t>
        </w:r>
        <w:r>
          <w:rPr>
            <w:noProof/>
            <w:webHidden/>
          </w:rPr>
          <w:fldChar w:fldCharType="end"/>
        </w:r>
      </w:hyperlink>
    </w:p>
    <w:p w:rsidR="005552EE" w:rsidRDefault="00CC0BE1" w:rsidP="00E34C2E">
      <w:pPr>
        <w:pStyle w:val="TOC1"/>
      </w:pPr>
      <w:r>
        <w:fldChar w:fldCharType="end"/>
      </w:r>
    </w:p>
    <w:p w:rsidR="005552EE" w:rsidRDefault="005552EE">
      <w:pPr>
        <w:sectPr w:rsidR="005552EE" w:rsidSect="00017CDD">
          <w:headerReference w:type="default" r:id="rId13"/>
          <w:footerReference w:type="default" r:id="rId14"/>
          <w:type w:val="oddPage"/>
          <w:pgSz w:w="11909" w:h="16834" w:code="9"/>
          <w:pgMar w:top="1440" w:right="1800" w:bottom="1440" w:left="1800" w:header="720" w:footer="720" w:gutter="0"/>
          <w:pgNumType w:fmt="lowerRoman" w:start="1"/>
          <w:cols w:space="720"/>
          <w:docGrid w:linePitch="360"/>
        </w:sectPr>
      </w:pPr>
    </w:p>
    <w:p w:rsidR="005552EE" w:rsidRPr="004B42FF" w:rsidRDefault="00E57D7A" w:rsidP="007B151E">
      <w:pPr>
        <w:pStyle w:val="Heading1custom"/>
        <w:ind w:left="360"/>
      </w:pPr>
      <w:bookmarkStart w:id="3" w:name="_Toc406152901"/>
      <w:r>
        <w:lastRenderedPageBreak/>
        <w:t>Introduction</w:t>
      </w:r>
      <w:bookmarkEnd w:id="3"/>
    </w:p>
    <w:p w:rsidR="00EB36EC" w:rsidRPr="000E0AE8" w:rsidRDefault="00D37A16" w:rsidP="00292127">
      <w:pPr>
        <w:pStyle w:val="Heading2"/>
      </w:pPr>
      <w:bookmarkStart w:id="4" w:name="_Toc406152902"/>
      <w:r>
        <w:t>Overview</w:t>
      </w:r>
      <w:bookmarkEnd w:id="4"/>
    </w:p>
    <w:p w:rsidR="00EB36EC" w:rsidRPr="000066D2" w:rsidRDefault="00EB36EC" w:rsidP="000066D2">
      <w:pPr>
        <w:spacing w:line="288" w:lineRule="auto"/>
        <w:jc w:val="both"/>
        <w:rPr>
          <w:rFonts w:ascii="Arial" w:hAnsi="Arial" w:cs="Arial"/>
          <w:sz w:val="20"/>
          <w:szCs w:val="20"/>
        </w:rPr>
      </w:pPr>
      <w:bookmarkStart w:id="5" w:name="_Toc225675519"/>
      <w:bookmarkStart w:id="6" w:name="_Toc225676871"/>
    </w:p>
    <w:p w:rsidR="00C957B1" w:rsidRPr="000066D2" w:rsidRDefault="00C957B1" w:rsidP="000066D2">
      <w:pPr>
        <w:spacing w:line="288" w:lineRule="auto"/>
        <w:jc w:val="both"/>
        <w:rPr>
          <w:rFonts w:ascii="Arial" w:hAnsi="Arial" w:cs="Arial"/>
          <w:sz w:val="20"/>
          <w:szCs w:val="20"/>
        </w:rPr>
      </w:pPr>
      <w:r w:rsidRPr="000066D2">
        <w:rPr>
          <w:rFonts w:ascii="Arial" w:hAnsi="Arial" w:cs="Arial"/>
          <w:sz w:val="20"/>
          <w:szCs w:val="20"/>
        </w:rPr>
        <w:t>WebAxn is the mobile application framework that enables development and deployment of services across a range of handsets from high-end smartphones to feature phone like J2ME.</w:t>
      </w:r>
    </w:p>
    <w:p w:rsidR="00D3436B" w:rsidRPr="000066D2" w:rsidRDefault="00D3436B" w:rsidP="000066D2">
      <w:pPr>
        <w:spacing w:line="288" w:lineRule="auto"/>
        <w:jc w:val="both"/>
        <w:rPr>
          <w:rFonts w:ascii="Arial" w:hAnsi="Arial" w:cs="Arial"/>
          <w:sz w:val="20"/>
          <w:szCs w:val="20"/>
        </w:rPr>
      </w:pPr>
    </w:p>
    <w:p w:rsidR="00D3436B" w:rsidRPr="000066D2" w:rsidRDefault="00D3436B" w:rsidP="000066D2">
      <w:pPr>
        <w:spacing w:line="288" w:lineRule="auto"/>
        <w:jc w:val="both"/>
        <w:rPr>
          <w:rFonts w:ascii="Arial" w:hAnsi="Arial" w:cs="Arial"/>
          <w:sz w:val="20"/>
          <w:szCs w:val="20"/>
        </w:rPr>
      </w:pPr>
      <w:r w:rsidRPr="000066D2">
        <w:rPr>
          <w:rFonts w:ascii="Arial" w:hAnsi="Arial" w:cs="Arial"/>
          <w:sz w:val="20"/>
          <w:szCs w:val="20"/>
        </w:rPr>
        <w:t xml:space="preserve">Pretups mobile application is developed using WebAxn mobile application framework. It will enable the distributor and retailer to access the pretups function from the mobile application. </w:t>
      </w:r>
    </w:p>
    <w:p w:rsidR="008C2215" w:rsidRDefault="008C2215" w:rsidP="000066D2">
      <w:pPr>
        <w:spacing w:line="288" w:lineRule="auto"/>
        <w:jc w:val="both"/>
        <w:rPr>
          <w:rFonts w:ascii="Arial" w:hAnsi="Arial" w:cs="Arial"/>
          <w:sz w:val="20"/>
          <w:szCs w:val="20"/>
        </w:rPr>
      </w:pPr>
      <w:bookmarkStart w:id="7" w:name="_Toc225159775"/>
      <w:bookmarkEnd w:id="5"/>
      <w:bookmarkEnd w:id="6"/>
    </w:p>
    <w:p w:rsidR="008C2215" w:rsidRDefault="008C2215" w:rsidP="008C2215">
      <w:pPr>
        <w:pStyle w:val="Heading2"/>
      </w:pPr>
      <w:bookmarkStart w:id="8" w:name="_Toc406152903"/>
      <w:r>
        <w:t>Objective and Scope</w:t>
      </w:r>
      <w:bookmarkEnd w:id="8"/>
    </w:p>
    <w:p w:rsidR="008C2215" w:rsidRDefault="008C2215" w:rsidP="000066D2">
      <w:pPr>
        <w:spacing w:line="288" w:lineRule="auto"/>
        <w:jc w:val="both"/>
        <w:rPr>
          <w:rFonts w:ascii="Arial" w:hAnsi="Arial" w:cs="Arial"/>
          <w:sz w:val="20"/>
          <w:szCs w:val="20"/>
        </w:rPr>
      </w:pPr>
    </w:p>
    <w:p w:rsidR="00B82BF9" w:rsidRDefault="008C2215" w:rsidP="000066D2">
      <w:pPr>
        <w:spacing w:line="288" w:lineRule="auto"/>
        <w:jc w:val="both"/>
        <w:rPr>
          <w:rFonts w:ascii="Arial" w:hAnsi="Arial" w:cs="Arial"/>
          <w:sz w:val="20"/>
          <w:szCs w:val="20"/>
        </w:rPr>
      </w:pPr>
      <w:r>
        <w:rPr>
          <w:rFonts w:ascii="Arial" w:hAnsi="Arial" w:cs="Arial"/>
          <w:sz w:val="20"/>
          <w:szCs w:val="20"/>
        </w:rPr>
        <w:t xml:space="preserve">The objective of this document is to provide a feature design of Pretups Mobile Application using WebAxn Mobile application framework. </w:t>
      </w:r>
    </w:p>
    <w:p w:rsidR="00B82BF9" w:rsidRDefault="00B82BF9" w:rsidP="000066D2">
      <w:pPr>
        <w:spacing w:line="288" w:lineRule="auto"/>
        <w:jc w:val="both"/>
        <w:rPr>
          <w:rFonts w:ascii="Arial" w:hAnsi="Arial" w:cs="Arial"/>
          <w:sz w:val="20"/>
          <w:szCs w:val="20"/>
        </w:rPr>
      </w:pPr>
    </w:p>
    <w:p w:rsidR="008C2215" w:rsidRDefault="008C2215" w:rsidP="000066D2">
      <w:pPr>
        <w:spacing w:line="288" w:lineRule="auto"/>
        <w:jc w:val="both"/>
        <w:rPr>
          <w:rFonts w:ascii="Arial" w:hAnsi="Arial" w:cs="Arial"/>
          <w:sz w:val="20"/>
          <w:szCs w:val="20"/>
        </w:rPr>
      </w:pPr>
    </w:p>
    <w:p w:rsidR="008C2215" w:rsidRDefault="008C2215" w:rsidP="000066D2">
      <w:pPr>
        <w:spacing w:line="288" w:lineRule="auto"/>
        <w:jc w:val="both"/>
        <w:rPr>
          <w:rFonts w:ascii="Arial" w:hAnsi="Arial" w:cs="Arial"/>
          <w:sz w:val="20"/>
          <w:szCs w:val="20"/>
        </w:rPr>
      </w:pPr>
    </w:p>
    <w:p w:rsidR="0095458C" w:rsidRDefault="0095458C">
      <w:pPr>
        <w:rPr>
          <w:rFonts w:ascii="Arial" w:hAnsi="Arial" w:cs="Arial"/>
          <w:sz w:val="20"/>
          <w:szCs w:val="20"/>
        </w:rPr>
      </w:pPr>
      <w:r>
        <w:rPr>
          <w:rFonts w:ascii="Arial" w:hAnsi="Arial" w:cs="Arial"/>
          <w:sz w:val="20"/>
          <w:szCs w:val="20"/>
        </w:rPr>
        <w:br w:type="page"/>
      </w:r>
    </w:p>
    <w:p w:rsidR="0095458C" w:rsidRDefault="00232615" w:rsidP="002F1994">
      <w:pPr>
        <w:pStyle w:val="Heading1custom"/>
      </w:pPr>
      <w:bookmarkStart w:id="9" w:name="_Toc406152904"/>
      <w:r>
        <w:lastRenderedPageBreak/>
        <w:t>Widgets</w:t>
      </w:r>
      <w:bookmarkEnd w:id="9"/>
    </w:p>
    <w:p w:rsidR="00F25A0F" w:rsidRDefault="00F25A0F" w:rsidP="000066D2">
      <w:pPr>
        <w:spacing w:line="288" w:lineRule="auto"/>
        <w:jc w:val="both"/>
        <w:rPr>
          <w:rFonts w:ascii="Arial" w:hAnsi="Arial" w:cs="Arial"/>
          <w:sz w:val="20"/>
          <w:szCs w:val="20"/>
        </w:rPr>
      </w:pPr>
    </w:p>
    <w:p w:rsidR="0095458C" w:rsidRDefault="00232615" w:rsidP="002F1994">
      <w:pPr>
        <w:pStyle w:val="Heading2"/>
      </w:pPr>
      <w:bookmarkStart w:id="10" w:name="_Toc406152905"/>
      <w:r>
        <w:t>Widget list</w:t>
      </w:r>
      <w:bookmarkEnd w:id="10"/>
    </w:p>
    <w:p w:rsidR="0095458C" w:rsidRDefault="0095458C" w:rsidP="000066D2">
      <w:pPr>
        <w:spacing w:line="288" w:lineRule="auto"/>
        <w:jc w:val="both"/>
        <w:rPr>
          <w:rFonts w:ascii="Arial" w:hAnsi="Arial" w:cs="Arial"/>
          <w:sz w:val="20"/>
          <w:szCs w:val="20"/>
        </w:rPr>
      </w:pPr>
    </w:p>
    <w:p w:rsidR="00241B16" w:rsidRDefault="00241B16" w:rsidP="00241B16">
      <w:pPr>
        <w:spacing w:line="288" w:lineRule="auto"/>
        <w:jc w:val="both"/>
        <w:rPr>
          <w:rFonts w:ascii="Arial" w:hAnsi="Arial" w:cs="Arial"/>
          <w:sz w:val="20"/>
          <w:szCs w:val="20"/>
        </w:rPr>
      </w:pPr>
      <w:r w:rsidRPr="00232615">
        <w:rPr>
          <w:rFonts w:ascii="Arial" w:hAnsi="Arial" w:cs="Arial"/>
          <w:sz w:val="20"/>
          <w:szCs w:val="20"/>
        </w:rPr>
        <w:t>The below table can give detail of widgets used for</w:t>
      </w:r>
      <w:r>
        <w:rPr>
          <w:rFonts w:ascii="Arial" w:hAnsi="Arial" w:cs="Arial"/>
          <w:sz w:val="20"/>
          <w:szCs w:val="20"/>
        </w:rPr>
        <w:t xml:space="preserve"> Retailer</w:t>
      </w:r>
      <w:r w:rsidRPr="00232615">
        <w:rPr>
          <w:rFonts w:ascii="Arial" w:hAnsi="Arial" w:cs="Arial"/>
          <w:sz w:val="20"/>
          <w:szCs w:val="20"/>
        </w:rPr>
        <w:t xml:space="preserve"> pretups App.</w:t>
      </w:r>
    </w:p>
    <w:p w:rsidR="00F57F84" w:rsidRPr="00232615" w:rsidRDefault="00F57F84" w:rsidP="00241B16">
      <w:pPr>
        <w:spacing w:line="288" w:lineRule="auto"/>
        <w:jc w:val="both"/>
        <w:rPr>
          <w:rFonts w:ascii="Arial" w:hAnsi="Arial" w:cs="Arial"/>
          <w:sz w:val="20"/>
          <w:szCs w:val="20"/>
        </w:rPr>
      </w:pPr>
    </w:p>
    <w:tbl>
      <w:tblPr>
        <w:tblStyle w:val="TableGrid"/>
        <w:tblW w:w="0" w:type="auto"/>
        <w:tblLook w:val="04A0"/>
      </w:tblPr>
      <w:tblGrid>
        <w:gridCol w:w="1759"/>
        <w:gridCol w:w="2171"/>
        <w:gridCol w:w="1598"/>
        <w:gridCol w:w="2997"/>
      </w:tblGrid>
      <w:tr w:rsidR="00C47C24" w:rsidTr="00C47C24">
        <w:tc>
          <w:tcPr>
            <w:tcW w:w="1759" w:type="dxa"/>
          </w:tcPr>
          <w:p w:rsidR="00C47C24" w:rsidRPr="00232615" w:rsidRDefault="00C47C24" w:rsidP="00BC005B">
            <w:pPr>
              <w:jc w:val="center"/>
              <w:rPr>
                <w:rFonts w:ascii="Arial" w:hAnsi="Arial" w:cs="Arial"/>
                <w:b/>
                <w:sz w:val="20"/>
                <w:szCs w:val="20"/>
              </w:rPr>
            </w:pPr>
            <w:r>
              <w:rPr>
                <w:rFonts w:ascii="Arial" w:hAnsi="Arial" w:cs="Arial"/>
                <w:b/>
                <w:sz w:val="20"/>
                <w:szCs w:val="20"/>
              </w:rPr>
              <w:t>S.No</w:t>
            </w:r>
          </w:p>
        </w:tc>
        <w:tc>
          <w:tcPr>
            <w:tcW w:w="2171" w:type="dxa"/>
          </w:tcPr>
          <w:p w:rsidR="00C47C24" w:rsidRPr="00232615" w:rsidRDefault="00C47C24" w:rsidP="00BC005B">
            <w:pPr>
              <w:jc w:val="center"/>
              <w:rPr>
                <w:rFonts w:ascii="Arial" w:hAnsi="Arial" w:cs="Arial"/>
                <w:b/>
                <w:sz w:val="20"/>
                <w:szCs w:val="20"/>
              </w:rPr>
            </w:pPr>
            <w:r w:rsidRPr="00232615">
              <w:rPr>
                <w:rFonts w:ascii="Arial" w:hAnsi="Arial" w:cs="Arial"/>
                <w:b/>
                <w:sz w:val="20"/>
                <w:szCs w:val="20"/>
              </w:rPr>
              <w:t>WIDGET ID</w:t>
            </w:r>
          </w:p>
        </w:tc>
        <w:tc>
          <w:tcPr>
            <w:tcW w:w="1598" w:type="dxa"/>
          </w:tcPr>
          <w:p w:rsidR="00C47C24" w:rsidRPr="00232615" w:rsidRDefault="00C47C24" w:rsidP="00BC005B">
            <w:pPr>
              <w:jc w:val="center"/>
              <w:rPr>
                <w:rFonts w:ascii="Arial" w:hAnsi="Arial" w:cs="Arial"/>
                <w:b/>
                <w:sz w:val="20"/>
                <w:szCs w:val="20"/>
              </w:rPr>
            </w:pPr>
            <w:r w:rsidRPr="00232615">
              <w:rPr>
                <w:rFonts w:ascii="Arial" w:hAnsi="Arial" w:cs="Arial"/>
                <w:b/>
                <w:sz w:val="20"/>
                <w:szCs w:val="20"/>
              </w:rPr>
              <w:t>WIDGET NAME</w:t>
            </w:r>
          </w:p>
        </w:tc>
        <w:tc>
          <w:tcPr>
            <w:tcW w:w="2997" w:type="dxa"/>
          </w:tcPr>
          <w:p w:rsidR="00C47C24" w:rsidRPr="00232615" w:rsidRDefault="00C47C24" w:rsidP="00BC005B">
            <w:pPr>
              <w:jc w:val="center"/>
              <w:rPr>
                <w:rFonts w:ascii="Arial" w:hAnsi="Arial" w:cs="Arial"/>
                <w:b/>
                <w:sz w:val="20"/>
                <w:szCs w:val="20"/>
              </w:rPr>
            </w:pPr>
            <w:r w:rsidRPr="00232615">
              <w:rPr>
                <w:rFonts w:ascii="Arial" w:hAnsi="Arial" w:cs="Arial"/>
                <w:b/>
                <w:sz w:val="20"/>
                <w:szCs w:val="20"/>
              </w:rPr>
              <w:t>DESCRIPTION</w:t>
            </w:r>
          </w:p>
        </w:tc>
      </w:tr>
      <w:tr w:rsidR="00C47C24" w:rsidTr="00C47C24">
        <w:tc>
          <w:tcPr>
            <w:tcW w:w="1759" w:type="dxa"/>
          </w:tcPr>
          <w:p w:rsidR="00C47C24" w:rsidRPr="00241B16" w:rsidRDefault="00C47C24" w:rsidP="006205D6">
            <w:pPr>
              <w:spacing w:line="288" w:lineRule="auto"/>
              <w:jc w:val="center"/>
              <w:rPr>
                <w:rFonts w:ascii="Arial" w:hAnsi="Arial" w:cs="Arial"/>
                <w:sz w:val="20"/>
                <w:szCs w:val="20"/>
              </w:rPr>
            </w:pPr>
            <w:r>
              <w:rPr>
                <w:rFonts w:ascii="Arial" w:hAnsi="Arial" w:cs="Arial"/>
                <w:sz w:val="20"/>
                <w:szCs w:val="20"/>
              </w:rPr>
              <w:t>1</w:t>
            </w:r>
          </w:p>
        </w:tc>
        <w:tc>
          <w:tcPr>
            <w:tcW w:w="2171" w:type="dxa"/>
          </w:tcPr>
          <w:p w:rsidR="00C47C24" w:rsidRDefault="00C47C24" w:rsidP="000066D2">
            <w:pPr>
              <w:spacing w:line="288" w:lineRule="auto"/>
              <w:jc w:val="both"/>
              <w:rPr>
                <w:rFonts w:ascii="Arial" w:hAnsi="Arial" w:cs="Arial"/>
                <w:sz w:val="20"/>
                <w:szCs w:val="20"/>
              </w:rPr>
            </w:pPr>
            <w:r w:rsidRPr="00241B16">
              <w:rPr>
                <w:rFonts w:ascii="Arial" w:hAnsi="Arial" w:cs="Arial"/>
                <w:sz w:val="20"/>
                <w:szCs w:val="20"/>
              </w:rPr>
              <w:t>121929525</w:t>
            </w:r>
          </w:p>
        </w:tc>
        <w:tc>
          <w:tcPr>
            <w:tcW w:w="1598" w:type="dxa"/>
          </w:tcPr>
          <w:p w:rsidR="00C47C24" w:rsidRDefault="00C47C24" w:rsidP="000066D2">
            <w:pPr>
              <w:spacing w:line="288" w:lineRule="auto"/>
              <w:jc w:val="both"/>
              <w:rPr>
                <w:rFonts w:ascii="Arial" w:hAnsi="Arial" w:cs="Arial"/>
                <w:sz w:val="20"/>
                <w:szCs w:val="20"/>
              </w:rPr>
            </w:pPr>
            <w:r>
              <w:rPr>
                <w:rFonts w:ascii="Arial" w:hAnsi="Arial" w:cs="Arial"/>
                <w:sz w:val="20"/>
                <w:szCs w:val="20"/>
              </w:rPr>
              <w:t>Bill payment</w:t>
            </w:r>
          </w:p>
        </w:tc>
        <w:tc>
          <w:tcPr>
            <w:tcW w:w="2997" w:type="dxa"/>
          </w:tcPr>
          <w:p w:rsidR="00C47C24" w:rsidRDefault="00C47C24" w:rsidP="00C47C24">
            <w:pPr>
              <w:spacing w:line="288" w:lineRule="auto"/>
              <w:jc w:val="both"/>
              <w:rPr>
                <w:rFonts w:ascii="Arial" w:hAnsi="Arial" w:cs="Arial"/>
                <w:sz w:val="20"/>
                <w:szCs w:val="20"/>
              </w:rPr>
            </w:pPr>
            <w:r>
              <w:rPr>
                <w:rFonts w:ascii="Arial" w:hAnsi="Arial" w:cs="Arial"/>
                <w:sz w:val="20"/>
                <w:szCs w:val="20"/>
              </w:rPr>
              <w:t>Bill payment Ttransaction</w:t>
            </w:r>
          </w:p>
        </w:tc>
      </w:tr>
      <w:tr w:rsidR="00C47C24" w:rsidTr="00C47C24">
        <w:tc>
          <w:tcPr>
            <w:tcW w:w="1759" w:type="dxa"/>
          </w:tcPr>
          <w:p w:rsidR="00C47C24" w:rsidRPr="008D7270" w:rsidRDefault="00C47C24" w:rsidP="006205D6">
            <w:pPr>
              <w:spacing w:line="288" w:lineRule="auto"/>
              <w:jc w:val="center"/>
              <w:rPr>
                <w:rFonts w:ascii="Arial" w:hAnsi="Arial" w:cs="Arial"/>
                <w:sz w:val="20"/>
                <w:szCs w:val="20"/>
              </w:rPr>
            </w:pPr>
            <w:r>
              <w:rPr>
                <w:rFonts w:ascii="Arial" w:hAnsi="Arial" w:cs="Arial"/>
                <w:sz w:val="20"/>
                <w:szCs w:val="20"/>
              </w:rPr>
              <w:t>2</w:t>
            </w:r>
          </w:p>
        </w:tc>
        <w:tc>
          <w:tcPr>
            <w:tcW w:w="2171" w:type="dxa"/>
          </w:tcPr>
          <w:p w:rsidR="00C47C24" w:rsidRDefault="00C47C24" w:rsidP="000066D2">
            <w:pPr>
              <w:spacing w:line="288" w:lineRule="auto"/>
              <w:jc w:val="both"/>
              <w:rPr>
                <w:rFonts w:ascii="Arial" w:hAnsi="Arial" w:cs="Arial"/>
                <w:sz w:val="20"/>
                <w:szCs w:val="20"/>
              </w:rPr>
            </w:pPr>
            <w:r w:rsidRPr="008D7270">
              <w:rPr>
                <w:rFonts w:ascii="Arial" w:hAnsi="Arial" w:cs="Arial"/>
                <w:sz w:val="20"/>
                <w:szCs w:val="20"/>
              </w:rPr>
              <w:t>158106024</w:t>
            </w:r>
          </w:p>
        </w:tc>
        <w:tc>
          <w:tcPr>
            <w:tcW w:w="1598" w:type="dxa"/>
          </w:tcPr>
          <w:p w:rsidR="00C47C24" w:rsidRDefault="00C47C24" w:rsidP="000066D2">
            <w:pPr>
              <w:spacing w:line="288" w:lineRule="auto"/>
              <w:jc w:val="both"/>
              <w:rPr>
                <w:rFonts w:ascii="Arial" w:hAnsi="Arial" w:cs="Arial"/>
                <w:sz w:val="20"/>
                <w:szCs w:val="20"/>
              </w:rPr>
            </w:pPr>
            <w:r>
              <w:rPr>
                <w:rFonts w:ascii="Arial" w:hAnsi="Arial" w:cs="Arial"/>
                <w:sz w:val="20"/>
                <w:szCs w:val="20"/>
              </w:rPr>
              <w:t>Common</w:t>
            </w:r>
          </w:p>
        </w:tc>
        <w:tc>
          <w:tcPr>
            <w:tcW w:w="2997" w:type="dxa"/>
          </w:tcPr>
          <w:p w:rsidR="00C47C24" w:rsidRDefault="00C47C24" w:rsidP="000066D2">
            <w:pPr>
              <w:spacing w:line="288" w:lineRule="auto"/>
              <w:jc w:val="both"/>
              <w:rPr>
                <w:rFonts w:ascii="Arial" w:hAnsi="Arial" w:cs="Arial"/>
                <w:sz w:val="20"/>
                <w:szCs w:val="20"/>
              </w:rPr>
            </w:pPr>
            <w:r>
              <w:rPr>
                <w:rFonts w:ascii="Arial" w:hAnsi="Arial" w:cs="Arial"/>
                <w:sz w:val="20"/>
                <w:szCs w:val="20"/>
              </w:rPr>
              <w:t>Css,images</w:t>
            </w:r>
          </w:p>
        </w:tc>
      </w:tr>
      <w:tr w:rsidR="00C47C24" w:rsidTr="00C47C24">
        <w:tc>
          <w:tcPr>
            <w:tcW w:w="1759" w:type="dxa"/>
          </w:tcPr>
          <w:p w:rsidR="00C47C24" w:rsidRPr="008D7270" w:rsidRDefault="00C47C24" w:rsidP="006205D6">
            <w:pPr>
              <w:spacing w:line="288" w:lineRule="auto"/>
              <w:jc w:val="center"/>
              <w:rPr>
                <w:rFonts w:ascii="Arial" w:hAnsi="Arial" w:cs="Arial"/>
                <w:sz w:val="20"/>
                <w:szCs w:val="20"/>
              </w:rPr>
            </w:pPr>
            <w:r>
              <w:rPr>
                <w:rFonts w:ascii="Arial" w:hAnsi="Arial" w:cs="Arial"/>
                <w:sz w:val="20"/>
                <w:szCs w:val="20"/>
              </w:rPr>
              <w:t>3</w:t>
            </w:r>
          </w:p>
        </w:tc>
        <w:tc>
          <w:tcPr>
            <w:tcW w:w="2171" w:type="dxa"/>
          </w:tcPr>
          <w:p w:rsidR="00C47C24" w:rsidRDefault="00C47C24" w:rsidP="000066D2">
            <w:pPr>
              <w:spacing w:line="288" w:lineRule="auto"/>
              <w:jc w:val="both"/>
              <w:rPr>
                <w:rFonts w:ascii="Arial" w:hAnsi="Arial" w:cs="Arial"/>
                <w:sz w:val="20"/>
                <w:szCs w:val="20"/>
              </w:rPr>
            </w:pPr>
            <w:r w:rsidRPr="008D7270">
              <w:rPr>
                <w:rFonts w:ascii="Arial" w:hAnsi="Arial" w:cs="Arial"/>
                <w:sz w:val="20"/>
                <w:szCs w:val="20"/>
              </w:rPr>
              <w:t>179878594</w:t>
            </w:r>
          </w:p>
        </w:tc>
        <w:tc>
          <w:tcPr>
            <w:tcW w:w="1598" w:type="dxa"/>
          </w:tcPr>
          <w:p w:rsidR="00C47C24" w:rsidRDefault="00C47C24" w:rsidP="000066D2">
            <w:pPr>
              <w:spacing w:line="288" w:lineRule="auto"/>
              <w:jc w:val="both"/>
              <w:rPr>
                <w:rFonts w:ascii="Arial" w:hAnsi="Arial" w:cs="Arial"/>
                <w:sz w:val="20"/>
                <w:szCs w:val="20"/>
              </w:rPr>
            </w:pPr>
            <w:r>
              <w:rPr>
                <w:rFonts w:ascii="Arial" w:hAnsi="Arial" w:cs="Arial"/>
                <w:sz w:val="20"/>
                <w:szCs w:val="20"/>
              </w:rPr>
              <w:t>Pretups</w:t>
            </w:r>
          </w:p>
        </w:tc>
        <w:tc>
          <w:tcPr>
            <w:tcW w:w="2997" w:type="dxa"/>
          </w:tcPr>
          <w:p w:rsidR="00C47C24" w:rsidRDefault="00C47C24" w:rsidP="000066D2">
            <w:pPr>
              <w:spacing w:line="288" w:lineRule="auto"/>
              <w:jc w:val="both"/>
              <w:rPr>
                <w:rFonts w:ascii="Arial" w:hAnsi="Arial" w:cs="Arial"/>
                <w:sz w:val="20"/>
                <w:szCs w:val="20"/>
              </w:rPr>
            </w:pPr>
            <w:r>
              <w:rPr>
                <w:rFonts w:ascii="Arial" w:hAnsi="Arial" w:cs="Arial"/>
                <w:sz w:val="20"/>
                <w:szCs w:val="20"/>
              </w:rPr>
              <w:t>Registration,main pages</w:t>
            </w:r>
          </w:p>
        </w:tc>
      </w:tr>
      <w:tr w:rsidR="00C47C24" w:rsidTr="00C47C24">
        <w:tc>
          <w:tcPr>
            <w:tcW w:w="1759" w:type="dxa"/>
          </w:tcPr>
          <w:p w:rsidR="00C47C24" w:rsidRPr="008D7270" w:rsidRDefault="00C47C24" w:rsidP="006205D6">
            <w:pPr>
              <w:spacing w:line="288" w:lineRule="auto"/>
              <w:jc w:val="center"/>
              <w:rPr>
                <w:rFonts w:ascii="Arial" w:hAnsi="Arial" w:cs="Arial"/>
                <w:sz w:val="20"/>
                <w:szCs w:val="20"/>
              </w:rPr>
            </w:pPr>
            <w:r>
              <w:rPr>
                <w:rFonts w:ascii="Arial" w:hAnsi="Arial" w:cs="Arial"/>
                <w:sz w:val="20"/>
                <w:szCs w:val="20"/>
              </w:rPr>
              <w:t>4</w:t>
            </w:r>
          </w:p>
        </w:tc>
        <w:tc>
          <w:tcPr>
            <w:tcW w:w="2171" w:type="dxa"/>
          </w:tcPr>
          <w:p w:rsidR="00C47C24" w:rsidRDefault="00C47C24" w:rsidP="000066D2">
            <w:pPr>
              <w:spacing w:line="288" w:lineRule="auto"/>
              <w:jc w:val="both"/>
              <w:rPr>
                <w:rFonts w:ascii="Arial" w:hAnsi="Arial" w:cs="Arial"/>
                <w:sz w:val="20"/>
                <w:szCs w:val="20"/>
              </w:rPr>
            </w:pPr>
            <w:r w:rsidRPr="008D7270">
              <w:rPr>
                <w:rFonts w:ascii="Arial" w:hAnsi="Arial" w:cs="Arial"/>
                <w:sz w:val="20"/>
                <w:szCs w:val="20"/>
              </w:rPr>
              <w:t>189153428</w:t>
            </w:r>
          </w:p>
        </w:tc>
        <w:tc>
          <w:tcPr>
            <w:tcW w:w="1598" w:type="dxa"/>
          </w:tcPr>
          <w:p w:rsidR="00C47C24" w:rsidRDefault="00C47C24" w:rsidP="000066D2">
            <w:pPr>
              <w:spacing w:line="288" w:lineRule="auto"/>
              <w:jc w:val="both"/>
              <w:rPr>
                <w:rFonts w:ascii="Arial" w:hAnsi="Arial" w:cs="Arial"/>
                <w:sz w:val="20"/>
                <w:szCs w:val="20"/>
              </w:rPr>
            </w:pPr>
            <w:r>
              <w:rPr>
                <w:rFonts w:ascii="Arial" w:hAnsi="Arial" w:cs="Arial"/>
                <w:sz w:val="20"/>
                <w:szCs w:val="20"/>
              </w:rPr>
              <w:t>changePin</w:t>
            </w:r>
          </w:p>
        </w:tc>
        <w:tc>
          <w:tcPr>
            <w:tcW w:w="2997" w:type="dxa"/>
          </w:tcPr>
          <w:p w:rsidR="00C47C24" w:rsidRDefault="00C47C24" w:rsidP="00C47C24">
            <w:pPr>
              <w:spacing w:line="288" w:lineRule="auto"/>
              <w:jc w:val="both"/>
              <w:rPr>
                <w:rFonts w:ascii="Arial" w:hAnsi="Arial" w:cs="Arial"/>
                <w:sz w:val="20"/>
                <w:szCs w:val="20"/>
              </w:rPr>
            </w:pPr>
            <w:r>
              <w:rPr>
                <w:rFonts w:ascii="Arial" w:hAnsi="Arial" w:cs="Arial"/>
                <w:sz w:val="20"/>
                <w:szCs w:val="20"/>
              </w:rPr>
              <w:t>changePin  Ttransaction</w:t>
            </w:r>
          </w:p>
        </w:tc>
      </w:tr>
      <w:tr w:rsidR="00C47C24" w:rsidTr="00C47C24">
        <w:tc>
          <w:tcPr>
            <w:tcW w:w="1759" w:type="dxa"/>
          </w:tcPr>
          <w:p w:rsidR="00C47C24" w:rsidRPr="008D7270" w:rsidRDefault="00C47C24" w:rsidP="006205D6">
            <w:pPr>
              <w:spacing w:line="288" w:lineRule="auto"/>
              <w:jc w:val="center"/>
              <w:rPr>
                <w:rFonts w:ascii="Arial" w:hAnsi="Arial" w:cs="Arial"/>
                <w:sz w:val="20"/>
                <w:szCs w:val="20"/>
              </w:rPr>
            </w:pPr>
            <w:r>
              <w:rPr>
                <w:rFonts w:ascii="Arial" w:hAnsi="Arial" w:cs="Arial"/>
                <w:sz w:val="20"/>
                <w:szCs w:val="20"/>
              </w:rPr>
              <w:t>5</w:t>
            </w:r>
          </w:p>
        </w:tc>
        <w:tc>
          <w:tcPr>
            <w:tcW w:w="2171" w:type="dxa"/>
          </w:tcPr>
          <w:p w:rsidR="00C47C24" w:rsidRDefault="00C47C24" w:rsidP="000066D2">
            <w:pPr>
              <w:spacing w:line="288" w:lineRule="auto"/>
              <w:jc w:val="both"/>
              <w:rPr>
                <w:rFonts w:ascii="Arial" w:hAnsi="Arial" w:cs="Arial"/>
                <w:sz w:val="20"/>
                <w:szCs w:val="20"/>
              </w:rPr>
            </w:pPr>
            <w:r w:rsidRPr="008D7270">
              <w:rPr>
                <w:rFonts w:ascii="Arial" w:hAnsi="Arial" w:cs="Arial"/>
                <w:sz w:val="20"/>
                <w:szCs w:val="20"/>
              </w:rPr>
              <w:t>194232707</w:t>
            </w:r>
          </w:p>
        </w:tc>
        <w:tc>
          <w:tcPr>
            <w:tcW w:w="1598" w:type="dxa"/>
          </w:tcPr>
          <w:p w:rsidR="00C47C24" w:rsidRDefault="00C47C24" w:rsidP="000066D2">
            <w:pPr>
              <w:spacing w:line="288" w:lineRule="auto"/>
              <w:jc w:val="both"/>
              <w:rPr>
                <w:rFonts w:ascii="Arial" w:hAnsi="Arial" w:cs="Arial"/>
                <w:sz w:val="20"/>
                <w:szCs w:val="20"/>
              </w:rPr>
            </w:pPr>
            <w:r>
              <w:rPr>
                <w:rFonts w:ascii="Arial" w:hAnsi="Arial" w:cs="Arial"/>
                <w:sz w:val="20"/>
                <w:szCs w:val="20"/>
              </w:rPr>
              <w:t>giftRecharge</w:t>
            </w:r>
          </w:p>
        </w:tc>
        <w:tc>
          <w:tcPr>
            <w:tcW w:w="2997" w:type="dxa"/>
          </w:tcPr>
          <w:p w:rsidR="00C47C24" w:rsidRDefault="00C47C24" w:rsidP="00C47C24">
            <w:pPr>
              <w:spacing w:line="288" w:lineRule="auto"/>
              <w:jc w:val="both"/>
              <w:rPr>
                <w:rFonts w:ascii="Arial" w:hAnsi="Arial" w:cs="Arial"/>
                <w:sz w:val="20"/>
                <w:szCs w:val="20"/>
              </w:rPr>
            </w:pPr>
            <w:r>
              <w:rPr>
                <w:rFonts w:ascii="Arial" w:hAnsi="Arial" w:cs="Arial"/>
                <w:sz w:val="20"/>
                <w:szCs w:val="20"/>
              </w:rPr>
              <w:t>giftRecharnge Ttransaction</w:t>
            </w:r>
          </w:p>
        </w:tc>
      </w:tr>
      <w:tr w:rsidR="00C47C24" w:rsidTr="00C47C24">
        <w:tc>
          <w:tcPr>
            <w:tcW w:w="1759" w:type="dxa"/>
          </w:tcPr>
          <w:p w:rsidR="00C47C24" w:rsidRPr="008D7270" w:rsidRDefault="00C47C24" w:rsidP="006205D6">
            <w:pPr>
              <w:spacing w:line="288" w:lineRule="auto"/>
              <w:jc w:val="center"/>
              <w:rPr>
                <w:rFonts w:ascii="Arial" w:hAnsi="Arial" w:cs="Arial"/>
                <w:sz w:val="20"/>
                <w:szCs w:val="20"/>
              </w:rPr>
            </w:pPr>
            <w:r>
              <w:rPr>
                <w:rFonts w:ascii="Arial" w:hAnsi="Arial" w:cs="Arial"/>
                <w:sz w:val="20"/>
                <w:szCs w:val="20"/>
              </w:rPr>
              <w:t>6</w:t>
            </w:r>
          </w:p>
        </w:tc>
        <w:tc>
          <w:tcPr>
            <w:tcW w:w="2171" w:type="dxa"/>
          </w:tcPr>
          <w:p w:rsidR="00C47C24" w:rsidRPr="008D7270" w:rsidRDefault="00C47C24" w:rsidP="000066D2">
            <w:pPr>
              <w:spacing w:line="288" w:lineRule="auto"/>
              <w:jc w:val="both"/>
              <w:rPr>
                <w:rFonts w:ascii="Arial" w:hAnsi="Arial" w:cs="Arial"/>
                <w:sz w:val="20"/>
                <w:szCs w:val="20"/>
              </w:rPr>
            </w:pPr>
            <w:r w:rsidRPr="008D7270">
              <w:rPr>
                <w:rFonts w:ascii="Arial" w:hAnsi="Arial" w:cs="Arial"/>
                <w:sz w:val="20"/>
                <w:szCs w:val="20"/>
              </w:rPr>
              <w:t>194750352</w:t>
            </w:r>
          </w:p>
        </w:tc>
        <w:tc>
          <w:tcPr>
            <w:tcW w:w="1598" w:type="dxa"/>
          </w:tcPr>
          <w:p w:rsidR="00C47C24" w:rsidRDefault="00C47C24" w:rsidP="000066D2">
            <w:pPr>
              <w:spacing w:line="288" w:lineRule="auto"/>
              <w:jc w:val="both"/>
              <w:rPr>
                <w:rFonts w:ascii="Arial" w:hAnsi="Arial" w:cs="Arial"/>
                <w:sz w:val="20"/>
                <w:szCs w:val="20"/>
              </w:rPr>
            </w:pPr>
            <w:r>
              <w:rPr>
                <w:rFonts w:ascii="Arial" w:hAnsi="Arial" w:cs="Arial"/>
                <w:sz w:val="20"/>
                <w:szCs w:val="20"/>
              </w:rPr>
              <w:t>Reports</w:t>
            </w:r>
          </w:p>
        </w:tc>
        <w:tc>
          <w:tcPr>
            <w:tcW w:w="2997" w:type="dxa"/>
          </w:tcPr>
          <w:p w:rsidR="00C47C24" w:rsidRDefault="00C47C24" w:rsidP="000066D2">
            <w:pPr>
              <w:spacing w:line="288" w:lineRule="auto"/>
              <w:jc w:val="both"/>
              <w:rPr>
                <w:rFonts w:ascii="Arial" w:hAnsi="Arial" w:cs="Arial"/>
                <w:sz w:val="20"/>
                <w:szCs w:val="20"/>
              </w:rPr>
            </w:pPr>
            <w:r>
              <w:rPr>
                <w:rFonts w:ascii="Arial" w:hAnsi="Arial" w:cs="Arial"/>
                <w:sz w:val="20"/>
                <w:szCs w:val="20"/>
              </w:rPr>
              <w:t>Last 5 trans,daily report,balance enq</w:t>
            </w:r>
          </w:p>
        </w:tc>
      </w:tr>
      <w:tr w:rsidR="00C47C24" w:rsidTr="00C47C24">
        <w:tc>
          <w:tcPr>
            <w:tcW w:w="1759" w:type="dxa"/>
          </w:tcPr>
          <w:p w:rsidR="00C47C24" w:rsidRPr="008D7270" w:rsidRDefault="00C47C24" w:rsidP="006205D6">
            <w:pPr>
              <w:spacing w:line="288" w:lineRule="auto"/>
              <w:jc w:val="center"/>
              <w:rPr>
                <w:rFonts w:ascii="Arial" w:hAnsi="Arial" w:cs="Arial"/>
                <w:sz w:val="20"/>
                <w:szCs w:val="20"/>
              </w:rPr>
            </w:pPr>
            <w:r>
              <w:rPr>
                <w:rFonts w:ascii="Arial" w:hAnsi="Arial" w:cs="Arial"/>
                <w:sz w:val="20"/>
                <w:szCs w:val="20"/>
              </w:rPr>
              <w:t>7</w:t>
            </w:r>
          </w:p>
        </w:tc>
        <w:tc>
          <w:tcPr>
            <w:tcW w:w="2171" w:type="dxa"/>
          </w:tcPr>
          <w:p w:rsidR="00C47C24" w:rsidRPr="008D7270" w:rsidRDefault="00C47C24" w:rsidP="000066D2">
            <w:pPr>
              <w:spacing w:line="288" w:lineRule="auto"/>
              <w:jc w:val="both"/>
              <w:rPr>
                <w:rFonts w:ascii="Arial" w:hAnsi="Arial" w:cs="Arial"/>
                <w:sz w:val="20"/>
                <w:szCs w:val="20"/>
              </w:rPr>
            </w:pPr>
            <w:r w:rsidRPr="008D7270">
              <w:rPr>
                <w:rFonts w:ascii="Arial" w:hAnsi="Arial" w:cs="Arial"/>
                <w:sz w:val="20"/>
                <w:szCs w:val="20"/>
              </w:rPr>
              <w:t>203139478</w:t>
            </w:r>
          </w:p>
        </w:tc>
        <w:tc>
          <w:tcPr>
            <w:tcW w:w="1598" w:type="dxa"/>
          </w:tcPr>
          <w:p w:rsidR="00C47C24" w:rsidRDefault="00C47C24" w:rsidP="000066D2">
            <w:pPr>
              <w:spacing w:line="288" w:lineRule="auto"/>
              <w:jc w:val="both"/>
              <w:rPr>
                <w:rFonts w:ascii="Arial" w:hAnsi="Arial" w:cs="Arial"/>
                <w:sz w:val="20"/>
                <w:szCs w:val="20"/>
              </w:rPr>
            </w:pPr>
            <w:r>
              <w:rPr>
                <w:rFonts w:ascii="Arial" w:hAnsi="Arial" w:cs="Arial"/>
                <w:sz w:val="20"/>
                <w:szCs w:val="20"/>
              </w:rPr>
              <w:t>transfer</w:t>
            </w:r>
          </w:p>
        </w:tc>
        <w:tc>
          <w:tcPr>
            <w:tcW w:w="2997" w:type="dxa"/>
          </w:tcPr>
          <w:p w:rsidR="00C47C24" w:rsidRDefault="00C47C24" w:rsidP="000066D2">
            <w:pPr>
              <w:spacing w:line="288" w:lineRule="auto"/>
              <w:jc w:val="both"/>
              <w:rPr>
                <w:rFonts w:ascii="Arial" w:hAnsi="Arial" w:cs="Arial"/>
                <w:sz w:val="20"/>
                <w:szCs w:val="20"/>
              </w:rPr>
            </w:pPr>
            <w:r>
              <w:rPr>
                <w:rFonts w:ascii="Arial" w:hAnsi="Arial" w:cs="Arial"/>
                <w:sz w:val="20"/>
                <w:szCs w:val="20"/>
              </w:rPr>
              <w:t>Transfer  transaction</w:t>
            </w:r>
          </w:p>
        </w:tc>
      </w:tr>
      <w:tr w:rsidR="00C47C24" w:rsidTr="00C47C24">
        <w:tc>
          <w:tcPr>
            <w:tcW w:w="1759" w:type="dxa"/>
          </w:tcPr>
          <w:p w:rsidR="00C47C24" w:rsidRPr="008D7270" w:rsidRDefault="00C47C24" w:rsidP="006205D6">
            <w:pPr>
              <w:spacing w:line="288" w:lineRule="auto"/>
              <w:jc w:val="center"/>
              <w:rPr>
                <w:rFonts w:ascii="Arial" w:hAnsi="Arial" w:cs="Arial"/>
                <w:sz w:val="20"/>
                <w:szCs w:val="20"/>
              </w:rPr>
            </w:pPr>
            <w:r>
              <w:rPr>
                <w:rFonts w:ascii="Arial" w:hAnsi="Arial" w:cs="Arial"/>
                <w:sz w:val="20"/>
                <w:szCs w:val="20"/>
              </w:rPr>
              <w:t>8</w:t>
            </w:r>
          </w:p>
        </w:tc>
        <w:tc>
          <w:tcPr>
            <w:tcW w:w="2171" w:type="dxa"/>
          </w:tcPr>
          <w:p w:rsidR="00C47C24" w:rsidRPr="008D7270" w:rsidRDefault="00C47C24" w:rsidP="000066D2">
            <w:pPr>
              <w:spacing w:line="288" w:lineRule="auto"/>
              <w:jc w:val="both"/>
              <w:rPr>
                <w:rFonts w:ascii="Arial" w:hAnsi="Arial" w:cs="Arial"/>
                <w:sz w:val="20"/>
                <w:szCs w:val="20"/>
              </w:rPr>
            </w:pPr>
            <w:r w:rsidRPr="008D7270">
              <w:rPr>
                <w:rFonts w:ascii="Arial" w:hAnsi="Arial" w:cs="Arial"/>
                <w:sz w:val="20"/>
                <w:szCs w:val="20"/>
              </w:rPr>
              <w:t>914499429</w:t>
            </w:r>
          </w:p>
        </w:tc>
        <w:tc>
          <w:tcPr>
            <w:tcW w:w="1598" w:type="dxa"/>
          </w:tcPr>
          <w:p w:rsidR="00C47C24" w:rsidRDefault="00C47C24" w:rsidP="000066D2">
            <w:pPr>
              <w:spacing w:line="288" w:lineRule="auto"/>
              <w:jc w:val="both"/>
              <w:rPr>
                <w:rFonts w:ascii="Arial" w:hAnsi="Arial" w:cs="Arial"/>
                <w:sz w:val="20"/>
                <w:szCs w:val="20"/>
              </w:rPr>
            </w:pPr>
            <w:r>
              <w:rPr>
                <w:rFonts w:ascii="Arial" w:hAnsi="Arial" w:cs="Arial"/>
                <w:sz w:val="20"/>
                <w:szCs w:val="20"/>
              </w:rPr>
              <w:t>Returnstock</w:t>
            </w:r>
          </w:p>
        </w:tc>
        <w:tc>
          <w:tcPr>
            <w:tcW w:w="2997" w:type="dxa"/>
          </w:tcPr>
          <w:p w:rsidR="00C47C24" w:rsidRDefault="00C47C24" w:rsidP="00C47C24">
            <w:pPr>
              <w:spacing w:line="288" w:lineRule="auto"/>
              <w:jc w:val="both"/>
              <w:rPr>
                <w:rFonts w:ascii="Arial" w:hAnsi="Arial" w:cs="Arial"/>
                <w:sz w:val="20"/>
                <w:szCs w:val="20"/>
              </w:rPr>
            </w:pPr>
            <w:r>
              <w:rPr>
                <w:rFonts w:ascii="Arial" w:hAnsi="Arial" w:cs="Arial"/>
                <w:sz w:val="20"/>
                <w:szCs w:val="20"/>
              </w:rPr>
              <w:t>Returnstock Transaction</w:t>
            </w:r>
          </w:p>
        </w:tc>
      </w:tr>
      <w:tr w:rsidR="00C47C24" w:rsidTr="00C47C24">
        <w:tc>
          <w:tcPr>
            <w:tcW w:w="1759" w:type="dxa"/>
          </w:tcPr>
          <w:p w:rsidR="00C47C24" w:rsidRPr="008D7270" w:rsidRDefault="00C47C24" w:rsidP="006205D6">
            <w:pPr>
              <w:spacing w:line="288" w:lineRule="auto"/>
              <w:jc w:val="center"/>
              <w:rPr>
                <w:rFonts w:ascii="Arial" w:hAnsi="Arial" w:cs="Arial"/>
                <w:sz w:val="20"/>
                <w:szCs w:val="20"/>
              </w:rPr>
            </w:pPr>
            <w:r>
              <w:rPr>
                <w:rFonts w:ascii="Arial" w:hAnsi="Arial" w:cs="Arial"/>
                <w:sz w:val="20"/>
                <w:szCs w:val="20"/>
              </w:rPr>
              <w:t>9</w:t>
            </w:r>
          </w:p>
        </w:tc>
        <w:tc>
          <w:tcPr>
            <w:tcW w:w="2171" w:type="dxa"/>
          </w:tcPr>
          <w:p w:rsidR="00C47C24" w:rsidRPr="008D7270" w:rsidRDefault="00C47C24" w:rsidP="000066D2">
            <w:pPr>
              <w:spacing w:line="288" w:lineRule="auto"/>
              <w:jc w:val="both"/>
              <w:rPr>
                <w:rFonts w:ascii="Arial" w:hAnsi="Arial" w:cs="Arial"/>
                <w:sz w:val="20"/>
                <w:szCs w:val="20"/>
              </w:rPr>
            </w:pPr>
            <w:r w:rsidRPr="008D7270">
              <w:rPr>
                <w:rFonts w:ascii="Arial" w:hAnsi="Arial" w:cs="Arial"/>
                <w:sz w:val="20"/>
                <w:szCs w:val="20"/>
              </w:rPr>
              <w:t>979446865</w:t>
            </w:r>
          </w:p>
        </w:tc>
        <w:tc>
          <w:tcPr>
            <w:tcW w:w="1598" w:type="dxa"/>
          </w:tcPr>
          <w:p w:rsidR="00C47C24" w:rsidRDefault="00C47C24" w:rsidP="000066D2">
            <w:pPr>
              <w:spacing w:line="288" w:lineRule="auto"/>
              <w:jc w:val="both"/>
              <w:rPr>
                <w:rFonts w:ascii="Arial" w:hAnsi="Arial" w:cs="Arial"/>
                <w:sz w:val="20"/>
                <w:szCs w:val="20"/>
              </w:rPr>
            </w:pPr>
            <w:r>
              <w:rPr>
                <w:rFonts w:ascii="Arial" w:hAnsi="Arial" w:cs="Arial"/>
                <w:sz w:val="20"/>
                <w:szCs w:val="20"/>
              </w:rPr>
              <w:t>Recharge</w:t>
            </w:r>
          </w:p>
        </w:tc>
        <w:tc>
          <w:tcPr>
            <w:tcW w:w="2997" w:type="dxa"/>
          </w:tcPr>
          <w:p w:rsidR="00C47C24" w:rsidRDefault="00C47C24" w:rsidP="00C47C24">
            <w:pPr>
              <w:spacing w:line="288" w:lineRule="auto"/>
              <w:jc w:val="both"/>
              <w:rPr>
                <w:rFonts w:ascii="Arial" w:hAnsi="Arial" w:cs="Arial"/>
                <w:sz w:val="20"/>
                <w:szCs w:val="20"/>
              </w:rPr>
            </w:pPr>
            <w:r>
              <w:rPr>
                <w:rFonts w:ascii="Arial" w:hAnsi="Arial" w:cs="Arial"/>
                <w:sz w:val="20"/>
                <w:szCs w:val="20"/>
              </w:rPr>
              <w:t>Recharge Transaction</w:t>
            </w:r>
          </w:p>
        </w:tc>
      </w:tr>
      <w:tr w:rsidR="00C47C24" w:rsidTr="00C47C24">
        <w:tc>
          <w:tcPr>
            <w:tcW w:w="1759" w:type="dxa"/>
          </w:tcPr>
          <w:p w:rsidR="00C47C24" w:rsidRPr="006D3AE7" w:rsidRDefault="00C47C24" w:rsidP="006205D6">
            <w:pPr>
              <w:spacing w:line="288" w:lineRule="auto"/>
              <w:jc w:val="center"/>
              <w:rPr>
                <w:rFonts w:ascii="Arial" w:hAnsi="Arial" w:cs="Arial"/>
                <w:sz w:val="20"/>
                <w:szCs w:val="20"/>
              </w:rPr>
            </w:pPr>
            <w:r>
              <w:rPr>
                <w:rFonts w:ascii="Arial" w:hAnsi="Arial" w:cs="Arial"/>
                <w:sz w:val="20"/>
                <w:szCs w:val="20"/>
              </w:rPr>
              <w:t>10</w:t>
            </w:r>
          </w:p>
        </w:tc>
        <w:tc>
          <w:tcPr>
            <w:tcW w:w="2171" w:type="dxa"/>
          </w:tcPr>
          <w:p w:rsidR="00C47C24" w:rsidRPr="008D7270" w:rsidRDefault="00C47C24" w:rsidP="000066D2">
            <w:pPr>
              <w:spacing w:line="288" w:lineRule="auto"/>
              <w:jc w:val="both"/>
              <w:rPr>
                <w:rFonts w:ascii="Arial" w:hAnsi="Arial" w:cs="Arial"/>
                <w:sz w:val="20"/>
                <w:szCs w:val="20"/>
              </w:rPr>
            </w:pPr>
            <w:r w:rsidRPr="006D3AE7">
              <w:rPr>
                <w:rFonts w:ascii="Arial" w:hAnsi="Arial" w:cs="Arial"/>
                <w:sz w:val="20"/>
                <w:szCs w:val="20"/>
              </w:rPr>
              <w:t>221608327</w:t>
            </w:r>
          </w:p>
        </w:tc>
        <w:tc>
          <w:tcPr>
            <w:tcW w:w="1598" w:type="dxa"/>
          </w:tcPr>
          <w:p w:rsidR="00C47C24" w:rsidRDefault="00C47C24" w:rsidP="000066D2">
            <w:pPr>
              <w:spacing w:line="288" w:lineRule="auto"/>
              <w:jc w:val="both"/>
              <w:rPr>
                <w:rFonts w:ascii="Arial" w:hAnsi="Arial" w:cs="Arial"/>
                <w:sz w:val="20"/>
                <w:szCs w:val="20"/>
              </w:rPr>
            </w:pPr>
            <w:r>
              <w:rPr>
                <w:rFonts w:ascii="Arial" w:hAnsi="Arial" w:cs="Arial"/>
                <w:sz w:val="20"/>
                <w:szCs w:val="20"/>
              </w:rPr>
              <w:t>Withdraw</w:t>
            </w:r>
          </w:p>
        </w:tc>
        <w:tc>
          <w:tcPr>
            <w:tcW w:w="2997" w:type="dxa"/>
          </w:tcPr>
          <w:p w:rsidR="00C47C24" w:rsidRDefault="00C47C24" w:rsidP="000066D2">
            <w:pPr>
              <w:spacing w:line="288" w:lineRule="auto"/>
              <w:jc w:val="both"/>
              <w:rPr>
                <w:rFonts w:ascii="Arial" w:hAnsi="Arial" w:cs="Arial"/>
                <w:sz w:val="20"/>
                <w:szCs w:val="20"/>
              </w:rPr>
            </w:pPr>
            <w:r>
              <w:rPr>
                <w:rFonts w:ascii="Arial" w:hAnsi="Arial" w:cs="Arial"/>
                <w:sz w:val="20"/>
                <w:szCs w:val="20"/>
              </w:rPr>
              <w:t>Withdraw Transaction</w:t>
            </w:r>
          </w:p>
        </w:tc>
      </w:tr>
      <w:tr w:rsidR="00C47C24" w:rsidTr="00C47C24">
        <w:tc>
          <w:tcPr>
            <w:tcW w:w="1759" w:type="dxa"/>
          </w:tcPr>
          <w:p w:rsidR="00C47C24" w:rsidRPr="006D3AE7" w:rsidRDefault="00C47C24" w:rsidP="006205D6">
            <w:pPr>
              <w:spacing w:line="288" w:lineRule="auto"/>
              <w:jc w:val="center"/>
              <w:rPr>
                <w:rFonts w:ascii="Arial" w:hAnsi="Arial" w:cs="Arial"/>
                <w:sz w:val="20"/>
                <w:szCs w:val="20"/>
              </w:rPr>
            </w:pPr>
            <w:r>
              <w:rPr>
                <w:rFonts w:ascii="Arial" w:hAnsi="Arial" w:cs="Arial"/>
                <w:sz w:val="20"/>
                <w:szCs w:val="20"/>
              </w:rPr>
              <w:t>11</w:t>
            </w:r>
          </w:p>
        </w:tc>
        <w:tc>
          <w:tcPr>
            <w:tcW w:w="2171" w:type="dxa"/>
          </w:tcPr>
          <w:p w:rsidR="00C47C24" w:rsidRPr="008D7270" w:rsidRDefault="00C47C24" w:rsidP="000066D2">
            <w:pPr>
              <w:spacing w:line="288" w:lineRule="auto"/>
              <w:jc w:val="both"/>
              <w:rPr>
                <w:rFonts w:ascii="Arial" w:hAnsi="Arial" w:cs="Arial"/>
                <w:sz w:val="20"/>
                <w:szCs w:val="20"/>
              </w:rPr>
            </w:pPr>
            <w:r w:rsidRPr="006D3AE7">
              <w:rPr>
                <w:rFonts w:ascii="Arial" w:hAnsi="Arial" w:cs="Arial"/>
                <w:sz w:val="20"/>
                <w:szCs w:val="20"/>
              </w:rPr>
              <w:t>243664544</w:t>
            </w:r>
          </w:p>
        </w:tc>
        <w:tc>
          <w:tcPr>
            <w:tcW w:w="1598" w:type="dxa"/>
          </w:tcPr>
          <w:p w:rsidR="00C47C24" w:rsidRDefault="00C47C24" w:rsidP="000066D2">
            <w:pPr>
              <w:spacing w:line="288" w:lineRule="auto"/>
              <w:jc w:val="both"/>
              <w:rPr>
                <w:rFonts w:ascii="Arial" w:hAnsi="Arial" w:cs="Arial"/>
                <w:sz w:val="20"/>
                <w:szCs w:val="20"/>
              </w:rPr>
            </w:pPr>
            <w:r>
              <w:rPr>
                <w:rFonts w:ascii="Arial" w:hAnsi="Arial" w:cs="Arial"/>
                <w:sz w:val="20"/>
                <w:szCs w:val="20"/>
              </w:rPr>
              <w:t>e-Voucher</w:t>
            </w:r>
          </w:p>
        </w:tc>
        <w:tc>
          <w:tcPr>
            <w:tcW w:w="2997" w:type="dxa"/>
          </w:tcPr>
          <w:p w:rsidR="00C47C24" w:rsidRDefault="00C47C24" w:rsidP="000066D2">
            <w:pPr>
              <w:spacing w:line="288" w:lineRule="auto"/>
              <w:jc w:val="both"/>
              <w:rPr>
                <w:rFonts w:ascii="Arial" w:hAnsi="Arial" w:cs="Arial"/>
                <w:sz w:val="20"/>
                <w:szCs w:val="20"/>
              </w:rPr>
            </w:pPr>
            <w:r>
              <w:rPr>
                <w:rFonts w:ascii="Arial" w:hAnsi="Arial" w:cs="Arial"/>
                <w:sz w:val="20"/>
                <w:szCs w:val="20"/>
              </w:rPr>
              <w:t>Electronic Voucher Transaction</w:t>
            </w:r>
          </w:p>
        </w:tc>
      </w:tr>
      <w:tr w:rsidR="00C47C24" w:rsidTr="00C47C24">
        <w:tc>
          <w:tcPr>
            <w:tcW w:w="1759" w:type="dxa"/>
          </w:tcPr>
          <w:p w:rsidR="00C47C24" w:rsidRPr="006D3AE7" w:rsidRDefault="00C47C24" w:rsidP="006205D6">
            <w:pPr>
              <w:spacing w:line="288" w:lineRule="auto"/>
              <w:jc w:val="center"/>
              <w:rPr>
                <w:rFonts w:ascii="Arial" w:hAnsi="Arial" w:cs="Arial"/>
                <w:sz w:val="20"/>
                <w:szCs w:val="20"/>
              </w:rPr>
            </w:pPr>
            <w:r>
              <w:rPr>
                <w:rFonts w:ascii="Arial" w:hAnsi="Arial" w:cs="Arial"/>
                <w:sz w:val="20"/>
                <w:szCs w:val="20"/>
              </w:rPr>
              <w:t>12</w:t>
            </w:r>
          </w:p>
        </w:tc>
        <w:tc>
          <w:tcPr>
            <w:tcW w:w="2171" w:type="dxa"/>
          </w:tcPr>
          <w:p w:rsidR="00C47C24" w:rsidRPr="008D7270" w:rsidRDefault="00C47C24" w:rsidP="000066D2">
            <w:pPr>
              <w:spacing w:line="288" w:lineRule="auto"/>
              <w:jc w:val="both"/>
              <w:rPr>
                <w:rFonts w:ascii="Arial" w:hAnsi="Arial" w:cs="Arial"/>
                <w:sz w:val="20"/>
                <w:szCs w:val="20"/>
              </w:rPr>
            </w:pPr>
            <w:r w:rsidRPr="006D3AE7">
              <w:rPr>
                <w:rFonts w:ascii="Arial" w:hAnsi="Arial" w:cs="Arial"/>
                <w:sz w:val="20"/>
                <w:szCs w:val="20"/>
              </w:rPr>
              <w:t>915403602</w:t>
            </w:r>
          </w:p>
        </w:tc>
        <w:tc>
          <w:tcPr>
            <w:tcW w:w="1598" w:type="dxa"/>
          </w:tcPr>
          <w:p w:rsidR="00C47C24" w:rsidRDefault="00C47C24" w:rsidP="000066D2">
            <w:pPr>
              <w:spacing w:line="288" w:lineRule="auto"/>
              <w:jc w:val="both"/>
              <w:rPr>
                <w:rFonts w:ascii="Arial" w:hAnsi="Arial" w:cs="Arial"/>
                <w:sz w:val="20"/>
                <w:szCs w:val="20"/>
              </w:rPr>
            </w:pPr>
            <w:r>
              <w:rPr>
                <w:rFonts w:ascii="Arial" w:hAnsi="Arial" w:cs="Arial"/>
                <w:sz w:val="20"/>
                <w:szCs w:val="20"/>
              </w:rPr>
              <w:t>Other Balance</w:t>
            </w:r>
          </w:p>
        </w:tc>
        <w:tc>
          <w:tcPr>
            <w:tcW w:w="2997" w:type="dxa"/>
          </w:tcPr>
          <w:p w:rsidR="00C47C24" w:rsidRDefault="00C47C24" w:rsidP="00C47C24">
            <w:pPr>
              <w:spacing w:line="288" w:lineRule="auto"/>
              <w:jc w:val="both"/>
              <w:rPr>
                <w:rFonts w:ascii="Arial" w:hAnsi="Arial" w:cs="Arial"/>
                <w:sz w:val="20"/>
                <w:szCs w:val="20"/>
              </w:rPr>
            </w:pPr>
            <w:r>
              <w:rPr>
                <w:rFonts w:ascii="Arial" w:hAnsi="Arial" w:cs="Arial"/>
                <w:sz w:val="20"/>
                <w:szCs w:val="20"/>
              </w:rPr>
              <w:t>Other Balance Ttransaction</w:t>
            </w:r>
          </w:p>
        </w:tc>
      </w:tr>
    </w:tbl>
    <w:p w:rsidR="002F1994" w:rsidRDefault="002F1994" w:rsidP="000066D2">
      <w:pPr>
        <w:spacing w:line="288" w:lineRule="auto"/>
        <w:jc w:val="both"/>
        <w:rPr>
          <w:rFonts w:ascii="Arial" w:hAnsi="Arial" w:cs="Arial"/>
          <w:sz w:val="20"/>
          <w:szCs w:val="20"/>
        </w:rPr>
      </w:pPr>
    </w:p>
    <w:p w:rsidR="00F57F84" w:rsidRDefault="00F57F84" w:rsidP="00D1032A">
      <w:pPr>
        <w:pStyle w:val="ListParagraph"/>
        <w:rPr>
          <w:rFonts w:ascii="Arial" w:hAnsi="Arial" w:cs="Arial"/>
          <w:sz w:val="20"/>
          <w:szCs w:val="20"/>
        </w:rPr>
      </w:pPr>
    </w:p>
    <w:p w:rsidR="00F57F84" w:rsidRDefault="00F57F84" w:rsidP="00D1032A">
      <w:pPr>
        <w:pStyle w:val="ListParagraph"/>
        <w:rPr>
          <w:rFonts w:ascii="Arial" w:hAnsi="Arial" w:cs="Arial"/>
          <w:sz w:val="20"/>
          <w:szCs w:val="20"/>
        </w:rPr>
      </w:pPr>
    </w:p>
    <w:p w:rsidR="00F57F84" w:rsidRDefault="00F57F84" w:rsidP="00D1032A">
      <w:pPr>
        <w:pStyle w:val="ListParagraph"/>
        <w:rPr>
          <w:rFonts w:ascii="Arial" w:hAnsi="Arial" w:cs="Arial"/>
          <w:sz w:val="20"/>
          <w:szCs w:val="20"/>
        </w:rPr>
      </w:pPr>
    </w:p>
    <w:p w:rsidR="00F57F84" w:rsidRDefault="00F57F84" w:rsidP="00F57F84">
      <w:pPr>
        <w:pStyle w:val="Heading1custom"/>
      </w:pPr>
      <w:bookmarkStart w:id="11" w:name="_Toc406152906"/>
      <w:r>
        <w:t>Retailer widget</w:t>
      </w:r>
      <w:bookmarkEnd w:id="11"/>
      <w:r>
        <w:t xml:space="preserve"> </w:t>
      </w:r>
    </w:p>
    <w:p w:rsidR="00F57F84" w:rsidRDefault="00F57F84" w:rsidP="00D1032A">
      <w:pPr>
        <w:pStyle w:val="ListParagraph"/>
        <w:rPr>
          <w:rFonts w:ascii="Arial" w:hAnsi="Arial" w:cs="Arial"/>
          <w:sz w:val="20"/>
          <w:szCs w:val="20"/>
        </w:rPr>
      </w:pPr>
    </w:p>
    <w:p w:rsidR="00F57F84" w:rsidRDefault="00F57F84" w:rsidP="00D1032A">
      <w:pPr>
        <w:pStyle w:val="ListParagraph"/>
        <w:rPr>
          <w:rFonts w:ascii="Arial" w:hAnsi="Arial" w:cs="Arial"/>
          <w:sz w:val="20"/>
          <w:szCs w:val="20"/>
        </w:rPr>
      </w:pPr>
      <w:r>
        <w:rPr>
          <w:rFonts w:ascii="Arial" w:hAnsi="Arial" w:cs="Arial"/>
          <w:sz w:val="20"/>
          <w:szCs w:val="20"/>
        </w:rPr>
        <w:t xml:space="preserve">Retailer App: </w:t>
      </w:r>
    </w:p>
    <w:p w:rsidR="00F57F84" w:rsidRDefault="006205D6" w:rsidP="00692AB1">
      <w:pPr>
        <w:pStyle w:val="ListParagraph"/>
        <w:numPr>
          <w:ilvl w:val="0"/>
          <w:numId w:val="30"/>
        </w:numPr>
        <w:rPr>
          <w:rFonts w:ascii="Arial" w:hAnsi="Arial" w:cs="Arial"/>
          <w:sz w:val="20"/>
          <w:szCs w:val="20"/>
        </w:rPr>
      </w:pPr>
      <w:r>
        <w:rPr>
          <w:rFonts w:ascii="Arial" w:hAnsi="Arial" w:cs="Arial"/>
          <w:sz w:val="20"/>
          <w:szCs w:val="20"/>
        </w:rPr>
        <w:t xml:space="preserve">Totally twelve </w:t>
      </w:r>
      <w:r w:rsidR="00F57F84">
        <w:rPr>
          <w:rFonts w:ascii="Arial" w:hAnsi="Arial" w:cs="Arial"/>
          <w:sz w:val="20"/>
          <w:szCs w:val="20"/>
        </w:rPr>
        <w:t xml:space="preserve"> widgets using for  Retailer App. </w:t>
      </w:r>
      <w:r>
        <w:rPr>
          <w:rFonts w:ascii="Arial" w:hAnsi="Arial" w:cs="Arial"/>
          <w:sz w:val="20"/>
          <w:szCs w:val="20"/>
        </w:rPr>
        <w:t xml:space="preserve"> Eleven</w:t>
      </w:r>
      <w:r w:rsidR="00692AB1">
        <w:rPr>
          <w:rFonts w:ascii="Arial" w:hAnsi="Arial" w:cs="Arial"/>
          <w:sz w:val="20"/>
          <w:szCs w:val="20"/>
        </w:rPr>
        <w:t xml:space="preserve"> widget</w:t>
      </w:r>
      <w:r>
        <w:rPr>
          <w:rFonts w:ascii="Arial" w:hAnsi="Arial" w:cs="Arial"/>
          <w:sz w:val="20"/>
          <w:szCs w:val="20"/>
        </w:rPr>
        <w:t xml:space="preserve">s </w:t>
      </w:r>
      <w:r w:rsidR="00692AB1">
        <w:rPr>
          <w:rFonts w:ascii="Arial" w:hAnsi="Arial" w:cs="Arial"/>
          <w:sz w:val="20"/>
          <w:szCs w:val="20"/>
        </w:rPr>
        <w:t xml:space="preserve"> for services and one widget for css and image files.</w:t>
      </w:r>
    </w:p>
    <w:p w:rsidR="00F57F84" w:rsidRDefault="00692AB1" w:rsidP="00692AB1">
      <w:pPr>
        <w:pStyle w:val="ListParagraph"/>
        <w:numPr>
          <w:ilvl w:val="0"/>
          <w:numId w:val="30"/>
        </w:numPr>
        <w:rPr>
          <w:rFonts w:ascii="Arial" w:hAnsi="Arial" w:cs="Arial"/>
          <w:sz w:val="20"/>
          <w:szCs w:val="20"/>
        </w:rPr>
      </w:pPr>
      <w:r>
        <w:rPr>
          <w:rFonts w:ascii="Arial" w:hAnsi="Arial" w:cs="Arial"/>
          <w:sz w:val="20"/>
          <w:szCs w:val="20"/>
        </w:rPr>
        <w:t>Each and every service(Registration,</w:t>
      </w:r>
      <w:r w:rsidR="005C3EB9">
        <w:rPr>
          <w:rFonts w:ascii="Arial" w:hAnsi="Arial" w:cs="Arial"/>
          <w:sz w:val="20"/>
          <w:szCs w:val="20"/>
        </w:rPr>
        <w:t xml:space="preserve"> </w:t>
      </w:r>
      <w:r>
        <w:rPr>
          <w:rFonts w:ascii="Arial" w:hAnsi="Arial" w:cs="Arial"/>
          <w:sz w:val="20"/>
          <w:szCs w:val="20"/>
        </w:rPr>
        <w:t>Recharge,</w:t>
      </w:r>
      <w:r w:rsidR="005C3EB9">
        <w:rPr>
          <w:rFonts w:ascii="Arial" w:hAnsi="Arial" w:cs="Arial"/>
          <w:sz w:val="20"/>
          <w:szCs w:val="20"/>
        </w:rPr>
        <w:t xml:space="preserve"> </w:t>
      </w:r>
      <w:r>
        <w:rPr>
          <w:rFonts w:ascii="Arial" w:hAnsi="Arial" w:cs="Arial"/>
          <w:sz w:val="20"/>
          <w:szCs w:val="20"/>
        </w:rPr>
        <w:t>billpayment,</w:t>
      </w:r>
      <w:r w:rsidR="005C3EB9">
        <w:rPr>
          <w:rFonts w:ascii="Arial" w:hAnsi="Arial" w:cs="Arial"/>
          <w:sz w:val="20"/>
          <w:szCs w:val="20"/>
        </w:rPr>
        <w:t xml:space="preserve"> </w:t>
      </w:r>
      <w:r>
        <w:rPr>
          <w:rFonts w:ascii="Arial" w:hAnsi="Arial" w:cs="Arial"/>
          <w:sz w:val="20"/>
          <w:szCs w:val="20"/>
        </w:rPr>
        <w:t>giftRecharge,</w:t>
      </w:r>
      <w:r w:rsidR="005C3EB9">
        <w:rPr>
          <w:rFonts w:ascii="Arial" w:hAnsi="Arial" w:cs="Arial"/>
          <w:sz w:val="20"/>
          <w:szCs w:val="20"/>
        </w:rPr>
        <w:t xml:space="preserve"> </w:t>
      </w:r>
      <w:r>
        <w:rPr>
          <w:rFonts w:ascii="Arial" w:hAnsi="Arial" w:cs="Arial"/>
          <w:sz w:val="20"/>
          <w:szCs w:val="20"/>
        </w:rPr>
        <w:t>reports,</w:t>
      </w:r>
      <w:r w:rsidR="005C3EB9">
        <w:rPr>
          <w:rFonts w:ascii="Arial" w:hAnsi="Arial" w:cs="Arial"/>
          <w:sz w:val="20"/>
          <w:szCs w:val="20"/>
        </w:rPr>
        <w:t xml:space="preserve"> </w:t>
      </w:r>
      <w:r>
        <w:rPr>
          <w:rFonts w:ascii="Arial" w:hAnsi="Arial" w:cs="Arial"/>
          <w:sz w:val="20"/>
          <w:szCs w:val="20"/>
        </w:rPr>
        <w:t>returnstock,</w:t>
      </w:r>
      <w:r w:rsidR="005C3EB9">
        <w:rPr>
          <w:rFonts w:ascii="Arial" w:hAnsi="Arial" w:cs="Arial"/>
          <w:sz w:val="20"/>
          <w:szCs w:val="20"/>
        </w:rPr>
        <w:t xml:space="preserve"> </w:t>
      </w:r>
      <w:r>
        <w:rPr>
          <w:rFonts w:ascii="Arial" w:hAnsi="Arial" w:cs="Arial"/>
          <w:sz w:val="20"/>
          <w:szCs w:val="20"/>
        </w:rPr>
        <w:t>changepin,</w:t>
      </w:r>
      <w:r w:rsidR="005C3EB9">
        <w:rPr>
          <w:rFonts w:ascii="Arial" w:hAnsi="Arial" w:cs="Arial"/>
          <w:sz w:val="20"/>
          <w:szCs w:val="20"/>
        </w:rPr>
        <w:t xml:space="preserve"> </w:t>
      </w:r>
      <w:r>
        <w:rPr>
          <w:rFonts w:ascii="Arial" w:hAnsi="Arial" w:cs="Arial"/>
          <w:sz w:val="20"/>
          <w:szCs w:val="20"/>
        </w:rPr>
        <w:t>transfer</w:t>
      </w:r>
      <w:r w:rsidR="006205D6">
        <w:rPr>
          <w:rFonts w:ascii="Arial" w:hAnsi="Arial" w:cs="Arial"/>
          <w:sz w:val="20"/>
          <w:szCs w:val="20"/>
        </w:rPr>
        <w:t>,withdraw,otherbalance,e-voucher</w:t>
      </w:r>
      <w:r>
        <w:rPr>
          <w:rFonts w:ascii="Arial" w:hAnsi="Arial" w:cs="Arial"/>
          <w:sz w:val="20"/>
          <w:szCs w:val="20"/>
        </w:rPr>
        <w:t>) using one widget..</w:t>
      </w:r>
    </w:p>
    <w:p w:rsidR="004D545D" w:rsidRDefault="004D545D" w:rsidP="00692AB1">
      <w:pPr>
        <w:pStyle w:val="ListParagraph"/>
        <w:numPr>
          <w:ilvl w:val="0"/>
          <w:numId w:val="30"/>
        </w:numPr>
        <w:rPr>
          <w:rFonts w:ascii="Arial" w:hAnsi="Arial" w:cs="Arial"/>
          <w:sz w:val="20"/>
          <w:szCs w:val="20"/>
        </w:rPr>
      </w:pPr>
      <w:r>
        <w:rPr>
          <w:rFonts w:ascii="Arial" w:hAnsi="Arial" w:cs="Arial"/>
          <w:sz w:val="20"/>
          <w:szCs w:val="20"/>
        </w:rPr>
        <w:t>Last Transaction ,Last X Transaction ,stockBalance,DailyReport these services are available in Reports</w:t>
      </w:r>
    </w:p>
    <w:p w:rsidR="004D545D" w:rsidRDefault="004D545D" w:rsidP="00692AB1">
      <w:pPr>
        <w:pStyle w:val="ListParagraph"/>
        <w:numPr>
          <w:ilvl w:val="0"/>
          <w:numId w:val="30"/>
        </w:numPr>
        <w:rPr>
          <w:rFonts w:ascii="Arial" w:hAnsi="Arial" w:cs="Arial"/>
          <w:sz w:val="20"/>
          <w:szCs w:val="20"/>
        </w:rPr>
      </w:pPr>
      <w:r>
        <w:rPr>
          <w:rFonts w:ascii="Arial" w:hAnsi="Arial" w:cs="Arial"/>
          <w:sz w:val="20"/>
          <w:szCs w:val="20"/>
        </w:rPr>
        <w:t>Recharge Status Servcie available in Recharge widget.</w:t>
      </w:r>
    </w:p>
    <w:p w:rsidR="005C3EB9" w:rsidRDefault="005C3EB9" w:rsidP="005C3EB9">
      <w:pPr>
        <w:pStyle w:val="ListParagraph"/>
        <w:ind w:left="1473"/>
        <w:rPr>
          <w:rFonts w:ascii="Arial" w:hAnsi="Arial" w:cs="Arial"/>
          <w:sz w:val="20"/>
          <w:szCs w:val="20"/>
        </w:rPr>
      </w:pPr>
    </w:p>
    <w:p w:rsidR="00692AB1" w:rsidRDefault="005C3EB9" w:rsidP="005C3EB9">
      <w:pPr>
        <w:pStyle w:val="ListParagraph"/>
        <w:ind w:left="1473"/>
        <w:rPr>
          <w:rFonts w:ascii="Arial" w:hAnsi="Arial" w:cs="Arial"/>
          <w:sz w:val="20"/>
          <w:szCs w:val="20"/>
        </w:rPr>
      </w:pPr>
      <w:r>
        <w:rPr>
          <w:rFonts w:ascii="Arial" w:hAnsi="Arial" w:cs="Arial"/>
          <w:sz w:val="20"/>
          <w:szCs w:val="20"/>
        </w:rPr>
        <w:t>Sever details can configure service wise. Each and every service having separate property file. Server details can configure those property file.</w:t>
      </w:r>
      <w:r w:rsidR="00692AB1">
        <w:rPr>
          <w:rFonts w:ascii="Arial" w:hAnsi="Arial" w:cs="Arial"/>
          <w:sz w:val="20"/>
          <w:szCs w:val="20"/>
        </w:rPr>
        <w:t xml:space="preserve"> </w:t>
      </w:r>
    </w:p>
    <w:p w:rsidR="00692AB1" w:rsidRDefault="00692AB1" w:rsidP="00692AB1">
      <w:pPr>
        <w:pStyle w:val="ListParagraph"/>
        <w:ind w:left="1473"/>
        <w:rPr>
          <w:rFonts w:ascii="Arial" w:hAnsi="Arial" w:cs="Arial"/>
          <w:sz w:val="20"/>
          <w:szCs w:val="20"/>
        </w:rPr>
      </w:pPr>
    </w:p>
    <w:p w:rsidR="006205D6" w:rsidRPr="00232615" w:rsidRDefault="006205D6" w:rsidP="006205D6">
      <w:pPr>
        <w:spacing w:line="288" w:lineRule="auto"/>
        <w:jc w:val="both"/>
        <w:rPr>
          <w:rFonts w:ascii="Arial" w:hAnsi="Arial" w:cs="Arial"/>
          <w:sz w:val="20"/>
          <w:szCs w:val="20"/>
        </w:rPr>
      </w:pPr>
    </w:p>
    <w:tbl>
      <w:tblPr>
        <w:tblStyle w:val="TableGrid"/>
        <w:tblW w:w="0" w:type="auto"/>
        <w:tblLook w:val="04A0"/>
      </w:tblPr>
      <w:tblGrid>
        <w:gridCol w:w="1759"/>
        <w:gridCol w:w="2035"/>
        <w:gridCol w:w="4678"/>
      </w:tblGrid>
      <w:tr w:rsidR="006205D6" w:rsidTr="002240DD">
        <w:tc>
          <w:tcPr>
            <w:tcW w:w="1759" w:type="dxa"/>
          </w:tcPr>
          <w:p w:rsidR="006205D6" w:rsidRPr="00232615" w:rsidRDefault="006205D6" w:rsidP="00DB366C">
            <w:pPr>
              <w:jc w:val="center"/>
              <w:rPr>
                <w:rFonts w:ascii="Arial" w:hAnsi="Arial" w:cs="Arial"/>
                <w:b/>
                <w:sz w:val="20"/>
                <w:szCs w:val="20"/>
              </w:rPr>
            </w:pPr>
            <w:r>
              <w:rPr>
                <w:rFonts w:ascii="Arial" w:hAnsi="Arial" w:cs="Arial"/>
                <w:b/>
                <w:sz w:val="20"/>
                <w:szCs w:val="20"/>
              </w:rPr>
              <w:t>S.No</w:t>
            </w:r>
          </w:p>
        </w:tc>
        <w:tc>
          <w:tcPr>
            <w:tcW w:w="2035" w:type="dxa"/>
          </w:tcPr>
          <w:p w:rsidR="006205D6" w:rsidRPr="00232615" w:rsidRDefault="006205D6" w:rsidP="00DB366C">
            <w:pPr>
              <w:jc w:val="center"/>
              <w:rPr>
                <w:rFonts w:ascii="Arial" w:hAnsi="Arial" w:cs="Arial"/>
                <w:b/>
                <w:sz w:val="20"/>
                <w:szCs w:val="20"/>
              </w:rPr>
            </w:pPr>
            <w:r>
              <w:rPr>
                <w:rFonts w:ascii="Arial" w:hAnsi="Arial" w:cs="Arial"/>
                <w:b/>
                <w:sz w:val="20"/>
                <w:szCs w:val="20"/>
              </w:rPr>
              <w:t>Service Name</w:t>
            </w:r>
          </w:p>
        </w:tc>
        <w:tc>
          <w:tcPr>
            <w:tcW w:w="4678" w:type="dxa"/>
          </w:tcPr>
          <w:p w:rsidR="006205D6" w:rsidRPr="00232615" w:rsidRDefault="006205D6" w:rsidP="00DB366C">
            <w:pPr>
              <w:jc w:val="center"/>
              <w:rPr>
                <w:rFonts w:ascii="Arial" w:hAnsi="Arial" w:cs="Arial"/>
                <w:b/>
                <w:sz w:val="20"/>
                <w:szCs w:val="20"/>
              </w:rPr>
            </w:pPr>
            <w:r>
              <w:rPr>
                <w:rFonts w:ascii="Arial" w:hAnsi="Arial" w:cs="Arial"/>
                <w:b/>
                <w:sz w:val="20"/>
                <w:szCs w:val="20"/>
              </w:rPr>
              <w:t>Property file path</w:t>
            </w:r>
          </w:p>
        </w:tc>
      </w:tr>
      <w:tr w:rsidR="006205D6" w:rsidTr="002240DD">
        <w:tc>
          <w:tcPr>
            <w:tcW w:w="1759" w:type="dxa"/>
          </w:tcPr>
          <w:p w:rsidR="006205D6" w:rsidRPr="00241B16" w:rsidRDefault="006205D6" w:rsidP="006205D6">
            <w:pPr>
              <w:spacing w:line="288" w:lineRule="auto"/>
              <w:jc w:val="center"/>
              <w:rPr>
                <w:rFonts w:ascii="Arial" w:hAnsi="Arial" w:cs="Arial"/>
                <w:sz w:val="20"/>
                <w:szCs w:val="20"/>
              </w:rPr>
            </w:pPr>
            <w:r>
              <w:rPr>
                <w:rFonts w:ascii="Arial" w:hAnsi="Arial" w:cs="Arial"/>
                <w:sz w:val="20"/>
                <w:szCs w:val="20"/>
              </w:rPr>
              <w:t>1</w:t>
            </w:r>
          </w:p>
        </w:tc>
        <w:tc>
          <w:tcPr>
            <w:tcW w:w="2035" w:type="dxa"/>
          </w:tcPr>
          <w:p w:rsidR="006205D6" w:rsidRDefault="006205D6" w:rsidP="006205D6">
            <w:pPr>
              <w:spacing w:line="288" w:lineRule="auto"/>
              <w:jc w:val="center"/>
              <w:rPr>
                <w:rFonts w:ascii="Arial" w:hAnsi="Arial" w:cs="Arial"/>
                <w:sz w:val="20"/>
                <w:szCs w:val="20"/>
              </w:rPr>
            </w:pPr>
            <w:r>
              <w:rPr>
                <w:rFonts w:ascii="Arial" w:hAnsi="Arial" w:cs="Arial"/>
                <w:sz w:val="20"/>
                <w:szCs w:val="20"/>
              </w:rPr>
              <w:t>Bill payment</w:t>
            </w:r>
          </w:p>
        </w:tc>
        <w:tc>
          <w:tcPr>
            <w:tcW w:w="4678" w:type="dxa"/>
          </w:tcPr>
          <w:p w:rsidR="006205D6" w:rsidRDefault="006205D6" w:rsidP="006205D6">
            <w:pPr>
              <w:spacing w:line="288" w:lineRule="auto"/>
              <w:jc w:val="center"/>
              <w:rPr>
                <w:rFonts w:ascii="Arial" w:hAnsi="Arial" w:cs="Arial"/>
                <w:sz w:val="20"/>
                <w:szCs w:val="20"/>
              </w:rPr>
            </w:pPr>
            <w:r>
              <w:rPr>
                <w:rFonts w:ascii="Arial" w:hAnsi="Arial" w:cs="Arial"/>
                <w:sz w:val="20"/>
                <w:szCs w:val="20"/>
              </w:rPr>
              <w:t>wgt:</w:t>
            </w:r>
            <w:r w:rsidRPr="00241B16">
              <w:rPr>
                <w:rFonts w:ascii="Arial" w:hAnsi="Arial" w:cs="Arial"/>
                <w:sz w:val="20"/>
                <w:szCs w:val="20"/>
              </w:rPr>
              <w:t xml:space="preserve"> 121929525</w:t>
            </w:r>
            <w:r>
              <w:rPr>
                <w:rFonts w:ascii="Arial" w:hAnsi="Arial" w:cs="Arial"/>
                <w:sz w:val="20"/>
                <w:szCs w:val="20"/>
              </w:rPr>
              <w:t>/1.0:widget.prop</w:t>
            </w:r>
          </w:p>
        </w:tc>
      </w:tr>
      <w:tr w:rsidR="006205D6" w:rsidTr="002240DD">
        <w:tc>
          <w:tcPr>
            <w:tcW w:w="1759" w:type="dxa"/>
          </w:tcPr>
          <w:p w:rsidR="006205D6" w:rsidRPr="008D7270" w:rsidRDefault="006205D6" w:rsidP="006205D6">
            <w:pPr>
              <w:spacing w:line="288" w:lineRule="auto"/>
              <w:jc w:val="center"/>
              <w:rPr>
                <w:rFonts w:ascii="Arial" w:hAnsi="Arial" w:cs="Arial"/>
                <w:sz w:val="20"/>
                <w:szCs w:val="20"/>
              </w:rPr>
            </w:pPr>
            <w:r>
              <w:rPr>
                <w:rFonts w:ascii="Arial" w:hAnsi="Arial" w:cs="Arial"/>
                <w:sz w:val="20"/>
                <w:szCs w:val="20"/>
              </w:rPr>
              <w:t>2</w:t>
            </w:r>
          </w:p>
        </w:tc>
        <w:tc>
          <w:tcPr>
            <w:tcW w:w="2035" w:type="dxa"/>
          </w:tcPr>
          <w:p w:rsidR="006205D6" w:rsidRDefault="00DB366C" w:rsidP="006205D6">
            <w:pPr>
              <w:spacing w:line="288" w:lineRule="auto"/>
              <w:jc w:val="center"/>
              <w:rPr>
                <w:rFonts w:ascii="Arial" w:hAnsi="Arial" w:cs="Arial"/>
                <w:sz w:val="20"/>
                <w:szCs w:val="20"/>
              </w:rPr>
            </w:pPr>
            <w:r>
              <w:rPr>
                <w:rFonts w:ascii="Arial" w:hAnsi="Arial" w:cs="Arial"/>
                <w:sz w:val="20"/>
                <w:szCs w:val="20"/>
              </w:rPr>
              <w:t>Registration</w:t>
            </w:r>
          </w:p>
        </w:tc>
        <w:tc>
          <w:tcPr>
            <w:tcW w:w="4678" w:type="dxa"/>
          </w:tcPr>
          <w:p w:rsidR="006205D6" w:rsidRDefault="006205D6" w:rsidP="006205D6">
            <w:pPr>
              <w:spacing w:line="288" w:lineRule="auto"/>
              <w:jc w:val="center"/>
              <w:rPr>
                <w:rFonts w:ascii="Arial" w:hAnsi="Arial" w:cs="Arial"/>
                <w:sz w:val="20"/>
                <w:szCs w:val="20"/>
              </w:rPr>
            </w:pPr>
            <w:r>
              <w:rPr>
                <w:rFonts w:ascii="Arial" w:hAnsi="Arial" w:cs="Arial"/>
                <w:sz w:val="20"/>
                <w:szCs w:val="20"/>
              </w:rPr>
              <w:t>wgt:</w:t>
            </w:r>
            <w:r w:rsidRPr="00241B16">
              <w:rPr>
                <w:rFonts w:ascii="Arial" w:hAnsi="Arial" w:cs="Arial"/>
                <w:sz w:val="20"/>
                <w:szCs w:val="20"/>
              </w:rPr>
              <w:t xml:space="preserve"> </w:t>
            </w:r>
            <w:r w:rsidR="00DB366C" w:rsidRPr="008D7270">
              <w:rPr>
                <w:rFonts w:ascii="Arial" w:hAnsi="Arial" w:cs="Arial"/>
                <w:sz w:val="20"/>
                <w:szCs w:val="20"/>
              </w:rPr>
              <w:t>179878594</w:t>
            </w:r>
            <w:r>
              <w:rPr>
                <w:rFonts w:ascii="Arial" w:hAnsi="Arial" w:cs="Arial"/>
                <w:sz w:val="20"/>
                <w:szCs w:val="20"/>
              </w:rPr>
              <w:t>/1.0:widget.prop</w:t>
            </w:r>
          </w:p>
        </w:tc>
      </w:tr>
      <w:tr w:rsidR="006205D6" w:rsidTr="002240DD">
        <w:tc>
          <w:tcPr>
            <w:tcW w:w="1759" w:type="dxa"/>
          </w:tcPr>
          <w:p w:rsidR="006205D6" w:rsidRPr="008D7270" w:rsidRDefault="006205D6" w:rsidP="006205D6">
            <w:pPr>
              <w:spacing w:line="288" w:lineRule="auto"/>
              <w:jc w:val="center"/>
              <w:rPr>
                <w:rFonts w:ascii="Arial" w:hAnsi="Arial" w:cs="Arial"/>
                <w:sz w:val="20"/>
                <w:szCs w:val="20"/>
              </w:rPr>
            </w:pPr>
            <w:r>
              <w:rPr>
                <w:rFonts w:ascii="Arial" w:hAnsi="Arial" w:cs="Arial"/>
                <w:sz w:val="20"/>
                <w:szCs w:val="20"/>
              </w:rPr>
              <w:t>3</w:t>
            </w:r>
          </w:p>
        </w:tc>
        <w:tc>
          <w:tcPr>
            <w:tcW w:w="2035" w:type="dxa"/>
          </w:tcPr>
          <w:p w:rsidR="006205D6" w:rsidRDefault="006205D6" w:rsidP="006205D6">
            <w:pPr>
              <w:spacing w:line="288" w:lineRule="auto"/>
              <w:jc w:val="center"/>
              <w:rPr>
                <w:rFonts w:ascii="Arial" w:hAnsi="Arial" w:cs="Arial"/>
                <w:sz w:val="20"/>
                <w:szCs w:val="20"/>
              </w:rPr>
            </w:pPr>
            <w:r>
              <w:rPr>
                <w:rFonts w:ascii="Arial" w:hAnsi="Arial" w:cs="Arial"/>
                <w:sz w:val="20"/>
                <w:szCs w:val="20"/>
              </w:rPr>
              <w:t>changePin</w:t>
            </w:r>
          </w:p>
        </w:tc>
        <w:tc>
          <w:tcPr>
            <w:tcW w:w="4678" w:type="dxa"/>
          </w:tcPr>
          <w:p w:rsidR="006205D6" w:rsidRDefault="006205D6" w:rsidP="006205D6">
            <w:pPr>
              <w:spacing w:line="288" w:lineRule="auto"/>
              <w:jc w:val="center"/>
              <w:rPr>
                <w:rFonts w:ascii="Arial" w:hAnsi="Arial" w:cs="Arial"/>
                <w:sz w:val="20"/>
                <w:szCs w:val="20"/>
              </w:rPr>
            </w:pPr>
            <w:r>
              <w:rPr>
                <w:rFonts w:ascii="Arial" w:hAnsi="Arial" w:cs="Arial"/>
                <w:sz w:val="20"/>
                <w:szCs w:val="20"/>
              </w:rPr>
              <w:t>wgt:</w:t>
            </w:r>
            <w:r w:rsidRPr="00241B16">
              <w:rPr>
                <w:rFonts w:ascii="Arial" w:hAnsi="Arial" w:cs="Arial"/>
                <w:sz w:val="20"/>
                <w:szCs w:val="20"/>
              </w:rPr>
              <w:t xml:space="preserve"> </w:t>
            </w:r>
            <w:r w:rsidR="00DB366C" w:rsidRPr="008D7270">
              <w:rPr>
                <w:rFonts w:ascii="Arial" w:hAnsi="Arial" w:cs="Arial"/>
                <w:sz w:val="20"/>
                <w:szCs w:val="20"/>
              </w:rPr>
              <w:t>189153428</w:t>
            </w:r>
            <w:r>
              <w:rPr>
                <w:rFonts w:ascii="Arial" w:hAnsi="Arial" w:cs="Arial"/>
                <w:sz w:val="20"/>
                <w:szCs w:val="20"/>
              </w:rPr>
              <w:t>/1.0:widget.prop</w:t>
            </w:r>
          </w:p>
        </w:tc>
      </w:tr>
      <w:tr w:rsidR="006205D6" w:rsidTr="002240DD">
        <w:tc>
          <w:tcPr>
            <w:tcW w:w="1759" w:type="dxa"/>
          </w:tcPr>
          <w:p w:rsidR="006205D6" w:rsidRPr="008D7270" w:rsidRDefault="006205D6" w:rsidP="006205D6">
            <w:pPr>
              <w:spacing w:line="288" w:lineRule="auto"/>
              <w:jc w:val="center"/>
              <w:rPr>
                <w:rFonts w:ascii="Arial" w:hAnsi="Arial" w:cs="Arial"/>
                <w:sz w:val="20"/>
                <w:szCs w:val="20"/>
              </w:rPr>
            </w:pPr>
            <w:r>
              <w:rPr>
                <w:rFonts w:ascii="Arial" w:hAnsi="Arial" w:cs="Arial"/>
                <w:sz w:val="20"/>
                <w:szCs w:val="20"/>
              </w:rPr>
              <w:t>4</w:t>
            </w:r>
          </w:p>
        </w:tc>
        <w:tc>
          <w:tcPr>
            <w:tcW w:w="2035" w:type="dxa"/>
          </w:tcPr>
          <w:p w:rsidR="006205D6" w:rsidRDefault="006205D6" w:rsidP="006205D6">
            <w:pPr>
              <w:spacing w:line="288" w:lineRule="auto"/>
              <w:jc w:val="center"/>
              <w:rPr>
                <w:rFonts w:ascii="Arial" w:hAnsi="Arial" w:cs="Arial"/>
                <w:sz w:val="20"/>
                <w:szCs w:val="20"/>
              </w:rPr>
            </w:pPr>
            <w:r>
              <w:rPr>
                <w:rFonts w:ascii="Arial" w:hAnsi="Arial" w:cs="Arial"/>
                <w:sz w:val="20"/>
                <w:szCs w:val="20"/>
              </w:rPr>
              <w:t>giftRecharge</w:t>
            </w:r>
          </w:p>
        </w:tc>
        <w:tc>
          <w:tcPr>
            <w:tcW w:w="4678" w:type="dxa"/>
          </w:tcPr>
          <w:p w:rsidR="006205D6" w:rsidRDefault="006205D6" w:rsidP="006205D6">
            <w:pPr>
              <w:spacing w:line="288" w:lineRule="auto"/>
              <w:jc w:val="center"/>
              <w:rPr>
                <w:rFonts w:ascii="Arial" w:hAnsi="Arial" w:cs="Arial"/>
                <w:sz w:val="20"/>
                <w:szCs w:val="20"/>
              </w:rPr>
            </w:pPr>
            <w:r>
              <w:rPr>
                <w:rFonts w:ascii="Arial" w:hAnsi="Arial" w:cs="Arial"/>
                <w:sz w:val="20"/>
                <w:szCs w:val="20"/>
              </w:rPr>
              <w:t>wgt:</w:t>
            </w:r>
            <w:r w:rsidRPr="00241B16">
              <w:rPr>
                <w:rFonts w:ascii="Arial" w:hAnsi="Arial" w:cs="Arial"/>
                <w:sz w:val="20"/>
                <w:szCs w:val="20"/>
              </w:rPr>
              <w:t xml:space="preserve"> </w:t>
            </w:r>
            <w:r w:rsidR="00DB366C" w:rsidRPr="008D7270">
              <w:rPr>
                <w:rFonts w:ascii="Arial" w:hAnsi="Arial" w:cs="Arial"/>
                <w:sz w:val="20"/>
                <w:szCs w:val="20"/>
              </w:rPr>
              <w:t>194232707</w:t>
            </w:r>
            <w:r>
              <w:rPr>
                <w:rFonts w:ascii="Arial" w:hAnsi="Arial" w:cs="Arial"/>
                <w:sz w:val="20"/>
                <w:szCs w:val="20"/>
              </w:rPr>
              <w:t>/1.0:widget.prop</w:t>
            </w:r>
          </w:p>
        </w:tc>
      </w:tr>
      <w:tr w:rsidR="006205D6" w:rsidTr="002240DD">
        <w:tc>
          <w:tcPr>
            <w:tcW w:w="1759" w:type="dxa"/>
          </w:tcPr>
          <w:p w:rsidR="006205D6" w:rsidRPr="008D7270" w:rsidRDefault="006205D6" w:rsidP="006205D6">
            <w:pPr>
              <w:spacing w:line="288" w:lineRule="auto"/>
              <w:jc w:val="center"/>
              <w:rPr>
                <w:rFonts w:ascii="Arial" w:hAnsi="Arial" w:cs="Arial"/>
                <w:sz w:val="20"/>
                <w:szCs w:val="20"/>
              </w:rPr>
            </w:pPr>
            <w:r>
              <w:rPr>
                <w:rFonts w:ascii="Arial" w:hAnsi="Arial" w:cs="Arial"/>
                <w:sz w:val="20"/>
                <w:szCs w:val="20"/>
              </w:rPr>
              <w:t>5</w:t>
            </w:r>
          </w:p>
        </w:tc>
        <w:tc>
          <w:tcPr>
            <w:tcW w:w="2035" w:type="dxa"/>
          </w:tcPr>
          <w:p w:rsidR="006205D6" w:rsidRDefault="006205D6" w:rsidP="006205D6">
            <w:pPr>
              <w:spacing w:line="288" w:lineRule="auto"/>
              <w:jc w:val="center"/>
              <w:rPr>
                <w:rFonts w:ascii="Arial" w:hAnsi="Arial" w:cs="Arial"/>
                <w:sz w:val="20"/>
                <w:szCs w:val="20"/>
              </w:rPr>
            </w:pPr>
            <w:r>
              <w:rPr>
                <w:rFonts w:ascii="Arial" w:hAnsi="Arial" w:cs="Arial"/>
                <w:sz w:val="20"/>
                <w:szCs w:val="20"/>
              </w:rPr>
              <w:t>Reports</w:t>
            </w:r>
          </w:p>
        </w:tc>
        <w:tc>
          <w:tcPr>
            <w:tcW w:w="4678" w:type="dxa"/>
          </w:tcPr>
          <w:p w:rsidR="006205D6" w:rsidRDefault="006205D6" w:rsidP="006205D6">
            <w:pPr>
              <w:spacing w:line="288" w:lineRule="auto"/>
              <w:jc w:val="center"/>
              <w:rPr>
                <w:rFonts w:ascii="Arial" w:hAnsi="Arial" w:cs="Arial"/>
                <w:sz w:val="20"/>
                <w:szCs w:val="20"/>
              </w:rPr>
            </w:pPr>
            <w:r>
              <w:rPr>
                <w:rFonts w:ascii="Arial" w:hAnsi="Arial" w:cs="Arial"/>
                <w:sz w:val="20"/>
                <w:szCs w:val="20"/>
              </w:rPr>
              <w:t>wgt:</w:t>
            </w:r>
            <w:r w:rsidRPr="00241B16">
              <w:rPr>
                <w:rFonts w:ascii="Arial" w:hAnsi="Arial" w:cs="Arial"/>
                <w:sz w:val="20"/>
                <w:szCs w:val="20"/>
              </w:rPr>
              <w:t xml:space="preserve"> </w:t>
            </w:r>
            <w:r w:rsidR="00DB366C" w:rsidRPr="008D7270">
              <w:rPr>
                <w:rFonts w:ascii="Arial" w:hAnsi="Arial" w:cs="Arial"/>
                <w:sz w:val="20"/>
                <w:szCs w:val="20"/>
              </w:rPr>
              <w:t>194750352</w:t>
            </w:r>
            <w:r>
              <w:rPr>
                <w:rFonts w:ascii="Arial" w:hAnsi="Arial" w:cs="Arial"/>
                <w:sz w:val="20"/>
                <w:szCs w:val="20"/>
              </w:rPr>
              <w:t>/1.0:widget.prop</w:t>
            </w:r>
          </w:p>
        </w:tc>
      </w:tr>
      <w:tr w:rsidR="006205D6" w:rsidTr="002240DD">
        <w:tc>
          <w:tcPr>
            <w:tcW w:w="1759" w:type="dxa"/>
          </w:tcPr>
          <w:p w:rsidR="006205D6" w:rsidRPr="008D7270" w:rsidRDefault="006205D6" w:rsidP="006205D6">
            <w:pPr>
              <w:spacing w:line="288" w:lineRule="auto"/>
              <w:jc w:val="center"/>
              <w:rPr>
                <w:rFonts w:ascii="Arial" w:hAnsi="Arial" w:cs="Arial"/>
                <w:sz w:val="20"/>
                <w:szCs w:val="20"/>
              </w:rPr>
            </w:pPr>
            <w:r>
              <w:rPr>
                <w:rFonts w:ascii="Arial" w:hAnsi="Arial" w:cs="Arial"/>
                <w:sz w:val="20"/>
                <w:szCs w:val="20"/>
              </w:rPr>
              <w:t>6</w:t>
            </w:r>
          </w:p>
        </w:tc>
        <w:tc>
          <w:tcPr>
            <w:tcW w:w="2035" w:type="dxa"/>
          </w:tcPr>
          <w:p w:rsidR="006205D6" w:rsidRDefault="006205D6" w:rsidP="006205D6">
            <w:pPr>
              <w:spacing w:line="288" w:lineRule="auto"/>
              <w:jc w:val="center"/>
              <w:rPr>
                <w:rFonts w:ascii="Arial" w:hAnsi="Arial" w:cs="Arial"/>
                <w:sz w:val="20"/>
                <w:szCs w:val="20"/>
              </w:rPr>
            </w:pPr>
            <w:r>
              <w:rPr>
                <w:rFonts w:ascii="Arial" w:hAnsi="Arial" w:cs="Arial"/>
                <w:sz w:val="20"/>
                <w:szCs w:val="20"/>
              </w:rPr>
              <w:t>transfer</w:t>
            </w:r>
          </w:p>
        </w:tc>
        <w:tc>
          <w:tcPr>
            <w:tcW w:w="4678" w:type="dxa"/>
          </w:tcPr>
          <w:p w:rsidR="006205D6" w:rsidRDefault="006205D6" w:rsidP="006205D6">
            <w:pPr>
              <w:spacing w:line="288" w:lineRule="auto"/>
              <w:jc w:val="center"/>
              <w:rPr>
                <w:rFonts w:ascii="Arial" w:hAnsi="Arial" w:cs="Arial"/>
                <w:sz w:val="20"/>
                <w:szCs w:val="20"/>
              </w:rPr>
            </w:pPr>
            <w:r>
              <w:rPr>
                <w:rFonts w:ascii="Arial" w:hAnsi="Arial" w:cs="Arial"/>
                <w:sz w:val="20"/>
                <w:szCs w:val="20"/>
              </w:rPr>
              <w:t>wgt:</w:t>
            </w:r>
            <w:r w:rsidRPr="00241B16">
              <w:rPr>
                <w:rFonts w:ascii="Arial" w:hAnsi="Arial" w:cs="Arial"/>
                <w:sz w:val="20"/>
                <w:szCs w:val="20"/>
              </w:rPr>
              <w:t xml:space="preserve"> </w:t>
            </w:r>
            <w:r w:rsidR="00DB366C" w:rsidRPr="008D7270">
              <w:rPr>
                <w:rFonts w:ascii="Arial" w:hAnsi="Arial" w:cs="Arial"/>
                <w:sz w:val="20"/>
                <w:szCs w:val="20"/>
              </w:rPr>
              <w:t>203139478</w:t>
            </w:r>
            <w:r>
              <w:rPr>
                <w:rFonts w:ascii="Arial" w:hAnsi="Arial" w:cs="Arial"/>
                <w:sz w:val="20"/>
                <w:szCs w:val="20"/>
              </w:rPr>
              <w:t>/1.0:widget.prop</w:t>
            </w:r>
          </w:p>
        </w:tc>
      </w:tr>
      <w:tr w:rsidR="006205D6" w:rsidTr="002240DD">
        <w:tc>
          <w:tcPr>
            <w:tcW w:w="1759" w:type="dxa"/>
          </w:tcPr>
          <w:p w:rsidR="006205D6" w:rsidRPr="008D7270" w:rsidRDefault="006205D6" w:rsidP="006205D6">
            <w:pPr>
              <w:spacing w:line="288" w:lineRule="auto"/>
              <w:jc w:val="center"/>
              <w:rPr>
                <w:rFonts w:ascii="Arial" w:hAnsi="Arial" w:cs="Arial"/>
                <w:sz w:val="20"/>
                <w:szCs w:val="20"/>
              </w:rPr>
            </w:pPr>
            <w:r>
              <w:rPr>
                <w:rFonts w:ascii="Arial" w:hAnsi="Arial" w:cs="Arial"/>
                <w:sz w:val="20"/>
                <w:szCs w:val="20"/>
              </w:rPr>
              <w:lastRenderedPageBreak/>
              <w:t>7</w:t>
            </w:r>
          </w:p>
        </w:tc>
        <w:tc>
          <w:tcPr>
            <w:tcW w:w="2035" w:type="dxa"/>
          </w:tcPr>
          <w:p w:rsidR="006205D6" w:rsidRDefault="006205D6" w:rsidP="006205D6">
            <w:pPr>
              <w:spacing w:line="288" w:lineRule="auto"/>
              <w:jc w:val="center"/>
              <w:rPr>
                <w:rFonts w:ascii="Arial" w:hAnsi="Arial" w:cs="Arial"/>
                <w:sz w:val="20"/>
                <w:szCs w:val="20"/>
              </w:rPr>
            </w:pPr>
            <w:r>
              <w:rPr>
                <w:rFonts w:ascii="Arial" w:hAnsi="Arial" w:cs="Arial"/>
                <w:sz w:val="20"/>
                <w:szCs w:val="20"/>
              </w:rPr>
              <w:t>Returnstock</w:t>
            </w:r>
          </w:p>
        </w:tc>
        <w:tc>
          <w:tcPr>
            <w:tcW w:w="4678" w:type="dxa"/>
          </w:tcPr>
          <w:p w:rsidR="006205D6" w:rsidRDefault="006205D6" w:rsidP="006205D6">
            <w:pPr>
              <w:spacing w:line="288" w:lineRule="auto"/>
              <w:jc w:val="center"/>
              <w:rPr>
                <w:rFonts w:ascii="Arial" w:hAnsi="Arial" w:cs="Arial"/>
                <w:sz w:val="20"/>
                <w:szCs w:val="20"/>
              </w:rPr>
            </w:pPr>
            <w:r>
              <w:rPr>
                <w:rFonts w:ascii="Arial" w:hAnsi="Arial" w:cs="Arial"/>
                <w:sz w:val="20"/>
                <w:szCs w:val="20"/>
              </w:rPr>
              <w:t>wgt:</w:t>
            </w:r>
            <w:r w:rsidRPr="00241B16">
              <w:rPr>
                <w:rFonts w:ascii="Arial" w:hAnsi="Arial" w:cs="Arial"/>
                <w:sz w:val="20"/>
                <w:szCs w:val="20"/>
              </w:rPr>
              <w:t xml:space="preserve"> </w:t>
            </w:r>
            <w:r w:rsidR="00DB366C" w:rsidRPr="008D7270">
              <w:rPr>
                <w:rFonts w:ascii="Arial" w:hAnsi="Arial" w:cs="Arial"/>
                <w:sz w:val="20"/>
                <w:szCs w:val="20"/>
              </w:rPr>
              <w:t>914499429</w:t>
            </w:r>
            <w:r>
              <w:rPr>
                <w:rFonts w:ascii="Arial" w:hAnsi="Arial" w:cs="Arial"/>
                <w:sz w:val="20"/>
                <w:szCs w:val="20"/>
              </w:rPr>
              <w:t>/1.0:widget.prop</w:t>
            </w:r>
          </w:p>
        </w:tc>
      </w:tr>
      <w:tr w:rsidR="006205D6" w:rsidTr="002240DD">
        <w:tc>
          <w:tcPr>
            <w:tcW w:w="1759" w:type="dxa"/>
          </w:tcPr>
          <w:p w:rsidR="006205D6" w:rsidRPr="008D7270" w:rsidRDefault="006205D6" w:rsidP="006205D6">
            <w:pPr>
              <w:spacing w:line="288" w:lineRule="auto"/>
              <w:jc w:val="center"/>
              <w:rPr>
                <w:rFonts w:ascii="Arial" w:hAnsi="Arial" w:cs="Arial"/>
                <w:sz w:val="20"/>
                <w:szCs w:val="20"/>
              </w:rPr>
            </w:pPr>
            <w:r>
              <w:rPr>
                <w:rFonts w:ascii="Arial" w:hAnsi="Arial" w:cs="Arial"/>
                <w:sz w:val="20"/>
                <w:szCs w:val="20"/>
              </w:rPr>
              <w:t>8</w:t>
            </w:r>
          </w:p>
        </w:tc>
        <w:tc>
          <w:tcPr>
            <w:tcW w:w="2035" w:type="dxa"/>
          </w:tcPr>
          <w:p w:rsidR="006205D6" w:rsidRDefault="006205D6" w:rsidP="006205D6">
            <w:pPr>
              <w:spacing w:line="288" w:lineRule="auto"/>
              <w:jc w:val="center"/>
              <w:rPr>
                <w:rFonts w:ascii="Arial" w:hAnsi="Arial" w:cs="Arial"/>
                <w:sz w:val="20"/>
                <w:szCs w:val="20"/>
              </w:rPr>
            </w:pPr>
            <w:r>
              <w:rPr>
                <w:rFonts w:ascii="Arial" w:hAnsi="Arial" w:cs="Arial"/>
                <w:sz w:val="20"/>
                <w:szCs w:val="20"/>
              </w:rPr>
              <w:t>Recharge</w:t>
            </w:r>
          </w:p>
        </w:tc>
        <w:tc>
          <w:tcPr>
            <w:tcW w:w="4678" w:type="dxa"/>
          </w:tcPr>
          <w:p w:rsidR="006205D6" w:rsidRDefault="006205D6" w:rsidP="006205D6">
            <w:pPr>
              <w:spacing w:line="288" w:lineRule="auto"/>
              <w:jc w:val="center"/>
              <w:rPr>
                <w:rFonts w:ascii="Arial" w:hAnsi="Arial" w:cs="Arial"/>
                <w:sz w:val="20"/>
                <w:szCs w:val="20"/>
              </w:rPr>
            </w:pPr>
            <w:r>
              <w:rPr>
                <w:rFonts w:ascii="Arial" w:hAnsi="Arial" w:cs="Arial"/>
                <w:sz w:val="20"/>
                <w:szCs w:val="20"/>
              </w:rPr>
              <w:t>wgt:</w:t>
            </w:r>
            <w:r w:rsidRPr="00241B16">
              <w:rPr>
                <w:rFonts w:ascii="Arial" w:hAnsi="Arial" w:cs="Arial"/>
                <w:sz w:val="20"/>
                <w:szCs w:val="20"/>
              </w:rPr>
              <w:t xml:space="preserve"> </w:t>
            </w:r>
            <w:r w:rsidR="00A64C4A" w:rsidRPr="008D7270">
              <w:rPr>
                <w:rFonts w:ascii="Arial" w:hAnsi="Arial" w:cs="Arial"/>
                <w:sz w:val="20"/>
                <w:szCs w:val="20"/>
              </w:rPr>
              <w:t>979446865</w:t>
            </w:r>
            <w:r>
              <w:rPr>
                <w:rFonts w:ascii="Arial" w:hAnsi="Arial" w:cs="Arial"/>
                <w:sz w:val="20"/>
                <w:szCs w:val="20"/>
              </w:rPr>
              <w:t>/1.0:widget.prop</w:t>
            </w:r>
          </w:p>
        </w:tc>
      </w:tr>
      <w:tr w:rsidR="006205D6" w:rsidTr="002240DD">
        <w:tc>
          <w:tcPr>
            <w:tcW w:w="1759" w:type="dxa"/>
          </w:tcPr>
          <w:p w:rsidR="006205D6" w:rsidRPr="006D3AE7" w:rsidRDefault="006205D6" w:rsidP="006205D6">
            <w:pPr>
              <w:spacing w:line="288" w:lineRule="auto"/>
              <w:jc w:val="center"/>
              <w:rPr>
                <w:rFonts w:ascii="Arial" w:hAnsi="Arial" w:cs="Arial"/>
                <w:sz w:val="20"/>
                <w:szCs w:val="20"/>
              </w:rPr>
            </w:pPr>
            <w:r>
              <w:rPr>
                <w:rFonts w:ascii="Arial" w:hAnsi="Arial" w:cs="Arial"/>
                <w:sz w:val="20"/>
                <w:szCs w:val="20"/>
              </w:rPr>
              <w:t>9</w:t>
            </w:r>
          </w:p>
        </w:tc>
        <w:tc>
          <w:tcPr>
            <w:tcW w:w="2035" w:type="dxa"/>
          </w:tcPr>
          <w:p w:rsidR="006205D6" w:rsidRDefault="006205D6" w:rsidP="006205D6">
            <w:pPr>
              <w:spacing w:line="288" w:lineRule="auto"/>
              <w:jc w:val="center"/>
              <w:rPr>
                <w:rFonts w:ascii="Arial" w:hAnsi="Arial" w:cs="Arial"/>
                <w:sz w:val="20"/>
                <w:szCs w:val="20"/>
              </w:rPr>
            </w:pPr>
            <w:r>
              <w:rPr>
                <w:rFonts w:ascii="Arial" w:hAnsi="Arial" w:cs="Arial"/>
                <w:sz w:val="20"/>
                <w:szCs w:val="20"/>
              </w:rPr>
              <w:t>Withdraw</w:t>
            </w:r>
          </w:p>
        </w:tc>
        <w:tc>
          <w:tcPr>
            <w:tcW w:w="4678" w:type="dxa"/>
          </w:tcPr>
          <w:p w:rsidR="006205D6" w:rsidRDefault="006205D6" w:rsidP="006205D6">
            <w:pPr>
              <w:spacing w:line="288" w:lineRule="auto"/>
              <w:jc w:val="center"/>
              <w:rPr>
                <w:rFonts w:ascii="Arial" w:hAnsi="Arial" w:cs="Arial"/>
                <w:sz w:val="20"/>
                <w:szCs w:val="20"/>
              </w:rPr>
            </w:pPr>
            <w:r>
              <w:rPr>
                <w:rFonts w:ascii="Arial" w:hAnsi="Arial" w:cs="Arial"/>
                <w:sz w:val="20"/>
                <w:szCs w:val="20"/>
              </w:rPr>
              <w:t>wgt:</w:t>
            </w:r>
            <w:r w:rsidRPr="00241B16">
              <w:rPr>
                <w:rFonts w:ascii="Arial" w:hAnsi="Arial" w:cs="Arial"/>
                <w:sz w:val="20"/>
                <w:szCs w:val="20"/>
              </w:rPr>
              <w:t xml:space="preserve"> </w:t>
            </w:r>
            <w:r w:rsidR="00A64C4A" w:rsidRPr="006D3AE7">
              <w:rPr>
                <w:rFonts w:ascii="Arial" w:hAnsi="Arial" w:cs="Arial"/>
                <w:sz w:val="20"/>
                <w:szCs w:val="20"/>
              </w:rPr>
              <w:t>221608327</w:t>
            </w:r>
            <w:r>
              <w:rPr>
                <w:rFonts w:ascii="Arial" w:hAnsi="Arial" w:cs="Arial"/>
                <w:sz w:val="20"/>
                <w:szCs w:val="20"/>
              </w:rPr>
              <w:t>/1.0:widget.prop</w:t>
            </w:r>
          </w:p>
        </w:tc>
      </w:tr>
      <w:tr w:rsidR="006205D6" w:rsidTr="002240DD">
        <w:tc>
          <w:tcPr>
            <w:tcW w:w="1759" w:type="dxa"/>
          </w:tcPr>
          <w:p w:rsidR="006205D6" w:rsidRPr="006D3AE7" w:rsidRDefault="006205D6" w:rsidP="006205D6">
            <w:pPr>
              <w:spacing w:line="288" w:lineRule="auto"/>
              <w:jc w:val="center"/>
              <w:rPr>
                <w:rFonts w:ascii="Arial" w:hAnsi="Arial" w:cs="Arial"/>
                <w:sz w:val="20"/>
                <w:szCs w:val="20"/>
              </w:rPr>
            </w:pPr>
            <w:r>
              <w:rPr>
                <w:rFonts w:ascii="Arial" w:hAnsi="Arial" w:cs="Arial"/>
                <w:sz w:val="20"/>
                <w:szCs w:val="20"/>
              </w:rPr>
              <w:t>10</w:t>
            </w:r>
          </w:p>
        </w:tc>
        <w:tc>
          <w:tcPr>
            <w:tcW w:w="2035" w:type="dxa"/>
          </w:tcPr>
          <w:p w:rsidR="006205D6" w:rsidRDefault="006205D6" w:rsidP="006205D6">
            <w:pPr>
              <w:spacing w:line="288" w:lineRule="auto"/>
              <w:jc w:val="center"/>
              <w:rPr>
                <w:rFonts w:ascii="Arial" w:hAnsi="Arial" w:cs="Arial"/>
                <w:sz w:val="20"/>
                <w:szCs w:val="20"/>
              </w:rPr>
            </w:pPr>
            <w:r>
              <w:rPr>
                <w:rFonts w:ascii="Arial" w:hAnsi="Arial" w:cs="Arial"/>
                <w:sz w:val="20"/>
                <w:szCs w:val="20"/>
              </w:rPr>
              <w:t>e-Voucher</w:t>
            </w:r>
          </w:p>
        </w:tc>
        <w:tc>
          <w:tcPr>
            <w:tcW w:w="4678" w:type="dxa"/>
          </w:tcPr>
          <w:p w:rsidR="006205D6" w:rsidRDefault="006205D6" w:rsidP="006205D6">
            <w:pPr>
              <w:spacing w:line="288" w:lineRule="auto"/>
              <w:jc w:val="center"/>
              <w:rPr>
                <w:rFonts w:ascii="Arial" w:hAnsi="Arial" w:cs="Arial"/>
                <w:sz w:val="20"/>
                <w:szCs w:val="20"/>
              </w:rPr>
            </w:pPr>
            <w:r>
              <w:rPr>
                <w:rFonts w:ascii="Arial" w:hAnsi="Arial" w:cs="Arial"/>
                <w:sz w:val="20"/>
                <w:szCs w:val="20"/>
              </w:rPr>
              <w:t>wgt:</w:t>
            </w:r>
            <w:r w:rsidRPr="00241B16">
              <w:rPr>
                <w:rFonts w:ascii="Arial" w:hAnsi="Arial" w:cs="Arial"/>
                <w:sz w:val="20"/>
                <w:szCs w:val="20"/>
              </w:rPr>
              <w:t xml:space="preserve"> </w:t>
            </w:r>
            <w:r w:rsidR="00A64C4A" w:rsidRPr="006D3AE7">
              <w:rPr>
                <w:rFonts w:ascii="Arial" w:hAnsi="Arial" w:cs="Arial"/>
                <w:sz w:val="20"/>
                <w:szCs w:val="20"/>
              </w:rPr>
              <w:t>243664544</w:t>
            </w:r>
            <w:r>
              <w:rPr>
                <w:rFonts w:ascii="Arial" w:hAnsi="Arial" w:cs="Arial"/>
                <w:sz w:val="20"/>
                <w:szCs w:val="20"/>
              </w:rPr>
              <w:t>/1.0:widget.prop</w:t>
            </w:r>
          </w:p>
        </w:tc>
      </w:tr>
      <w:tr w:rsidR="006205D6" w:rsidTr="002240DD">
        <w:tc>
          <w:tcPr>
            <w:tcW w:w="1759" w:type="dxa"/>
          </w:tcPr>
          <w:p w:rsidR="006205D6" w:rsidRPr="006D3AE7" w:rsidRDefault="006205D6" w:rsidP="006205D6">
            <w:pPr>
              <w:spacing w:line="288" w:lineRule="auto"/>
              <w:jc w:val="center"/>
              <w:rPr>
                <w:rFonts w:ascii="Arial" w:hAnsi="Arial" w:cs="Arial"/>
                <w:sz w:val="20"/>
                <w:szCs w:val="20"/>
              </w:rPr>
            </w:pPr>
            <w:r>
              <w:rPr>
                <w:rFonts w:ascii="Arial" w:hAnsi="Arial" w:cs="Arial"/>
                <w:sz w:val="20"/>
                <w:szCs w:val="20"/>
              </w:rPr>
              <w:t>11</w:t>
            </w:r>
          </w:p>
        </w:tc>
        <w:tc>
          <w:tcPr>
            <w:tcW w:w="2035" w:type="dxa"/>
          </w:tcPr>
          <w:p w:rsidR="006205D6" w:rsidRDefault="006205D6" w:rsidP="006205D6">
            <w:pPr>
              <w:spacing w:line="288" w:lineRule="auto"/>
              <w:jc w:val="center"/>
              <w:rPr>
                <w:rFonts w:ascii="Arial" w:hAnsi="Arial" w:cs="Arial"/>
                <w:sz w:val="20"/>
                <w:szCs w:val="20"/>
              </w:rPr>
            </w:pPr>
            <w:r>
              <w:rPr>
                <w:rFonts w:ascii="Arial" w:hAnsi="Arial" w:cs="Arial"/>
                <w:sz w:val="20"/>
                <w:szCs w:val="20"/>
              </w:rPr>
              <w:t>Other Balance</w:t>
            </w:r>
          </w:p>
        </w:tc>
        <w:tc>
          <w:tcPr>
            <w:tcW w:w="4678" w:type="dxa"/>
          </w:tcPr>
          <w:p w:rsidR="006205D6" w:rsidRDefault="006205D6" w:rsidP="006205D6">
            <w:pPr>
              <w:spacing w:line="288" w:lineRule="auto"/>
              <w:jc w:val="center"/>
              <w:rPr>
                <w:rFonts w:ascii="Arial" w:hAnsi="Arial" w:cs="Arial"/>
                <w:sz w:val="20"/>
                <w:szCs w:val="20"/>
              </w:rPr>
            </w:pPr>
            <w:r>
              <w:rPr>
                <w:rFonts w:ascii="Arial" w:hAnsi="Arial" w:cs="Arial"/>
                <w:sz w:val="20"/>
                <w:szCs w:val="20"/>
              </w:rPr>
              <w:t>wgt:</w:t>
            </w:r>
            <w:r w:rsidRPr="00241B16">
              <w:rPr>
                <w:rFonts w:ascii="Arial" w:hAnsi="Arial" w:cs="Arial"/>
                <w:sz w:val="20"/>
                <w:szCs w:val="20"/>
              </w:rPr>
              <w:t xml:space="preserve"> </w:t>
            </w:r>
            <w:r w:rsidR="00A64C4A" w:rsidRPr="006D3AE7">
              <w:rPr>
                <w:rFonts w:ascii="Arial" w:hAnsi="Arial" w:cs="Arial"/>
                <w:sz w:val="20"/>
                <w:szCs w:val="20"/>
              </w:rPr>
              <w:t>915403602</w:t>
            </w:r>
            <w:r>
              <w:rPr>
                <w:rFonts w:ascii="Arial" w:hAnsi="Arial" w:cs="Arial"/>
                <w:sz w:val="20"/>
                <w:szCs w:val="20"/>
              </w:rPr>
              <w:t>/1.0:widget.prop</w:t>
            </w:r>
          </w:p>
        </w:tc>
      </w:tr>
      <w:tr w:rsidR="002240DD" w:rsidTr="002240DD">
        <w:tc>
          <w:tcPr>
            <w:tcW w:w="1759" w:type="dxa"/>
          </w:tcPr>
          <w:p w:rsidR="002240DD" w:rsidRDefault="002240DD" w:rsidP="006205D6">
            <w:pPr>
              <w:spacing w:line="288" w:lineRule="auto"/>
              <w:jc w:val="center"/>
              <w:rPr>
                <w:rFonts w:ascii="Arial" w:hAnsi="Arial" w:cs="Arial"/>
                <w:sz w:val="20"/>
                <w:szCs w:val="20"/>
              </w:rPr>
            </w:pPr>
            <w:r>
              <w:rPr>
                <w:rFonts w:ascii="Arial" w:hAnsi="Arial" w:cs="Arial"/>
                <w:sz w:val="20"/>
                <w:szCs w:val="20"/>
              </w:rPr>
              <w:t>12</w:t>
            </w:r>
          </w:p>
        </w:tc>
        <w:tc>
          <w:tcPr>
            <w:tcW w:w="2035" w:type="dxa"/>
          </w:tcPr>
          <w:p w:rsidR="002240DD" w:rsidRDefault="002240DD" w:rsidP="006205D6">
            <w:pPr>
              <w:spacing w:line="288" w:lineRule="auto"/>
              <w:jc w:val="center"/>
              <w:rPr>
                <w:rFonts w:ascii="Arial" w:hAnsi="Arial" w:cs="Arial"/>
                <w:sz w:val="20"/>
                <w:szCs w:val="20"/>
              </w:rPr>
            </w:pPr>
            <w:r>
              <w:rPr>
                <w:rFonts w:ascii="Arial" w:hAnsi="Arial" w:cs="Arial"/>
                <w:sz w:val="20"/>
                <w:szCs w:val="20"/>
              </w:rPr>
              <w:t>Recharge Status</w:t>
            </w:r>
          </w:p>
        </w:tc>
        <w:tc>
          <w:tcPr>
            <w:tcW w:w="4678" w:type="dxa"/>
          </w:tcPr>
          <w:p w:rsidR="002240DD" w:rsidRDefault="002240DD" w:rsidP="006205D6">
            <w:pPr>
              <w:spacing w:line="288" w:lineRule="auto"/>
              <w:jc w:val="center"/>
              <w:rPr>
                <w:rFonts w:ascii="Arial" w:hAnsi="Arial" w:cs="Arial"/>
                <w:sz w:val="20"/>
                <w:szCs w:val="20"/>
              </w:rPr>
            </w:pPr>
            <w:r>
              <w:rPr>
                <w:rFonts w:ascii="Arial" w:hAnsi="Arial" w:cs="Arial"/>
                <w:sz w:val="20"/>
                <w:szCs w:val="20"/>
              </w:rPr>
              <w:t>wgt:</w:t>
            </w:r>
            <w:r w:rsidRPr="00241B16">
              <w:rPr>
                <w:rFonts w:ascii="Arial" w:hAnsi="Arial" w:cs="Arial"/>
                <w:sz w:val="20"/>
                <w:szCs w:val="20"/>
              </w:rPr>
              <w:t xml:space="preserve"> </w:t>
            </w:r>
            <w:r w:rsidRPr="008D7270">
              <w:rPr>
                <w:rFonts w:ascii="Arial" w:hAnsi="Arial" w:cs="Arial"/>
                <w:sz w:val="20"/>
                <w:szCs w:val="20"/>
              </w:rPr>
              <w:t>979446865</w:t>
            </w:r>
            <w:r>
              <w:rPr>
                <w:rFonts w:ascii="Arial" w:hAnsi="Arial" w:cs="Arial"/>
                <w:sz w:val="20"/>
                <w:szCs w:val="20"/>
              </w:rPr>
              <w:t>/1.0:widget.prop</w:t>
            </w:r>
          </w:p>
        </w:tc>
      </w:tr>
    </w:tbl>
    <w:p w:rsidR="005C3EB9" w:rsidRDefault="005C3EB9" w:rsidP="00692AB1">
      <w:pPr>
        <w:pStyle w:val="ListParagraph"/>
        <w:ind w:left="1440"/>
        <w:rPr>
          <w:rFonts w:ascii="Arial" w:hAnsi="Arial" w:cs="Arial"/>
          <w:sz w:val="20"/>
          <w:szCs w:val="20"/>
        </w:rPr>
      </w:pPr>
    </w:p>
    <w:p w:rsidR="00F57F84" w:rsidRDefault="00F57F84" w:rsidP="00D1032A">
      <w:pPr>
        <w:pStyle w:val="ListParagraph"/>
        <w:rPr>
          <w:rFonts w:ascii="Arial" w:hAnsi="Arial" w:cs="Arial"/>
          <w:sz w:val="20"/>
          <w:szCs w:val="20"/>
        </w:rPr>
      </w:pPr>
    </w:p>
    <w:p w:rsidR="004D545D" w:rsidRDefault="004D545D" w:rsidP="00D1032A">
      <w:pPr>
        <w:pStyle w:val="ListParagraph"/>
        <w:rPr>
          <w:rFonts w:ascii="Arial" w:hAnsi="Arial" w:cs="Arial"/>
          <w:b/>
          <w:sz w:val="20"/>
          <w:szCs w:val="20"/>
        </w:rPr>
      </w:pPr>
    </w:p>
    <w:p w:rsidR="004D545D" w:rsidRPr="004D545D" w:rsidRDefault="004D545D" w:rsidP="00D1032A">
      <w:pPr>
        <w:pStyle w:val="ListParagraph"/>
        <w:rPr>
          <w:rFonts w:ascii="Arial" w:hAnsi="Arial" w:cs="Arial"/>
          <w:b/>
          <w:sz w:val="20"/>
          <w:szCs w:val="20"/>
        </w:rPr>
      </w:pPr>
    </w:p>
    <w:p w:rsidR="004D1CDC" w:rsidRPr="00D1032A" w:rsidRDefault="004D1CDC" w:rsidP="000066D2">
      <w:pPr>
        <w:spacing w:line="288" w:lineRule="auto"/>
        <w:jc w:val="both"/>
        <w:rPr>
          <w:rFonts w:ascii="Arial" w:hAnsi="Arial" w:cs="Arial"/>
          <w:sz w:val="20"/>
          <w:szCs w:val="20"/>
        </w:rPr>
      </w:pPr>
    </w:p>
    <w:p w:rsidR="00F61530" w:rsidRPr="00FE20FC" w:rsidRDefault="0065215A" w:rsidP="00F57F84">
      <w:pPr>
        <w:pStyle w:val="Heading1custom"/>
      </w:pPr>
      <w:bookmarkStart w:id="12" w:name="_Toc406152907"/>
      <w:r w:rsidRPr="00F57F84">
        <w:t>AESPlugin</w:t>
      </w:r>
      <w:bookmarkEnd w:id="12"/>
    </w:p>
    <w:p w:rsidR="00FE20FC" w:rsidRDefault="00FE20FC">
      <w:pPr>
        <w:rPr>
          <w:rFonts w:ascii="Arial" w:hAnsi="Arial" w:cs="Arial"/>
          <w:sz w:val="20"/>
          <w:szCs w:val="20"/>
        </w:rPr>
      </w:pPr>
    </w:p>
    <w:p w:rsidR="0065215A" w:rsidRDefault="0065215A">
      <w:pPr>
        <w:rPr>
          <w:rFonts w:ascii="Arial" w:hAnsi="Arial" w:cs="Arial"/>
          <w:sz w:val="20"/>
          <w:szCs w:val="20"/>
        </w:rPr>
      </w:pPr>
    </w:p>
    <w:p w:rsidR="0065215A" w:rsidRDefault="008E51C1" w:rsidP="00ED7211">
      <w:pPr>
        <w:pStyle w:val="ListParagraph"/>
        <w:numPr>
          <w:ilvl w:val="0"/>
          <w:numId w:val="24"/>
        </w:numPr>
        <w:rPr>
          <w:rFonts w:ascii="Arial" w:hAnsi="Arial" w:cs="Arial"/>
          <w:sz w:val="20"/>
          <w:szCs w:val="20"/>
        </w:rPr>
      </w:pPr>
      <w:r>
        <w:rPr>
          <w:rFonts w:ascii="Arial" w:hAnsi="Arial" w:cs="Arial"/>
          <w:sz w:val="20"/>
          <w:szCs w:val="20"/>
        </w:rPr>
        <w:t>Pretups App sends every  request  to pretups server with encrypted format.</w:t>
      </w:r>
    </w:p>
    <w:p w:rsidR="008E51C1" w:rsidRPr="008E51C1" w:rsidRDefault="008E51C1" w:rsidP="00ED7211">
      <w:pPr>
        <w:pStyle w:val="ListParagraph"/>
        <w:numPr>
          <w:ilvl w:val="0"/>
          <w:numId w:val="24"/>
        </w:numPr>
        <w:rPr>
          <w:rFonts w:ascii="Arial" w:hAnsi="Arial" w:cs="Arial"/>
          <w:sz w:val="20"/>
          <w:szCs w:val="20"/>
        </w:rPr>
      </w:pPr>
      <w:r>
        <w:rPr>
          <w:rFonts w:ascii="Arial" w:hAnsi="Arial" w:cs="Arial"/>
          <w:sz w:val="20"/>
          <w:szCs w:val="20"/>
        </w:rPr>
        <w:t>AESPlugin can do every request as encryption.</w:t>
      </w:r>
    </w:p>
    <w:p w:rsidR="0065215A" w:rsidRDefault="0065215A">
      <w:pPr>
        <w:rPr>
          <w:rFonts w:ascii="Arial" w:hAnsi="Arial" w:cs="Arial"/>
          <w:sz w:val="20"/>
          <w:szCs w:val="20"/>
        </w:rPr>
      </w:pPr>
    </w:p>
    <w:p w:rsidR="0065215A" w:rsidRDefault="008E51C1">
      <w:pPr>
        <w:rPr>
          <w:rFonts w:ascii="Arial" w:hAnsi="Arial" w:cs="Arial"/>
          <w:sz w:val="20"/>
          <w:szCs w:val="20"/>
        </w:rPr>
      </w:pPr>
      <w:r>
        <w:rPr>
          <w:rFonts w:ascii="Arial" w:hAnsi="Arial" w:cs="Arial"/>
          <w:sz w:val="20"/>
          <w:szCs w:val="20"/>
        </w:rPr>
        <w:t>Flow: At time of Registration  pretups server sends Encryption key as response with help of that key Pretups MobileApp encrypting every request then send to pretups server.</w:t>
      </w:r>
    </w:p>
    <w:p w:rsidR="008E51C1" w:rsidRDefault="008E51C1">
      <w:pPr>
        <w:rPr>
          <w:rFonts w:ascii="Arial" w:hAnsi="Arial" w:cs="Arial"/>
          <w:sz w:val="20"/>
          <w:szCs w:val="20"/>
        </w:rPr>
      </w:pPr>
      <w:r>
        <w:rPr>
          <w:rFonts w:ascii="Arial" w:hAnsi="Arial" w:cs="Arial"/>
          <w:sz w:val="20"/>
          <w:szCs w:val="20"/>
        </w:rPr>
        <w:t>Except registration request every request will be encrypted.</w:t>
      </w:r>
    </w:p>
    <w:p w:rsidR="0065215A" w:rsidRDefault="0065215A">
      <w:pPr>
        <w:rPr>
          <w:rFonts w:ascii="Arial" w:hAnsi="Arial" w:cs="Arial"/>
          <w:sz w:val="20"/>
          <w:szCs w:val="20"/>
        </w:rPr>
      </w:pPr>
    </w:p>
    <w:p w:rsidR="00DB3478" w:rsidRPr="00FE20FC" w:rsidRDefault="00DB3478" w:rsidP="00DB3478">
      <w:pPr>
        <w:pStyle w:val="Heading1custom"/>
      </w:pPr>
      <w:r>
        <w:t>ProfileCode Configuration</w:t>
      </w:r>
    </w:p>
    <w:p w:rsidR="0065215A" w:rsidRDefault="0065215A">
      <w:pPr>
        <w:rPr>
          <w:rFonts w:ascii="Arial" w:hAnsi="Arial" w:cs="Arial"/>
          <w:sz w:val="20"/>
          <w:szCs w:val="20"/>
        </w:rPr>
      </w:pPr>
    </w:p>
    <w:p w:rsidR="00DB3478" w:rsidRPr="00DB3478" w:rsidRDefault="00DB3478" w:rsidP="00DB3478">
      <w:pPr>
        <w:rPr>
          <w:rFonts w:ascii="Arial" w:hAnsi="Arial" w:cs="Arial"/>
          <w:sz w:val="20"/>
          <w:szCs w:val="20"/>
        </w:rPr>
      </w:pPr>
      <w:r w:rsidRPr="00DB3478">
        <w:rPr>
          <w:rFonts w:ascii="Arial" w:hAnsi="Arial" w:cs="Arial"/>
          <w:b/>
          <w:sz w:val="20"/>
          <w:szCs w:val="20"/>
        </w:rPr>
        <w:t>PreTUPS Retailer App</w:t>
      </w:r>
      <w:r w:rsidRPr="00DB3478">
        <w:rPr>
          <w:rFonts w:ascii="Arial" w:hAnsi="Arial" w:cs="Arial"/>
          <w:sz w:val="20"/>
          <w:szCs w:val="20"/>
        </w:rPr>
        <w:t xml:space="preserve"> :-  Ten profileCodes created for the Pretups Retailer services in webaxn server.</w:t>
      </w:r>
    </w:p>
    <w:tbl>
      <w:tblPr>
        <w:tblpPr w:leftFromText="180" w:rightFromText="180" w:vertAnchor="text" w:horzAnchor="margin" w:tblpY="892"/>
        <w:tblW w:w="9803" w:type="dxa"/>
        <w:tblLook w:val="04A0"/>
      </w:tblPr>
      <w:tblGrid>
        <w:gridCol w:w="878"/>
        <w:gridCol w:w="1408"/>
        <w:gridCol w:w="7517"/>
      </w:tblGrid>
      <w:tr w:rsidR="00DB3478" w:rsidRPr="00DB3478" w:rsidTr="00357E86">
        <w:trPr>
          <w:trHeight w:val="307"/>
        </w:trPr>
        <w:tc>
          <w:tcPr>
            <w:tcW w:w="87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B3478" w:rsidRPr="00DB3478" w:rsidRDefault="00DB3478" w:rsidP="00357E86">
            <w:pPr>
              <w:rPr>
                <w:rFonts w:ascii="Arial" w:hAnsi="Arial" w:cs="Arial"/>
                <w:b/>
                <w:bCs/>
                <w:color w:val="000000"/>
                <w:sz w:val="20"/>
                <w:szCs w:val="20"/>
                <w:lang w:eastAsia="en-IN"/>
              </w:rPr>
            </w:pPr>
            <w:r w:rsidRPr="00DB3478">
              <w:rPr>
                <w:rFonts w:ascii="Arial" w:hAnsi="Arial" w:cs="Arial"/>
                <w:b/>
                <w:bCs/>
                <w:color w:val="000000"/>
                <w:sz w:val="20"/>
                <w:szCs w:val="20"/>
                <w:lang w:eastAsia="en-IN"/>
              </w:rPr>
              <w:t>S.No</w:t>
            </w:r>
          </w:p>
        </w:tc>
        <w:tc>
          <w:tcPr>
            <w:tcW w:w="1408" w:type="dxa"/>
            <w:tcBorders>
              <w:top w:val="single" w:sz="4" w:space="0" w:color="auto"/>
              <w:left w:val="nil"/>
              <w:bottom w:val="single" w:sz="4" w:space="0" w:color="auto"/>
              <w:right w:val="single" w:sz="4" w:space="0" w:color="auto"/>
            </w:tcBorders>
            <w:shd w:val="clear" w:color="auto" w:fill="auto"/>
            <w:noWrap/>
            <w:vAlign w:val="bottom"/>
            <w:hideMark/>
          </w:tcPr>
          <w:p w:rsidR="00DB3478" w:rsidRPr="00DB3478" w:rsidRDefault="00DB3478" w:rsidP="00357E86">
            <w:pPr>
              <w:rPr>
                <w:rFonts w:ascii="Arial" w:hAnsi="Arial" w:cs="Arial"/>
                <w:b/>
                <w:bCs/>
                <w:color w:val="000000"/>
                <w:sz w:val="20"/>
                <w:szCs w:val="20"/>
                <w:lang w:eastAsia="en-IN"/>
              </w:rPr>
            </w:pPr>
            <w:r w:rsidRPr="00DB3478">
              <w:rPr>
                <w:rFonts w:ascii="Arial" w:hAnsi="Arial" w:cs="Arial"/>
                <w:b/>
                <w:bCs/>
                <w:color w:val="000000"/>
                <w:sz w:val="20"/>
                <w:szCs w:val="20"/>
                <w:lang w:eastAsia="en-IN"/>
              </w:rPr>
              <w:t>ProfileCode</w:t>
            </w:r>
          </w:p>
        </w:tc>
        <w:tc>
          <w:tcPr>
            <w:tcW w:w="7517" w:type="dxa"/>
            <w:tcBorders>
              <w:top w:val="single" w:sz="4" w:space="0" w:color="auto"/>
              <w:left w:val="nil"/>
              <w:bottom w:val="single" w:sz="4" w:space="0" w:color="auto"/>
              <w:right w:val="single" w:sz="4" w:space="0" w:color="auto"/>
            </w:tcBorders>
            <w:shd w:val="clear" w:color="auto" w:fill="auto"/>
            <w:noWrap/>
            <w:vAlign w:val="bottom"/>
            <w:hideMark/>
          </w:tcPr>
          <w:p w:rsidR="00DB3478" w:rsidRPr="00DB3478" w:rsidRDefault="00DB3478" w:rsidP="00357E86">
            <w:pPr>
              <w:rPr>
                <w:rFonts w:ascii="Arial" w:hAnsi="Arial" w:cs="Arial"/>
                <w:b/>
                <w:bCs/>
                <w:color w:val="000000"/>
                <w:sz w:val="20"/>
                <w:szCs w:val="20"/>
                <w:lang w:eastAsia="en-IN"/>
              </w:rPr>
            </w:pPr>
            <w:r w:rsidRPr="00DB3478">
              <w:rPr>
                <w:rFonts w:ascii="Arial" w:hAnsi="Arial" w:cs="Arial"/>
                <w:b/>
                <w:bCs/>
                <w:color w:val="000000"/>
                <w:sz w:val="20"/>
                <w:szCs w:val="20"/>
                <w:lang w:eastAsia="en-IN"/>
              </w:rPr>
              <w:t>Services</w:t>
            </w:r>
          </w:p>
        </w:tc>
      </w:tr>
      <w:tr w:rsidR="00DB3478" w:rsidRPr="00DB3478" w:rsidTr="00357E86">
        <w:trPr>
          <w:trHeight w:val="307"/>
        </w:trPr>
        <w:tc>
          <w:tcPr>
            <w:tcW w:w="878" w:type="dxa"/>
            <w:tcBorders>
              <w:top w:val="nil"/>
              <w:left w:val="single" w:sz="4" w:space="0" w:color="auto"/>
              <w:bottom w:val="single" w:sz="4" w:space="0" w:color="auto"/>
              <w:right w:val="single" w:sz="4" w:space="0" w:color="auto"/>
            </w:tcBorders>
            <w:shd w:val="clear" w:color="auto" w:fill="auto"/>
            <w:noWrap/>
            <w:vAlign w:val="bottom"/>
            <w:hideMark/>
          </w:tcPr>
          <w:p w:rsidR="00DB3478" w:rsidRPr="00DB3478" w:rsidRDefault="00DB3478" w:rsidP="00357E86">
            <w:pPr>
              <w:jc w:val="center"/>
              <w:rPr>
                <w:rFonts w:ascii="Arial" w:hAnsi="Arial" w:cs="Arial"/>
                <w:color w:val="000000"/>
                <w:sz w:val="20"/>
                <w:szCs w:val="20"/>
                <w:lang w:eastAsia="en-IN"/>
              </w:rPr>
            </w:pPr>
            <w:r w:rsidRPr="00DB3478">
              <w:rPr>
                <w:rFonts w:ascii="Arial" w:hAnsi="Arial" w:cs="Arial"/>
                <w:color w:val="000000"/>
                <w:sz w:val="20"/>
                <w:szCs w:val="20"/>
                <w:lang w:eastAsia="en-IN"/>
              </w:rPr>
              <w:t>1</w:t>
            </w:r>
          </w:p>
        </w:tc>
        <w:tc>
          <w:tcPr>
            <w:tcW w:w="1408" w:type="dxa"/>
            <w:tcBorders>
              <w:top w:val="nil"/>
              <w:left w:val="nil"/>
              <w:bottom w:val="single" w:sz="4" w:space="0" w:color="auto"/>
              <w:right w:val="single" w:sz="4" w:space="0" w:color="auto"/>
            </w:tcBorders>
            <w:shd w:val="clear" w:color="auto" w:fill="auto"/>
            <w:noWrap/>
            <w:vAlign w:val="bottom"/>
            <w:hideMark/>
          </w:tcPr>
          <w:p w:rsidR="00DB3478" w:rsidRPr="00DB3478" w:rsidRDefault="00DB3478" w:rsidP="00357E86">
            <w:pPr>
              <w:jc w:val="center"/>
              <w:rPr>
                <w:rFonts w:ascii="Arial" w:hAnsi="Arial" w:cs="Arial"/>
                <w:color w:val="000000"/>
                <w:sz w:val="20"/>
                <w:szCs w:val="20"/>
                <w:lang w:eastAsia="en-IN"/>
              </w:rPr>
            </w:pPr>
            <w:r w:rsidRPr="00DB3478">
              <w:rPr>
                <w:rFonts w:ascii="Arial" w:hAnsi="Arial" w:cs="Arial"/>
                <w:color w:val="000000"/>
                <w:sz w:val="20"/>
                <w:szCs w:val="20"/>
                <w:lang w:eastAsia="en-IN"/>
              </w:rPr>
              <w:t>TS</w:t>
            </w:r>
          </w:p>
        </w:tc>
        <w:tc>
          <w:tcPr>
            <w:tcW w:w="7517" w:type="dxa"/>
            <w:tcBorders>
              <w:top w:val="nil"/>
              <w:left w:val="nil"/>
              <w:bottom w:val="single" w:sz="4" w:space="0" w:color="auto"/>
              <w:right w:val="single" w:sz="4" w:space="0" w:color="auto"/>
            </w:tcBorders>
            <w:shd w:val="clear" w:color="auto" w:fill="auto"/>
            <w:noWrap/>
            <w:vAlign w:val="bottom"/>
            <w:hideMark/>
          </w:tcPr>
          <w:p w:rsidR="00DB3478" w:rsidRPr="00DB3478" w:rsidRDefault="00DB3478" w:rsidP="00357E86">
            <w:pPr>
              <w:rPr>
                <w:rFonts w:ascii="Arial" w:hAnsi="Arial" w:cs="Arial"/>
                <w:color w:val="000000"/>
                <w:sz w:val="20"/>
                <w:szCs w:val="20"/>
                <w:lang w:eastAsia="en-IN"/>
              </w:rPr>
            </w:pPr>
            <w:r w:rsidRPr="00DB3478">
              <w:rPr>
                <w:rFonts w:ascii="Arial" w:hAnsi="Arial" w:cs="Arial"/>
                <w:color w:val="000000"/>
                <w:sz w:val="20"/>
                <w:szCs w:val="20"/>
                <w:lang w:eastAsia="en-IN"/>
              </w:rPr>
              <w:t>Transfer</w:t>
            </w:r>
          </w:p>
        </w:tc>
      </w:tr>
      <w:tr w:rsidR="00DB3478" w:rsidRPr="00DB3478" w:rsidTr="00357E86">
        <w:trPr>
          <w:trHeight w:val="307"/>
        </w:trPr>
        <w:tc>
          <w:tcPr>
            <w:tcW w:w="878" w:type="dxa"/>
            <w:tcBorders>
              <w:top w:val="nil"/>
              <w:left w:val="single" w:sz="4" w:space="0" w:color="auto"/>
              <w:bottom w:val="single" w:sz="4" w:space="0" w:color="auto"/>
              <w:right w:val="single" w:sz="4" w:space="0" w:color="auto"/>
            </w:tcBorders>
            <w:shd w:val="clear" w:color="auto" w:fill="auto"/>
            <w:noWrap/>
            <w:vAlign w:val="bottom"/>
            <w:hideMark/>
          </w:tcPr>
          <w:p w:rsidR="00DB3478" w:rsidRPr="00DB3478" w:rsidRDefault="00DB3478" w:rsidP="00357E86">
            <w:pPr>
              <w:jc w:val="center"/>
              <w:rPr>
                <w:rFonts w:ascii="Arial" w:hAnsi="Arial" w:cs="Arial"/>
                <w:color w:val="000000"/>
                <w:sz w:val="20"/>
                <w:szCs w:val="20"/>
                <w:lang w:eastAsia="en-IN"/>
              </w:rPr>
            </w:pPr>
            <w:r w:rsidRPr="00DB3478">
              <w:rPr>
                <w:rFonts w:ascii="Arial" w:hAnsi="Arial" w:cs="Arial"/>
                <w:color w:val="000000"/>
                <w:sz w:val="20"/>
                <w:szCs w:val="20"/>
                <w:lang w:eastAsia="en-IN"/>
              </w:rPr>
              <w:t>2</w:t>
            </w:r>
          </w:p>
        </w:tc>
        <w:tc>
          <w:tcPr>
            <w:tcW w:w="1408" w:type="dxa"/>
            <w:tcBorders>
              <w:top w:val="nil"/>
              <w:left w:val="nil"/>
              <w:bottom w:val="single" w:sz="4" w:space="0" w:color="auto"/>
              <w:right w:val="single" w:sz="4" w:space="0" w:color="auto"/>
            </w:tcBorders>
            <w:shd w:val="clear" w:color="auto" w:fill="auto"/>
            <w:noWrap/>
            <w:vAlign w:val="bottom"/>
            <w:hideMark/>
          </w:tcPr>
          <w:p w:rsidR="00DB3478" w:rsidRPr="00DB3478" w:rsidRDefault="00DB3478" w:rsidP="00357E86">
            <w:pPr>
              <w:jc w:val="center"/>
              <w:rPr>
                <w:rFonts w:ascii="Arial" w:hAnsi="Arial" w:cs="Arial"/>
                <w:color w:val="000000"/>
                <w:sz w:val="20"/>
                <w:szCs w:val="20"/>
                <w:lang w:eastAsia="en-IN"/>
              </w:rPr>
            </w:pPr>
            <w:r w:rsidRPr="00DB3478">
              <w:rPr>
                <w:rFonts w:ascii="Arial" w:hAnsi="Arial" w:cs="Arial"/>
                <w:color w:val="000000"/>
                <w:sz w:val="20"/>
                <w:szCs w:val="20"/>
                <w:lang w:eastAsia="en-IN"/>
              </w:rPr>
              <w:t>WS</w:t>
            </w:r>
          </w:p>
        </w:tc>
        <w:tc>
          <w:tcPr>
            <w:tcW w:w="7517" w:type="dxa"/>
            <w:tcBorders>
              <w:top w:val="nil"/>
              <w:left w:val="nil"/>
              <w:bottom w:val="single" w:sz="4" w:space="0" w:color="auto"/>
              <w:right w:val="single" w:sz="4" w:space="0" w:color="auto"/>
            </w:tcBorders>
            <w:shd w:val="clear" w:color="auto" w:fill="auto"/>
            <w:noWrap/>
            <w:vAlign w:val="bottom"/>
            <w:hideMark/>
          </w:tcPr>
          <w:p w:rsidR="00DB3478" w:rsidRPr="00DB3478" w:rsidRDefault="00DB3478" w:rsidP="00357E86">
            <w:pPr>
              <w:rPr>
                <w:rFonts w:ascii="Arial" w:hAnsi="Arial" w:cs="Arial"/>
                <w:color w:val="000000"/>
                <w:sz w:val="20"/>
                <w:szCs w:val="20"/>
                <w:lang w:eastAsia="en-IN"/>
              </w:rPr>
            </w:pPr>
            <w:r w:rsidRPr="00DB3478">
              <w:rPr>
                <w:rFonts w:ascii="Arial" w:hAnsi="Arial" w:cs="Arial"/>
                <w:color w:val="000000"/>
                <w:sz w:val="20"/>
                <w:szCs w:val="20"/>
                <w:lang w:eastAsia="en-IN"/>
              </w:rPr>
              <w:t>Withdraw</w:t>
            </w:r>
          </w:p>
        </w:tc>
      </w:tr>
      <w:tr w:rsidR="00DB3478" w:rsidRPr="00DB3478" w:rsidTr="00357E86">
        <w:trPr>
          <w:trHeight w:val="307"/>
        </w:trPr>
        <w:tc>
          <w:tcPr>
            <w:tcW w:w="878" w:type="dxa"/>
            <w:tcBorders>
              <w:top w:val="nil"/>
              <w:left w:val="single" w:sz="4" w:space="0" w:color="auto"/>
              <w:bottom w:val="single" w:sz="4" w:space="0" w:color="auto"/>
              <w:right w:val="single" w:sz="4" w:space="0" w:color="auto"/>
            </w:tcBorders>
            <w:shd w:val="clear" w:color="auto" w:fill="auto"/>
            <w:noWrap/>
            <w:vAlign w:val="bottom"/>
            <w:hideMark/>
          </w:tcPr>
          <w:p w:rsidR="00DB3478" w:rsidRPr="00DB3478" w:rsidRDefault="00DB3478" w:rsidP="00357E86">
            <w:pPr>
              <w:jc w:val="center"/>
              <w:rPr>
                <w:rFonts w:ascii="Arial" w:hAnsi="Arial" w:cs="Arial"/>
                <w:color w:val="000000"/>
                <w:sz w:val="20"/>
                <w:szCs w:val="20"/>
                <w:lang w:eastAsia="en-IN"/>
              </w:rPr>
            </w:pPr>
            <w:r w:rsidRPr="00DB3478">
              <w:rPr>
                <w:rFonts w:ascii="Arial" w:hAnsi="Arial" w:cs="Arial"/>
                <w:color w:val="000000"/>
                <w:sz w:val="20"/>
                <w:szCs w:val="20"/>
                <w:lang w:eastAsia="en-IN"/>
              </w:rPr>
              <w:t>3</w:t>
            </w:r>
          </w:p>
        </w:tc>
        <w:tc>
          <w:tcPr>
            <w:tcW w:w="1408" w:type="dxa"/>
            <w:tcBorders>
              <w:top w:val="nil"/>
              <w:left w:val="nil"/>
              <w:bottom w:val="single" w:sz="4" w:space="0" w:color="auto"/>
              <w:right w:val="single" w:sz="4" w:space="0" w:color="auto"/>
            </w:tcBorders>
            <w:shd w:val="clear" w:color="auto" w:fill="auto"/>
            <w:noWrap/>
            <w:vAlign w:val="bottom"/>
            <w:hideMark/>
          </w:tcPr>
          <w:p w:rsidR="00DB3478" w:rsidRPr="00DB3478" w:rsidRDefault="00DB3478" w:rsidP="00357E86">
            <w:pPr>
              <w:jc w:val="center"/>
              <w:rPr>
                <w:rFonts w:ascii="Arial" w:hAnsi="Arial" w:cs="Arial"/>
                <w:color w:val="000000"/>
                <w:sz w:val="20"/>
                <w:szCs w:val="20"/>
                <w:lang w:eastAsia="en-IN"/>
              </w:rPr>
            </w:pPr>
            <w:r w:rsidRPr="00DB3478">
              <w:rPr>
                <w:rFonts w:ascii="Arial" w:hAnsi="Arial" w:cs="Arial"/>
                <w:color w:val="000000"/>
                <w:sz w:val="20"/>
                <w:szCs w:val="20"/>
                <w:lang w:eastAsia="en-IN"/>
              </w:rPr>
              <w:t>RS</w:t>
            </w:r>
          </w:p>
        </w:tc>
        <w:tc>
          <w:tcPr>
            <w:tcW w:w="7517" w:type="dxa"/>
            <w:tcBorders>
              <w:top w:val="nil"/>
              <w:left w:val="nil"/>
              <w:bottom w:val="single" w:sz="4" w:space="0" w:color="auto"/>
              <w:right w:val="single" w:sz="4" w:space="0" w:color="auto"/>
            </w:tcBorders>
            <w:shd w:val="clear" w:color="auto" w:fill="auto"/>
            <w:noWrap/>
            <w:vAlign w:val="bottom"/>
            <w:hideMark/>
          </w:tcPr>
          <w:p w:rsidR="00DB3478" w:rsidRPr="00DB3478" w:rsidRDefault="00DB3478" w:rsidP="00357E86">
            <w:pPr>
              <w:rPr>
                <w:rFonts w:ascii="Arial" w:hAnsi="Arial" w:cs="Arial"/>
                <w:color w:val="000000"/>
                <w:sz w:val="20"/>
                <w:szCs w:val="20"/>
                <w:lang w:eastAsia="en-IN"/>
              </w:rPr>
            </w:pPr>
            <w:r w:rsidRPr="00DB3478">
              <w:rPr>
                <w:rFonts w:ascii="Arial" w:hAnsi="Arial" w:cs="Arial"/>
                <w:color w:val="000000"/>
                <w:sz w:val="20"/>
                <w:szCs w:val="20"/>
                <w:lang w:eastAsia="en-IN"/>
              </w:rPr>
              <w:t>Recharge</w:t>
            </w:r>
          </w:p>
        </w:tc>
      </w:tr>
      <w:tr w:rsidR="00DB3478" w:rsidRPr="00DB3478" w:rsidTr="00357E86">
        <w:trPr>
          <w:trHeight w:val="307"/>
        </w:trPr>
        <w:tc>
          <w:tcPr>
            <w:tcW w:w="878" w:type="dxa"/>
            <w:tcBorders>
              <w:top w:val="nil"/>
              <w:left w:val="single" w:sz="4" w:space="0" w:color="auto"/>
              <w:bottom w:val="single" w:sz="4" w:space="0" w:color="auto"/>
              <w:right w:val="single" w:sz="4" w:space="0" w:color="auto"/>
            </w:tcBorders>
            <w:shd w:val="clear" w:color="auto" w:fill="auto"/>
            <w:noWrap/>
            <w:vAlign w:val="bottom"/>
            <w:hideMark/>
          </w:tcPr>
          <w:p w:rsidR="00DB3478" w:rsidRPr="00DB3478" w:rsidRDefault="00DB3478" w:rsidP="00357E86">
            <w:pPr>
              <w:jc w:val="center"/>
              <w:rPr>
                <w:rFonts w:ascii="Arial" w:hAnsi="Arial" w:cs="Arial"/>
                <w:color w:val="000000"/>
                <w:sz w:val="20"/>
                <w:szCs w:val="20"/>
                <w:lang w:eastAsia="en-IN"/>
              </w:rPr>
            </w:pPr>
            <w:r w:rsidRPr="00DB3478">
              <w:rPr>
                <w:rFonts w:ascii="Arial" w:hAnsi="Arial" w:cs="Arial"/>
                <w:color w:val="000000"/>
                <w:sz w:val="20"/>
                <w:szCs w:val="20"/>
                <w:lang w:eastAsia="en-IN"/>
              </w:rPr>
              <w:t>4</w:t>
            </w:r>
          </w:p>
        </w:tc>
        <w:tc>
          <w:tcPr>
            <w:tcW w:w="1408" w:type="dxa"/>
            <w:tcBorders>
              <w:top w:val="nil"/>
              <w:left w:val="nil"/>
              <w:bottom w:val="single" w:sz="4" w:space="0" w:color="auto"/>
              <w:right w:val="single" w:sz="4" w:space="0" w:color="auto"/>
            </w:tcBorders>
            <w:shd w:val="clear" w:color="auto" w:fill="auto"/>
            <w:noWrap/>
            <w:vAlign w:val="bottom"/>
            <w:hideMark/>
          </w:tcPr>
          <w:p w:rsidR="00DB3478" w:rsidRPr="00DB3478" w:rsidRDefault="00DB3478" w:rsidP="00357E86">
            <w:pPr>
              <w:jc w:val="center"/>
              <w:rPr>
                <w:rFonts w:ascii="Arial" w:hAnsi="Arial" w:cs="Arial"/>
                <w:color w:val="000000"/>
                <w:sz w:val="20"/>
                <w:szCs w:val="20"/>
                <w:lang w:eastAsia="en-IN"/>
              </w:rPr>
            </w:pPr>
            <w:r w:rsidRPr="00DB3478">
              <w:rPr>
                <w:rFonts w:ascii="Arial" w:hAnsi="Arial" w:cs="Arial"/>
                <w:color w:val="000000"/>
                <w:sz w:val="20"/>
                <w:szCs w:val="20"/>
                <w:lang w:eastAsia="en-IN"/>
              </w:rPr>
              <w:t>BPS</w:t>
            </w:r>
          </w:p>
        </w:tc>
        <w:tc>
          <w:tcPr>
            <w:tcW w:w="7517" w:type="dxa"/>
            <w:tcBorders>
              <w:top w:val="nil"/>
              <w:left w:val="nil"/>
              <w:bottom w:val="single" w:sz="4" w:space="0" w:color="auto"/>
              <w:right w:val="single" w:sz="4" w:space="0" w:color="auto"/>
            </w:tcBorders>
            <w:shd w:val="clear" w:color="auto" w:fill="auto"/>
            <w:noWrap/>
            <w:vAlign w:val="bottom"/>
            <w:hideMark/>
          </w:tcPr>
          <w:p w:rsidR="00DB3478" w:rsidRPr="00DB3478" w:rsidRDefault="00DB3478" w:rsidP="00357E86">
            <w:pPr>
              <w:rPr>
                <w:rFonts w:ascii="Arial" w:hAnsi="Arial" w:cs="Arial"/>
                <w:color w:val="000000"/>
                <w:sz w:val="20"/>
                <w:szCs w:val="20"/>
                <w:lang w:eastAsia="en-IN"/>
              </w:rPr>
            </w:pPr>
            <w:r w:rsidRPr="00DB3478">
              <w:rPr>
                <w:rFonts w:ascii="Arial" w:hAnsi="Arial" w:cs="Arial"/>
                <w:color w:val="000000"/>
                <w:sz w:val="20"/>
                <w:szCs w:val="20"/>
                <w:lang w:eastAsia="en-IN"/>
              </w:rPr>
              <w:t>BillPayment</w:t>
            </w:r>
          </w:p>
        </w:tc>
      </w:tr>
      <w:tr w:rsidR="00DB3478" w:rsidRPr="00DB3478" w:rsidTr="00357E86">
        <w:trPr>
          <w:trHeight w:val="307"/>
        </w:trPr>
        <w:tc>
          <w:tcPr>
            <w:tcW w:w="878" w:type="dxa"/>
            <w:tcBorders>
              <w:top w:val="nil"/>
              <w:left w:val="single" w:sz="4" w:space="0" w:color="auto"/>
              <w:bottom w:val="single" w:sz="4" w:space="0" w:color="auto"/>
              <w:right w:val="single" w:sz="4" w:space="0" w:color="auto"/>
            </w:tcBorders>
            <w:shd w:val="clear" w:color="auto" w:fill="auto"/>
            <w:noWrap/>
            <w:vAlign w:val="bottom"/>
            <w:hideMark/>
          </w:tcPr>
          <w:p w:rsidR="00DB3478" w:rsidRPr="00DB3478" w:rsidRDefault="00DB3478" w:rsidP="00357E86">
            <w:pPr>
              <w:jc w:val="center"/>
              <w:rPr>
                <w:rFonts w:ascii="Arial" w:hAnsi="Arial" w:cs="Arial"/>
                <w:color w:val="000000"/>
                <w:sz w:val="20"/>
                <w:szCs w:val="20"/>
                <w:lang w:eastAsia="en-IN"/>
              </w:rPr>
            </w:pPr>
            <w:r w:rsidRPr="00DB3478">
              <w:rPr>
                <w:rFonts w:ascii="Arial" w:hAnsi="Arial" w:cs="Arial"/>
                <w:color w:val="000000"/>
                <w:sz w:val="20"/>
                <w:szCs w:val="20"/>
                <w:lang w:eastAsia="en-IN"/>
              </w:rPr>
              <w:t>5</w:t>
            </w:r>
          </w:p>
        </w:tc>
        <w:tc>
          <w:tcPr>
            <w:tcW w:w="1408" w:type="dxa"/>
            <w:tcBorders>
              <w:top w:val="nil"/>
              <w:left w:val="nil"/>
              <w:bottom w:val="single" w:sz="4" w:space="0" w:color="auto"/>
              <w:right w:val="single" w:sz="4" w:space="0" w:color="auto"/>
            </w:tcBorders>
            <w:shd w:val="clear" w:color="auto" w:fill="auto"/>
            <w:noWrap/>
            <w:vAlign w:val="bottom"/>
            <w:hideMark/>
          </w:tcPr>
          <w:p w:rsidR="00DB3478" w:rsidRPr="00DB3478" w:rsidRDefault="00DB3478" w:rsidP="00357E86">
            <w:pPr>
              <w:jc w:val="center"/>
              <w:rPr>
                <w:rFonts w:ascii="Arial" w:hAnsi="Arial" w:cs="Arial"/>
                <w:color w:val="000000"/>
                <w:sz w:val="20"/>
                <w:szCs w:val="20"/>
                <w:lang w:eastAsia="en-IN"/>
              </w:rPr>
            </w:pPr>
            <w:r w:rsidRPr="00DB3478">
              <w:rPr>
                <w:rFonts w:ascii="Arial" w:hAnsi="Arial" w:cs="Arial"/>
                <w:color w:val="000000"/>
                <w:sz w:val="20"/>
                <w:szCs w:val="20"/>
                <w:lang w:eastAsia="en-IN"/>
              </w:rPr>
              <w:t>GRS</w:t>
            </w:r>
          </w:p>
        </w:tc>
        <w:tc>
          <w:tcPr>
            <w:tcW w:w="7517" w:type="dxa"/>
            <w:tcBorders>
              <w:top w:val="nil"/>
              <w:left w:val="nil"/>
              <w:bottom w:val="single" w:sz="4" w:space="0" w:color="auto"/>
              <w:right w:val="single" w:sz="4" w:space="0" w:color="auto"/>
            </w:tcBorders>
            <w:shd w:val="clear" w:color="auto" w:fill="auto"/>
            <w:noWrap/>
            <w:vAlign w:val="bottom"/>
            <w:hideMark/>
          </w:tcPr>
          <w:p w:rsidR="00DB3478" w:rsidRPr="00DB3478" w:rsidRDefault="00DB3478" w:rsidP="00357E86">
            <w:pPr>
              <w:rPr>
                <w:rFonts w:ascii="Arial" w:hAnsi="Arial" w:cs="Arial"/>
                <w:color w:val="000000"/>
                <w:sz w:val="20"/>
                <w:szCs w:val="20"/>
                <w:lang w:eastAsia="en-IN"/>
              </w:rPr>
            </w:pPr>
            <w:r w:rsidRPr="00DB3478">
              <w:rPr>
                <w:rFonts w:ascii="Arial" w:hAnsi="Arial" w:cs="Arial"/>
                <w:color w:val="000000"/>
                <w:sz w:val="20"/>
                <w:szCs w:val="20"/>
                <w:lang w:eastAsia="en-IN"/>
              </w:rPr>
              <w:t>GiftRecharge</w:t>
            </w:r>
          </w:p>
        </w:tc>
      </w:tr>
      <w:tr w:rsidR="00DB3478" w:rsidRPr="00DB3478" w:rsidTr="00357E86">
        <w:trPr>
          <w:trHeight w:val="307"/>
        </w:trPr>
        <w:tc>
          <w:tcPr>
            <w:tcW w:w="878" w:type="dxa"/>
            <w:tcBorders>
              <w:top w:val="nil"/>
              <w:left w:val="single" w:sz="4" w:space="0" w:color="auto"/>
              <w:bottom w:val="single" w:sz="4" w:space="0" w:color="auto"/>
              <w:right w:val="single" w:sz="4" w:space="0" w:color="auto"/>
            </w:tcBorders>
            <w:shd w:val="clear" w:color="auto" w:fill="auto"/>
            <w:noWrap/>
            <w:vAlign w:val="bottom"/>
            <w:hideMark/>
          </w:tcPr>
          <w:p w:rsidR="00DB3478" w:rsidRPr="00DB3478" w:rsidRDefault="00DB3478" w:rsidP="00357E86">
            <w:pPr>
              <w:jc w:val="center"/>
              <w:rPr>
                <w:rFonts w:ascii="Arial" w:hAnsi="Arial" w:cs="Arial"/>
                <w:color w:val="000000"/>
                <w:sz w:val="20"/>
                <w:szCs w:val="20"/>
                <w:lang w:eastAsia="en-IN"/>
              </w:rPr>
            </w:pPr>
            <w:r w:rsidRPr="00DB3478">
              <w:rPr>
                <w:rFonts w:ascii="Arial" w:hAnsi="Arial" w:cs="Arial"/>
                <w:color w:val="000000"/>
                <w:sz w:val="20"/>
                <w:szCs w:val="20"/>
                <w:lang w:eastAsia="en-IN"/>
              </w:rPr>
              <w:t>6</w:t>
            </w:r>
          </w:p>
        </w:tc>
        <w:tc>
          <w:tcPr>
            <w:tcW w:w="1408" w:type="dxa"/>
            <w:tcBorders>
              <w:top w:val="nil"/>
              <w:left w:val="nil"/>
              <w:bottom w:val="single" w:sz="4" w:space="0" w:color="auto"/>
              <w:right w:val="single" w:sz="4" w:space="0" w:color="auto"/>
            </w:tcBorders>
            <w:shd w:val="clear" w:color="auto" w:fill="auto"/>
            <w:noWrap/>
            <w:vAlign w:val="bottom"/>
            <w:hideMark/>
          </w:tcPr>
          <w:p w:rsidR="00DB3478" w:rsidRPr="00DB3478" w:rsidRDefault="00DB3478" w:rsidP="00357E86">
            <w:pPr>
              <w:jc w:val="center"/>
              <w:rPr>
                <w:rFonts w:ascii="Arial" w:hAnsi="Arial" w:cs="Arial"/>
                <w:color w:val="000000"/>
                <w:sz w:val="20"/>
                <w:szCs w:val="20"/>
                <w:lang w:eastAsia="en-IN"/>
              </w:rPr>
            </w:pPr>
            <w:r w:rsidRPr="00DB3478">
              <w:rPr>
                <w:rFonts w:ascii="Arial" w:hAnsi="Arial" w:cs="Arial"/>
                <w:color w:val="000000"/>
                <w:sz w:val="20"/>
                <w:szCs w:val="20"/>
                <w:lang w:eastAsia="en-IN"/>
              </w:rPr>
              <w:t>RTS</w:t>
            </w:r>
          </w:p>
        </w:tc>
        <w:tc>
          <w:tcPr>
            <w:tcW w:w="7517" w:type="dxa"/>
            <w:tcBorders>
              <w:top w:val="nil"/>
              <w:left w:val="nil"/>
              <w:bottom w:val="single" w:sz="4" w:space="0" w:color="auto"/>
              <w:right w:val="single" w:sz="4" w:space="0" w:color="auto"/>
            </w:tcBorders>
            <w:shd w:val="clear" w:color="auto" w:fill="auto"/>
            <w:noWrap/>
            <w:vAlign w:val="bottom"/>
            <w:hideMark/>
          </w:tcPr>
          <w:p w:rsidR="00DB3478" w:rsidRPr="00DB3478" w:rsidRDefault="00DB3478" w:rsidP="00357E86">
            <w:pPr>
              <w:rPr>
                <w:rFonts w:ascii="Arial" w:hAnsi="Arial" w:cs="Arial"/>
                <w:color w:val="000000"/>
                <w:sz w:val="20"/>
                <w:szCs w:val="20"/>
                <w:lang w:eastAsia="en-IN"/>
              </w:rPr>
            </w:pPr>
            <w:r w:rsidRPr="00DB3478">
              <w:rPr>
                <w:rFonts w:ascii="Arial" w:hAnsi="Arial" w:cs="Arial"/>
                <w:color w:val="000000"/>
                <w:sz w:val="20"/>
                <w:szCs w:val="20"/>
                <w:lang w:eastAsia="en-IN"/>
              </w:rPr>
              <w:t>Reports</w:t>
            </w:r>
          </w:p>
        </w:tc>
      </w:tr>
      <w:tr w:rsidR="00DB3478" w:rsidRPr="00DB3478" w:rsidTr="00357E86">
        <w:trPr>
          <w:trHeight w:val="307"/>
        </w:trPr>
        <w:tc>
          <w:tcPr>
            <w:tcW w:w="878" w:type="dxa"/>
            <w:tcBorders>
              <w:top w:val="nil"/>
              <w:left w:val="single" w:sz="4" w:space="0" w:color="auto"/>
              <w:bottom w:val="single" w:sz="4" w:space="0" w:color="auto"/>
              <w:right w:val="single" w:sz="4" w:space="0" w:color="auto"/>
            </w:tcBorders>
            <w:shd w:val="clear" w:color="auto" w:fill="auto"/>
            <w:noWrap/>
            <w:vAlign w:val="bottom"/>
            <w:hideMark/>
          </w:tcPr>
          <w:p w:rsidR="00DB3478" w:rsidRPr="00DB3478" w:rsidRDefault="00DB3478" w:rsidP="00357E86">
            <w:pPr>
              <w:jc w:val="center"/>
              <w:rPr>
                <w:rFonts w:ascii="Arial" w:hAnsi="Arial" w:cs="Arial"/>
                <w:color w:val="000000"/>
                <w:sz w:val="20"/>
                <w:szCs w:val="20"/>
                <w:lang w:eastAsia="en-IN"/>
              </w:rPr>
            </w:pPr>
            <w:r w:rsidRPr="00DB3478">
              <w:rPr>
                <w:rFonts w:ascii="Arial" w:hAnsi="Arial" w:cs="Arial"/>
                <w:color w:val="000000"/>
                <w:sz w:val="20"/>
                <w:szCs w:val="20"/>
                <w:lang w:eastAsia="en-IN"/>
              </w:rPr>
              <w:t>7</w:t>
            </w:r>
          </w:p>
        </w:tc>
        <w:tc>
          <w:tcPr>
            <w:tcW w:w="1408" w:type="dxa"/>
            <w:tcBorders>
              <w:top w:val="nil"/>
              <w:left w:val="nil"/>
              <w:bottom w:val="single" w:sz="4" w:space="0" w:color="auto"/>
              <w:right w:val="single" w:sz="4" w:space="0" w:color="auto"/>
            </w:tcBorders>
            <w:shd w:val="clear" w:color="auto" w:fill="auto"/>
            <w:noWrap/>
            <w:vAlign w:val="bottom"/>
            <w:hideMark/>
          </w:tcPr>
          <w:p w:rsidR="00DB3478" w:rsidRPr="00DB3478" w:rsidRDefault="00DB3478" w:rsidP="00357E86">
            <w:pPr>
              <w:jc w:val="center"/>
              <w:rPr>
                <w:rFonts w:ascii="Arial" w:hAnsi="Arial" w:cs="Arial"/>
                <w:color w:val="000000"/>
                <w:sz w:val="20"/>
                <w:szCs w:val="20"/>
                <w:lang w:eastAsia="en-IN"/>
              </w:rPr>
            </w:pPr>
            <w:r w:rsidRPr="00DB3478">
              <w:rPr>
                <w:rFonts w:ascii="Arial" w:hAnsi="Arial" w:cs="Arial"/>
                <w:color w:val="000000"/>
                <w:sz w:val="20"/>
                <w:szCs w:val="20"/>
                <w:lang w:eastAsia="en-IN"/>
              </w:rPr>
              <w:t>RSS</w:t>
            </w:r>
          </w:p>
        </w:tc>
        <w:tc>
          <w:tcPr>
            <w:tcW w:w="7517" w:type="dxa"/>
            <w:tcBorders>
              <w:top w:val="nil"/>
              <w:left w:val="nil"/>
              <w:bottom w:val="single" w:sz="4" w:space="0" w:color="auto"/>
              <w:right w:val="single" w:sz="4" w:space="0" w:color="auto"/>
            </w:tcBorders>
            <w:shd w:val="clear" w:color="auto" w:fill="auto"/>
            <w:noWrap/>
            <w:vAlign w:val="bottom"/>
            <w:hideMark/>
          </w:tcPr>
          <w:p w:rsidR="00DB3478" w:rsidRPr="00DB3478" w:rsidRDefault="00DB3478" w:rsidP="00357E86">
            <w:pPr>
              <w:rPr>
                <w:rFonts w:ascii="Arial" w:hAnsi="Arial" w:cs="Arial"/>
                <w:color w:val="000000"/>
                <w:sz w:val="20"/>
                <w:szCs w:val="20"/>
                <w:lang w:eastAsia="en-IN"/>
              </w:rPr>
            </w:pPr>
            <w:r w:rsidRPr="00DB3478">
              <w:rPr>
                <w:rFonts w:ascii="Arial" w:hAnsi="Arial" w:cs="Arial"/>
                <w:color w:val="000000"/>
                <w:sz w:val="20"/>
                <w:szCs w:val="20"/>
                <w:lang w:eastAsia="en-IN"/>
              </w:rPr>
              <w:t>Returnstock</w:t>
            </w:r>
          </w:p>
        </w:tc>
      </w:tr>
      <w:tr w:rsidR="00DB3478" w:rsidRPr="00DB3478" w:rsidTr="00357E86">
        <w:trPr>
          <w:trHeight w:val="307"/>
        </w:trPr>
        <w:tc>
          <w:tcPr>
            <w:tcW w:w="878" w:type="dxa"/>
            <w:tcBorders>
              <w:top w:val="nil"/>
              <w:left w:val="single" w:sz="4" w:space="0" w:color="auto"/>
              <w:bottom w:val="single" w:sz="4" w:space="0" w:color="auto"/>
              <w:right w:val="single" w:sz="4" w:space="0" w:color="auto"/>
            </w:tcBorders>
            <w:shd w:val="clear" w:color="auto" w:fill="auto"/>
            <w:noWrap/>
            <w:vAlign w:val="bottom"/>
            <w:hideMark/>
          </w:tcPr>
          <w:p w:rsidR="00DB3478" w:rsidRPr="00DB3478" w:rsidRDefault="00DB3478" w:rsidP="00357E86">
            <w:pPr>
              <w:jc w:val="center"/>
              <w:rPr>
                <w:rFonts w:ascii="Arial" w:hAnsi="Arial" w:cs="Arial"/>
                <w:color w:val="000000"/>
                <w:sz w:val="20"/>
                <w:szCs w:val="20"/>
                <w:lang w:eastAsia="en-IN"/>
              </w:rPr>
            </w:pPr>
            <w:r w:rsidRPr="00DB3478">
              <w:rPr>
                <w:rFonts w:ascii="Arial" w:hAnsi="Arial" w:cs="Arial"/>
                <w:color w:val="000000"/>
                <w:sz w:val="20"/>
                <w:szCs w:val="20"/>
                <w:lang w:eastAsia="en-IN"/>
              </w:rPr>
              <w:t>8</w:t>
            </w:r>
          </w:p>
        </w:tc>
        <w:tc>
          <w:tcPr>
            <w:tcW w:w="1408" w:type="dxa"/>
            <w:tcBorders>
              <w:top w:val="nil"/>
              <w:left w:val="nil"/>
              <w:bottom w:val="single" w:sz="4" w:space="0" w:color="auto"/>
              <w:right w:val="single" w:sz="4" w:space="0" w:color="auto"/>
            </w:tcBorders>
            <w:shd w:val="clear" w:color="auto" w:fill="auto"/>
            <w:noWrap/>
            <w:vAlign w:val="bottom"/>
            <w:hideMark/>
          </w:tcPr>
          <w:p w:rsidR="00DB3478" w:rsidRPr="00DB3478" w:rsidRDefault="00DB3478" w:rsidP="00357E86">
            <w:pPr>
              <w:jc w:val="center"/>
              <w:rPr>
                <w:rFonts w:ascii="Arial" w:hAnsi="Arial" w:cs="Arial"/>
                <w:color w:val="000000"/>
                <w:sz w:val="20"/>
                <w:szCs w:val="20"/>
                <w:lang w:eastAsia="en-IN"/>
              </w:rPr>
            </w:pPr>
            <w:r w:rsidRPr="00DB3478">
              <w:rPr>
                <w:rFonts w:ascii="Arial" w:hAnsi="Arial" w:cs="Arial"/>
                <w:color w:val="000000"/>
                <w:sz w:val="20"/>
                <w:szCs w:val="20"/>
                <w:lang w:eastAsia="en-IN"/>
              </w:rPr>
              <w:t>EVS</w:t>
            </w:r>
          </w:p>
        </w:tc>
        <w:tc>
          <w:tcPr>
            <w:tcW w:w="7517" w:type="dxa"/>
            <w:tcBorders>
              <w:top w:val="nil"/>
              <w:left w:val="nil"/>
              <w:bottom w:val="single" w:sz="4" w:space="0" w:color="auto"/>
              <w:right w:val="single" w:sz="4" w:space="0" w:color="auto"/>
            </w:tcBorders>
            <w:shd w:val="clear" w:color="auto" w:fill="auto"/>
            <w:noWrap/>
            <w:vAlign w:val="bottom"/>
            <w:hideMark/>
          </w:tcPr>
          <w:p w:rsidR="00DB3478" w:rsidRPr="00DB3478" w:rsidRDefault="00DB3478" w:rsidP="00357E86">
            <w:pPr>
              <w:rPr>
                <w:rFonts w:ascii="Arial" w:hAnsi="Arial" w:cs="Arial"/>
                <w:color w:val="000000"/>
                <w:sz w:val="20"/>
                <w:szCs w:val="20"/>
                <w:lang w:eastAsia="en-IN"/>
              </w:rPr>
            </w:pPr>
            <w:r w:rsidRPr="00DB3478">
              <w:rPr>
                <w:rFonts w:ascii="Arial" w:hAnsi="Arial" w:cs="Arial"/>
                <w:color w:val="000000"/>
                <w:sz w:val="20"/>
                <w:szCs w:val="20"/>
                <w:lang w:eastAsia="en-IN"/>
              </w:rPr>
              <w:t>ElectronicVoucher</w:t>
            </w:r>
          </w:p>
        </w:tc>
      </w:tr>
      <w:tr w:rsidR="00DB3478" w:rsidRPr="00DB3478" w:rsidTr="00357E86">
        <w:trPr>
          <w:trHeight w:val="307"/>
        </w:trPr>
        <w:tc>
          <w:tcPr>
            <w:tcW w:w="878" w:type="dxa"/>
            <w:tcBorders>
              <w:top w:val="nil"/>
              <w:left w:val="single" w:sz="4" w:space="0" w:color="auto"/>
              <w:bottom w:val="single" w:sz="4" w:space="0" w:color="auto"/>
              <w:right w:val="single" w:sz="4" w:space="0" w:color="auto"/>
            </w:tcBorders>
            <w:shd w:val="clear" w:color="auto" w:fill="auto"/>
            <w:noWrap/>
            <w:vAlign w:val="bottom"/>
            <w:hideMark/>
          </w:tcPr>
          <w:p w:rsidR="00DB3478" w:rsidRPr="00DB3478" w:rsidRDefault="00DB3478" w:rsidP="00357E86">
            <w:pPr>
              <w:jc w:val="center"/>
              <w:rPr>
                <w:rFonts w:ascii="Arial" w:hAnsi="Arial" w:cs="Arial"/>
                <w:color w:val="000000"/>
                <w:sz w:val="20"/>
                <w:szCs w:val="20"/>
                <w:lang w:eastAsia="en-IN"/>
              </w:rPr>
            </w:pPr>
            <w:r w:rsidRPr="00DB3478">
              <w:rPr>
                <w:rFonts w:ascii="Arial" w:hAnsi="Arial" w:cs="Arial"/>
                <w:color w:val="000000"/>
                <w:sz w:val="20"/>
                <w:szCs w:val="20"/>
                <w:lang w:eastAsia="en-IN"/>
              </w:rPr>
              <w:t>9</w:t>
            </w:r>
          </w:p>
        </w:tc>
        <w:tc>
          <w:tcPr>
            <w:tcW w:w="1408" w:type="dxa"/>
            <w:tcBorders>
              <w:top w:val="nil"/>
              <w:left w:val="nil"/>
              <w:bottom w:val="single" w:sz="4" w:space="0" w:color="auto"/>
              <w:right w:val="single" w:sz="4" w:space="0" w:color="auto"/>
            </w:tcBorders>
            <w:shd w:val="clear" w:color="auto" w:fill="auto"/>
            <w:noWrap/>
            <w:vAlign w:val="bottom"/>
            <w:hideMark/>
          </w:tcPr>
          <w:p w:rsidR="00DB3478" w:rsidRPr="00DB3478" w:rsidRDefault="00DB3478" w:rsidP="00357E86">
            <w:pPr>
              <w:jc w:val="center"/>
              <w:rPr>
                <w:rFonts w:ascii="Arial" w:hAnsi="Arial" w:cs="Arial"/>
                <w:color w:val="000000"/>
                <w:sz w:val="20"/>
                <w:szCs w:val="20"/>
                <w:lang w:eastAsia="en-IN"/>
              </w:rPr>
            </w:pPr>
            <w:r w:rsidRPr="00DB3478">
              <w:rPr>
                <w:rFonts w:ascii="Arial" w:hAnsi="Arial" w:cs="Arial"/>
                <w:color w:val="000000"/>
                <w:sz w:val="20"/>
                <w:szCs w:val="20"/>
                <w:lang w:eastAsia="en-IN"/>
              </w:rPr>
              <w:t>TDS</w:t>
            </w:r>
          </w:p>
        </w:tc>
        <w:tc>
          <w:tcPr>
            <w:tcW w:w="7517" w:type="dxa"/>
            <w:tcBorders>
              <w:top w:val="nil"/>
              <w:left w:val="nil"/>
              <w:bottom w:val="single" w:sz="4" w:space="0" w:color="auto"/>
              <w:right w:val="single" w:sz="4" w:space="0" w:color="auto"/>
            </w:tcBorders>
            <w:shd w:val="clear" w:color="auto" w:fill="auto"/>
            <w:noWrap/>
            <w:vAlign w:val="bottom"/>
            <w:hideMark/>
          </w:tcPr>
          <w:p w:rsidR="00DB3478" w:rsidRPr="00DB3478" w:rsidRDefault="00DB3478" w:rsidP="00357E86">
            <w:pPr>
              <w:rPr>
                <w:rFonts w:ascii="Arial" w:hAnsi="Arial" w:cs="Arial"/>
                <w:color w:val="000000"/>
                <w:sz w:val="20"/>
                <w:szCs w:val="20"/>
                <w:lang w:eastAsia="en-IN"/>
              </w:rPr>
            </w:pPr>
            <w:r w:rsidRPr="00DB3478">
              <w:rPr>
                <w:rFonts w:ascii="Arial" w:hAnsi="Arial" w:cs="Arial"/>
                <w:color w:val="000000"/>
                <w:sz w:val="20"/>
                <w:szCs w:val="20"/>
                <w:lang w:eastAsia="en-IN"/>
              </w:rPr>
              <w:t>Transfer,withdraw</w:t>
            </w:r>
          </w:p>
        </w:tc>
      </w:tr>
      <w:tr w:rsidR="00DB3478" w:rsidRPr="00DB3478" w:rsidTr="00357E86">
        <w:trPr>
          <w:trHeight w:val="307"/>
        </w:trPr>
        <w:tc>
          <w:tcPr>
            <w:tcW w:w="878" w:type="dxa"/>
            <w:tcBorders>
              <w:top w:val="nil"/>
              <w:left w:val="single" w:sz="4" w:space="0" w:color="auto"/>
              <w:bottom w:val="single" w:sz="4" w:space="0" w:color="auto"/>
              <w:right w:val="single" w:sz="4" w:space="0" w:color="auto"/>
            </w:tcBorders>
            <w:shd w:val="clear" w:color="auto" w:fill="auto"/>
            <w:noWrap/>
            <w:vAlign w:val="bottom"/>
            <w:hideMark/>
          </w:tcPr>
          <w:p w:rsidR="00DB3478" w:rsidRPr="00DB3478" w:rsidRDefault="00DB3478" w:rsidP="00357E86">
            <w:pPr>
              <w:jc w:val="center"/>
              <w:rPr>
                <w:rFonts w:ascii="Arial" w:hAnsi="Arial" w:cs="Arial"/>
                <w:color w:val="000000"/>
                <w:sz w:val="20"/>
                <w:szCs w:val="20"/>
                <w:lang w:eastAsia="en-IN"/>
              </w:rPr>
            </w:pPr>
            <w:r w:rsidRPr="00DB3478">
              <w:rPr>
                <w:rFonts w:ascii="Arial" w:hAnsi="Arial" w:cs="Arial"/>
                <w:color w:val="000000"/>
                <w:sz w:val="20"/>
                <w:szCs w:val="20"/>
                <w:lang w:eastAsia="en-IN"/>
              </w:rPr>
              <w:t>10</w:t>
            </w:r>
          </w:p>
        </w:tc>
        <w:tc>
          <w:tcPr>
            <w:tcW w:w="1408" w:type="dxa"/>
            <w:tcBorders>
              <w:top w:val="nil"/>
              <w:left w:val="nil"/>
              <w:bottom w:val="single" w:sz="4" w:space="0" w:color="auto"/>
              <w:right w:val="single" w:sz="4" w:space="0" w:color="auto"/>
            </w:tcBorders>
            <w:shd w:val="clear" w:color="auto" w:fill="auto"/>
            <w:noWrap/>
            <w:vAlign w:val="bottom"/>
            <w:hideMark/>
          </w:tcPr>
          <w:p w:rsidR="00DB3478" w:rsidRPr="00DB3478" w:rsidRDefault="00DB3478" w:rsidP="00357E86">
            <w:pPr>
              <w:jc w:val="center"/>
              <w:rPr>
                <w:rFonts w:ascii="Arial" w:hAnsi="Arial" w:cs="Arial"/>
                <w:color w:val="000000"/>
                <w:sz w:val="20"/>
                <w:szCs w:val="20"/>
                <w:lang w:eastAsia="en-IN"/>
              </w:rPr>
            </w:pPr>
            <w:r w:rsidRPr="00DB3478">
              <w:rPr>
                <w:rFonts w:ascii="Arial" w:hAnsi="Arial" w:cs="Arial"/>
                <w:color w:val="000000"/>
                <w:sz w:val="20"/>
                <w:szCs w:val="20"/>
                <w:lang w:eastAsia="en-IN"/>
              </w:rPr>
              <w:t>TRS</w:t>
            </w:r>
          </w:p>
        </w:tc>
        <w:tc>
          <w:tcPr>
            <w:tcW w:w="7517" w:type="dxa"/>
            <w:tcBorders>
              <w:top w:val="nil"/>
              <w:left w:val="nil"/>
              <w:bottom w:val="single" w:sz="4" w:space="0" w:color="auto"/>
              <w:right w:val="single" w:sz="4" w:space="0" w:color="auto"/>
            </w:tcBorders>
            <w:shd w:val="clear" w:color="auto" w:fill="auto"/>
            <w:noWrap/>
            <w:vAlign w:val="bottom"/>
            <w:hideMark/>
          </w:tcPr>
          <w:p w:rsidR="00DB3478" w:rsidRPr="00DB3478" w:rsidRDefault="00DB3478" w:rsidP="00357E86">
            <w:pPr>
              <w:rPr>
                <w:rFonts w:ascii="Arial" w:hAnsi="Arial" w:cs="Arial"/>
                <w:color w:val="000000"/>
                <w:sz w:val="20"/>
                <w:szCs w:val="20"/>
                <w:lang w:eastAsia="en-IN"/>
              </w:rPr>
            </w:pPr>
            <w:r w:rsidRPr="00DB3478">
              <w:rPr>
                <w:rFonts w:ascii="Arial" w:hAnsi="Arial" w:cs="Arial"/>
                <w:color w:val="000000"/>
                <w:sz w:val="20"/>
                <w:szCs w:val="20"/>
                <w:lang w:eastAsia="en-IN"/>
              </w:rPr>
              <w:t>Recharge,Billpayment,GiftRecharge,Reports,Returnstock,ElectronicVoucher</w:t>
            </w:r>
          </w:p>
        </w:tc>
      </w:tr>
    </w:tbl>
    <w:p w:rsidR="0065215A" w:rsidRPr="00DB3478" w:rsidRDefault="00DB3478">
      <w:pPr>
        <w:rPr>
          <w:rFonts w:ascii="Arial" w:hAnsi="Arial" w:cs="Arial"/>
          <w:sz w:val="20"/>
          <w:szCs w:val="20"/>
        </w:rPr>
      </w:pPr>
      <w:r w:rsidRPr="00DB3478">
        <w:rPr>
          <w:rFonts w:ascii="Arial" w:hAnsi="Arial" w:cs="Arial"/>
          <w:sz w:val="20"/>
          <w:szCs w:val="20"/>
        </w:rPr>
        <w:t>ProfileCode and Respective Information given Below:</w:t>
      </w:r>
    </w:p>
    <w:p w:rsidR="00DB3478" w:rsidRPr="00DB3478" w:rsidRDefault="00DB3478">
      <w:pPr>
        <w:rPr>
          <w:rFonts w:ascii="Arial" w:hAnsi="Arial" w:cs="Arial"/>
          <w:sz w:val="20"/>
          <w:szCs w:val="20"/>
        </w:rPr>
      </w:pPr>
    </w:p>
    <w:p w:rsidR="00DB3478" w:rsidRPr="00DB3478" w:rsidRDefault="00DB3478" w:rsidP="00DB3478">
      <w:pPr>
        <w:spacing w:after="200" w:line="276" w:lineRule="auto"/>
        <w:rPr>
          <w:rFonts w:ascii="Arial" w:hAnsi="Arial" w:cs="Arial"/>
          <w:sz w:val="20"/>
          <w:szCs w:val="20"/>
        </w:rPr>
      </w:pPr>
    </w:p>
    <w:p w:rsidR="00DB3478" w:rsidRPr="00DB3478" w:rsidRDefault="00DB3478" w:rsidP="00DB3478">
      <w:pPr>
        <w:pStyle w:val="ListParagraph"/>
        <w:spacing w:after="200" w:line="276" w:lineRule="auto"/>
        <w:rPr>
          <w:rFonts w:ascii="Arial" w:hAnsi="Arial" w:cs="Arial"/>
          <w:sz w:val="20"/>
          <w:szCs w:val="20"/>
        </w:rPr>
      </w:pPr>
    </w:p>
    <w:p w:rsidR="00DB3478" w:rsidRDefault="00DB3478" w:rsidP="00DB3478">
      <w:pPr>
        <w:pStyle w:val="ListParagraph"/>
        <w:spacing w:after="200" w:line="276" w:lineRule="auto"/>
      </w:pPr>
    </w:p>
    <w:p w:rsidR="00DB3478" w:rsidRDefault="00DB3478" w:rsidP="00DB3478">
      <w:pPr>
        <w:pStyle w:val="ListParagraph"/>
        <w:spacing w:after="200" w:line="276" w:lineRule="auto"/>
      </w:pPr>
    </w:p>
    <w:p w:rsidR="00DB3478" w:rsidRPr="00DB3478" w:rsidRDefault="00DB3478" w:rsidP="00DB3478">
      <w:pPr>
        <w:pStyle w:val="ListParagraph"/>
        <w:numPr>
          <w:ilvl w:val="0"/>
          <w:numId w:val="33"/>
        </w:numPr>
        <w:spacing w:after="200" w:line="276" w:lineRule="auto"/>
        <w:rPr>
          <w:rFonts w:ascii="Arial" w:hAnsi="Arial" w:cs="Arial"/>
          <w:sz w:val="20"/>
          <w:szCs w:val="20"/>
        </w:rPr>
      </w:pPr>
      <w:r w:rsidRPr="00DB3478">
        <w:rPr>
          <w:rFonts w:ascii="Arial" w:hAnsi="Arial" w:cs="Arial"/>
          <w:sz w:val="20"/>
          <w:szCs w:val="20"/>
        </w:rPr>
        <w:t>Serial no  1- 8 each and every service has give one profileCode.</w:t>
      </w:r>
    </w:p>
    <w:p w:rsidR="00DB3478" w:rsidRPr="00DB3478" w:rsidRDefault="00DB3478" w:rsidP="00DB3478">
      <w:pPr>
        <w:pStyle w:val="ListParagraph"/>
        <w:numPr>
          <w:ilvl w:val="0"/>
          <w:numId w:val="33"/>
        </w:numPr>
        <w:spacing w:after="200" w:line="276" w:lineRule="auto"/>
        <w:rPr>
          <w:rFonts w:ascii="Arial" w:hAnsi="Arial" w:cs="Arial"/>
          <w:sz w:val="20"/>
          <w:szCs w:val="20"/>
        </w:rPr>
      </w:pPr>
      <w:r w:rsidRPr="00DB3478">
        <w:rPr>
          <w:rFonts w:ascii="Arial" w:hAnsi="Arial" w:cs="Arial"/>
          <w:sz w:val="20"/>
          <w:szCs w:val="20"/>
        </w:rPr>
        <w:t>9 and 10 for  Distributor and Retailer total services.</w:t>
      </w:r>
    </w:p>
    <w:p w:rsidR="00DB3478" w:rsidRPr="00DB3478" w:rsidRDefault="00DB3478" w:rsidP="00DB3478">
      <w:pPr>
        <w:pStyle w:val="ListParagraph"/>
        <w:numPr>
          <w:ilvl w:val="0"/>
          <w:numId w:val="33"/>
        </w:numPr>
        <w:spacing w:after="200" w:line="276" w:lineRule="auto"/>
        <w:rPr>
          <w:rFonts w:ascii="Arial" w:hAnsi="Arial" w:cs="Arial"/>
          <w:sz w:val="20"/>
          <w:szCs w:val="20"/>
        </w:rPr>
      </w:pPr>
      <w:r w:rsidRPr="00DB3478">
        <w:rPr>
          <w:rFonts w:ascii="Arial" w:hAnsi="Arial" w:cs="Arial"/>
          <w:sz w:val="20"/>
          <w:szCs w:val="20"/>
        </w:rPr>
        <w:t>By Default Changepin  available.</w:t>
      </w:r>
    </w:p>
    <w:p w:rsidR="00DB3478" w:rsidRPr="00DB3478" w:rsidRDefault="00DB3478" w:rsidP="00DB3478">
      <w:pPr>
        <w:ind w:left="360"/>
        <w:rPr>
          <w:rFonts w:ascii="Arial" w:hAnsi="Arial" w:cs="Arial"/>
          <w:sz w:val="20"/>
          <w:szCs w:val="20"/>
        </w:rPr>
      </w:pPr>
      <w:r w:rsidRPr="00DB3478">
        <w:rPr>
          <w:rFonts w:ascii="Arial" w:hAnsi="Arial" w:cs="Arial"/>
          <w:b/>
          <w:sz w:val="20"/>
          <w:szCs w:val="20"/>
        </w:rPr>
        <w:lastRenderedPageBreak/>
        <w:t>Ex:</w:t>
      </w:r>
      <w:r w:rsidRPr="00DB3478">
        <w:rPr>
          <w:rFonts w:ascii="Arial" w:hAnsi="Arial" w:cs="Arial"/>
          <w:sz w:val="20"/>
          <w:szCs w:val="20"/>
        </w:rPr>
        <w:t>-  If we want to configure  Recharge and billpayment services for particular Retailer.</w:t>
      </w:r>
    </w:p>
    <w:p w:rsidR="00DB3478" w:rsidRPr="00DB3478" w:rsidRDefault="00DB3478" w:rsidP="00DB3478">
      <w:pPr>
        <w:ind w:left="360"/>
        <w:rPr>
          <w:rFonts w:ascii="Arial" w:hAnsi="Arial" w:cs="Arial"/>
          <w:sz w:val="20"/>
          <w:szCs w:val="20"/>
        </w:rPr>
      </w:pPr>
      <w:r w:rsidRPr="00DB3478">
        <w:rPr>
          <w:rFonts w:ascii="Arial" w:hAnsi="Arial" w:cs="Arial"/>
          <w:sz w:val="20"/>
          <w:szCs w:val="20"/>
        </w:rPr>
        <w:t>Pretups server need to send two profileCode’s with  comma separator(,)     i.e:  RS,BPS   at the time of logged in.</w:t>
      </w:r>
    </w:p>
    <w:p w:rsidR="00DB3478" w:rsidRDefault="00DB3478">
      <w:pPr>
        <w:rPr>
          <w:rFonts w:ascii="Arial" w:hAnsi="Arial" w:cs="Arial"/>
          <w:sz w:val="20"/>
          <w:szCs w:val="20"/>
        </w:rPr>
      </w:pPr>
    </w:p>
    <w:p w:rsidR="00DB3478" w:rsidRDefault="00DB3478" w:rsidP="000F21B4">
      <w:pPr>
        <w:pStyle w:val="Heading1custom"/>
      </w:pPr>
      <w:bookmarkStart w:id="13" w:name="_Toc406152908"/>
    </w:p>
    <w:p w:rsidR="000F21B4" w:rsidRDefault="00B25B9E" w:rsidP="000F21B4">
      <w:pPr>
        <w:pStyle w:val="Heading1custom"/>
      </w:pPr>
      <w:r>
        <w:t>W</w:t>
      </w:r>
      <w:r w:rsidR="00802606">
        <w:t>idget javascript-API’s</w:t>
      </w:r>
      <w:bookmarkEnd w:id="13"/>
    </w:p>
    <w:p w:rsidR="000F21B4" w:rsidRDefault="000F21B4" w:rsidP="000066D2">
      <w:pPr>
        <w:spacing w:line="288" w:lineRule="auto"/>
        <w:jc w:val="both"/>
        <w:rPr>
          <w:rFonts w:ascii="Arial" w:hAnsi="Arial" w:cs="Arial"/>
          <w:sz w:val="20"/>
          <w:szCs w:val="20"/>
        </w:rPr>
      </w:pPr>
    </w:p>
    <w:p w:rsidR="00682D43" w:rsidRDefault="00B25B9E" w:rsidP="00682D43">
      <w:pPr>
        <w:spacing w:line="288" w:lineRule="auto"/>
        <w:jc w:val="both"/>
        <w:rPr>
          <w:rFonts w:ascii="Arial" w:hAnsi="Arial" w:cs="Arial"/>
          <w:sz w:val="20"/>
          <w:szCs w:val="20"/>
        </w:rPr>
      </w:pPr>
      <w:r>
        <w:rPr>
          <w:rFonts w:ascii="Arial" w:hAnsi="Arial" w:cs="Arial"/>
          <w:sz w:val="20"/>
          <w:szCs w:val="20"/>
        </w:rPr>
        <w:t xml:space="preserve">Webaxn server provided some specific function for </w:t>
      </w:r>
      <w:r w:rsidR="004D52C7">
        <w:rPr>
          <w:rFonts w:ascii="Arial" w:hAnsi="Arial" w:cs="Arial"/>
          <w:sz w:val="20"/>
          <w:szCs w:val="20"/>
        </w:rPr>
        <w:t>widgets. the</w:t>
      </w:r>
      <w:r w:rsidR="00AC6B8F">
        <w:rPr>
          <w:rFonts w:ascii="Arial" w:hAnsi="Arial" w:cs="Arial"/>
          <w:sz w:val="20"/>
          <w:szCs w:val="20"/>
        </w:rPr>
        <w:t xml:space="preserve"> below function</w:t>
      </w:r>
      <w:r w:rsidR="00357711">
        <w:rPr>
          <w:rFonts w:ascii="Arial" w:hAnsi="Arial" w:cs="Arial"/>
          <w:sz w:val="20"/>
          <w:szCs w:val="20"/>
        </w:rPr>
        <w:t>s</w:t>
      </w:r>
      <w:r w:rsidR="00AC6B8F">
        <w:rPr>
          <w:rFonts w:ascii="Arial" w:hAnsi="Arial" w:cs="Arial"/>
          <w:sz w:val="20"/>
          <w:szCs w:val="20"/>
        </w:rPr>
        <w:t xml:space="preserve"> are used by pretups MobileApp</w:t>
      </w:r>
      <w:r w:rsidR="00682D43">
        <w:rPr>
          <w:rFonts w:ascii="Arial" w:hAnsi="Arial" w:cs="Arial"/>
          <w:sz w:val="20"/>
          <w:szCs w:val="20"/>
        </w:rPr>
        <w:t>.</w:t>
      </w:r>
    </w:p>
    <w:p w:rsidR="00802606" w:rsidRDefault="00682D43" w:rsidP="00682D43">
      <w:pPr>
        <w:pStyle w:val="Heading2"/>
      </w:pPr>
      <w:bookmarkStart w:id="14" w:name="_Toc406152909"/>
      <w:r>
        <w:t>Widget function</w:t>
      </w:r>
      <w:bookmarkEnd w:id="14"/>
    </w:p>
    <w:p w:rsidR="00B25B9E" w:rsidRDefault="00B25B9E" w:rsidP="000066D2">
      <w:pPr>
        <w:spacing w:line="288" w:lineRule="auto"/>
        <w:jc w:val="both"/>
        <w:rPr>
          <w:rFonts w:ascii="Arial" w:hAnsi="Arial" w:cs="Arial"/>
          <w:sz w:val="20"/>
          <w:szCs w:val="20"/>
        </w:rPr>
      </w:pPr>
    </w:p>
    <w:p w:rsidR="00435C2D" w:rsidRDefault="00B25B9E" w:rsidP="00ED7211">
      <w:pPr>
        <w:pStyle w:val="ListParagraph"/>
        <w:numPr>
          <w:ilvl w:val="0"/>
          <w:numId w:val="25"/>
        </w:numPr>
        <w:spacing w:line="288" w:lineRule="auto"/>
        <w:jc w:val="both"/>
        <w:rPr>
          <w:rFonts w:ascii="Arial" w:hAnsi="Arial" w:cs="Arial"/>
          <w:sz w:val="20"/>
          <w:szCs w:val="20"/>
        </w:rPr>
      </w:pPr>
      <w:r w:rsidRPr="005D7700">
        <w:rPr>
          <w:rFonts w:ascii="Arial" w:hAnsi="Arial" w:cs="Arial"/>
          <w:b/>
          <w:sz w:val="20"/>
          <w:szCs w:val="20"/>
        </w:rPr>
        <w:t>1.</w:t>
      </w:r>
      <w:r w:rsidR="00435C2D" w:rsidRPr="005D7700">
        <w:rPr>
          <w:rFonts w:ascii="Arial" w:hAnsi="Arial" w:cs="Arial"/>
          <w:b/>
          <w:sz w:val="20"/>
          <w:szCs w:val="20"/>
        </w:rPr>
        <w:t xml:space="preserve"> Widget.fetchScreenWidth()</w:t>
      </w:r>
      <w:r w:rsidR="005D7700">
        <w:rPr>
          <w:rFonts w:ascii="Arial" w:hAnsi="Arial" w:cs="Arial"/>
          <w:sz w:val="20"/>
          <w:szCs w:val="20"/>
        </w:rPr>
        <w:t xml:space="preserve"> </w:t>
      </w:r>
      <w:r w:rsidR="005D7700" w:rsidRPr="005D7700">
        <w:rPr>
          <w:rFonts w:ascii="Arial" w:hAnsi="Arial" w:cs="Arial"/>
          <w:b/>
          <w:sz w:val="20"/>
          <w:szCs w:val="20"/>
        </w:rPr>
        <w:t>:</w:t>
      </w:r>
      <w:r w:rsidR="00435C2D">
        <w:rPr>
          <w:rFonts w:ascii="Arial" w:hAnsi="Arial" w:cs="Arial"/>
          <w:sz w:val="20"/>
          <w:szCs w:val="20"/>
        </w:rPr>
        <w:t xml:space="preserve"> It specifies screenwidth of the device.</w:t>
      </w:r>
    </w:p>
    <w:p w:rsidR="00435C2D" w:rsidRDefault="00435C2D" w:rsidP="00ED7211">
      <w:pPr>
        <w:pStyle w:val="ListParagraph"/>
        <w:numPr>
          <w:ilvl w:val="0"/>
          <w:numId w:val="25"/>
        </w:numPr>
        <w:spacing w:line="288" w:lineRule="auto"/>
        <w:jc w:val="both"/>
        <w:rPr>
          <w:rFonts w:ascii="Arial" w:hAnsi="Arial" w:cs="Arial"/>
          <w:sz w:val="20"/>
          <w:szCs w:val="20"/>
        </w:rPr>
      </w:pPr>
      <w:r w:rsidRPr="005D7700">
        <w:rPr>
          <w:rFonts w:ascii="Arial" w:hAnsi="Arial" w:cs="Arial"/>
          <w:b/>
          <w:sz w:val="20"/>
          <w:szCs w:val="20"/>
        </w:rPr>
        <w:t>2.widget.fetchScreenHeight():</w:t>
      </w:r>
      <w:r>
        <w:rPr>
          <w:rFonts w:ascii="Arial" w:hAnsi="Arial" w:cs="Arial"/>
          <w:sz w:val="20"/>
          <w:szCs w:val="20"/>
        </w:rPr>
        <w:t xml:space="preserve"> It specifies  screenHeight of the device.</w:t>
      </w:r>
    </w:p>
    <w:p w:rsidR="00435C2D" w:rsidRDefault="00435C2D" w:rsidP="00ED7211">
      <w:pPr>
        <w:pStyle w:val="ListParagraph"/>
        <w:numPr>
          <w:ilvl w:val="0"/>
          <w:numId w:val="25"/>
        </w:numPr>
        <w:spacing w:line="288" w:lineRule="auto"/>
        <w:jc w:val="both"/>
        <w:rPr>
          <w:rFonts w:ascii="Arial" w:hAnsi="Arial" w:cs="Arial"/>
          <w:sz w:val="20"/>
          <w:szCs w:val="20"/>
        </w:rPr>
      </w:pPr>
      <w:r w:rsidRPr="005D7700">
        <w:rPr>
          <w:rFonts w:ascii="Arial" w:hAnsi="Arial" w:cs="Arial"/>
          <w:b/>
          <w:sz w:val="20"/>
          <w:szCs w:val="20"/>
        </w:rPr>
        <w:t>3.widget.clientVersion() :</w:t>
      </w:r>
      <w:r>
        <w:rPr>
          <w:rFonts w:ascii="Arial" w:hAnsi="Arial" w:cs="Arial"/>
          <w:sz w:val="20"/>
          <w:szCs w:val="20"/>
        </w:rPr>
        <w:t xml:space="preserve"> It specifies version no of the app.</w:t>
      </w:r>
    </w:p>
    <w:p w:rsidR="00435C2D" w:rsidRDefault="00435C2D" w:rsidP="00ED7211">
      <w:pPr>
        <w:pStyle w:val="ListParagraph"/>
        <w:numPr>
          <w:ilvl w:val="0"/>
          <w:numId w:val="25"/>
        </w:numPr>
        <w:spacing w:line="288" w:lineRule="auto"/>
        <w:jc w:val="both"/>
        <w:rPr>
          <w:rFonts w:ascii="Arial" w:hAnsi="Arial" w:cs="Arial"/>
          <w:sz w:val="20"/>
          <w:szCs w:val="20"/>
        </w:rPr>
      </w:pPr>
      <w:r w:rsidRPr="005D7700">
        <w:rPr>
          <w:rFonts w:ascii="Arial" w:hAnsi="Arial" w:cs="Arial"/>
          <w:b/>
          <w:sz w:val="20"/>
          <w:szCs w:val="20"/>
        </w:rPr>
        <w:t>4.widget.fetchUserAge</w:t>
      </w:r>
      <w:r w:rsidR="001D7CB3" w:rsidRPr="005D7700">
        <w:rPr>
          <w:rFonts w:ascii="Arial" w:hAnsi="Arial" w:cs="Arial"/>
          <w:b/>
          <w:sz w:val="20"/>
          <w:szCs w:val="20"/>
        </w:rPr>
        <w:t>nt() :</w:t>
      </w:r>
      <w:r w:rsidR="001D7CB3">
        <w:rPr>
          <w:rFonts w:ascii="Arial" w:hAnsi="Arial" w:cs="Arial"/>
          <w:sz w:val="20"/>
          <w:szCs w:val="20"/>
        </w:rPr>
        <w:t xml:space="preserve"> It specifies deviceModel either </w:t>
      </w:r>
      <w:r>
        <w:rPr>
          <w:rFonts w:ascii="Arial" w:hAnsi="Arial" w:cs="Arial"/>
          <w:sz w:val="20"/>
          <w:szCs w:val="20"/>
        </w:rPr>
        <w:t>android/iphone/j2me</w:t>
      </w:r>
      <w:r w:rsidR="001D7CB3">
        <w:rPr>
          <w:rFonts w:ascii="Arial" w:hAnsi="Arial" w:cs="Arial"/>
          <w:sz w:val="20"/>
          <w:szCs w:val="20"/>
        </w:rPr>
        <w:t>.</w:t>
      </w:r>
    </w:p>
    <w:p w:rsidR="00435C2D" w:rsidRDefault="00435C2D" w:rsidP="00ED7211">
      <w:pPr>
        <w:pStyle w:val="ListParagraph"/>
        <w:numPr>
          <w:ilvl w:val="0"/>
          <w:numId w:val="25"/>
        </w:numPr>
        <w:spacing w:line="288" w:lineRule="auto"/>
        <w:jc w:val="both"/>
        <w:rPr>
          <w:rFonts w:ascii="Arial" w:hAnsi="Arial" w:cs="Arial"/>
          <w:sz w:val="20"/>
          <w:szCs w:val="20"/>
        </w:rPr>
      </w:pPr>
      <w:r w:rsidRPr="005D7700">
        <w:rPr>
          <w:rFonts w:ascii="Arial" w:hAnsi="Arial" w:cs="Arial"/>
          <w:b/>
          <w:sz w:val="20"/>
          <w:szCs w:val="20"/>
        </w:rPr>
        <w:t>5.widget.getHeader(“IMEI”):</w:t>
      </w:r>
      <w:r>
        <w:rPr>
          <w:rFonts w:ascii="Arial" w:hAnsi="Arial" w:cs="Arial"/>
          <w:sz w:val="20"/>
          <w:szCs w:val="20"/>
        </w:rPr>
        <w:t xml:space="preserve"> it specifies </w:t>
      </w:r>
      <w:r w:rsidR="004D52C7">
        <w:rPr>
          <w:rFonts w:ascii="Arial" w:hAnsi="Arial" w:cs="Arial"/>
          <w:sz w:val="20"/>
          <w:szCs w:val="20"/>
        </w:rPr>
        <w:t>get device</w:t>
      </w:r>
      <w:r>
        <w:rPr>
          <w:rFonts w:ascii="Arial" w:hAnsi="Arial" w:cs="Arial"/>
          <w:sz w:val="20"/>
          <w:szCs w:val="20"/>
        </w:rPr>
        <w:t xml:space="preserve"> IME</w:t>
      </w:r>
      <w:r w:rsidR="001D7CB3">
        <w:rPr>
          <w:rFonts w:ascii="Arial" w:hAnsi="Arial" w:cs="Arial"/>
          <w:sz w:val="20"/>
          <w:szCs w:val="20"/>
        </w:rPr>
        <w:t>I number</w:t>
      </w:r>
      <w:r>
        <w:rPr>
          <w:rFonts w:ascii="Arial" w:hAnsi="Arial" w:cs="Arial"/>
          <w:sz w:val="20"/>
          <w:szCs w:val="20"/>
        </w:rPr>
        <w:t xml:space="preserve">. If mobile having two IMEI </w:t>
      </w:r>
      <w:r w:rsidR="001D7CB3">
        <w:rPr>
          <w:rFonts w:ascii="Arial" w:hAnsi="Arial" w:cs="Arial"/>
          <w:sz w:val="20"/>
          <w:szCs w:val="20"/>
        </w:rPr>
        <w:t xml:space="preserve">number </w:t>
      </w:r>
      <w:r>
        <w:rPr>
          <w:rFonts w:ascii="Arial" w:hAnsi="Arial" w:cs="Arial"/>
          <w:sz w:val="20"/>
          <w:szCs w:val="20"/>
        </w:rPr>
        <w:t xml:space="preserve"> .it always takes firs</w:t>
      </w:r>
      <w:r w:rsidR="001D7CB3">
        <w:rPr>
          <w:rFonts w:ascii="Arial" w:hAnsi="Arial" w:cs="Arial"/>
          <w:sz w:val="20"/>
          <w:szCs w:val="20"/>
        </w:rPr>
        <w:t>t IMEI number</w:t>
      </w:r>
      <w:r>
        <w:rPr>
          <w:rFonts w:ascii="Arial" w:hAnsi="Arial" w:cs="Arial"/>
          <w:sz w:val="20"/>
          <w:szCs w:val="20"/>
        </w:rPr>
        <w:t>.</w:t>
      </w:r>
    </w:p>
    <w:p w:rsidR="00435C2D" w:rsidRDefault="00435C2D" w:rsidP="00ED7211">
      <w:pPr>
        <w:pStyle w:val="ListParagraph"/>
        <w:numPr>
          <w:ilvl w:val="0"/>
          <w:numId w:val="25"/>
        </w:numPr>
        <w:spacing w:line="288" w:lineRule="auto"/>
        <w:jc w:val="both"/>
        <w:rPr>
          <w:rFonts w:ascii="Arial" w:hAnsi="Arial" w:cs="Arial"/>
          <w:sz w:val="20"/>
          <w:szCs w:val="20"/>
        </w:rPr>
      </w:pPr>
      <w:r w:rsidRPr="005D7700">
        <w:rPr>
          <w:rFonts w:ascii="Arial" w:hAnsi="Arial" w:cs="Arial"/>
          <w:b/>
          <w:sz w:val="20"/>
          <w:szCs w:val="20"/>
        </w:rPr>
        <w:t>6.-</w:t>
      </w:r>
      <w:r w:rsidR="00AC6B8F" w:rsidRPr="005D7700">
        <w:rPr>
          <w:rFonts w:ascii="Arial" w:hAnsi="Arial" w:cs="Arial"/>
          <w:b/>
          <w:sz w:val="20"/>
          <w:szCs w:val="20"/>
        </w:rPr>
        <w:t>widget.getHeader(“DENSITY”):</w:t>
      </w:r>
      <w:r w:rsidR="005D7700">
        <w:rPr>
          <w:rFonts w:ascii="Arial" w:hAnsi="Arial" w:cs="Arial"/>
          <w:sz w:val="20"/>
          <w:szCs w:val="20"/>
        </w:rPr>
        <w:t xml:space="preserve"> </w:t>
      </w:r>
      <w:r w:rsidR="00AC6B8F">
        <w:rPr>
          <w:rFonts w:ascii="Arial" w:hAnsi="Arial" w:cs="Arial"/>
          <w:sz w:val="20"/>
          <w:szCs w:val="20"/>
        </w:rPr>
        <w:t>it specifies device dpi;Based on the dpi we can decide mobile category</w:t>
      </w:r>
      <w:r w:rsidR="001D7CB3">
        <w:rPr>
          <w:rFonts w:ascii="Arial" w:hAnsi="Arial" w:cs="Arial"/>
          <w:sz w:val="20"/>
          <w:szCs w:val="20"/>
        </w:rPr>
        <w:t xml:space="preserve"> </w:t>
      </w:r>
      <w:r w:rsidR="004D52C7">
        <w:rPr>
          <w:rFonts w:ascii="Arial" w:hAnsi="Arial" w:cs="Arial"/>
          <w:sz w:val="20"/>
          <w:szCs w:val="20"/>
        </w:rPr>
        <w:t>either small</w:t>
      </w:r>
      <w:r w:rsidR="00AC6B8F">
        <w:rPr>
          <w:rFonts w:ascii="Arial" w:hAnsi="Arial" w:cs="Arial"/>
          <w:sz w:val="20"/>
          <w:szCs w:val="20"/>
        </w:rPr>
        <w:t>/medium/high.</w:t>
      </w:r>
    </w:p>
    <w:p w:rsidR="00AC6B8F" w:rsidRDefault="00AC6B8F" w:rsidP="00ED7211">
      <w:pPr>
        <w:pStyle w:val="ListParagraph"/>
        <w:numPr>
          <w:ilvl w:val="0"/>
          <w:numId w:val="25"/>
        </w:numPr>
        <w:spacing w:line="288" w:lineRule="auto"/>
        <w:jc w:val="both"/>
        <w:rPr>
          <w:rFonts w:ascii="Arial" w:hAnsi="Arial" w:cs="Arial"/>
          <w:sz w:val="20"/>
          <w:szCs w:val="20"/>
        </w:rPr>
      </w:pPr>
      <w:r w:rsidRPr="005D7700">
        <w:rPr>
          <w:rFonts w:ascii="Arial" w:hAnsi="Arial" w:cs="Arial"/>
          <w:b/>
          <w:sz w:val="20"/>
          <w:szCs w:val="20"/>
        </w:rPr>
        <w:t>7.widget.resourcepath :</w:t>
      </w:r>
      <w:r w:rsidR="005D7700">
        <w:rPr>
          <w:rFonts w:ascii="Arial" w:hAnsi="Arial" w:cs="Arial"/>
          <w:sz w:val="20"/>
          <w:szCs w:val="20"/>
        </w:rPr>
        <w:t xml:space="preserve">  </w:t>
      </w:r>
      <w:r>
        <w:rPr>
          <w:rFonts w:ascii="Arial" w:hAnsi="Arial" w:cs="Arial"/>
          <w:sz w:val="20"/>
          <w:szCs w:val="20"/>
        </w:rPr>
        <w:t>It specifies path; once path will be set .it will be applicable to all the widgets with in the group.</w:t>
      </w:r>
    </w:p>
    <w:p w:rsidR="005D7700" w:rsidRDefault="005D7700">
      <w:pPr>
        <w:rPr>
          <w:rFonts w:ascii="Arial" w:hAnsi="Arial" w:cs="Arial"/>
          <w:sz w:val="20"/>
          <w:szCs w:val="20"/>
        </w:rPr>
      </w:pPr>
      <w:r>
        <w:rPr>
          <w:rFonts w:ascii="Arial" w:hAnsi="Arial" w:cs="Arial"/>
          <w:sz w:val="20"/>
          <w:szCs w:val="20"/>
        </w:rPr>
        <w:br w:type="page"/>
      </w:r>
    </w:p>
    <w:p w:rsidR="00AC6B8F" w:rsidRPr="00435C2D" w:rsidRDefault="00AC6B8F" w:rsidP="00682D43">
      <w:pPr>
        <w:pStyle w:val="ListParagraph"/>
        <w:spacing w:line="288" w:lineRule="auto"/>
        <w:jc w:val="both"/>
        <w:rPr>
          <w:rFonts w:ascii="Arial" w:hAnsi="Arial" w:cs="Arial"/>
          <w:sz w:val="20"/>
          <w:szCs w:val="20"/>
        </w:rPr>
      </w:pPr>
    </w:p>
    <w:p w:rsidR="000F21B4" w:rsidRDefault="00682D43" w:rsidP="00682D43">
      <w:pPr>
        <w:pStyle w:val="Heading2"/>
      </w:pPr>
      <w:bookmarkStart w:id="15" w:name="_Toc406152910"/>
      <w:r>
        <w:t>Persistence storage</w:t>
      </w:r>
      <w:bookmarkEnd w:id="15"/>
    </w:p>
    <w:p w:rsidR="00682D43" w:rsidRDefault="00682D43" w:rsidP="00682D43"/>
    <w:p w:rsidR="00682D43" w:rsidRDefault="00682D43" w:rsidP="00682D43">
      <w:pPr>
        <w:ind w:left="432"/>
        <w:rPr>
          <w:rFonts w:ascii="Arial" w:hAnsi="Arial" w:cs="Arial"/>
          <w:sz w:val="20"/>
          <w:szCs w:val="20"/>
        </w:rPr>
      </w:pPr>
      <w:r w:rsidRPr="005D7700">
        <w:rPr>
          <w:b/>
          <w:sz w:val="20"/>
          <w:szCs w:val="20"/>
        </w:rPr>
        <w:t>1.</w:t>
      </w:r>
      <w:r w:rsidRPr="005D7700">
        <w:rPr>
          <w:rFonts w:ascii="Arial" w:hAnsi="Arial" w:cs="Arial"/>
          <w:b/>
          <w:sz w:val="20"/>
          <w:szCs w:val="20"/>
        </w:rPr>
        <w:t>StoreUserData</w:t>
      </w:r>
      <w:r>
        <w:rPr>
          <w:rFonts w:ascii="Arial" w:hAnsi="Arial" w:cs="Arial"/>
          <w:sz w:val="20"/>
          <w:szCs w:val="20"/>
        </w:rPr>
        <w:t xml:space="preserve"> : </w:t>
      </w:r>
      <w:r w:rsidR="00E85380">
        <w:rPr>
          <w:rFonts w:ascii="Arial" w:hAnsi="Arial" w:cs="Arial"/>
          <w:sz w:val="20"/>
          <w:szCs w:val="20"/>
        </w:rPr>
        <w:t xml:space="preserve">Any variable can store using this function with key value (String </w:t>
      </w:r>
      <w:r w:rsidR="004D52C7">
        <w:rPr>
          <w:rFonts w:ascii="Arial" w:hAnsi="Arial" w:cs="Arial"/>
          <w:sz w:val="20"/>
          <w:szCs w:val="20"/>
        </w:rPr>
        <w:t>key, String</w:t>
      </w:r>
      <w:r w:rsidR="00E85380">
        <w:rPr>
          <w:rFonts w:ascii="Arial" w:hAnsi="Arial" w:cs="Arial"/>
          <w:sz w:val="20"/>
          <w:szCs w:val="20"/>
        </w:rPr>
        <w:t xml:space="preserve"> value)</w:t>
      </w:r>
      <w:r w:rsidR="004D52C7">
        <w:rPr>
          <w:rFonts w:ascii="Arial" w:hAnsi="Arial" w:cs="Arial"/>
          <w:sz w:val="20"/>
          <w:szCs w:val="20"/>
        </w:rPr>
        <w:t>pair. This</w:t>
      </w:r>
      <w:r w:rsidR="00E85380">
        <w:rPr>
          <w:rFonts w:ascii="Arial" w:hAnsi="Arial" w:cs="Arial"/>
          <w:sz w:val="20"/>
          <w:szCs w:val="20"/>
        </w:rPr>
        <w:t xml:space="preserve"> value will stored in persistence storage.</w:t>
      </w:r>
    </w:p>
    <w:p w:rsidR="00E85380" w:rsidRDefault="00E85380" w:rsidP="00682D43">
      <w:pPr>
        <w:ind w:left="432"/>
        <w:rPr>
          <w:rFonts w:ascii="Arial" w:hAnsi="Arial" w:cs="Arial"/>
          <w:sz w:val="20"/>
          <w:szCs w:val="20"/>
        </w:rPr>
      </w:pPr>
    </w:p>
    <w:p w:rsidR="00E85380" w:rsidRDefault="00E85380" w:rsidP="00682D43">
      <w:pPr>
        <w:ind w:left="432"/>
        <w:rPr>
          <w:rFonts w:ascii="Arial" w:hAnsi="Arial" w:cs="Arial"/>
          <w:sz w:val="20"/>
          <w:szCs w:val="20"/>
        </w:rPr>
      </w:pPr>
      <w:r>
        <w:rPr>
          <w:rFonts w:ascii="Arial" w:hAnsi="Arial" w:cs="Arial"/>
          <w:sz w:val="20"/>
          <w:szCs w:val="20"/>
        </w:rPr>
        <w:t>Syntax : widget.storeUserData(var key,var value);</w:t>
      </w:r>
    </w:p>
    <w:p w:rsidR="00E85380" w:rsidRDefault="00E85380" w:rsidP="00682D43">
      <w:pPr>
        <w:ind w:left="432"/>
        <w:rPr>
          <w:rFonts w:ascii="Arial" w:hAnsi="Arial" w:cs="Arial"/>
          <w:sz w:val="20"/>
          <w:szCs w:val="20"/>
        </w:rPr>
      </w:pPr>
      <w:r>
        <w:rPr>
          <w:rFonts w:ascii="Arial" w:hAnsi="Arial" w:cs="Arial"/>
          <w:sz w:val="20"/>
          <w:szCs w:val="20"/>
        </w:rPr>
        <w:t>Ex : widget.storeUserData(“name”,”comviva”);</w:t>
      </w:r>
    </w:p>
    <w:p w:rsidR="00E85380" w:rsidRDefault="00E85380" w:rsidP="00682D43">
      <w:pPr>
        <w:ind w:left="432"/>
        <w:rPr>
          <w:rFonts w:ascii="Arial" w:hAnsi="Arial" w:cs="Arial"/>
          <w:sz w:val="20"/>
          <w:szCs w:val="20"/>
        </w:rPr>
      </w:pPr>
    </w:p>
    <w:p w:rsidR="00E85380" w:rsidRDefault="00E85380" w:rsidP="00682D43">
      <w:pPr>
        <w:ind w:left="432"/>
        <w:rPr>
          <w:rFonts w:ascii="Arial" w:hAnsi="Arial" w:cs="Arial"/>
          <w:sz w:val="20"/>
          <w:szCs w:val="20"/>
        </w:rPr>
      </w:pPr>
      <w:r>
        <w:rPr>
          <w:rFonts w:ascii="Arial" w:hAnsi="Arial" w:cs="Arial"/>
          <w:sz w:val="20"/>
          <w:szCs w:val="20"/>
        </w:rPr>
        <w:t>Note:This value will be stored until reinstalling the app and clear data in the app.</w:t>
      </w:r>
    </w:p>
    <w:p w:rsidR="00E85380" w:rsidRDefault="00E85380" w:rsidP="00682D43">
      <w:pPr>
        <w:ind w:left="432"/>
        <w:rPr>
          <w:rFonts w:ascii="Arial" w:hAnsi="Arial" w:cs="Arial"/>
          <w:sz w:val="20"/>
          <w:szCs w:val="20"/>
        </w:rPr>
      </w:pPr>
    </w:p>
    <w:p w:rsidR="00E85380" w:rsidRDefault="00E85380" w:rsidP="00682D43">
      <w:pPr>
        <w:ind w:left="432"/>
        <w:rPr>
          <w:rFonts w:ascii="Arial" w:hAnsi="Arial" w:cs="Arial"/>
          <w:sz w:val="20"/>
          <w:szCs w:val="20"/>
        </w:rPr>
      </w:pPr>
      <w:r w:rsidRPr="005D7700">
        <w:rPr>
          <w:rFonts w:ascii="Arial" w:hAnsi="Arial" w:cs="Arial"/>
          <w:b/>
          <w:sz w:val="20"/>
          <w:szCs w:val="20"/>
        </w:rPr>
        <w:t>2.clearUserData :</w:t>
      </w:r>
      <w:r>
        <w:rPr>
          <w:rFonts w:ascii="Arial" w:hAnsi="Arial" w:cs="Arial"/>
          <w:sz w:val="20"/>
          <w:szCs w:val="20"/>
        </w:rPr>
        <w:t xml:space="preserve">  persistence storage  variable can be clean/delete   with this function.</w:t>
      </w:r>
    </w:p>
    <w:p w:rsidR="00400DB1" w:rsidRDefault="00400DB1" w:rsidP="00682D43">
      <w:pPr>
        <w:ind w:left="432"/>
        <w:rPr>
          <w:rFonts w:ascii="Arial" w:hAnsi="Arial" w:cs="Arial"/>
          <w:sz w:val="20"/>
          <w:szCs w:val="20"/>
        </w:rPr>
      </w:pPr>
    </w:p>
    <w:p w:rsidR="00E85380" w:rsidRDefault="00E85380" w:rsidP="00682D43">
      <w:pPr>
        <w:ind w:left="432"/>
        <w:rPr>
          <w:rFonts w:ascii="Arial" w:hAnsi="Arial" w:cs="Arial"/>
          <w:sz w:val="20"/>
          <w:szCs w:val="20"/>
        </w:rPr>
      </w:pPr>
      <w:r>
        <w:rPr>
          <w:rFonts w:ascii="Arial" w:hAnsi="Arial" w:cs="Arial"/>
          <w:sz w:val="20"/>
          <w:szCs w:val="20"/>
        </w:rPr>
        <w:t>Syntax : widget.clearUserData(var key)</w:t>
      </w:r>
      <w:r w:rsidR="00400DB1">
        <w:rPr>
          <w:rFonts w:ascii="Arial" w:hAnsi="Arial" w:cs="Arial"/>
          <w:sz w:val="20"/>
          <w:szCs w:val="20"/>
        </w:rPr>
        <w:t>;</w:t>
      </w:r>
    </w:p>
    <w:p w:rsidR="00E85380" w:rsidRDefault="00E85380" w:rsidP="00682D43">
      <w:pPr>
        <w:ind w:left="432"/>
        <w:rPr>
          <w:rFonts w:ascii="Arial" w:hAnsi="Arial" w:cs="Arial"/>
          <w:sz w:val="20"/>
          <w:szCs w:val="20"/>
        </w:rPr>
      </w:pPr>
      <w:r>
        <w:rPr>
          <w:rFonts w:ascii="Arial" w:hAnsi="Arial" w:cs="Arial"/>
          <w:sz w:val="20"/>
          <w:szCs w:val="20"/>
        </w:rPr>
        <w:t>Ex: widget.</w:t>
      </w:r>
      <w:r w:rsidR="00400DB1">
        <w:rPr>
          <w:rFonts w:ascii="Arial" w:hAnsi="Arial" w:cs="Arial"/>
          <w:sz w:val="20"/>
          <w:szCs w:val="20"/>
        </w:rPr>
        <w:t>clearUserData(“name”);</w:t>
      </w:r>
    </w:p>
    <w:p w:rsidR="00E85380" w:rsidRDefault="00E85380" w:rsidP="00682D43">
      <w:pPr>
        <w:ind w:left="432"/>
        <w:rPr>
          <w:rFonts w:ascii="Arial" w:hAnsi="Arial" w:cs="Arial"/>
          <w:sz w:val="20"/>
          <w:szCs w:val="20"/>
        </w:rPr>
      </w:pPr>
    </w:p>
    <w:p w:rsidR="00E85380" w:rsidRDefault="00E85380" w:rsidP="00682D43">
      <w:pPr>
        <w:ind w:left="432"/>
        <w:rPr>
          <w:rFonts w:ascii="Arial" w:hAnsi="Arial" w:cs="Arial"/>
          <w:sz w:val="20"/>
          <w:szCs w:val="20"/>
        </w:rPr>
      </w:pPr>
    </w:p>
    <w:p w:rsidR="00E85380" w:rsidRDefault="00E85380" w:rsidP="00682D43">
      <w:pPr>
        <w:ind w:left="432"/>
        <w:rPr>
          <w:rFonts w:ascii="Arial" w:hAnsi="Arial" w:cs="Arial"/>
          <w:sz w:val="20"/>
          <w:szCs w:val="20"/>
        </w:rPr>
      </w:pPr>
      <w:r w:rsidRPr="005D7700">
        <w:rPr>
          <w:rFonts w:ascii="Arial" w:hAnsi="Arial" w:cs="Arial"/>
          <w:b/>
          <w:sz w:val="20"/>
          <w:szCs w:val="20"/>
        </w:rPr>
        <w:t>3.retrieveUserData :</w:t>
      </w:r>
      <w:r>
        <w:rPr>
          <w:rFonts w:ascii="Arial" w:hAnsi="Arial" w:cs="Arial"/>
          <w:sz w:val="20"/>
          <w:szCs w:val="20"/>
        </w:rPr>
        <w:t xml:space="preserve"> persistence storage variable  can be retrieve any where with in the widget.</w:t>
      </w:r>
    </w:p>
    <w:p w:rsidR="00400DB1" w:rsidRDefault="00400DB1" w:rsidP="00682D43">
      <w:pPr>
        <w:ind w:left="432"/>
        <w:rPr>
          <w:rFonts w:ascii="Arial" w:hAnsi="Arial" w:cs="Arial"/>
          <w:sz w:val="20"/>
          <w:szCs w:val="20"/>
        </w:rPr>
      </w:pPr>
    </w:p>
    <w:p w:rsidR="00400DB1" w:rsidRDefault="00400DB1" w:rsidP="00682D43">
      <w:pPr>
        <w:ind w:left="432"/>
        <w:rPr>
          <w:rFonts w:ascii="Arial" w:hAnsi="Arial" w:cs="Arial"/>
          <w:sz w:val="20"/>
          <w:szCs w:val="20"/>
        </w:rPr>
      </w:pPr>
      <w:r>
        <w:rPr>
          <w:rFonts w:ascii="Arial" w:hAnsi="Arial" w:cs="Arial"/>
          <w:sz w:val="20"/>
          <w:szCs w:val="20"/>
        </w:rPr>
        <w:t>Syntax: widget.retrieveUserData(var key);</w:t>
      </w:r>
    </w:p>
    <w:p w:rsidR="00400DB1" w:rsidRDefault="00400DB1" w:rsidP="00682D43">
      <w:pPr>
        <w:ind w:left="432"/>
        <w:rPr>
          <w:rFonts w:ascii="Arial" w:hAnsi="Arial" w:cs="Arial"/>
          <w:sz w:val="20"/>
          <w:szCs w:val="20"/>
        </w:rPr>
      </w:pPr>
      <w:r>
        <w:rPr>
          <w:rFonts w:ascii="Arial" w:hAnsi="Arial" w:cs="Arial"/>
          <w:sz w:val="20"/>
          <w:szCs w:val="20"/>
        </w:rPr>
        <w:t>Ex: widget.retrieveUserData(“name”);</w:t>
      </w:r>
    </w:p>
    <w:p w:rsidR="00400DB1" w:rsidRDefault="00400DB1" w:rsidP="00682D43">
      <w:pPr>
        <w:ind w:left="432"/>
        <w:rPr>
          <w:rFonts w:ascii="Arial" w:hAnsi="Arial" w:cs="Arial"/>
          <w:sz w:val="20"/>
          <w:szCs w:val="20"/>
        </w:rPr>
      </w:pPr>
    </w:p>
    <w:p w:rsidR="005D7700" w:rsidRDefault="00E85380" w:rsidP="005D7700">
      <w:pPr>
        <w:ind w:left="432"/>
        <w:rPr>
          <w:rFonts w:ascii="Arial" w:hAnsi="Arial" w:cs="Arial"/>
          <w:sz w:val="20"/>
          <w:szCs w:val="20"/>
        </w:rPr>
      </w:pPr>
      <w:r w:rsidRPr="005D7700">
        <w:rPr>
          <w:rFonts w:ascii="Arial" w:hAnsi="Arial" w:cs="Arial"/>
          <w:b/>
          <w:sz w:val="20"/>
          <w:szCs w:val="20"/>
        </w:rPr>
        <w:t>4.widgetRetrieverUserData :</w:t>
      </w:r>
      <w:r w:rsidR="005D7700" w:rsidRPr="005D7700">
        <w:rPr>
          <w:rFonts w:ascii="Arial" w:hAnsi="Arial" w:cs="Arial"/>
          <w:sz w:val="20"/>
          <w:szCs w:val="20"/>
        </w:rPr>
        <w:t xml:space="preserve"> </w:t>
      </w:r>
      <w:r w:rsidR="005D7700">
        <w:rPr>
          <w:rFonts w:ascii="Arial" w:hAnsi="Arial" w:cs="Arial"/>
          <w:sz w:val="20"/>
          <w:szCs w:val="20"/>
        </w:rPr>
        <w:t>persistence storage variable  can be retrieve any where with in the group widgets.</w:t>
      </w:r>
    </w:p>
    <w:p w:rsidR="00E85380" w:rsidRPr="00682D43" w:rsidRDefault="00E85380" w:rsidP="00682D43">
      <w:pPr>
        <w:ind w:left="432"/>
        <w:rPr>
          <w:rFonts w:ascii="Arial" w:hAnsi="Arial" w:cs="Arial"/>
          <w:sz w:val="20"/>
          <w:szCs w:val="20"/>
        </w:rPr>
      </w:pPr>
    </w:p>
    <w:p w:rsidR="005D7700" w:rsidRDefault="005D7700" w:rsidP="005D7700">
      <w:pPr>
        <w:ind w:left="432"/>
        <w:rPr>
          <w:rFonts w:ascii="Arial" w:hAnsi="Arial" w:cs="Arial"/>
          <w:sz w:val="20"/>
          <w:szCs w:val="20"/>
        </w:rPr>
      </w:pPr>
      <w:r>
        <w:rPr>
          <w:rFonts w:ascii="Arial" w:hAnsi="Arial" w:cs="Arial"/>
          <w:sz w:val="20"/>
          <w:szCs w:val="20"/>
        </w:rPr>
        <w:t>Syntax: widget.retrieveWidgetUserData(var key);</w:t>
      </w:r>
    </w:p>
    <w:p w:rsidR="005D7700" w:rsidRDefault="005D7700" w:rsidP="005D7700">
      <w:pPr>
        <w:ind w:left="432"/>
        <w:rPr>
          <w:rFonts w:ascii="Arial" w:hAnsi="Arial" w:cs="Arial"/>
          <w:sz w:val="20"/>
          <w:szCs w:val="20"/>
        </w:rPr>
      </w:pPr>
      <w:r>
        <w:rPr>
          <w:rFonts w:ascii="Arial" w:hAnsi="Arial" w:cs="Arial"/>
          <w:sz w:val="20"/>
          <w:szCs w:val="20"/>
        </w:rPr>
        <w:t>Ex: widget.retrieveUserData(“name”);</w:t>
      </w:r>
    </w:p>
    <w:p w:rsidR="00127C27" w:rsidRDefault="00127C27" w:rsidP="00127C27">
      <w:pPr>
        <w:ind w:left="432"/>
        <w:rPr>
          <w:rFonts w:ascii="Arial" w:hAnsi="Arial" w:cs="Arial"/>
          <w:b/>
          <w:sz w:val="20"/>
          <w:szCs w:val="20"/>
        </w:rPr>
      </w:pPr>
    </w:p>
    <w:p w:rsidR="00127C27" w:rsidRDefault="00127C27" w:rsidP="00127C27">
      <w:pPr>
        <w:ind w:left="432"/>
        <w:rPr>
          <w:rFonts w:ascii="Arial" w:hAnsi="Arial" w:cs="Arial"/>
          <w:sz w:val="20"/>
          <w:szCs w:val="20"/>
        </w:rPr>
      </w:pPr>
      <w:r w:rsidRPr="005D7700">
        <w:rPr>
          <w:rFonts w:ascii="Arial" w:hAnsi="Arial" w:cs="Arial"/>
          <w:b/>
          <w:sz w:val="20"/>
          <w:szCs w:val="20"/>
        </w:rPr>
        <w:t>4.widget</w:t>
      </w:r>
      <w:r>
        <w:rPr>
          <w:rFonts w:ascii="Arial" w:hAnsi="Arial" w:cs="Arial"/>
          <w:b/>
          <w:sz w:val="20"/>
          <w:szCs w:val="20"/>
        </w:rPr>
        <w:t>secure</w:t>
      </w:r>
      <w:r w:rsidRPr="005D7700">
        <w:rPr>
          <w:rFonts w:ascii="Arial" w:hAnsi="Arial" w:cs="Arial"/>
          <w:b/>
          <w:sz w:val="20"/>
          <w:szCs w:val="20"/>
        </w:rPr>
        <w:t>UserData :</w:t>
      </w:r>
      <w:r w:rsidRPr="005D7700">
        <w:rPr>
          <w:rFonts w:ascii="Arial" w:hAnsi="Arial" w:cs="Arial"/>
          <w:sz w:val="20"/>
          <w:szCs w:val="20"/>
        </w:rPr>
        <w:t xml:space="preserve"> </w:t>
      </w:r>
      <w:r>
        <w:rPr>
          <w:rFonts w:ascii="Arial" w:hAnsi="Arial" w:cs="Arial"/>
          <w:sz w:val="20"/>
          <w:szCs w:val="20"/>
        </w:rPr>
        <w:t>persistence storage variable  can be be store as encrypt format in webaxn db.</w:t>
      </w:r>
    </w:p>
    <w:p w:rsidR="00127C27" w:rsidRPr="00682D43" w:rsidRDefault="00127C27" w:rsidP="00127C27">
      <w:pPr>
        <w:ind w:left="432"/>
        <w:rPr>
          <w:rFonts w:ascii="Arial" w:hAnsi="Arial" w:cs="Arial"/>
          <w:sz w:val="20"/>
          <w:szCs w:val="20"/>
        </w:rPr>
      </w:pPr>
    </w:p>
    <w:p w:rsidR="00127C27" w:rsidRDefault="00127C27" w:rsidP="00127C27">
      <w:pPr>
        <w:ind w:left="432"/>
        <w:rPr>
          <w:rFonts w:ascii="Arial" w:hAnsi="Arial" w:cs="Arial"/>
          <w:sz w:val="20"/>
          <w:szCs w:val="20"/>
        </w:rPr>
      </w:pPr>
      <w:r>
        <w:rPr>
          <w:rFonts w:ascii="Arial" w:hAnsi="Arial" w:cs="Arial"/>
          <w:sz w:val="20"/>
          <w:szCs w:val="20"/>
        </w:rPr>
        <w:t>Syntax: widget.storeSecuretUserData(var key, var value);</w:t>
      </w:r>
    </w:p>
    <w:p w:rsidR="00127C27" w:rsidRDefault="00127C27" w:rsidP="00127C27">
      <w:pPr>
        <w:ind w:left="432"/>
        <w:rPr>
          <w:rFonts w:ascii="Arial" w:hAnsi="Arial" w:cs="Arial"/>
          <w:sz w:val="20"/>
          <w:szCs w:val="20"/>
        </w:rPr>
      </w:pPr>
      <w:r>
        <w:rPr>
          <w:rFonts w:ascii="Arial" w:hAnsi="Arial" w:cs="Arial"/>
          <w:sz w:val="20"/>
          <w:szCs w:val="20"/>
        </w:rPr>
        <w:t>Ex: widget.storeSecureUserData(“name”,”comviva”);</w:t>
      </w:r>
    </w:p>
    <w:p w:rsidR="00127C27" w:rsidRDefault="00127C27" w:rsidP="005D7700">
      <w:pPr>
        <w:ind w:left="432"/>
        <w:rPr>
          <w:rFonts w:ascii="Arial" w:hAnsi="Arial" w:cs="Arial"/>
          <w:sz w:val="20"/>
          <w:szCs w:val="20"/>
        </w:rPr>
      </w:pPr>
    </w:p>
    <w:p w:rsidR="00480442" w:rsidRDefault="00480442">
      <w:pPr>
        <w:rPr>
          <w:rFonts w:ascii="Arial" w:hAnsi="Arial" w:cs="Arial"/>
          <w:sz w:val="20"/>
          <w:szCs w:val="20"/>
        </w:rPr>
      </w:pPr>
    </w:p>
    <w:p w:rsidR="005D7700" w:rsidRDefault="005D7700">
      <w:pPr>
        <w:rPr>
          <w:rFonts w:ascii="Arial" w:hAnsi="Arial" w:cs="Arial"/>
          <w:sz w:val="20"/>
          <w:szCs w:val="20"/>
        </w:rPr>
      </w:pPr>
    </w:p>
    <w:p w:rsidR="005D7700" w:rsidRDefault="005D7700" w:rsidP="005D7700">
      <w:pPr>
        <w:pStyle w:val="Heading2"/>
      </w:pPr>
      <w:bookmarkStart w:id="16" w:name="_Toc406152911"/>
      <w:r>
        <w:t>Keyword</w:t>
      </w:r>
      <w:bookmarkEnd w:id="16"/>
    </w:p>
    <w:p w:rsidR="005D7700" w:rsidRDefault="005D7700" w:rsidP="005D7700"/>
    <w:p w:rsidR="005D7700" w:rsidRDefault="005D7700" w:rsidP="005D7700">
      <w:pPr>
        <w:ind w:left="432"/>
        <w:rPr>
          <w:rFonts w:ascii="Arial" w:hAnsi="Arial" w:cs="Arial"/>
          <w:sz w:val="20"/>
          <w:szCs w:val="20"/>
        </w:rPr>
      </w:pPr>
      <w:r>
        <w:rPr>
          <w:rFonts w:ascii="Arial" w:hAnsi="Arial" w:cs="Arial"/>
          <w:sz w:val="20"/>
          <w:szCs w:val="20"/>
        </w:rPr>
        <w:t>Webaxn server provided some specific keywords.These key word</w:t>
      </w:r>
      <w:r w:rsidR="00B67875">
        <w:rPr>
          <w:rFonts w:ascii="Arial" w:hAnsi="Arial" w:cs="Arial"/>
          <w:sz w:val="20"/>
          <w:szCs w:val="20"/>
        </w:rPr>
        <w:t>s</w:t>
      </w:r>
      <w:r>
        <w:rPr>
          <w:rFonts w:ascii="Arial" w:hAnsi="Arial" w:cs="Arial"/>
          <w:sz w:val="20"/>
          <w:szCs w:val="20"/>
        </w:rPr>
        <w:t xml:space="preserve"> handled by widgets.</w:t>
      </w:r>
      <w:r w:rsidR="00B67875">
        <w:rPr>
          <w:rFonts w:ascii="Arial" w:hAnsi="Arial" w:cs="Arial"/>
          <w:sz w:val="20"/>
          <w:szCs w:val="20"/>
        </w:rPr>
        <w:t xml:space="preserve"> below can see brief explanation of these key words </w:t>
      </w:r>
    </w:p>
    <w:p w:rsidR="005D7700" w:rsidRDefault="005D7700" w:rsidP="005D7700">
      <w:pPr>
        <w:ind w:left="432"/>
        <w:rPr>
          <w:rFonts w:ascii="Arial" w:hAnsi="Arial" w:cs="Arial"/>
          <w:sz w:val="20"/>
          <w:szCs w:val="20"/>
        </w:rPr>
      </w:pPr>
    </w:p>
    <w:p w:rsidR="005D7700" w:rsidRDefault="005D7700" w:rsidP="005D7700">
      <w:pPr>
        <w:ind w:left="432"/>
        <w:rPr>
          <w:rFonts w:ascii="Arial" w:hAnsi="Arial" w:cs="Arial"/>
          <w:sz w:val="20"/>
          <w:szCs w:val="20"/>
        </w:rPr>
      </w:pPr>
      <w:r w:rsidRPr="00B67875">
        <w:rPr>
          <w:rFonts w:ascii="Arial" w:hAnsi="Arial" w:cs="Arial"/>
          <w:b/>
          <w:sz w:val="20"/>
          <w:szCs w:val="20"/>
        </w:rPr>
        <w:t>1.c3lmenu</w:t>
      </w:r>
      <w:r>
        <w:rPr>
          <w:rFonts w:ascii="Arial" w:hAnsi="Arial" w:cs="Arial"/>
          <w:sz w:val="20"/>
          <w:szCs w:val="20"/>
        </w:rPr>
        <w:t xml:space="preserve"> :  HTML pages can split  into multiple pages using this keyword</w:t>
      </w:r>
    </w:p>
    <w:p w:rsidR="005D7700" w:rsidRDefault="005D7700" w:rsidP="005D7700">
      <w:pPr>
        <w:ind w:left="432"/>
        <w:rPr>
          <w:rFonts w:ascii="Arial" w:hAnsi="Arial" w:cs="Arial"/>
          <w:sz w:val="20"/>
          <w:szCs w:val="20"/>
        </w:rPr>
      </w:pPr>
      <w:r>
        <w:rPr>
          <w:rFonts w:ascii="Arial" w:hAnsi="Arial" w:cs="Arial"/>
          <w:sz w:val="20"/>
          <w:szCs w:val="20"/>
        </w:rPr>
        <w:tab/>
      </w:r>
      <w:r>
        <w:rPr>
          <w:rFonts w:ascii="Arial" w:hAnsi="Arial" w:cs="Arial"/>
          <w:sz w:val="20"/>
          <w:szCs w:val="20"/>
        </w:rPr>
        <w:tab/>
        <w:t>Page can be show or hide using this keyword.</w:t>
      </w:r>
    </w:p>
    <w:p w:rsidR="005D7700" w:rsidRDefault="005D7700" w:rsidP="005D7700">
      <w:pPr>
        <w:ind w:left="432"/>
        <w:rPr>
          <w:rFonts w:ascii="Arial" w:hAnsi="Arial" w:cs="Arial"/>
          <w:sz w:val="20"/>
          <w:szCs w:val="20"/>
        </w:rPr>
      </w:pPr>
      <w:r>
        <w:rPr>
          <w:rFonts w:ascii="Arial" w:hAnsi="Arial" w:cs="Arial"/>
          <w:sz w:val="20"/>
          <w:szCs w:val="20"/>
        </w:rPr>
        <w:tab/>
      </w:r>
      <w:r>
        <w:rPr>
          <w:rFonts w:ascii="Arial" w:hAnsi="Arial" w:cs="Arial"/>
          <w:sz w:val="20"/>
          <w:szCs w:val="20"/>
        </w:rPr>
        <w:tab/>
        <w:t>Pageshow : style.display = “block”;</w:t>
      </w:r>
    </w:p>
    <w:p w:rsidR="005D7700" w:rsidRDefault="005D7700" w:rsidP="005D7700">
      <w:pPr>
        <w:ind w:left="432"/>
        <w:rPr>
          <w:rFonts w:ascii="Arial" w:hAnsi="Arial" w:cs="Arial"/>
          <w:sz w:val="20"/>
          <w:szCs w:val="20"/>
        </w:rPr>
      </w:pPr>
      <w:r>
        <w:rPr>
          <w:rFonts w:ascii="Arial" w:hAnsi="Arial" w:cs="Arial"/>
          <w:sz w:val="20"/>
          <w:szCs w:val="20"/>
        </w:rPr>
        <w:tab/>
      </w:r>
      <w:r>
        <w:rPr>
          <w:rFonts w:ascii="Arial" w:hAnsi="Arial" w:cs="Arial"/>
          <w:sz w:val="20"/>
          <w:szCs w:val="20"/>
        </w:rPr>
        <w:tab/>
        <w:t>Page Hide :style.display  = “none”;</w:t>
      </w:r>
    </w:p>
    <w:p w:rsidR="005D7700" w:rsidRDefault="005D7700" w:rsidP="005D7700">
      <w:pPr>
        <w:ind w:left="432"/>
        <w:rPr>
          <w:rFonts w:ascii="Arial" w:hAnsi="Arial" w:cs="Arial"/>
          <w:sz w:val="20"/>
          <w:szCs w:val="20"/>
        </w:rPr>
      </w:pPr>
      <w:r>
        <w:rPr>
          <w:rFonts w:ascii="Arial" w:hAnsi="Arial" w:cs="Arial"/>
          <w:sz w:val="20"/>
          <w:szCs w:val="20"/>
        </w:rPr>
        <w:t>Note: at any point of time display only one c3lMenu</w:t>
      </w:r>
      <w:r w:rsidR="00B67875">
        <w:rPr>
          <w:rFonts w:ascii="Arial" w:hAnsi="Arial" w:cs="Arial"/>
          <w:sz w:val="20"/>
          <w:szCs w:val="20"/>
        </w:rPr>
        <w:t xml:space="preserve"> can be in display=”block ” state</w:t>
      </w:r>
    </w:p>
    <w:p w:rsidR="005D7700" w:rsidRDefault="005D7700" w:rsidP="005D7700">
      <w:pPr>
        <w:ind w:left="432"/>
        <w:rPr>
          <w:rFonts w:ascii="Arial" w:hAnsi="Arial" w:cs="Arial"/>
          <w:sz w:val="20"/>
          <w:szCs w:val="20"/>
        </w:rPr>
      </w:pPr>
      <w:r w:rsidRPr="00B67875">
        <w:rPr>
          <w:rFonts w:ascii="Arial" w:hAnsi="Arial" w:cs="Arial"/>
          <w:b/>
          <w:sz w:val="20"/>
          <w:szCs w:val="20"/>
        </w:rPr>
        <w:t>2.c3lmenuGroup:</w:t>
      </w:r>
      <w:r w:rsidR="00B67875">
        <w:rPr>
          <w:rFonts w:ascii="Arial" w:hAnsi="Arial" w:cs="Arial"/>
          <w:sz w:val="20"/>
          <w:szCs w:val="20"/>
        </w:rPr>
        <w:t xml:space="preserve"> Group variable object combine on the page using this keyword</w:t>
      </w:r>
    </w:p>
    <w:p w:rsidR="005D7700" w:rsidRPr="00B67875" w:rsidRDefault="005D7700" w:rsidP="005D7700">
      <w:pPr>
        <w:ind w:left="432"/>
        <w:rPr>
          <w:rFonts w:ascii="Arial" w:hAnsi="Arial" w:cs="Arial"/>
          <w:sz w:val="20"/>
          <w:szCs w:val="20"/>
        </w:rPr>
      </w:pPr>
      <w:r w:rsidRPr="00B67875">
        <w:rPr>
          <w:rFonts w:ascii="Arial" w:hAnsi="Arial" w:cs="Arial"/>
          <w:b/>
          <w:sz w:val="20"/>
          <w:szCs w:val="20"/>
        </w:rPr>
        <w:t>3.c3ltitle :</w:t>
      </w:r>
      <w:r w:rsidR="00B67875">
        <w:rPr>
          <w:rFonts w:ascii="Arial" w:hAnsi="Arial" w:cs="Arial"/>
          <w:sz w:val="20"/>
          <w:szCs w:val="20"/>
        </w:rPr>
        <w:t xml:space="preserve"> with in the page some specific code can show on the top.it should not scroll if page will increase/decrease.</w:t>
      </w:r>
    </w:p>
    <w:p w:rsidR="005D7700" w:rsidRDefault="005D7700" w:rsidP="005D7700">
      <w:pPr>
        <w:ind w:left="432"/>
        <w:rPr>
          <w:rFonts w:ascii="Arial" w:hAnsi="Arial" w:cs="Arial"/>
          <w:sz w:val="20"/>
          <w:szCs w:val="20"/>
        </w:rPr>
      </w:pPr>
      <w:r w:rsidRPr="00B67875">
        <w:rPr>
          <w:rFonts w:ascii="Arial" w:hAnsi="Arial" w:cs="Arial"/>
          <w:b/>
          <w:sz w:val="20"/>
          <w:szCs w:val="20"/>
        </w:rPr>
        <w:t>4.c3lNavigation :</w:t>
      </w:r>
      <w:r w:rsidR="00B67875" w:rsidRPr="00B67875">
        <w:rPr>
          <w:rFonts w:ascii="Arial" w:hAnsi="Arial" w:cs="Arial"/>
          <w:sz w:val="20"/>
          <w:szCs w:val="20"/>
        </w:rPr>
        <w:t xml:space="preserve"> </w:t>
      </w:r>
      <w:r w:rsidR="00B67875">
        <w:rPr>
          <w:rFonts w:ascii="Arial" w:hAnsi="Arial" w:cs="Arial"/>
          <w:sz w:val="20"/>
          <w:szCs w:val="20"/>
        </w:rPr>
        <w:t>with in the page some specific code can show on the bottom.it should not scroll if page will increase/decrease.</w:t>
      </w:r>
    </w:p>
    <w:p w:rsidR="005D7700" w:rsidRDefault="005D7700" w:rsidP="005D7700">
      <w:pPr>
        <w:ind w:left="432"/>
        <w:rPr>
          <w:rFonts w:ascii="Arial" w:hAnsi="Arial" w:cs="Arial"/>
          <w:sz w:val="20"/>
          <w:szCs w:val="20"/>
        </w:rPr>
      </w:pPr>
      <w:r w:rsidRPr="00B67875">
        <w:rPr>
          <w:rFonts w:ascii="Arial" w:hAnsi="Arial" w:cs="Arial"/>
          <w:b/>
          <w:sz w:val="20"/>
          <w:szCs w:val="20"/>
        </w:rPr>
        <w:t>5.c3ltoggle:</w:t>
      </w:r>
      <w:r w:rsidR="00B67875">
        <w:rPr>
          <w:rFonts w:ascii="Arial" w:hAnsi="Arial" w:cs="Arial"/>
          <w:sz w:val="20"/>
          <w:szCs w:val="20"/>
        </w:rPr>
        <w:t xml:space="preserve"> we can show/hide some specific code.</w:t>
      </w:r>
    </w:p>
    <w:p w:rsidR="005D7700" w:rsidRDefault="005D7700" w:rsidP="005D7700">
      <w:pPr>
        <w:ind w:left="432"/>
        <w:rPr>
          <w:rFonts w:ascii="Arial" w:hAnsi="Arial" w:cs="Arial"/>
          <w:sz w:val="20"/>
          <w:szCs w:val="20"/>
        </w:rPr>
      </w:pPr>
    </w:p>
    <w:p w:rsidR="00B3768F" w:rsidRDefault="00B3768F" w:rsidP="005D7700">
      <w:pPr>
        <w:ind w:left="432"/>
        <w:rPr>
          <w:rFonts w:ascii="Arial" w:hAnsi="Arial" w:cs="Arial"/>
          <w:sz w:val="20"/>
          <w:szCs w:val="20"/>
        </w:rPr>
      </w:pPr>
    </w:p>
    <w:p w:rsidR="00B3768F" w:rsidRDefault="00B3768F" w:rsidP="005D7700">
      <w:pPr>
        <w:ind w:left="432"/>
        <w:rPr>
          <w:rFonts w:ascii="Arial" w:hAnsi="Arial" w:cs="Arial"/>
          <w:sz w:val="20"/>
          <w:szCs w:val="20"/>
        </w:rPr>
      </w:pPr>
    </w:p>
    <w:p w:rsidR="00B3768F" w:rsidRDefault="00B3768F" w:rsidP="00B3768F">
      <w:pPr>
        <w:pStyle w:val="Heading2"/>
      </w:pPr>
      <w:bookmarkStart w:id="17" w:name="_Toc406152912"/>
      <w:r>
        <w:lastRenderedPageBreak/>
        <w:t>Type of inputTags</w:t>
      </w:r>
      <w:bookmarkEnd w:id="17"/>
    </w:p>
    <w:p w:rsidR="00B3768F" w:rsidRDefault="00B3768F" w:rsidP="00B3768F"/>
    <w:p w:rsidR="002638C2" w:rsidRDefault="002638C2" w:rsidP="00B3768F">
      <w:pPr>
        <w:pStyle w:val="ListParagraph"/>
        <w:numPr>
          <w:ilvl w:val="0"/>
          <w:numId w:val="26"/>
        </w:numPr>
        <w:rPr>
          <w:rFonts w:ascii="Arial" w:hAnsi="Arial" w:cs="Arial"/>
          <w:sz w:val="20"/>
          <w:szCs w:val="20"/>
        </w:rPr>
      </w:pPr>
      <w:r>
        <w:rPr>
          <w:rFonts w:ascii="Arial" w:hAnsi="Arial" w:cs="Arial"/>
          <w:sz w:val="20"/>
          <w:szCs w:val="20"/>
        </w:rPr>
        <w:t>Text : if can give type=’text’ in inputfied.its take alphanumeric values.</w:t>
      </w:r>
    </w:p>
    <w:p w:rsidR="002638C2" w:rsidRDefault="002638C2" w:rsidP="002638C2">
      <w:pPr>
        <w:pStyle w:val="ListParagraph"/>
        <w:rPr>
          <w:rFonts w:ascii="Arial" w:hAnsi="Arial" w:cs="Arial"/>
          <w:sz w:val="20"/>
          <w:szCs w:val="20"/>
        </w:rPr>
      </w:pPr>
      <w:r>
        <w:rPr>
          <w:rFonts w:ascii="Arial" w:hAnsi="Arial" w:cs="Arial"/>
          <w:sz w:val="20"/>
          <w:szCs w:val="20"/>
        </w:rPr>
        <w:t>Ex: &lt;input id=’name’ name=’name’  type=’text’/ &gt;</w:t>
      </w:r>
    </w:p>
    <w:p w:rsidR="00B3768F" w:rsidRDefault="00B3768F" w:rsidP="00B3768F">
      <w:pPr>
        <w:pStyle w:val="ListParagraph"/>
        <w:numPr>
          <w:ilvl w:val="0"/>
          <w:numId w:val="26"/>
        </w:numPr>
        <w:rPr>
          <w:rFonts w:ascii="Arial" w:hAnsi="Arial" w:cs="Arial"/>
          <w:sz w:val="20"/>
          <w:szCs w:val="20"/>
        </w:rPr>
      </w:pPr>
      <w:r w:rsidRPr="00B3768F">
        <w:rPr>
          <w:rFonts w:ascii="Arial" w:hAnsi="Arial" w:cs="Arial"/>
          <w:sz w:val="20"/>
          <w:szCs w:val="20"/>
        </w:rPr>
        <w:t>Numeric:</w:t>
      </w:r>
      <w:r>
        <w:rPr>
          <w:rFonts w:ascii="Arial" w:hAnsi="Arial" w:cs="Arial"/>
          <w:sz w:val="20"/>
          <w:szCs w:val="20"/>
        </w:rPr>
        <w:t xml:space="preserve">   if can give type= “numeric” in input filed .its takes only numbers</w:t>
      </w:r>
    </w:p>
    <w:p w:rsidR="002638C2" w:rsidRDefault="002638C2" w:rsidP="002638C2">
      <w:pPr>
        <w:pStyle w:val="ListParagraph"/>
        <w:rPr>
          <w:rFonts w:ascii="Arial" w:hAnsi="Arial" w:cs="Arial"/>
          <w:sz w:val="20"/>
          <w:szCs w:val="20"/>
        </w:rPr>
      </w:pPr>
      <w:r>
        <w:rPr>
          <w:rFonts w:ascii="Arial" w:hAnsi="Arial" w:cs="Arial"/>
          <w:sz w:val="20"/>
          <w:szCs w:val="20"/>
        </w:rPr>
        <w:t>Ex: &lt;input id=’num’ name=’num’  type=’numeric’/ &gt;</w:t>
      </w:r>
    </w:p>
    <w:p w:rsidR="002638C2" w:rsidRPr="00B3768F" w:rsidRDefault="002638C2" w:rsidP="002638C2">
      <w:pPr>
        <w:pStyle w:val="ListParagraph"/>
        <w:rPr>
          <w:rFonts w:ascii="Arial" w:hAnsi="Arial" w:cs="Arial"/>
          <w:sz w:val="20"/>
          <w:szCs w:val="20"/>
        </w:rPr>
      </w:pPr>
    </w:p>
    <w:p w:rsidR="002638C2" w:rsidRDefault="00B3768F" w:rsidP="002638C2">
      <w:pPr>
        <w:pStyle w:val="ListParagraph"/>
        <w:numPr>
          <w:ilvl w:val="0"/>
          <w:numId w:val="26"/>
        </w:numPr>
        <w:rPr>
          <w:rFonts w:ascii="Arial" w:hAnsi="Arial" w:cs="Arial"/>
          <w:sz w:val="20"/>
          <w:szCs w:val="20"/>
        </w:rPr>
      </w:pPr>
      <w:r w:rsidRPr="002638C2">
        <w:rPr>
          <w:rFonts w:ascii="Arial" w:hAnsi="Arial" w:cs="Arial"/>
          <w:sz w:val="20"/>
          <w:szCs w:val="20"/>
        </w:rPr>
        <w:t>Password: if can give type=’password in input filed .</w:t>
      </w:r>
      <w:r w:rsidR="002638C2" w:rsidRPr="002638C2">
        <w:rPr>
          <w:rFonts w:ascii="Arial" w:hAnsi="Arial" w:cs="Arial"/>
          <w:sz w:val="20"/>
          <w:szCs w:val="20"/>
        </w:rPr>
        <w:t xml:space="preserve">its takes alphanumeric with </w:t>
      </w:r>
      <w:r w:rsidR="00D81215" w:rsidRPr="002638C2">
        <w:rPr>
          <w:rFonts w:ascii="Arial" w:hAnsi="Arial" w:cs="Arial"/>
          <w:sz w:val="20"/>
          <w:szCs w:val="20"/>
        </w:rPr>
        <w:t xml:space="preserve">masking </w:t>
      </w:r>
    </w:p>
    <w:p w:rsidR="002638C2" w:rsidRPr="002638C2" w:rsidRDefault="002638C2" w:rsidP="002638C2">
      <w:pPr>
        <w:pStyle w:val="ListParagraph"/>
        <w:rPr>
          <w:rFonts w:ascii="Arial" w:hAnsi="Arial" w:cs="Arial"/>
          <w:sz w:val="20"/>
          <w:szCs w:val="20"/>
        </w:rPr>
      </w:pPr>
      <w:r w:rsidRPr="002638C2">
        <w:rPr>
          <w:rFonts w:ascii="Arial" w:hAnsi="Arial" w:cs="Arial"/>
          <w:sz w:val="20"/>
          <w:szCs w:val="20"/>
        </w:rPr>
        <w:t>Ex: &lt;input id=’num’ name=’num’  type=’</w:t>
      </w:r>
      <w:r>
        <w:rPr>
          <w:rFonts w:ascii="Arial" w:hAnsi="Arial" w:cs="Arial"/>
          <w:sz w:val="20"/>
          <w:szCs w:val="20"/>
        </w:rPr>
        <w:t>password</w:t>
      </w:r>
      <w:r w:rsidRPr="002638C2">
        <w:rPr>
          <w:rFonts w:ascii="Arial" w:hAnsi="Arial" w:cs="Arial"/>
          <w:sz w:val="20"/>
          <w:szCs w:val="20"/>
        </w:rPr>
        <w:t>’/ &gt;</w:t>
      </w:r>
    </w:p>
    <w:p w:rsidR="002638C2" w:rsidRPr="00B3768F" w:rsidRDefault="002638C2" w:rsidP="002638C2">
      <w:pPr>
        <w:pStyle w:val="ListParagraph"/>
        <w:rPr>
          <w:rFonts w:ascii="Arial" w:hAnsi="Arial" w:cs="Arial"/>
          <w:sz w:val="20"/>
          <w:szCs w:val="20"/>
        </w:rPr>
      </w:pPr>
    </w:p>
    <w:p w:rsidR="00D81215" w:rsidRDefault="00B3768F" w:rsidP="00D81215">
      <w:pPr>
        <w:pStyle w:val="ListParagraph"/>
        <w:numPr>
          <w:ilvl w:val="0"/>
          <w:numId w:val="26"/>
        </w:numPr>
        <w:rPr>
          <w:rFonts w:ascii="Arial" w:hAnsi="Arial" w:cs="Arial"/>
          <w:sz w:val="20"/>
          <w:szCs w:val="20"/>
        </w:rPr>
      </w:pPr>
      <w:r w:rsidRPr="00B3768F">
        <w:rPr>
          <w:rFonts w:ascii="Arial" w:hAnsi="Arial" w:cs="Arial"/>
          <w:sz w:val="20"/>
          <w:szCs w:val="20"/>
        </w:rPr>
        <w:t>Numpassword</w:t>
      </w:r>
      <w:r w:rsidR="00D81215">
        <w:rPr>
          <w:rFonts w:ascii="Arial" w:hAnsi="Arial" w:cs="Arial"/>
          <w:sz w:val="20"/>
          <w:szCs w:val="20"/>
        </w:rPr>
        <w:t>: if can give type=’numpassword in input filed .it accept only numeric with masking.</w:t>
      </w:r>
    </w:p>
    <w:p w:rsidR="002638C2" w:rsidRPr="002638C2" w:rsidRDefault="002638C2" w:rsidP="002638C2">
      <w:pPr>
        <w:pStyle w:val="ListParagraph"/>
        <w:rPr>
          <w:rFonts w:ascii="Arial" w:hAnsi="Arial" w:cs="Arial"/>
          <w:sz w:val="20"/>
          <w:szCs w:val="20"/>
        </w:rPr>
      </w:pPr>
      <w:r w:rsidRPr="002638C2">
        <w:rPr>
          <w:rFonts w:ascii="Arial" w:hAnsi="Arial" w:cs="Arial"/>
          <w:sz w:val="20"/>
          <w:szCs w:val="20"/>
        </w:rPr>
        <w:t>Ex: &lt;input id=’num’ name=’num’  type=’</w:t>
      </w:r>
      <w:r>
        <w:rPr>
          <w:rFonts w:ascii="Arial" w:hAnsi="Arial" w:cs="Arial"/>
          <w:sz w:val="20"/>
          <w:szCs w:val="20"/>
        </w:rPr>
        <w:t>numpassword</w:t>
      </w:r>
      <w:r w:rsidRPr="002638C2">
        <w:rPr>
          <w:rFonts w:ascii="Arial" w:hAnsi="Arial" w:cs="Arial"/>
          <w:sz w:val="20"/>
          <w:szCs w:val="20"/>
        </w:rPr>
        <w:t>’/ &gt;</w:t>
      </w:r>
    </w:p>
    <w:p w:rsidR="002638C2" w:rsidRPr="002638C2" w:rsidRDefault="002638C2" w:rsidP="002638C2">
      <w:pPr>
        <w:ind w:left="360"/>
        <w:rPr>
          <w:rFonts w:ascii="Arial" w:hAnsi="Arial" w:cs="Arial"/>
          <w:sz w:val="20"/>
          <w:szCs w:val="20"/>
        </w:rPr>
      </w:pPr>
    </w:p>
    <w:p w:rsidR="00D81215" w:rsidRDefault="00B3768F" w:rsidP="00D81215">
      <w:pPr>
        <w:pStyle w:val="ListParagraph"/>
        <w:numPr>
          <w:ilvl w:val="0"/>
          <w:numId w:val="26"/>
        </w:numPr>
        <w:rPr>
          <w:rFonts w:ascii="Arial" w:hAnsi="Arial" w:cs="Arial"/>
          <w:sz w:val="20"/>
          <w:szCs w:val="20"/>
        </w:rPr>
      </w:pPr>
      <w:r w:rsidRPr="00B3768F">
        <w:rPr>
          <w:rFonts w:ascii="Arial" w:hAnsi="Arial" w:cs="Arial"/>
          <w:sz w:val="20"/>
          <w:szCs w:val="20"/>
        </w:rPr>
        <w:t>Mobileno:</w:t>
      </w:r>
      <w:r w:rsidR="00D81215">
        <w:rPr>
          <w:rFonts w:ascii="Arial" w:hAnsi="Arial" w:cs="Arial"/>
          <w:sz w:val="20"/>
          <w:szCs w:val="20"/>
        </w:rPr>
        <w:t xml:space="preserve"> if can give type=’mobileno’ in input filed . mobile number can fetch from mobile contacts.</w:t>
      </w:r>
    </w:p>
    <w:p w:rsidR="002638C2" w:rsidRPr="002638C2" w:rsidRDefault="002638C2" w:rsidP="002638C2">
      <w:pPr>
        <w:pStyle w:val="ListParagraph"/>
        <w:rPr>
          <w:rFonts w:ascii="Arial" w:hAnsi="Arial" w:cs="Arial"/>
          <w:sz w:val="20"/>
          <w:szCs w:val="20"/>
        </w:rPr>
      </w:pPr>
      <w:r w:rsidRPr="002638C2">
        <w:rPr>
          <w:rFonts w:ascii="Arial" w:hAnsi="Arial" w:cs="Arial"/>
          <w:sz w:val="20"/>
          <w:szCs w:val="20"/>
        </w:rPr>
        <w:t>Ex: &lt;input id=’num’ name=’num’  type=’</w:t>
      </w:r>
      <w:r>
        <w:rPr>
          <w:rFonts w:ascii="Arial" w:hAnsi="Arial" w:cs="Arial"/>
          <w:sz w:val="20"/>
          <w:szCs w:val="20"/>
        </w:rPr>
        <w:t>mobileno</w:t>
      </w:r>
      <w:r w:rsidRPr="002638C2">
        <w:rPr>
          <w:rFonts w:ascii="Arial" w:hAnsi="Arial" w:cs="Arial"/>
          <w:sz w:val="20"/>
          <w:szCs w:val="20"/>
        </w:rPr>
        <w:t>’/ &gt;</w:t>
      </w:r>
    </w:p>
    <w:p w:rsidR="002638C2" w:rsidRPr="00B3768F" w:rsidRDefault="002638C2" w:rsidP="002638C2">
      <w:pPr>
        <w:pStyle w:val="ListParagraph"/>
        <w:rPr>
          <w:rFonts w:ascii="Arial" w:hAnsi="Arial" w:cs="Arial"/>
          <w:sz w:val="20"/>
          <w:szCs w:val="20"/>
        </w:rPr>
      </w:pPr>
    </w:p>
    <w:p w:rsidR="00B3768F" w:rsidRDefault="00D81215" w:rsidP="00B3768F">
      <w:pPr>
        <w:pStyle w:val="ListParagraph"/>
        <w:numPr>
          <w:ilvl w:val="0"/>
          <w:numId w:val="26"/>
        </w:numPr>
        <w:rPr>
          <w:rFonts w:ascii="Arial" w:hAnsi="Arial" w:cs="Arial"/>
          <w:sz w:val="20"/>
          <w:szCs w:val="20"/>
        </w:rPr>
      </w:pPr>
      <w:r>
        <w:rPr>
          <w:rFonts w:ascii="Arial" w:hAnsi="Arial" w:cs="Arial"/>
          <w:sz w:val="20"/>
          <w:szCs w:val="20"/>
        </w:rPr>
        <w:t xml:space="preserve">Readonly: </w:t>
      </w:r>
      <w:r w:rsidR="002638C2">
        <w:rPr>
          <w:rFonts w:ascii="Arial" w:hAnsi="Arial" w:cs="Arial"/>
          <w:sz w:val="20"/>
          <w:szCs w:val="20"/>
        </w:rPr>
        <w:t xml:space="preserve"> this is attribute of input filed.if give this attribute in input filed. we cant write and edit in this filed.</w:t>
      </w:r>
    </w:p>
    <w:p w:rsidR="002638C2" w:rsidRPr="002638C2" w:rsidRDefault="002638C2" w:rsidP="002638C2">
      <w:pPr>
        <w:pStyle w:val="ListParagraph"/>
        <w:rPr>
          <w:rFonts w:ascii="Arial" w:hAnsi="Arial" w:cs="Arial"/>
          <w:sz w:val="20"/>
          <w:szCs w:val="20"/>
        </w:rPr>
      </w:pPr>
      <w:r w:rsidRPr="002638C2">
        <w:rPr>
          <w:rFonts w:ascii="Arial" w:hAnsi="Arial" w:cs="Arial"/>
          <w:sz w:val="20"/>
          <w:szCs w:val="20"/>
        </w:rPr>
        <w:t>Ex: &lt;input id=’num’ name=’num’  type=’</w:t>
      </w:r>
      <w:r>
        <w:rPr>
          <w:rFonts w:ascii="Arial" w:hAnsi="Arial" w:cs="Arial"/>
          <w:sz w:val="20"/>
          <w:szCs w:val="20"/>
        </w:rPr>
        <w:t>password</w:t>
      </w:r>
      <w:r w:rsidRPr="002638C2">
        <w:rPr>
          <w:rFonts w:ascii="Arial" w:hAnsi="Arial" w:cs="Arial"/>
          <w:sz w:val="20"/>
          <w:szCs w:val="20"/>
        </w:rPr>
        <w:t>’</w:t>
      </w:r>
      <w:r>
        <w:rPr>
          <w:rFonts w:ascii="Arial" w:hAnsi="Arial" w:cs="Arial"/>
          <w:sz w:val="20"/>
          <w:szCs w:val="20"/>
        </w:rPr>
        <w:t xml:space="preserve">   readonly</w:t>
      </w:r>
      <w:r w:rsidRPr="002638C2">
        <w:rPr>
          <w:rFonts w:ascii="Arial" w:hAnsi="Arial" w:cs="Arial"/>
          <w:sz w:val="20"/>
          <w:szCs w:val="20"/>
        </w:rPr>
        <w:t>/ &gt;</w:t>
      </w:r>
    </w:p>
    <w:p w:rsidR="002638C2" w:rsidRPr="00B3768F" w:rsidRDefault="002638C2" w:rsidP="002638C2">
      <w:pPr>
        <w:pStyle w:val="ListParagraph"/>
        <w:rPr>
          <w:rFonts w:ascii="Arial" w:hAnsi="Arial" w:cs="Arial"/>
          <w:sz w:val="20"/>
          <w:szCs w:val="20"/>
        </w:rPr>
      </w:pPr>
    </w:p>
    <w:p w:rsidR="00B3768F" w:rsidRPr="00B3768F" w:rsidRDefault="002638C2" w:rsidP="00B3768F">
      <w:pPr>
        <w:pStyle w:val="ListParagraph"/>
        <w:numPr>
          <w:ilvl w:val="0"/>
          <w:numId w:val="26"/>
        </w:numPr>
        <w:rPr>
          <w:rFonts w:ascii="Arial" w:hAnsi="Arial" w:cs="Arial"/>
          <w:sz w:val="20"/>
          <w:szCs w:val="20"/>
        </w:rPr>
      </w:pPr>
      <w:r>
        <w:rPr>
          <w:rFonts w:ascii="Arial" w:hAnsi="Arial" w:cs="Arial"/>
          <w:sz w:val="20"/>
          <w:szCs w:val="20"/>
        </w:rPr>
        <w:t>Title : tilte is attribute of input filed.</w:t>
      </w:r>
    </w:p>
    <w:p w:rsidR="002638C2" w:rsidRDefault="002638C2" w:rsidP="000F4061">
      <w:pPr>
        <w:pStyle w:val="ListParagraph"/>
        <w:rPr>
          <w:rFonts w:ascii="Arial" w:hAnsi="Arial" w:cs="Arial"/>
          <w:sz w:val="20"/>
          <w:szCs w:val="20"/>
        </w:rPr>
      </w:pPr>
      <w:r w:rsidRPr="002638C2">
        <w:rPr>
          <w:rFonts w:ascii="Arial" w:hAnsi="Arial" w:cs="Arial"/>
          <w:sz w:val="20"/>
          <w:szCs w:val="20"/>
        </w:rPr>
        <w:t>Ex: &lt;input id=’num’ name=’num’  type=’</w:t>
      </w:r>
      <w:r>
        <w:rPr>
          <w:rFonts w:ascii="Arial" w:hAnsi="Arial" w:cs="Arial"/>
          <w:sz w:val="20"/>
          <w:szCs w:val="20"/>
        </w:rPr>
        <w:t>password</w:t>
      </w:r>
      <w:r w:rsidRPr="002638C2">
        <w:rPr>
          <w:rFonts w:ascii="Arial" w:hAnsi="Arial" w:cs="Arial"/>
          <w:sz w:val="20"/>
          <w:szCs w:val="20"/>
        </w:rPr>
        <w:t>’</w:t>
      </w:r>
      <w:r w:rsidR="000F4061">
        <w:rPr>
          <w:rFonts w:ascii="Arial" w:hAnsi="Arial" w:cs="Arial"/>
          <w:sz w:val="20"/>
          <w:szCs w:val="20"/>
        </w:rPr>
        <w:t xml:space="preserve"> title=’password’</w:t>
      </w:r>
      <w:r w:rsidRPr="002638C2">
        <w:rPr>
          <w:rFonts w:ascii="Arial" w:hAnsi="Arial" w:cs="Arial"/>
          <w:sz w:val="20"/>
          <w:szCs w:val="20"/>
        </w:rPr>
        <w:t>/ &gt;</w:t>
      </w:r>
    </w:p>
    <w:p w:rsidR="000F4061" w:rsidRDefault="000F4061" w:rsidP="000F4061">
      <w:pPr>
        <w:pStyle w:val="ListParagraph"/>
        <w:rPr>
          <w:rFonts w:ascii="Arial" w:hAnsi="Arial" w:cs="Arial"/>
          <w:sz w:val="20"/>
          <w:szCs w:val="20"/>
        </w:rPr>
      </w:pPr>
    </w:p>
    <w:p w:rsidR="000F4061" w:rsidRDefault="000F4061" w:rsidP="002638C2">
      <w:pPr>
        <w:pStyle w:val="ListParagraph"/>
        <w:numPr>
          <w:ilvl w:val="0"/>
          <w:numId w:val="26"/>
        </w:numPr>
        <w:rPr>
          <w:rFonts w:ascii="Arial" w:hAnsi="Arial" w:cs="Arial"/>
          <w:sz w:val="20"/>
          <w:szCs w:val="20"/>
        </w:rPr>
      </w:pPr>
      <w:r>
        <w:rPr>
          <w:rFonts w:ascii="Arial" w:hAnsi="Arial" w:cs="Arial"/>
          <w:sz w:val="20"/>
          <w:szCs w:val="20"/>
        </w:rPr>
        <w:t>Maxlength : maxLenght is attribute of inputfield.</w:t>
      </w:r>
    </w:p>
    <w:p w:rsidR="000F4061" w:rsidRDefault="000F4061" w:rsidP="000F4061">
      <w:pPr>
        <w:pStyle w:val="ListParagraph"/>
        <w:rPr>
          <w:rFonts w:ascii="Arial" w:hAnsi="Arial" w:cs="Arial"/>
          <w:sz w:val="20"/>
          <w:szCs w:val="20"/>
        </w:rPr>
      </w:pPr>
      <w:r w:rsidRPr="002638C2">
        <w:rPr>
          <w:rFonts w:ascii="Arial" w:hAnsi="Arial" w:cs="Arial"/>
          <w:sz w:val="20"/>
          <w:szCs w:val="20"/>
        </w:rPr>
        <w:t>Ex: &lt;input id=’num’ name=’num’  type=’</w:t>
      </w:r>
      <w:r>
        <w:rPr>
          <w:rFonts w:ascii="Arial" w:hAnsi="Arial" w:cs="Arial"/>
          <w:sz w:val="20"/>
          <w:szCs w:val="20"/>
        </w:rPr>
        <w:t>password</w:t>
      </w:r>
      <w:r w:rsidRPr="002638C2">
        <w:rPr>
          <w:rFonts w:ascii="Arial" w:hAnsi="Arial" w:cs="Arial"/>
          <w:sz w:val="20"/>
          <w:szCs w:val="20"/>
        </w:rPr>
        <w:t>’</w:t>
      </w:r>
      <w:r>
        <w:rPr>
          <w:rFonts w:ascii="Arial" w:hAnsi="Arial" w:cs="Arial"/>
          <w:sz w:val="20"/>
          <w:szCs w:val="20"/>
        </w:rPr>
        <w:t xml:space="preserve"> maxLength=’10’</w:t>
      </w:r>
      <w:r w:rsidRPr="002638C2">
        <w:rPr>
          <w:rFonts w:ascii="Arial" w:hAnsi="Arial" w:cs="Arial"/>
          <w:sz w:val="20"/>
          <w:szCs w:val="20"/>
        </w:rPr>
        <w:t>/ &gt;</w:t>
      </w:r>
    </w:p>
    <w:p w:rsidR="000F4061" w:rsidRPr="002638C2" w:rsidRDefault="000F4061" w:rsidP="000F4061">
      <w:pPr>
        <w:pStyle w:val="ListParagraph"/>
        <w:rPr>
          <w:rFonts w:ascii="Arial" w:hAnsi="Arial" w:cs="Arial"/>
          <w:sz w:val="20"/>
          <w:szCs w:val="20"/>
        </w:rPr>
      </w:pPr>
    </w:p>
    <w:p w:rsidR="000F4061" w:rsidRDefault="000F4061" w:rsidP="002638C2">
      <w:pPr>
        <w:pStyle w:val="ListParagraph"/>
        <w:numPr>
          <w:ilvl w:val="0"/>
          <w:numId w:val="26"/>
        </w:numPr>
        <w:rPr>
          <w:rFonts w:ascii="Arial" w:hAnsi="Arial" w:cs="Arial"/>
          <w:sz w:val="20"/>
          <w:szCs w:val="20"/>
        </w:rPr>
      </w:pPr>
      <w:r>
        <w:rPr>
          <w:rFonts w:ascii="Arial" w:hAnsi="Arial" w:cs="Arial"/>
          <w:sz w:val="20"/>
          <w:szCs w:val="20"/>
        </w:rPr>
        <w:t>Emptyok : emptyok is the attribute of input filed.user should enter any value  if emptyok=’false’ .</w:t>
      </w:r>
    </w:p>
    <w:p w:rsidR="000F4061" w:rsidRDefault="000F4061" w:rsidP="000F4061">
      <w:pPr>
        <w:pStyle w:val="ListParagraph"/>
        <w:rPr>
          <w:rFonts w:ascii="Arial" w:hAnsi="Arial" w:cs="Arial"/>
          <w:sz w:val="20"/>
          <w:szCs w:val="20"/>
        </w:rPr>
      </w:pPr>
      <w:r>
        <w:rPr>
          <w:rFonts w:ascii="Arial" w:hAnsi="Arial" w:cs="Arial"/>
          <w:sz w:val="20"/>
          <w:szCs w:val="20"/>
        </w:rPr>
        <w:t>Ex: &lt;input  id=’num’ name=’num’  type=’numeric’ emptyok=’false’/ &gt;</w:t>
      </w:r>
    </w:p>
    <w:p w:rsidR="000F4061" w:rsidRDefault="000F4061" w:rsidP="000F4061">
      <w:pPr>
        <w:pStyle w:val="ListParagraph"/>
        <w:rPr>
          <w:rFonts w:ascii="Arial" w:hAnsi="Arial" w:cs="Arial"/>
          <w:sz w:val="20"/>
          <w:szCs w:val="20"/>
        </w:rPr>
      </w:pPr>
    </w:p>
    <w:p w:rsidR="000F4061" w:rsidRDefault="000F4061" w:rsidP="000F4061">
      <w:pPr>
        <w:pStyle w:val="ListParagraph"/>
        <w:rPr>
          <w:rFonts w:ascii="Arial" w:hAnsi="Arial" w:cs="Arial"/>
          <w:sz w:val="20"/>
          <w:szCs w:val="20"/>
        </w:rPr>
      </w:pPr>
    </w:p>
    <w:p w:rsidR="000F4061" w:rsidRDefault="000F4061" w:rsidP="002638C2">
      <w:pPr>
        <w:pStyle w:val="ListParagraph"/>
        <w:numPr>
          <w:ilvl w:val="0"/>
          <w:numId w:val="26"/>
        </w:numPr>
        <w:rPr>
          <w:rFonts w:ascii="Arial" w:hAnsi="Arial" w:cs="Arial"/>
          <w:sz w:val="20"/>
          <w:szCs w:val="20"/>
        </w:rPr>
      </w:pPr>
      <w:r>
        <w:rPr>
          <w:rFonts w:ascii="Arial" w:hAnsi="Arial" w:cs="Arial"/>
          <w:sz w:val="20"/>
          <w:szCs w:val="20"/>
        </w:rPr>
        <w:t xml:space="preserve">Valign : valign is attribute for input,anchor,button,span, it having three categorys </w:t>
      </w:r>
    </w:p>
    <w:p w:rsidR="000F4061" w:rsidRDefault="000F4061" w:rsidP="000F4061">
      <w:pPr>
        <w:pStyle w:val="ListParagraph"/>
        <w:rPr>
          <w:rFonts w:ascii="Arial" w:hAnsi="Arial" w:cs="Arial"/>
          <w:sz w:val="20"/>
          <w:szCs w:val="20"/>
        </w:rPr>
      </w:pPr>
    </w:p>
    <w:p w:rsidR="000F4061" w:rsidRDefault="000F4061" w:rsidP="000F4061">
      <w:pPr>
        <w:pStyle w:val="ListParagraph"/>
        <w:numPr>
          <w:ilvl w:val="0"/>
          <w:numId w:val="27"/>
        </w:numPr>
        <w:rPr>
          <w:rFonts w:ascii="Arial" w:hAnsi="Arial" w:cs="Arial"/>
          <w:sz w:val="20"/>
          <w:szCs w:val="20"/>
        </w:rPr>
      </w:pPr>
      <w:r>
        <w:rPr>
          <w:rFonts w:ascii="Arial" w:hAnsi="Arial" w:cs="Arial"/>
          <w:sz w:val="20"/>
          <w:szCs w:val="20"/>
        </w:rPr>
        <w:t>Top : if give valign=’top’ .</w:t>
      </w:r>
      <w:r w:rsidR="005730FD">
        <w:rPr>
          <w:rFonts w:ascii="Arial" w:hAnsi="Arial" w:cs="Arial"/>
          <w:sz w:val="20"/>
          <w:szCs w:val="20"/>
        </w:rPr>
        <w:t>it  will align top of particular text or image</w:t>
      </w:r>
    </w:p>
    <w:p w:rsidR="000F4061" w:rsidRDefault="000F4061" w:rsidP="000F4061">
      <w:pPr>
        <w:pStyle w:val="ListParagraph"/>
        <w:numPr>
          <w:ilvl w:val="0"/>
          <w:numId w:val="27"/>
        </w:numPr>
        <w:rPr>
          <w:rFonts w:ascii="Arial" w:hAnsi="Arial" w:cs="Arial"/>
          <w:sz w:val="20"/>
          <w:szCs w:val="20"/>
        </w:rPr>
      </w:pPr>
      <w:r>
        <w:rPr>
          <w:rFonts w:ascii="Arial" w:hAnsi="Arial" w:cs="Arial"/>
          <w:sz w:val="20"/>
          <w:szCs w:val="20"/>
        </w:rPr>
        <w:t>Bottom: if give valign = ‘bottom’</w:t>
      </w:r>
      <w:r w:rsidR="005730FD">
        <w:rPr>
          <w:rFonts w:ascii="Arial" w:hAnsi="Arial" w:cs="Arial"/>
          <w:sz w:val="20"/>
          <w:szCs w:val="20"/>
        </w:rPr>
        <w:t xml:space="preserve"> it  will align bottom of particular text or image</w:t>
      </w:r>
    </w:p>
    <w:p w:rsidR="005730FD" w:rsidRDefault="000F4061" w:rsidP="005730FD">
      <w:pPr>
        <w:pStyle w:val="ListParagraph"/>
        <w:numPr>
          <w:ilvl w:val="0"/>
          <w:numId w:val="27"/>
        </w:numPr>
        <w:rPr>
          <w:rFonts w:ascii="Arial" w:hAnsi="Arial" w:cs="Arial"/>
          <w:sz w:val="20"/>
          <w:szCs w:val="20"/>
        </w:rPr>
      </w:pPr>
      <w:r>
        <w:rPr>
          <w:rFonts w:ascii="Arial" w:hAnsi="Arial" w:cs="Arial"/>
          <w:sz w:val="20"/>
          <w:szCs w:val="20"/>
        </w:rPr>
        <w:t>Middle : if give valign=’middle’</w:t>
      </w:r>
      <w:r w:rsidR="005730FD">
        <w:rPr>
          <w:rFonts w:ascii="Arial" w:hAnsi="Arial" w:cs="Arial"/>
          <w:sz w:val="20"/>
          <w:szCs w:val="20"/>
        </w:rPr>
        <w:t xml:space="preserve"> it  will align center of particular text or image</w:t>
      </w:r>
    </w:p>
    <w:p w:rsidR="000F4061" w:rsidRDefault="000F4061" w:rsidP="005730FD">
      <w:pPr>
        <w:ind w:left="720"/>
        <w:rPr>
          <w:rFonts w:ascii="Arial" w:hAnsi="Arial" w:cs="Arial"/>
          <w:sz w:val="20"/>
          <w:szCs w:val="20"/>
        </w:rPr>
      </w:pPr>
    </w:p>
    <w:p w:rsidR="005730FD" w:rsidRDefault="005730FD" w:rsidP="005730FD">
      <w:pPr>
        <w:pStyle w:val="ListParagraph"/>
        <w:rPr>
          <w:rFonts w:ascii="Arial" w:hAnsi="Arial" w:cs="Arial"/>
          <w:sz w:val="20"/>
          <w:szCs w:val="20"/>
        </w:rPr>
      </w:pPr>
      <w:r w:rsidRPr="005730FD">
        <w:rPr>
          <w:rFonts w:ascii="Arial" w:hAnsi="Arial" w:cs="Arial"/>
          <w:sz w:val="20"/>
          <w:szCs w:val="20"/>
        </w:rPr>
        <w:t xml:space="preserve"> </w:t>
      </w:r>
      <w:r>
        <w:rPr>
          <w:rFonts w:ascii="Arial" w:hAnsi="Arial" w:cs="Arial"/>
          <w:sz w:val="20"/>
          <w:szCs w:val="20"/>
        </w:rPr>
        <w:t xml:space="preserve">Ex: </w:t>
      </w:r>
      <w:r>
        <w:rPr>
          <w:rFonts w:ascii="Arial" w:hAnsi="Arial" w:cs="Arial"/>
          <w:sz w:val="20"/>
          <w:szCs w:val="20"/>
        </w:rPr>
        <w:tab/>
        <w:t>1.&lt;span valign=’top’&gt;comviva&lt;/span&gt;</w:t>
      </w:r>
    </w:p>
    <w:p w:rsidR="005730FD" w:rsidRDefault="005730FD" w:rsidP="005730FD">
      <w:pPr>
        <w:pStyle w:val="ListParagraph"/>
        <w:ind w:firstLine="720"/>
        <w:rPr>
          <w:rFonts w:ascii="Arial" w:hAnsi="Arial" w:cs="Arial"/>
          <w:sz w:val="20"/>
          <w:szCs w:val="20"/>
        </w:rPr>
      </w:pPr>
      <w:r>
        <w:rPr>
          <w:rFonts w:ascii="Arial" w:hAnsi="Arial" w:cs="Arial"/>
          <w:sz w:val="20"/>
          <w:szCs w:val="20"/>
        </w:rPr>
        <w:t>2.&lt;span valign=’middle’&gt;comviva&lt;/span&gt;</w:t>
      </w:r>
    </w:p>
    <w:p w:rsidR="005730FD" w:rsidRDefault="005730FD" w:rsidP="005730FD">
      <w:pPr>
        <w:pStyle w:val="ListParagraph"/>
        <w:ind w:firstLine="720"/>
        <w:rPr>
          <w:rFonts w:ascii="Arial" w:hAnsi="Arial" w:cs="Arial"/>
          <w:sz w:val="20"/>
          <w:szCs w:val="20"/>
        </w:rPr>
      </w:pPr>
      <w:r>
        <w:rPr>
          <w:rFonts w:ascii="Arial" w:hAnsi="Arial" w:cs="Arial"/>
          <w:sz w:val="20"/>
          <w:szCs w:val="20"/>
        </w:rPr>
        <w:t>3.&lt;span valign=’bottom’&gt;comviva&lt;/span&gt;</w:t>
      </w:r>
    </w:p>
    <w:p w:rsidR="005730FD" w:rsidRDefault="005730FD" w:rsidP="005730FD">
      <w:pPr>
        <w:pStyle w:val="ListParagraph"/>
        <w:rPr>
          <w:rFonts w:ascii="Arial" w:hAnsi="Arial" w:cs="Arial"/>
          <w:sz w:val="20"/>
          <w:szCs w:val="20"/>
        </w:rPr>
      </w:pPr>
    </w:p>
    <w:p w:rsidR="005730FD" w:rsidRDefault="005730FD" w:rsidP="005730FD">
      <w:pPr>
        <w:pStyle w:val="ListParagraph"/>
        <w:rPr>
          <w:rFonts w:ascii="Arial" w:hAnsi="Arial" w:cs="Arial"/>
          <w:sz w:val="20"/>
          <w:szCs w:val="20"/>
        </w:rPr>
      </w:pPr>
      <w:r>
        <w:rPr>
          <w:rFonts w:ascii="Arial" w:hAnsi="Arial" w:cs="Arial"/>
          <w:sz w:val="20"/>
          <w:szCs w:val="20"/>
        </w:rPr>
        <w:t xml:space="preserve">Ex: </w:t>
      </w:r>
      <w:r>
        <w:rPr>
          <w:rFonts w:ascii="Arial" w:hAnsi="Arial" w:cs="Arial"/>
          <w:sz w:val="20"/>
          <w:szCs w:val="20"/>
        </w:rPr>
        <w:tab/>
        <w:t>1.&lt;img src=’text.png’ valign=’top’&gt;&lt;/img&gt;</w:t>
      </w:r>
    </w:p>
    <w:p w:rsidR="005730FD" w:rsidRDefault="005730FD" w:rsidP="005730FD">
      <w:pPr>
        <w:pStyle w:val="ListParagraph"/>
        <w:ind w:firstLine="720"/>
        <w:rPr>
          <w:rFonts w:ascii="Arial" w:hAnsi="Arial" w:cs="Arial"/>
          <w:sz w:val="20"/>
          <w:szCs w:val="20"/>
        </w:rPr>
      </w:pPr>
      <w:r>
        <w:rPr>
          <w:rFonts w:ascii="Arial" w:hAnsi="Arial" w:cs="Arial"/>
          <w:sz w:val="20"/>
          <w:szCs w:val="20"/>
        </w:rPr>
        <w:t>2.</w:t>
      </w:r>
      <w:r w:rsidRPr="005730FD">
        <w:rPr>
          <w:rFonts w:ascii="Arial" w:hAnsi="Arial" w:cs="Arial"/>
          <w:sz w:val="20"/>
          <w:szCs w:val="20"/>
        </w:rPr>
        <w:t xml:space="preserve"> </w:t>
      </w:r>
      <w:r>
        <w:rPr>
          <w:rFonts w:ascii="Arial" w:hAnsi="Arial" w:cs="Arial"/>
          <w:sz w:val="20"/>
          <w:szCs w:val="20"/>
        </w:rPr>
        <w:t>&lt;img src=’text.png’ valign=’bottom’&gt;&lt;/img&gt;</w:t>
      </w:r>
    </w:p>
    <w:p w:rsidR="005730FD" w:rsidRPr="005730FD" w:rsidRDefault="005730FD" w:rsidP="005730FD">
      <w:pPr>
        <w:pStyle w:val="ListParagraph"/>
        <w:ind w:firstLine="720"/>
        <w:rPr>
          <w:rFonts w:ascii="Arial" w:hAnsi="Arial" w:cs="Arial"/>
          <w:sz w:val="20"/>
          <w:szCs w:val="20"/>
        </w:rPr>
      </w:pPr>
      <w:r>
        <w:rPr>
          <w:rFonts w:ascii="Arial" w:hAnsi="Arial" w:cs="Arial"/>
          <w:sz w:val="20"/>
          <w:szCs w:val="20"/>
        </w:rPr>
        <w:t>3.</w:t>
      </w:r>
      <w:r w:rsidRPr="005730FD">
        <w:rPr>
          <w:rFonts w:ascii="Arial" w:hAnsi="Arial" w:cs="Arial"/>
          <w:sz w:val="20"/>
          <w:szCs w:val="20"/>
        </w:rPr>
        <w:t xml:space="preserve"> </w:t>
      </w:r>
      <w:r>
        <w:rPr>
          <w:rFonts w:ascii="Arial" w:hAnsi="Arial" w:cs="Arial"/>
          <w:sz w:val="20"/>
          <w:szCs w:val="20"/>
        </w:rPr>
        <w:t>&lt;img src=’text.png’ valign=’middle’&gt;&lt;/img&gt;</w:t>
      </w:r>
    </w:p>
    <w:p w:rsidR="005730FD" w:rsidRPr="005730FD" w:rsidRDefault="005730FD" w:rsidP="005730FD">
      <w:pPr>
        <w:ind w:left="720"/>
        <w:rPr>
          <w:rFonts w:ascii="Arial" w:hAnsi="Arial" w:cs="Arial"/>
          <w:sz w:val="20"/>
          <w:szCs w:val="20"/>
        </w:rPr>
      </w:pPr>
    </w:p>
    <w:p w:rsidR="000F4061" w:rsidRDefault="000F4061" w:rsidP="000F4061">
      <w:pPr>
        <w:pStyle w:val="ListParagraph"/>
        <w:rPr>
          <w:rFonts w:ascii="Arial" w:hAnsi="Arial" w:cs="Arial"/>
          <w:sz w:val="20"/>
          <w:szCs w:val="20"/>
        </w:rPr>
      </w:pPr>
    </w:p>
    <w:p w:rsidR="005F72F7" w:rsidRDefault="005F72F7">
      <w:pPr>
        <w:rPr>
          <w:rFonts w:ascii="Arial" w:hAnsi="Arial" w:cs="Arial"/>
          <w:sz w:val="20"/>
          <w:szCs w:val="20"/>
        </w:rPr>
      </w:pPr>
      <w:r>
        <w:rPr>
          <w:rFonts w:ascii="Arial" w:hAnsi="Arial" w:cs="Arial"/>
          <w:sz w:val="20"/>
          <w:szCs w:val="20"/>
        </w:rPr>
        <w:br w:type="page"/>
      </w:r>
    </w:p>
    <w:p w:rsidR="000F4061" w:rsidRDefault="000F4061" w:rsidP="000F4061">
      <w:pPr>
        <w:pStyle w:val="ListParagraph"/>
        <w:rPr>
          <w:rFonts w:ascii="Arial" w:hAnsi="Arial" w:cs="Arial"/>
          <w:sz w:val="20"/>
          <w:szCs w:val="20"/>
        </w:rPr>
      </w:pPr>
    </w:p>
    <w:p w:rsidR="000C1599" w:rsidRDefault="000C1599" w:rsidP="000F4061">
      <w:pPr>
        <w:pStyle w:val="ListParagraph"/>
        <w:rPr>
          <w:rFonts w:ascii="Arial" w:hAnsi="Arial" w:cs="Arial"/>
          <w:sz w:val="20"/>
          <w:szCs w:val="20"/>
        </w:rPr>
      </w:pPr>
    </w:p>
    <w:p w:rsidR="000F4061" w:rsidRDefault="000F4061" w:rsidP="000F4061">
      <w:pPr>
        <w:pStyle w:val="ListParagraph"/>
        <w:rPr>
          <w:rFonts w:ascii="Arial" w:hAnsi="Arial" w:cs="Arial"/>
          <w:sz w:val="20"/>
          <w:szCs w:val="20"/>
        </w:rPr>
      </w:pPr>
    </w:p>
    <w:p w:rsidR="000F4061" w:rsidRDefault="009C5D89" w:rsidP="009C5D89">
      <w:pPr>
        <w:pStyle w:val="Heading2"/>
      </w:pPr>
      <w:bookmarkStart w:id="18" w:name="_Toc406152913"/>
      <w:r>
        <w:t xml:space="preserve">Calling functions </w:t>
      </w:r>
      <w:r w:rsidR="00EA76F9">
        <w:t xml:space="preserve">from </w:t>
      </w:r>
      <w:r>
        <w:t>widget to widget</w:t>
      </w:r>
      <w:bookmarkEnd w:id="18"/>
    </w:p>
    <w:p w:rsidR="005F72F7" w:rsidRDefault="005F72F7" w:rsidP="009C5D89">
      <w:pPr>
        <w:ind w:left="432"/>
        <w:rPr>
          <w:rFonts w:ascii="Arial" w:hAnsi="Arial" w:cs="Arial"/>
          <w:sz w:val="20"/>
          <w:szCs w:val="20"/>
        </w:rPr>
      </w:pPr>
    </w:p>
    <w:p w:rsidR="009C5D89" w:rsidRDefault="009C5D89" w:rsidP="009C5D89">
      <w:pPr>
        <w:ind w:left="432"/>
        <w:rPr>
          <w:rFonts w:ascii="Arial" w:hAnsi="Arial" w:cs="Arial"/>
          <w:sz w:val="20"/>
          <w:szCs w:val="20"/>
        </w:rPr>
      </w:pPr>
      <w:r w:rsidRPr="009C5D89">
        <w:rPr>
          <w:rFonts w:ascii="Arial" w:hAnsi="Arial" w:cs="Arial"/>
          <w:sz w:val="20"/>
          <w:szCs w:val="20"/>
        </w:rPr>
        <w:t>Call</w:t>
      </w:r>
      <w:r w:rsidR="005F72F7">
        <w:rPr>
          <w:rFonts w:ascii="Arial" w:hAnsi="Arial" w:cs="Arial"/>
          <w:sz w:val="20"/>
          <w:szCs w:val="20"/>
        </w:rPr>
        <w:t xml:space="preserve">ing </w:t>
      </w:r>
      <w:r w:rsidRPr="009C5D89">
        <w:rPr>
          <w:rFonts w:ascii="Arial" w:hAnsi="Arial" w:cs="Arial"/>
          <w:sz w:val="20"/>
          <w:szCs w:val="20"/>
        </w:rPr>
        <w:t xml:space="preserve"> functions from one widget to another widget</w:t>
      </w:r>
      <w:r w:rsidR="005F72F7">
        <w:rPr>
          <w:rFonts w:ascii="Arial" w:hAnsi="Arial" w:cs="Arial"/>
          <w:sz w:val="20"/>
          <w:szCs w:val="20"/>
        </w:rPr>
        <w:t xml:space="preserve">  with help of wgt and also use widow.location.</w:t>
      </w:r>
    </w:p>
    <w:p w:rsidR="009C5D89" w:rsidRDefault="009C5D89" w:rsidP="009C5D89">
      <w:pPr>
        <w:ind w:left="432"/>
        <w:rPr>
          <w:rFonts w:ascii="Arial" w:hAnsi="Arial" w:cs="Arial"/>
          <w:sz w:val="20"/>
          <w:szCs w:val="20"/>
        </w:rPr>
      </w:pPr>
    </w:p>
    <w:p w:rsidR="009C5D89" w:rsidRDefault="009C5D89" w:rsidP="009C5D89">
      <w:pPr>
        <w:ind w:left="432"/>
        <w:rPr>
          <w:rFonts w:ascii="Arial" w:hAnsi="Arial" w:cs="Arial"/>
          <w:sz w:val="20"/>
          <w:szCs w:val="20"/>
        </w:rPr>
      </w:pPr>
      <w:r>
        <w:rPr>
          <w:rFonts w:ascii="Arial" w:hAnsi="Arial" w:cs="Arial"/>
          <w:sz w:val="20"/>
          <w:szCs w:val="20"/>
        </w:rPr>
        <w:t>Syntax:</w:t>
      </w:r>
      <w:r>
        <w:rPr>
          <w:rFonts w:ascii="Arial" w:hAnsi="Arial" w:cs="Arial"/>
          <w:sz w:val="20"/>
          <w:szCs w:val="20"/>
        </w:rPr>
        <w:tab/>
        <w:t>1. wgt:&lt;widgetId&gt;/1.0</w:t>
      </w:r>
      <w:r w:rsidR="005F72F7">
        <w:rPr>
          <w:rFonts w:ascii="Arial" w:hAnsi="Arial" w:cs="Arial"/>
          <w:sz w:val="20"/>
          <w:szCs w:val="20"/>
        </w:rPr>
        <w:t xml:space="preserve"> </w:t>
      </w:r>
      <w:r>
        <w:rPr>
          <w:rFonts w:ascii="Arial" w:hAnsi="Arial" w:cs="Arial"/>
          <w:sz w:val="20"/>
          <w:szCs w:val="20"/>
        </w:rPr>
        <w:t>:- It will call onload function.</w:t>
      </w:r>
    </w:p>
    <w:p w:rsidR="009C5D89" w:rsidRDefault="009C5D89" w:rsidP="009C5D89">
      <w:pPr>
        <w:ind w:left="432"/>
        <w:rPr>
          <w:rFonts w:ascii="Arial" w:hAnsi="Arial" w:cs="Arial"/>
          <w:sz w:val="20"/>
          <w:szCs w:val="20"/>
        </w:rPr>
      </w:pPr>
      <w:r>
        <w:rPr>
          <w:rFonts w:ascii="Arial" w:hAnsi="Arial" w:cs="Arial"/>
          <w:sz w:val="20"/>
          <w:szCs w:val="20"/>
        </w:rPr>
        <w:tab/>
      </w:r>
      <w:r>
        <w:rPr>
          <w:rFonts w:ascii="Arial" w:hAnsi="Arial" w:cs="Arial"/>
          <w:sz w:val="20"/>
          <w:szCs w:val="20"/>
        </w:rPr>
        <w:tab/>
        <w:t>2.wgt:&lt;widgetId&gt;/1.0</w:t>
      </w:r>
      <w:r w:rsidR="005F72F7">
        <w:rPr>
          <w:rFonts w:ascii="Arial" w:hAnsi="Arial" w:cs="Arial"/>
          <w:sz w:val="20"/>
          <w:szCs w:val="20"/>
        </w:rPr>
        <w:t xml:space="preserve"> </w:t>
      </w:r>
      <w:r>
        <w:rPr>
          <w:rFonts w:ascii="Arial" w:hAnsi="Arial" w:cs="Arial"/>
          <w:sz w:val="20"/>
          <w:szCs w:val="20"/>
        </w:rPr>
        <w:t>:</w:t>
      </w:r>
      <w:r w:rsidR="005F72F7">
        <w:rPr>
          <w:rFonts w:ascii="Arial" w:hAnsi="Arial" w:cs="Arial"/>
          <w:sz w:val="20"/>
          <w:szCs w:val="20"/>
        </w:rPr>
        <w:t xml:space="preserve">- </w:t>
      </w:r>
      <w:r>
        <w:rPr>
          <w:rFonts w:ascii="Arial" w:hAnsi="Arial" w:cs="Arial"/>
          <w:sz w:val="20"/>
          <w:szCs w:val="20"/>
        </w:rPr>
        <w:t>&lt;function name&gt;</w:t>
      </w:r>
      <w:r w:rsidR="005F72F7">
        <w:rPr>
          <w:rFonts w:ascii="Arial" w:hAnsi="Arial" w:cs="Arial"/>
          <w:sz w:val="20"/>
          <w:szCs w:val="20"/>
        </w:rPr>
        <w:t>: it will call particular function.</w:t>
      </w:r>
    </w:p>
    <w:p w:rsidR="005F72F7" w:rsidRDefault="005F72F7" w:rsidP="009C5D89">
      <w:pPr>
        <w:ind w:left="432"/>
        <w:rPr>
          <w:rFonts w:ascii="Arial" w:hAnsi="Arial" w:cs="Arial"/>
          <w:sz w:val="20"/>
          <w:szCs w:val="20"/>
        </w:rPr>
      </w:pPr>
    </w:p>
    <w:p w:rsidR="005F72F7" w:rsidRDefault="005F72F7" w:rsidP="009C5D89">
      <w:pPr>
        <w:ind w:left="432"/>
        <w:rPr>
          <w:rFonts w:ascii="Arial" w:hAnsi="Arial" w:cs="Arial"/>
          <w:sz w:val="20"/>
          <w:szCs w:val="20"/>
        </w:rPr>
      </w:pPr>
    </w:p>
    <w:p w:rsidR="005F72F7" w:rsidRDefault="005F72F7" w:rsidP="009C5D89">
      <w:pPr>
        <w:ind w:left="432"/>
        <w:rPr>
          <w:rFonts w:ascii="Arial" w:hAnsi="Arial" w:cs="Arial"/>
          <w:sz w:val="20"/>
          <w:szCs w:val="20"/>
        </w:rPr>
      </w:pPr>
      <w:r>
        <w:rPr>
          <w:rFonts w:ascii="Arial" w:hAnsi="Arial" w:cs="Arial"/>
          <w:sz w:val="20"/>
          <w:szCs w:val="20"/>
        </w:rPr>
        <w:t>Ex: 1.&lt;a href=’wgt:264711061/1.0’&gt;Home&lt;/a&gt; . it will call onload function of that widget.</w:t>
      </w:r>
    </w:p>
    <w:p w:rsidR="005F72F7" w:rsidRPr="009C5D89" w:rsidRDefault="005F72F7" w:rsidP="009C5D89">
      <w:pPr>
        <w:ind w:left="432"/>
        <w:rPr>
          <w:rFonts w:ascii="Arial" w:hAnsi="Arial" w:cs="Arial"/>
          <w:sz w:val="20"/>
          <w:szCs w:val="20"/>
        </w:rPr>
      </w:pPr>
      <w:r>
        <w:rPr>
          <w:rFonts w:ascii="Arial" w:hAnsi="Arial" w:cs="Arial"/>
          <w:sz w:val="20"/>
          <w:szCs w:val="20"/>
        </w:rPr>
        <w:t>2.&lt;a href =’wgt:264711061/1.0:homeFun()’&gt;home&lt;/a&gt; it will call one of the function of the widget.</w:t>
      </w:r>
    </w:p>
    <w:p w:rsidR="009C5D89" w:rsidRPr="009C5D89" w:rsidRDefault="009C5D89" w:rsidP="009C5D89"/>
    <w:p w:rsidR="00EC529D" w:rsidRDefault="00EC529D" w:rsidP="002638C2">
      <w:pPr>
        <w:ind w:left="720"/>
        <w:rPr>
          <w:rFonts w:ascii="Arial" w:hAnsi="Arial" w:cs="Arial"/>
          <w:sz w:val="20"/>
          <w:szCs w:val="20"/>
        </w:rPr>
      </w:pPr>
    </w:p>
    <w:p w:rsidR="005F72F7" w:rsidRPr="005F72F7" w:rsidRDefault="005F72F7">
      <w:pPr>
        <w:rPr>
          <w:rFonts w:ascii="Arial" w:hAnsi="Arial" w:cs="Arial"/>
          <w:b/>
          <w:sz w:val="20"/>
          <w:szCs w:val="20"/>
        </w:rPr>
      </w:pPr>
      <w:r w:rsidRPr="005F72F7">
        <w:rPr>
          <w:rFonts w:ascii="Arial" w:hAnsi="Arial" w:cs="Arial"/>
          <w:b/>
          <w:sz w:val="20"/>
          <w:szCs w:val="20"/>
        </w:rPr>
        <w:t>Window.location:</w:t>
      </w:r>
    </w:p>
    <w:p w:rsidR="005F72F7" w:rsidRDefault="005F72F7">
      <w:pPr>
        <w:rPr>
          <w:rFonts w:ascii="Arial" w:hAnsi="Arial" w:cs="Arial"/>
          <w:sz w:val="20"/>
          <w:szCs w:val="20"/>
        </w:rPr>
      </w:pPr>
    </w:p>
    <w:p w:rsidR="005F72F7" w:rsidRDefault="005F72F7">
      <w:pPr>
        <w:rPr>
          <w:rFonts w:ascii="Arial" w:hAnsi="Arial" w:cs="Arial"/>
          <w:sz w:val="20"/>
          <w:szCs w:val="20"/>
        </w:rPr>
      </w:pPr>
      <w:r>
        <w:rPr>
          <w:rFonts w:ascii="Arial" w:hAnsi="Arial" w:cs="Arial"/>
          <w:sz w:val="20"/>
          <w:szCs w:val="20"/>
        </w:rPr>
        <w:t>Syntax:  window.location = “&lt;calling function&gt;”;</w:t>
      </w:r>
    </w:p>
    <w:p w:rsidR="005F72F7" w:rsidRDefault="005F72F7">
      <w:pPr>
        <w:rPr>
          <w:rFonts w:ascii="Arial" w:hAnsi="Arial" w:cs="Arial"/>
          <w:sz w:val="20"/>
          <w:szCs w:val="20"/>
        </w:rPr>
      </w:pPr>
    </w:p>
    <w:p w:rsidR="005F72F7" w:rsidRDefault="005F72F7">
      <w:pPr>
        <w:rPr>
          <w:rFonts w:ascii="Arial" w:hAnsi="Arial" w:cs="Arial"/>
          <w:sz w:val="20"/>
          <w:szCs w:val="20"/>
        </w:rPr>
      </w:pPr>
      <w:r>
        <w:rPr>
          <w:rFonts w:ascii="Arial" w:hAnsi="Arial" w:cs="Arial"/>
          <w:sz w:val="20"/>
          <w:szCs w:val="20"/>
        </w:rPr>
        <w:t>Ex:</w:t>
      </w:r>
      <w:r>
        <w:rPr>
          <w:rFonts w:ascii="Arial" w:hAnsi="Arial" w:cs="Arial"/>
          <w:sz w:val="20"/>
          <w:szCs w:val="20"/>
        </w:rPr>
        <w:tab/>
        <w:t>1. window.location = “wgt:264711061/1.0:”;</w:t>
      </w:r>
    </w:p>
    <w:p w:rsidR="005F72F7" w:rsidRDefault="005F72F7" w:rsidP="005F72F7">
      <w:pPr>
        <w:rPr>
          <w:rFonts w:ascii="Arial" w:hAnsi="Arial" w:cs="Arial"/>
          <w:sz w:val="20"/>
          <w:szCs w:val="20"/>
        </w:rPr>
      </w:pPr>
      <w:r>
        <w:rPr>
          <w:rFonts w:ascii="Arial" w:hAnsi="Arial" w:cs="Arial"/>
          <w:sz w:val="20"/>
          <w:szCs w:val="20"/>
        </w:rPr>
        <w:tab/>
        <w:t>2. window.location = “wgt:264711061/1.0:homeFun()”;</w:t>
      </w:r>
    </w:p>
    <w:p w:rsidR="00EA068B" w:rsidRDefault="00EA068B" w:rsidP="005F72F7">
      <w:pPr>
        <w:rPr>
          <w:rFonts w:ascii="Arial" w:hAnsi="Arial" w:cs="Arial"/>
          <w:sz w:val="20"/>
          <w:szCs w:val="20"/>
        </w:rPr>
      </w:pPr>
    </w:p>
    <w:p w:rsidR="00EA068B" w:rsidRDefault="00EA068B" w:rsidP="005F72F7">
      <w:pPr>
        <w:rPr>
          <w:rFonts w:ascii="Arial" w:hAnsi="Arial" w:cs="Arial"/>
          <w:sz w:val="20"/>
          <w:szCs w:val="20"/>
        </w:rPr>
      </w:pPr>
    </w:p>
    <w:p w:rsidR="00EA068B" w:rsidRDefault="00E83C50" w:rsidP="00EA068B">
      <w:pPr>
        <w:pStyle w:val="Heading2"/>
      </w:pPr>
      <w:bookmarkStart w:id="19" w:name="_Toc406152914"/>
      <w:r>
        <w:t>CustomCDR</w:t>
      </w:r>
      <w:bookmarkEnd w:id="19"/>
    </w:p>
    <w:p w:rsidR="00EA068B" w:rsidRPr="00EA068B" w:rsidRDefault="00EA068B" w:rsidP="00EA068B">
      <w:pPr>
        <w:rPr>
          <w:rFonts w:ascii="Arial" w:hAnsi="Arial" w:cs="Arial"/>
          <w:sz w:val="20"/>
          <w:szCs w:val="20"/>
        </w:rPr>
      </w:pPr>
    </w:p>
    <w:p w:rsidR="001C557F" w:rsidRDefault="00E83C50">
      <w:pPr>
        <w:rPr>
          <w:rFonts w:ascii="Arial" w:hAnsi="Arial" w:cs="Arial"/>
          <w:sz w:val="20"/>
          <w:szCs w:val="20"/>
        </w:rPr>
      </w:pPr>
      <w:r>
        <w:rPr>
          <w:rFonts w:ascii="Arial" w:hAnsi="Arial" w:cs="Arial"/>
          <w:sz w:val="20"/>
          <w:szCs w:val="20"/>
        </w:rPr>
        <w:t>Webaxn provided</w:t>
      </w:r>
      <w:r w:rsidR="001C557F">
        <w:rPr>
          <w:rFonts w:ascii="Arial" w:hAnsi="Arial" w:cs="Arial"/>
          <w:sz w:val="20"/>
          <w:szCs w:val="20"/>
        </w:rPr>
        <w:t xml:space="preserve"> common file for all  App’s CDR logs.</w:t>
      </w:r>
    </w:p>
    <w:p w:rsidR="005F72F7" w:rsidRDefault="001C557F">
      <w:pPr>
        <w:rPr>
          <w:rFonts w:ascii="Arial" w:hAnsi="Arial" w:cs="Arial"/>
          <w:sz w:val="20"/>
          <w:szCs w:val="20"/>
        </w:rPr>
      </w:pPr>
      <w:r>
        <w:rPr>
          <w:rFonts w:ascii="Arial" w:hAnsi="Arial" w:cs="Arial"/>
          <w:sz w:val="20"/>
          <w:szCs w:val="20"/>
        </w:rPr>
        <w:t xml:space="preserve">If we want  </w:t>
      </w:r>
      <w:r w:rsidR="00E83C50">
        <w:rPr>
          <w:rFonts w:ascii="Arial" w:hAnsi="Arial" w:cs="Arial"/>
          <w:sz w:val="20"/>
          <w:szCs w:val="20"/>
        </w:rPr>
        <w:t xml:space="preserve">separate file </w:t>
      </w:r>
      <w:r>
        <w:rPr>
          <w:rFonts w:ascii="Arial" w:hAnsi="Arial" w:cs="Arial"/>
          <w:sz w:val="20"/>
          <w:szCs w:val="20"/>
        </w:rPr>
        <w:t xml:space="preserve">need to </w:t>
      </w:r>
      <w:r w:rsidR="00E83C50">
        <w:rPr>
          <w:rFonts w:ascii="Arial" w:hAnsi="Arial" w:cs="Arial"/>
          <w:sz w:val="20"/>
          <w:szCs w:val="20"/>
        </w:rPr>
        <w:t xml:space="preserve"> custom </w:t>
      </w:r>
      <w:r>
        <w:rPr>
          <w:rFonts w:ascii="Arial" w:hAnsi="Arial" w:cs="Arial"/>
          <w:sz w:val="20"/>
          <w:szCs w:val="20"/>
        </w:rPr>
        <w:t xml:space="preserve">ise </w:t>
      </w:r>
      <w:r w:rsidR="00E83C50">
        <w:rPr>
          <w:rFonts w:ascii="Arial" w:hAnsi="Arial" w:cs="Arial"/>
          <w:sz w:val="20"/>
          <w:szCs w:val="20"/>
        </w:rPr>
        <w:t>CDR.</w:t>
      </w:r>
      <w:r w:rsidR="003745B8">
        <w:rPr>
          <w:rFonts w:ascii="Arial" w:hAnsi="Arial" w:cs="Arial"/>
          <w:sz w:val="20"/>
          <w:szCs w:val="20"/>
        </w:rPr>
        <w:t xml:space="preserve"> Following steps for CustomCDR given below.</w:t>
      </w:r>
    </w:p>
    <w:p w:rsidR="003745B8" w:rsidRDefault="003745B8">
      <w:pPr>
        <w:rPr>
          <w:rFonts w:ascii="Arial" w:hAnsi="Arial" w:cs="Arial"/>
          <w:sz w:val="20"/>
          <w:szCs w:val="20"/>
        </w:rPr>
      </w:pPr>
    </w:p>
    <w:p w:rsidR="003745B8" w:rsidRDefault="003745B8">
      <w:pPr>
        <w:rPr>
          <w:rFonts w:ascii="Arial" w:hAnsi="Arial" w:cs="Arial"/>
          <w:sz w:val="20"/>
          <w:szCs w:val="20"/>
        </w:rPr>
      </w:pPr>
      <w:r>
        <w:rPr>
          <w:rFonts w:ascii="Arial" w:hAnsi="Arial" w:cs="Arial"/>
          <w:sz w:val="20"/>
          <w:szCs w:val="20"/>
        </w:rPr>
        <w:t>Steps</w:t>
      </w:r>
    </w:p>
    <w:p w:rsidR="003745B8" w:rsidRDefault="003745B8" w:rsidP="003745B8">
      <w:pPr>
        <w:pStyle w:val="ListParagraph"/>
        <w:numPr>
          <w:ilvl w:val="0"/>
          <w:numId w:val="28"/>
        </w:numPr>
        <w:rPr>
          <w:rFonts w:ascii="Arial" w:hAnsi="Arial" w:cs="Arial"/>
          <w:sz w:val="20"/>
          <w:szCs w:val="20"/>
        </w:rPr>
      </w:pPr>
      <w:r>
        <w:rPr>
          <w:rFonts w:ascii="Arial" w:hAnsi="Arial" w:cs="Arial"/>
          <w:sz w:val="20"/>
          <w:szCs w:val="20"/>
        </w:rPr>
        <w:t>Create a object of CDR with arguments of filename and separator.</w:t>
      </w:r>
    </w:p>
    <w:p w:rsidR="003745B8" w:rsidRDefault="003745B8" w:rsidP="003745B8">
      <w:pPr>
        <w:pStyle w:val="ListParagraph"/>
        <w:rPr>
          <w:rFonts w:ascii="Arial" w:hAnsi="Arial" w:cs="Arial"/>
          <w:sz w:val="20"/>
          <w:szCs w:val="20"/>
        </w:rPr>
      </w:pPr>
      <w:r>
        <w:rPr>
          <w:rFonts w:ascii="Arial" w:hAnsi="Arial" w:cs="Arial"/>
          <w:sz w:val="20"/>
          <w:szCs w:val="20"/>
        </w:rPr>
        <w:t>syntax:  var cdr = new CDR(&lt;filename&gt;,&lt;separator&gt;);</w:t>
      </w:r>
    </w:p>
    <w:p w:rsidR="003745B8" w:rsidRDefault="003745B8" w:rsidP="003745B8">
      <w:pPr>
        <w:pStyle w:val="ListParagraph"/>
        <w:numPr>
          <w:ilvl w:val="0"/>
          <w:numId w:val="28"/>
        </w:numPr>
        <w:rPr>
          <w:rFonts w:ascii="Arial" w:hAnsi="Arial" w:cs="Arial"/>
          <w:sz w:val="20"/>
          <w:szCs w:val="20"/>
        </w:rPr>
      </w:pPr>
      <w:r>
        <w:rPr>
          <w:rFonts w:ascii="Arial" w:hAnsi="Arial" w:cs="Arial"/>
          <w:sz w:val="20"/>
          <w:szCs w:val="20"/>
        </w:rPr>
        <w:t>Add eachItem with addItem method.</w:t>
      </w:r>
    </w:p>
    <w:p w:rsidR="003745B8" w:rsidRDefault="003745B8" w:rsidP="003745B8">
      <w:pPr>
        <w:pStyle w:val="ListParagraph"/>
        <w:rPr>
          <w:rFonts w:ascii="Arial" w:hAnsi="Arial" w:cs="Arial"/>
          <w:sz w:val="20"/>
          <w:szCs w:val="20"/>
        </w:rPr>
      </w:pPr>
      <w:r>
        <w:rPr>
          <w:rFonts w:ascii="Arial" w:hAnsi="Arial" w:cs="Arial"/>
          <w:sz w:val="20"/>
          <w:szCs w:val="20"/>
        </w:rPr>
        <w:t xml:space="preserve">syntax: </w:t>
      </w:r>
      <w:r w:rsidRPr="003745B8">
        <w:rPr>
          <w:rFonts w:ascii="Arial" w:hAnsi="Arial" w:cs="Arial"/>
          <w:sz w:val="20"/>
          <w:szCs w:val="20"/>
        </w:rPr>
        <w:t>cdr.addItem(&lt;itemname&gt;);</w:t>
      </w:r>
    </w:p>
    <w:p w:rsidR="003745B8" w:rsidRDefault="003745B8" w:rsidP="003745B8">
      <w:pPr>
        <w:rPr>
          <w:rFonts w:ascii="Arial" w:hAnsi="Arial" w:cs="Arial"/>
          <w:sz w:val="20"/>
          <w:szCs w:val="20"/>
        </w:rPr>
      </w:pPr>
    </w:p>
    <w:p w:rsidR="003745B8" w:rsidRDefault="003745B8" w:rsidP="003745B8">
      <w:pPr>
        <w:rPr>
          <w:rFonts w:ascii="Arial" w:hAnsi="Arial" w:cs="Arial"/>
          <w:sz w:val="20"/>
          <w:szCs w:val="20"/>
        </w:rPr>
      </w:pPr>
      <w:r>
        <w:rPr>
          <w:rFonts w:ascii="Arial" w:hAnsi="Arial" w:cs="Arial"/>
          <w:sz w:val="20"/>
          <w:szCs w:val="20"/>
        </w:rPr>
        <w:t>ex: var cdr = new CDR(“pretups”,”|”);</w:t>
      </w:r>
    </w:p>
    <w:p w:rsidR="003745B8" w:rsidRDefault="003745B8" w:rsidP="003745B8">
      <w:pPr>
        <w:rPr>
          <w:rFonts w:ascii="Arial" w:hAnsi="Arial" w:cs="Arial"/>
          <w:sz w:val="20"/>
          <w:szCs w:val="20"/>
        </w:rPr>
      </w:pPr>
      <w:r>
        <w:rPr>
          <w:rFonts w:ascii="Arial" w:hAnsi="Arial" w:cs="Arial"/>
          <w:sz w:val="20"/>
          <w:szCs w:val="20"/>
        </w:rPr>
        <w:tab/>
        <w:t>cdr.addItem(new Date());</w:t>
      </w:r>
    </w:p>
    <w:p w:rsidR="003745B8" w:rsidRDefault="003745B8" w:rsidP="003745B8">
      <w:pPr>
        <w:rPr>
          <w:rFonts w:ascii="Arial" w:hAnsi="Arial" w:cs="Arial"/>
          <w:sz w:val="20"/>
          <w:szCs w:val="20"/>
        </w:rPr>
      </w:pPr>
    </w:p>
    <w:p w:rsidR="003745B8" w:rsidRPr="003745B8" w:rsidRDefault="003745B8" w:rsidP="003745B8">
      <w:pPr>
        <w:rPr>
          <w:rFonts w:ascii="Arial" w:hAnsi="Arial" w:cs="Arial"/>
          <w:sz w:val="20"/>
          <w:szCs w:val="20"/>
        </w:rPr>
      </w:pPr>
    </w:p>
    <w:p w:rsidR="00E83C50" w:rsidRDefault="00E83C50">
      <w:pPr>
        <w:rPr>
          <w:rFonts w:ascii="Arial" w:hAnsi="Arial" w:cs="Arial"/>
          <w:sz w:val="20"/>
          <w:szCs w:val="20"/>
        </w:rPr>
      </w:pPr>
    </w:p>
    <w:p w:rsidR="001A1F66" w:rsidRPr="005F72F7" w:rsidRDefault="001A1F66">
      <w:pPr>
        <w:rPr>
          <w:rFonts w:ascii="Arial" w:hAnsi="Arial" w:cs="Arial"/>
          <w:b/>
          <w:bCs/>
          <w:color w:val="E31837"/>
          <w:kern w:val="32"/>
          <w:sz w:val="20"/>
          <w:szCs w:val="20"/>
        </w:rPr>
      </w:pPr>
      <w:r w:rsidRPr="005F72F7">
        <w:rPr>
          <w:rFonts w:ascii="Arial" w:hAnsi="Arial" w:cs="Arial"/>
          <w:sz w:val="20"/>
          <w:szCs w:val="20"/>
        </w:rPr>
        <w:br w:type="page"/>
      </w:r>
    </w:p>
    <w:p w:rsidR="001A1F66" w:rsidRDefault="001A1F66" w:rsidP="001A1F66">
      <w:pPr>
        <w:pStyle w:val="Heading1custom"/>
      </w:pPr>
      <w:bookmarkStart w:id="20" w:name="_Toc406152915"/>
      <w:r>
        <w:lastRenderedPageBreak/>
        <w:t>Configuration</w:t>
      </w:r>
      <w:bookmarkEnd w:id="20"/>
    </w:p>
    <w:p w:rsidR="00F844D3" w:rsidRDefault="00F844D3" w:rsidP="00F844D3">
      <w:pPr>
        <w:pStyle w:val="Heading2"/>
      </w:pPr>
      <w:bookmarkStart w:id="21" w:name="_Toc406152916"/>
      <w:r>
        <w:t>ServiceConfiguration</w:t>
      </w:r>
      <w:bookmarkEnd w:id="21"/>
    </w:p>
    <w:p w:rsidR="00F844D3" w:rsidRDefault="00F844D3" w:rsidP="00F844D3"/>
    <w:p w:rsidR="00DF1E78" w:rsidRDefault="00FD5782" w:rsidP="00F844D3">
      <w:pPr>
        <w:rPr>
          <w:rFonts w:ascii="Arial" w:hAnsi="Arial" w:cs="Arial"/>
          <w:sz w:val="20"/>
          <w:szCs w:val="20"/>
        </w:rPr>
      </w:pPr>
      <w:r>
        <w:rPr>
          <w:rFonts w:ascii="Arial" w:hAnsi="Arial" w:cs="Arial"/>
          <w:sz w:val="20"/>
          <w:szCs w:val="20"/>
        </w:rPr>
        <w:t xml:space="preserve">One or group of services can </w:t>
      </w:r>
      <w:r w:rsidR="004D52C7">
        <w:rPr>
          <w:rFonts w:ascii="Arial" w:hAnsi="Arial" w:cs="Arial"/>
          <w:sz w:val="20"/>
          <w:szCs w:val="20"/>
        </w:rPr>
        <w:t xml:space="preserve">configure. </w:t>
      </w:r>
    </w:p>
    <w:p w:rsidR="00DF1E78" w:rsidRDefault="00DF1E78" w:rsidP="00F844D3">
      <w:pPr>
        <w:rPr>
          <w:rFonts w:ascii="Arial" w:hAnsi="Arial" w:cs="Arial"/>
          <w:sz w:val="20"/>
          <w:szCs w:val="20"/>
        </w:rPr>
      </w:pPr>
    </w:p>
    <w:p w:rsidR="00F844D3" w:rsidRDefault="004D52C7" w:rsidP="00F844D3">
      <w:pPr>
        <w:rPr>
          <w:rFonts w:ascii="Arial" w:hAnsi="Arial" w:cs="Arial"/>
          <w:sz w:val="20"/>
          <w:szCs w:val="20"/>
        </w:rPr>
      </w:pPr>
      <w:r>
        <w:rPr>
          <w:rFonts w:ascii="Arial" w:hAnsi="Arial" w:cs="Arial"/>
          <w:sz w:val="20"/>
          <w:szCs w:val="20"/>
        </w:rPr>
        <w:t>Configuration</w:t>
      </w:r>
      <w:r w:rsidR="00FD5782">
        <w:rPr>
          <w:rFonts w:ascii="Arial" w:hAnsi="Arial" w:cs="Arial"/>
          <w:sz w:val="20"/>
          <w:szCs w:val="20"/>
        </w:rPr>
        <w:t xml:space="preserve"> services can see below:</w:t>
      </w:r>
    </w:p>
    <w:p w:rsidR="00FD5782" w:rsidRDefault="00FD5782" w:rsidP="00F844D3">
      <w:pPr>
        <w:rPr>
          <w:rFonts w:ascii="Arial" w:hAnsi="Arial" w:cs="Arial"/>
          <w:sz w:val="20"/>
          <w:szCs w:val="20"/>
        </w:rPr>
      </w:pPr>
    </w:p>
    <w:p w:rsidR="00FD5782" w:rsidRDefault="00FD5782" w:rsidP="00F844D3">
      <w:pPr>
        <w:rPr>
          <w:rFonts w:ascii="Arial" w:hAnsi="Arial" w:cs="Arial"/>
          <w:sz w:val="20"/>
          <w:szCs w:val="20"/>
        </w:rPr>
      </w:pPr>
      <w:r>
        <w:rPr>
          <w:rFonts w:ascii="Arial" w:hAnsi="Arial" w:cs="Arial"/>
          <w:sz w:val="20"/>
          <w:szCs w:val="20"/>
        </w:rPr>
        <w:t xml:space="preserve">1.P2P RECHARGE </w:t>
      </w:r>
      <w:r>
        <w:rPr>
          <w:rFonts w:ascii="Arial" w:hAnsi="Arial" w:cs="Arial"/>
          <w:sz w:val="20"/>
          <w:szCs w:val="20"/>
        </w:rPr>
        <w:tab/>
      </w:r>
      <w:r>
        <w:rPr>
          <w:rFonts w:ascii="Arial" w:hAnsi="Arial" w:cs="Arial"/>
          <w:sz w:val="20"/>
          <w:szCs w:val="20"/>
        </w:rPr>
        <w:tab/>
        <w:t>: one service configuration.</w:t>
      </w:r>
    </w:p>
    <w:p w:rsidR="00FD5782" w:rsidRDefault="00FD5782" w:rsidP="00F844D3">
      <w:pPr>
        <w:rPr>
          <w:rFonts w:ascii="Arial" w:hAnsi="Arial" w:cs="Arial"/>
          <w:sz w:val="20"/>
          <w:szCs w:val="20"/>
        </w:rPr>
      </w:pPr>
      <w:r>
        <w:rPr>
          <w:rFonts w:ascii="Arial" w:hAnsi="Arial" w:cs="Arial"/>
          <w:sz w:val="20"/>
          <w:szCs w:val="20"/>
        </w:rPr>
        <w:t>2.ADHOC RECHARGE</w:t>
      </w:r>
      <w:r>
        <w:rPr>
          <w:rFonts w:ascii="Arial" w:hAnsi="Arial" w:cs="Arial"/>
          <w:sz w:val="20"/>
          <w:szCs w:val="20"/>
        </w:rPr>
        <w:tab/>
      </w:r>
      <w:r>
        <w:rPr>
          <w:rFonts w:ascii="Arial" w:hAnsi="Arial" w:cs="Arial"/>
          <w:sz w:val="20"/>
          <w:szCs w:val="20"/>
        </w:rPr>
        <w:tab/>
        <w:t>: onc service configuration.</w:t>
      </w:r>
    </w:p>
    <w:p w:rsidR="00FD5782" w:rsidRDefault="00FD5782" w:rsidP="00F844D3">
      <w:pPr>
        <w:rPr>
          <w:rFonts w:ascii="Arial" w:hAnsi="Arial" w:cs="Arial"/>
          <w:sz w:val="20"/>
          <w:szCs w:val="20"/>
        </w:rPr>
      </w:pPr>
      <w:r>
        <w:rPr>
          <w:rFonts w:ascii="Arial" w:hAnsi="Arial" w:cs="Arial"/>
          <w:sz w:val="20"/>
          <w:szCs w:val="20"/>
        </w:rPr>
        <w:t>3.SOS RECHARGE</w:t>
      </w:r>
      <w:r>
        <w:rPr>
          <w:rFonts w:ascii="Arial" w:hAnsi="Arial" w:cs="Arial"/>
          <w:sz w:val="20"/>
          <w:szCs w:val="20"/>
        </w:rPr>
        <w:tab/>
      </w:r>
      <w:r>
        <w:rPr>
          <w:rFonts w:ascii="Arial" w:hAnsi="Arial" w:cs="Arial"/>
          <w:sz w:val="20"/>
          <w:szCs w:val="20"/>
        </w:rPr>
        <w:tab/>
        <w:t>: one service configuration.</w:t>
      </w:r>
    </w:p>
    <w:p w:rsidR="00FD5782" w:rsidRDefault="00FD5782" w:rsidP="00F844D3">
      <w:pPr>
        <w:rPr>
          <w:rFonts w:ascii="Arial" w:hAnsi="Arial" w:cs="Arial"/>
          <w:sz w:val="20"/>
          <w:szCs w:val="20"/>
        </w:rPr>
      </w:pPr>
      <w:r>
        <w:rPr>
          <w:rFonts w:ascii="Arial" w:hAnsi="Arial" w:cs="Arial"/>
          <w:sz w:val="20"/>
          <w:szCs w:val="20"/>
        </w:rPr>
        <w:t xml:space="preserve">4.BUDDY MANAGEMENT </w:t>
      </w:r>
      <w:r>
        <w:rPr>
          <w:rFonts w:ascii="Arial" w:hAnsi="Arial" w:cs="Arial"/>
          <w:sz w:val="20"/>
          <w:szCs w:val="20"/>
        </w:rPr>
        <w:tab/>
        <w:t>: group of services configuration.</w:t>
      </w:r>
    </w:p>
    <w:p w:rsidR="00FD5782" w:rsidRDefault="00FD5782" w:rsidP="00F844D3">
      <w:pPr>
        <w:rPr>
          <w:rFonts w:ascii="Arial" w:hAnsi="Arial" w:cs="Arial"/>
          <w:sz w:val="20"/>
          <w:szCs w:val="20"/>
        </w:rPr>
      </w:pPr>
      <w:r>
        <w:rPr>
          <w:rFonts w:ascii="Arial" w:hAnsi="Arial" w:cs="Arial"/>
          <w:sz w:val="20"/>
          <w:szCs w:val="20"/>
        </w:rPr>
        <w:t xml:space="preserve">5.CARD MANAGEMENT </w:t>
      </w:r>
      <w:r>
        <w:rPr>
          <w:rFonts w:ascii="Arial" w:hAnsi="Arial" w:cs="Arial"/>
          <w:sz w:val="20"/>
          <w:szCs w:val="20"/>
        </w:rPr>
        <w:tab/>
        <w:t>: group of services configuration</w:t>
      </w:r>
      <w:r w:rsidR="00DA4DD7">
        <w:rPr>
          <w:rFonts w:ascii="Arial" w:hAnsi="Arial" w:cs="Arial"/>
          <w:sz w:val="20"/>
          <w:szCs w:val="20"/>
        </w:rPr>
        <w:t>.</w:t>
      </w:r>
    </w:p>
    <w:p w:rsidR="00FD5782" w:rsidRDefault="00FD5782" w:rsidP="00F844D3">
      <w:pPr>
        <w:rPr>
          <w:rFonts w:ascii="Arial" w:hAnsi="Arial" w:cs="Arial"/>
          <w:sz w:val="20"/>
          <w:szCs w:val="20"/>
        </w:rPr>
      </w:pPr>
    </w:p>
    <w:p w:rsidR="00FD5782" w:rsidRDefault="00FD5782" w:rsidP="00F844D3">
      <w:pPr>
        <w:rPr>
          <w:rFonts w:ascii="Arial" w:hAnsi="Arial" w:cs="Arial"/>
          <w:sz w:val="20"/>
          <w:szCs w:val="20"/>
        </w:rPr>
      </w:pPr>
      <w:r>
        <w:rPr>
          <w:rFonts w:ascii="Arial" w:hAnsi="Arial" w:cs="Arial"/>
          <w:sz w:val="20"/>
          <w:szCs w:val="20"/>
        </w:rPr>
        <w:t xml:space="preserve">The above services should be  </w:t>
      </w:r>
      <w:r w:rsidR="004D52C7">
        <w:rPr>
          <w:rFonts w:ascii="Arial" w:hAnsi="Arial" w:cs="Arial"/>
          <w:sz w:val="20"/>
          <w:szCs w:val="20"/>
        </w:rPr>
        <w:t>configur</w:t>
      </w:r>
      <w:r w:rsidR="00DA4DD7">
        <w:rPr>
          <w:rFonts w:ascii="Arial" w:hAnsi="Arial" w:cs="Arial"/>
          <w:sz w:val="20"/>
          <w:szCs w:val="20"/>
        </w:rPr>
        <w:t xml:space="preserve">e </w:t>
      </w:r>
      <w:r>
        <w:rPr>
          <w:rFonts w:ascii="Arial" w:hAnsi="Arial" w:cs="Arial"/>
          <w:sz w:val="20"/>
          <w:szCs w:val="20"/>
        </w:rPr>
        <w:t xml:space="preserve"> with help of </w:t>
      </w:r>
      <w:r w:rsidRPr="00FD5782">
        <w:rPr>
          <w:rFonts w:ascii="Arial" w:hAnsi="Arial" w:cs="Arial"/>
          <w:b/>
          <w:sz w:val="20"/>
          <w:szCs w:val="20"/>
        </w:rPr>
        <w:t>true/false</w:t>
      </w:r>
      <w:r>
        <w:rPr>
          <w:rFonts w:ascii="Arial" w:hAnsi="Arial" w:cs="Arial"/>
          <w:sz w:val="20"/>
          <w:szCs w:val="20"/>
        </w:rPr>
        <w:t>.</w:t>
      </w:r>
    </w:p>
    <w:p w:rsidR="007013A5" w:rsidRDefault="007013A5" w:rsidP="00F844D3">
      <w:pPr>
        <w:rPr>
          <w:rFonts w:ascii="Arial" w:hAnsi="Arial" w:cs="Arial"/>
          <w:sz w:val="20"/>
          <w:szCs w:val="20"/>
        </w:rPr>
      </w:pPr>
    </w:p>
    <w:p w:rsidR="00DA4DD7" w:rsidRDefault="00DA4DD7" w:rsidP="00DA4DD7">
      <w:pPr>
        <w:rPr>
          <w:rFonts w:ascii="Arial" w:hAnsi="Arial" w:cs="Arial"/>
          <w:sz w:val="20"/>
          <w:szCs w:val="20"/>
        </w:rPr>
      </w:pPr>
      <w:r>
        <w:rPr>
          <w:rFonts w:ascii="Arial" w:hAnsi="Arial" w:cs="Arial"/>
          <w:sz w:val="20"/>
          <w:szCs w:val="20"/>
        </w:rPr>
        <w:t>Path: 913980753/1.0/configuration.js</w:t>
      </w:r>
    </w:p>
    <w:p w:rsidR="00DA4DD7" w:rsidRDefault="00DA4DD7" w:rsidP="00F844D3">
      <w:pPr>
        <w:rPr>
          <w:rFonts w:ascii="Arial" w:hAnsi="Arial" w:cs="Arial"/>
          <w:sz w:val="20"/>
          <w:szCs w:val="20"/>
        </w:rPr>
      </w:pPr>
    </w:p>
    <w:p w:rsidR="007013A5" w:rsidRDefault="007013A5" w:rsidP="00F844D3">
      <w:pPr>
        <w:rPr>
          <w:rFonts w:ascii="Arial" w:hAnsi="Arial" w:cs="Arial"/>
          <w:sz w:val="20"/>
          <w:szCs w:val="20"/>
        </w:rPr>
      </w:pPr>
      <w:r>
        <w:rPr>
          <w:rFonts w:ascii="Arial" w:hAnsi="Arial" w:cs="Arial"/>
          <w:sz w:val="20"/>
          <w:szCs w:val="20"/>
        </w:rPr>
        <w:t>And also utility function available in below path.</w:t>
      </w:r>
    </w:p>
    <w:p w:rsidR="00FD5782" w:rsidRDefault="00FD5782" w:rsidP="00F844D3">
      <w:pPr>
        <w:rPr>
          <w:rFonts w:ascii="Arial" w:hAnsi="Arial" w:cs="Arial"/>
          <w:sz w:val="20"/>
          <w:szCs w:val="20"/>
        </w:rPr>
      </w:pPr>
    </w:p>
    <w:p w:rsidR="00DA4DD7" w:rsidRDefault="00DA4DD7" w:rsidP="00DA4DD7">
      <w:pPr>
        <w:rPr>
          <w:rFonts w:ascii="Arial" w:hAnsi="Arial" w:cs="Arial"/>
          <w:sz w:val="20"/>
          <w:szCs w:val="20"/>
        </w:rPr>
      </w:pPr>
      <w:r>
        <w:rPr>
          <w:rFonts w:ascii="Arial" w:hAnsi="Arial" w:cs="Arial"/>
          <w:sz w:val="20"/>
          <w:szCs w:val="20"/>
        </w:rPr>
        <w:t>Path: 913980753/1.0/util.js</w:t>
      </w:r>
    </w:p>
    <w:p w:rsidR="00DA4DD7" w:rsidRDefault="00DA4DD7" w:rsidP="00F844D3">
      <w:pPr>
        <w:rPr>
          <w:rFonts w:ascii="Arial" w:hAnsi="Arial" w:cs="Arial"/>
          <w:sz w:val="20"/>
          <w:szCs w:val="20"/>
        </w:rPr>
      </w:pPr>
    </w:p>
    <w:p w:rsidR="002E793D" w:rsidRDefault="002E793D" w:rsidP="002E793D">
      <w:pPr>
        <w:pStyle w:val="Heading2"/>
      </w:pPr>
      <w:bookmarkStart w:id="22" w:name="_Toc406152917"/>
      <w:r>
        <w:t>PinConfiguration</w:t>
      </w:r>
      <w:r w:rsidR="00DA4DD7">
        <w:t xml:space="preserve"> </w:t>
      </w:r>
      <w:r>
        <w:t>And</w:t>
      </w:r>
      <w:r w:rsidR="00DA4DD7">
        <w:t xml:space="preserve"> </w:t>
      </w:r>
      <w:r>
        <w:t>MaxLenth</w:t>
      </w:r>
      <w:bookmarkEnd w:id="22"/>
    </w:p>
    <w:p w:rsidR="002E793D" w:rsidRDefault="002E793D" w:rsidP="002E793D"/>
    <w:p w:rsidR="002E793D" w:rsidRDefault="002E793D" w:rsidP="002E793D">
      <w:pPr>
        <w:rPr>
          <w:rFonts w:ascii="Arial" w:hAnsi="Arial" w:cs="Arial"/>
          <w:sz w:val="20"/>
          <w:szCs w:val="20"/>
        </w:rPr>
      </w:pPr>
      <w:r w:rsidRPr="002E793D">
        <w:rPr>
          <w:rFonts w:ascii="Arial" w:hAnsi="Arial" w:cs="Arial"/>
          <w:sz w:val="20"/>
          <w:szCs w:val="20"/>
        </w:rPr>
        <w:t xml:space="preserve">pin can be configure </w:t>
      </w:r>
      <w:r w:rsidR="003C4AC2">
        <w:rPr>
          <w:rFonts w:ascii="Arial" w:hAnsi="Arial" w:cs="Arial"/>
          <w:sz w:val="20"/>
          <w:szCs w:val="20"/>
        </w:rPr>
        <w:t>All services</w:t>
      </w:r>
      <w:r w:rsidR="00DA4DD7">
        <w:rPr>
          <w:rFonts w:ascii="Arial" w:hAnsi="Arial" w:cs="Arial"/>
          <w:sz w:val="20"/>
          <w:szCs w:val="20"/>
        </w:rPr>
        <w:t xml:space="preserve"> or All financial services or All</w:t>
      </w:r>
      <w:r w:rsidR="003C4AC2">
        <w:rPr>
          <w:rFonts w:ascii="Arial" w:hAnsi="Arial" w:cs="Arial"/>
          <w:sz w:val="20"/>
          <w:szCs w:val="20"/>
        </w:rPr>
        <w:t xml:space="preserve">  non-financial services or each service </w:t>
      </w:r>
      <w:r w:rsidRPr="002E793D">
        <w:rPr>
          <w:rFonts w:ascii="Arial" w:hAnsi="Arial" w:cs="Arial"/>
          <w:sz w:val="20"/>
          <w:szCs w:val="20"/>
        </w:rPr>
        <w:t>and also set maxlength every input filed.</w:t>
      </w:r>
    </w:p>
    <w:p w:rsidR="002E793D" w:rsidRDefault="002E793D" w:rsidP="002E793D">
      <w:pPr>
        <w:rPr>
          <w:rFonts w:ascii="Arial" w:hAnsi="Arial" w:cs="Arial"/>
          <w:sz w:val="20"/>
          <w:szCs w:val="20"/>
        </w:rPr>
      </w:pPr>
    </w:p>
    <w:p w:rsidR="002E793D" w:rsidRPr="009C6E67" w:rsidRDefault="002E793D" w:rsidP="009C6E67">
      <w:pPr>
        <w:pStyle w:val="ListParagraph"/>
        <w:numPr>
          <w:ilvl w:val="0"/>
          <w:numId w:val="32"/>
        </w:numPr>
        <w:rPr>
          <w:rFonts w:ascii="Arial" w:hAnsi="Arial" w:cs="Arial"/>
          <w:sz w:val="20"/>
          <w:szCs w:val="20"/>
        </w:rPr>
      </w:pPr>
      <w:r w:rsidRPr="009C6E67">
        <w:rPr>
          <w:rFonts w:ascii="Arial" w:hAnsi="Arial" w:cs="Arial"/>
          <w:sz w:val="20"/>
          <w:szCs w:val="20"/>
        </w:rPr>
        <w:t xml:space="preserve">PIN : Pin can be configure either </w:t>
      </w:r>
      <w:r w:rsidRPr="009C6E67">
        <w:rPr>
          <w:rFonts w:ascii="Arial" w:hAnsi="Arial" w:cs="Arial"/>
          <w:b/>
          <w:sz w:val="20"/>
          <w:szCs w:val="20"/>
        </w:rPr>
        <w:t>true/false</w:t>
      </w:r>
      <w:r w:rsidR="00DA4DD7" w:rsidRPr="009C6E67">
        <w:rPr>
          <w:rFonts w:ascii="Arial" w:hAnsi="Arial" w:cs="Arial"/>
          <w:sz w:val="20"/>
          <w:szCs w:val="20"/>
        </w:rPr>
        <w:t xml:space="preserve">. If configure true User have </w:t>
      </w:r>
      <w:r w:rsidRPr="009C6E67">
        <w:rPr>
          <w:rFonts w:ascii="Arial" w:hAnsi="Arial" w:cs="Arial"/>
          <w:sz w:val="20"/>
          <w:szCs w:val="20"/>
        </w:rPr>
        <w:t xml:space="preserve"> to enter Register</w:t>
      </w:r>
      <w:r w:rsidR="00DA4DD7" w:rsidRPr="009C6E67">
        <w:rPr>
          <w:rFonts w:ascii="Arial" w:hAnsi="Arial" w:cs="Arial"/>
          <w:sz w:val="20"/>
          <w:szCs w:val="20"/>
        </w:rPr>
        <w:t xml:space="preserve">ed PIN every </w:t>
      </w:r>
      <w:r w:rsidRPr="009C6E67">
        <w:rPr>
          <w:rFonts w:ascii="Arial" w:hAnsi="Arial" w:cs="Arial"/>
          <w:sz w:val="20"/>
          <w:szCs w:val="20"/>
        </w:rPr>
        <w:t xml:space="preserve"> transaction</w:t>
      </w:r>
      <w:r w:rsidR="00DA4DD7" w:rsidRPr="009C6E67">
        <w:rPr>
          <w:rFonts w:ascii="Arial" w:hAnsi="Arial" w:cs="Arial"/>
          <w:sz w:val="20"/>
          <w:szCs w:val="20"/>
        </w:rPr>
        <w:t>s</w:t>
      </w:r>
      <w:r w:rsidRPr="009C6E67">
        <w:rPr>
          <w:rFonts w:ascii="Arial" w:hAnsi="Arial" w:cs="Arial"/>
          <w:sz w:val="20"/>
          <w:szCs w:val="20"/>
        </w:rPr>
        <w:t xml:space="preserve"> . If fa</w:t>
      </w:r>
      <w:r w:rsidR="00DA4DD7" w:rsidRPr="009C6E67">
        <w:rPr>
          <w:rFonts w:ascii="Arial" w:hAnsi="Arial" w:cs="Arial"/>
          <w:sz w:val="20"/>
          <w:szCs w:val="20"/>
        </w:rPr>
        <w:t xml:space="preserve">lse not  required to </w:t>
      </w:r>
      <w:r w:rsidRPr="009C6E67">
        <w:rPr>
          <w:rFonts w:ascii="Arial" w:hAnsi="Arial" w:cs="Arial"/>
          <w:sz w:val="20"/>
          <w:szCs w:val="20"/>
        </w:rPr>
        <w:t xml:space="preserve"> enter PIN.</w:t>
      </w:r>
    </w:p>
    <w:p w:rsidR="00DA4DD7" w:rsidRDefault="00DA4DD7" w:rsidP="002E793D">
      <w:pPr>
        <w:rPr>
          <w:rFonts w:ascii="Arial" w:hAnsi="Arial" w:cs="Arial"/>
          <w:sz w:val="20"/>
          <w:szCs w:val="20"/>
        </w:rPr>
      </w:pPr>
    </w:p>
    <w:p w:rsidR="00DA4DD7" w:rsidRPr="009C6E67" w:rsidRDefault="007013A5" w:rsidP="009C6E67">
      <w:pPr>
        <w:pStyle w:val="ListParagraph"/>
        <w:numPr>
          <w:ilvl w:val="0"/>
          <w:numId w:val="32"/>
        </w:numPr>
        <w:rPr>
          <w:rFonts w:ascii="Arial" w:hAnsi="Arial" w:cs="Arial"/>
          <w:sz w:val="20"/>
          <w:szCs w:val="20"/>
        </w:rPr>
      </w:pPr>
      <w:r w:rsidRPr="009C6E67">
        <w:rPr>
          <w:rFonts w:ascii="Arial" w:hAnsi="Arial" w:cs="Arial"/>
          <w:sz w:val="20"/>
          <w:szCs w:val="20"/>
        </w:rPr>
        <w:t>MaxLength</w:t>
      </w:r>
      <w:r w:rsidR="00DA4DD7" w:rsidRPr="009C6E67">
        <w:rPr>
          <w:rFonts w:ascii="Arial" w:hAnsi="Arial" w:cs="Arial"/>
          <w:sz w:val="20"/>
          <w:szCs w:val="20"/>
        </w:rPr>
        <w:t xml:space="preserve"> :  maxlenghth can configure All input fields.</w:t>
      </w:r>
    </w:p>
    <w:p w:rsidR="007013A5" w:rsidRDefault="007013A5" w:rsidP="002E793D">
      <w:pPr>
        <w:rPr>
          <w:rFonts w:ascii="Arial" w:hAnsi="Arial" w:cs="Arial"/>
          <w:sz w:val="20"/>
          <w:szCs w:val="20"/>
        </w:rPr>
      </w:pPr>
    </w:p>
    <w:p w:rsidR="007013A5" w:rsidRDefault="007013A5" w:rsidP="009C6E67">
      <w:pPr>
        <w:ind w:firstLine="720"/>
        <w:rPr>
          <w:rFonts w:ascii="Arial" w:hAnsi="Arial" w:cs="Arial"/>
          <w:sz w:val="20"/>
          <w:szCs w:val="20"/>
        </w:rPr>
      </w:pPr>
      <w:r>
        <w:rPr>
          <w:rFonts w:ascii="Arial" w:hAnsi="Arial" w:cs="Arial"/>
          <w:sz w:val="20"/>
          <w:szCs w:val="20"/>
        </w:rPr>
        <w:t>Path :</w:t>
      </w:r>
      <w:r w:rsidRPr="007013A5">
        <w:rPr>
          <w:rFonts w:ascii="Arial" w:hAnsi="Arial" w:cs="Arial"/>
          <w:sz w:val="20"/>
          <w:szCs w:val="20"/>
        </w:rPr>
        <w:t xml:space="preserve"> </w:t>
      </w:r>
      <w:r>
        <w:rPr>
          <w:rFonts w:ascii="Arial" w:hAnsi="Arial" w:cs="Arial"/>
          <w:sz w:val="20"/>
          <w:szCs w:val="20"/>
        </w:rPr>
        <w:t>913980753/1.0/</w:t>
      </w:r>
      <w:r w:rsidR="00064643" w:rsidRPr="00064643">
        <w:rPr>
          <w:rFonts w:ascii="Arial" w:hAnsi="Arial" w:cs="Arial"/>
          <w:sz w:val="20"/>
          <w:szCs w:val="20"/>
        </w:rPr>
        <w:t xml:space="preserve"> </w:t>
      </w:r>
      <w:r w:rsidR="00064643">
        <w:rPr>
          <w:rFonts w:ascii="Arial" w:hAnsi="Arial" w:cs="Arial"/>
          <w:sz w:val="20"/>
          <w:szCs w:val="20"/>
        </w:rPr>
        <w:t>configuration</w:t>
      </w:r>
      <w:r>
        <w:rPr>
          <w:rFonts w:ascii="Arial" w:hAnsi="Arial" w:cs="Arial"/>
          <w:sz w:val="20"/>
          <w:szCs w:val="20"/>
        </w:rPr>
        <w:t>.js.</w:t>
      </w:r>
    </w:p>
    <w:p w:rsidR="007013A5" w:rsidRDefault="007013A5" w:rsidP="002E793D">
      <w:pPr>
        <w:rPr>
          <w:rFonts w:ascii="Arial" w:hAnsi="Arial" w:cs="Arial"/>
          <w:sz w:val="20"/>
          <w:szCs w:val="20"/>
        </w:rPr>
      </w:pPr>
    </w:p>
    <w:p w:rsidR="007013A5" w:rsidRDefault="007013A5" w:rsidP="007013A5">
      <w:pPr>
        <w:pStyle w:val="Heading2"/>
      </w:pPr>
      <w:bookmarkStart w:id="23" w:name="_Toc406152918"/>
      <w:r>
        <w:t>Server Details Configuration</w:t>
      </w:r>
      <w:bookmarkEnd w:id="23"/>
    </w:p>
    <w:p w:rsidR="007013A5" w:rsidRDefault="007013A5" w:rsidP="007013A5"/>
    <w:p w:rsidR="007013A5" w:rsidRDefault="007013A5" w:rsidP="007013A5">
      <w:pPr>
        <w:rPr>
          <w:rFonts w:ascii="Arial" w:hAnsi="Arial" w:cs="Arial"/>
          <w:sz w:val="20"/>
          <w:szCs w:val="20"/>
        </w:rPr>
      </w:pPr>
      <w:r w:rsidRPr="007013A5">
        <w:rPr>
          <w:rFonts w:ascii="Arial" w:hAnsi="Arial" w:cs="Arial"/>
          <w:sz w:val="20"/>
          <w:szCs w:val="20"/>
        </w:rPr>
        <w:t>Server details and all services TYPE tag value can configure</w:t>
      </w:r>
      <w:r>
        <w:rPr>
          <w:rFonts w:ascii="Arial" w:hAnsi="Arial" w:cs="Arial"/>
          <w:sz w:val="20"/>
          <w:szCs w:val="20"/>
        </w:rPr>
        <w:t>.</w:t>
      </w:r>
    </w:p>
    <w:p w:rsidR="007013A5" w:rsidRDefault="007013A5" w:rsidP="007013A5">
      <w:pPr>
        <w:rPr>
          <w:rFonts w:ascii="Arial" w:hAnsi="Arial" w:cs="Arial"/>
          <w:sz w:val="20"/>
          <w:szCs w:val="20"/>
        </w:rPr>
      </w:pPr>
    </w:p>
    <w:p w:rsidR="007013A5" w:rsidRDefault="007013A5" w:rsidP="009C6E67">
      <w:pPr>
        <w:pStyle w:val="ListParagraph"/>
        <w:numPr>
          <w:ilvl w:val="0"/>
          <w:numId w:val="31"/>
        </w:numPr>
        <w:rPr>
          <w:rFonts w:ascii="Arial" w:hAnsi="Arial" w:cs="Arial"/>
          <w:sz w:val="20"/>
          <w:szCs w:val="20"/>
        </w:rPr>
      </w:pPr>
      <w:r w:rsidRPr="009C6E67">
        <w:rPr>
          <w:rFonts w:ascii="Arial" w:hAnsi="Arial" w:cs="Arial"/>
          <w:sz w:val="20"/>
          <w:szCs w:val="20"/>
        </w:rPr>
        <w:t>ServerDetails: server ip,port ,request_gateway_code,request_gateway_type,Login,password,souceType,service_port  these details can configure in server config file.</w:t>
      </w:r>
    </w:p>
    <w:p w:rsidR="00A425FE" w:rsidRPr="009C6E67" w:rsidRDefault="00A425FE" w:rsidP="00A425FE">
      <w:pPr>
        <w:pStyle w:val="ListParagraph"/>
        <w:rPr>
          <w:rFonts w:ascii="Arial" w:hAnsi="Arial" w:cs="Arial"/>
          <w:sz w:val="20"/>
          <w:szCs w:val="20"/>
        </w:rPr>
      </w:pPr>
      <w:r>
        <w:rPr>
          <w:rFonts w:ascii="Arial" w:hAnsi="Arial" w:cs="Arial"/>
          <w:sz w:val="20"/>
          <w:szCs w:val="20"/>
        </w:rPr>
        <w:t>Path: 913980753/1.0/configuration.js</w:t>
      </w:r>
    </w:p>
    <w:p w:rsidR="007013A5" w:rsidRDefault="007013A5" w:rsidP="007013A5">
      <w:pPr>
        <w:rPr>
          <w:rFonts w:ascii="Arial" w:hAnsi="Arial" w:cs="Arial"/>
          <w:sz w:val="20"/>
          <w:szCs w:val="20"/>
        </w:rPr>
      </w:pPr>
    </w:p>
    <w:p w:rsidR="007013A5" w:rsidRPr="009C6E67" w:rsidRDefault="007013A5" w:rsidP="009C6E67">
      <w:pPr>
        <w:pStyle w:val="ListParagraph"/>
        <w:numPr>
          <w:ilvl w:val="0"/>
          <w:numId w:val="31"/>
        </w:numPr>
        <w:rPr>
          <w:rFonts w:ascii="Arial" w:hAnsi="Arial" w:cs="Arial"/>
          <w:sz w:val="20"/>
          <w:szCs w:val="20"/>
        </w:rPr>
      </w:pPr>
      <w:r w:rsidRPr="009C6E67">
        <w:rPr>
          <w:rFonts w:ascii="Arial" w:hAnsi="Arial" w:cs="Arial"/>
          <w:sz w:val="20"/>
          <w:szCs w:val="20"/>
        </w:rPr>
        <w:t>All service TYPE tag values can configure</w:t>
      </w:r>
      <w:r w:rsidR="00332BC7" w:rsidRPr="009C6E67">
        <w:rPr>
          <w:rFonts w:ascii="Arial" w:hAnsi="Arial" w:cs="Arial"/>
          <w:sz w:val="20"/>
          <w:szCs w:val="20"/>
        </w:rPr>
        <w:t>.</w:t>
      </w:r>
    </w:p>
    <w:p w:rsidR="00064643" w:rsidRDefault="00064643" w:rsidP="009C6E67">
      <w:pPr>
        <w:ind w:firstLine="720"/>
        <w:rPr>
          <w:rFonts w:ascii="Arial" w:hAnsi="Arial" w:cs="Arial"/>
          <w:sz w:val="20"/>
          <w:szCs w:val="20"/>
        </w:rPr>
      </w:pPr>
      <w:r>
        <w:rPr>
          <w:rFonts w:ascii="Arial" w:hAnsi="Arial" w:cs="Arial"/>
          <w:sz w:val="20"/>
          <w:szCs w:val="20"/>
        </w:rPr>
        <w:t>Path :</w:t>
      </w:r>
      <w:r w:rsidRPr="007013A5">
        <w:rPr>
          <w:rFonts w:ascii="Arial" w:hAnsi="Arial" w:cs="Arial"/>
          <w:sz w:val="20"/>
          <w:szCs w:val="20"/>
        </w:rPr>
        <w:t xml:space="preserve"> </w:t>
      </w:r>
      <w:r>
        <w:rPr>
          <w:rFonts w:ascii="Arial" w:hAnsi="Arial" w:cs="Arial"/>
          <w:sz w:val="20"/>
          <w:szCs w:val="20"/>
        </w:rPr>
        <w:t>913980753/1.0/</w:t>
      </w:r>
      <w:r w:rsidRPr="00064643">
        <w:rPr>
          <w:rFonts w:ascii="Arial" w:hAnsi="Arial" w:cs="Arial"/>
          <w:sz w:val="20"/>
          <w:szCs w:val="20"/>
        </w:rPr>
        <w:t xml:space="preserve"> </w:t>
      </w:r>
      <w:r>
        <w:rPr>
          <w:rFonts w:ascii="Arial" w:hAnsi="Arial" w:cs="Arial"/>
          <w:sz w:val="20"/>
          <w:szCs w:val="20"/>
        </w:rPr>
        <w:t>configuration.js.</w:t>
      </w:r>
    </w:p>
    <w:p w:rsidR="00A425FE" w:rsidRDefault="00A425FE" w:rsidP="00A425FE">
      <w:pPr>
        <w:rPr>
          <w:rFonts w:ascii="Arial" w:hAnsi="Arial" w:cs="Arial"/>
          <w:sz w:val="20"/>
          <w:szCs w:val="20"/>
        </w:rPr>
      </w:pPr>
    </w:p>
    <w:p w:rsidR="00A425FE" w:rsidRDefault="00A425FE" w:rsidP="00A425FE">
      <w:pPr>
        <w:pStyle w:val="ListParagraph"/>
        <w:numPr>
          <w:ilvl w:val="0"/>
          <w:numId w:val="31"/>
        </w:numPr>
        <w:rPr>
          <w:rFonts w:ascii="Arial" w:hAnsi="Arial" w:cs="Arial"/>
          <w:sz w:val="20"/>
          <w:szCs w:val="20"/>
        </w:rPr>
      </w:pPr>
      <w:r>
        <w:rPr>
          <w:rFonts w:ascii="Arial" w:hAnsi="Arial" w:cs="Arial"/>
          <w:sz w:val="20"/>
          <w:szCs w:val="20"/>
        </w:rPr>
        <w:t>App related strings are  available at one common file</w:t>
      </w:r>
    </w:p>
    <w:p w:rsidR="00A425FE" w:rsidRPr="00A425FE" w:rsidRDefault="00A425FE" w:rsidP="00A425FE">
      <w:pPr>
        <w:pStyle w:val="ListParagraph"/>
        <w:rPr>
          <w:rFonts w:ascii="Arial" w:hAnsi="Arial" w:cs="Arial"/>
          <w:sz w:val="20"/>
          <w:szCs w:val="20"/>
        </w:rPr>
      </w:pPr>
      <w:r>
        <w:rPr>
          <w:rFonts w:ascii="Arial" w:hAnsi="Arial" w:cs="Arial"/>
          <w:sz w:val="20"/>
          <w:szCs w:val="20"/>
        </w:rPr>
        <w:t>Path : 913980753/1.0/strings.js</w:t>
      </w:r>
    </w:p>
    <w:p w:rsidR="00C94EC7" w:rsidRDefault="00C94EC7" w:rsidP="00C94EC7"/>
    <w:p w:rsidR="003C4AC2" w:rsidRDefault="003C4AC2" w:rsidP="00C94EC7"/>
    <w:p w:rsidR="003C4AC2" w:rsidRPr="00C94EC7" w:rsidRDefault="003C4AC2" w:rsidP="00C94EC7"/>
    <w:p w:rsidR="003C4AC2" w:rsidRPr="003C4AC2" w:rsidRDefault="003C4AC2" w:rsidP="003C4AC2">
      <w:pPr>
        <w:rPr>
          <w:rFonts w:ascii="Arial" w:hAnsi="Arial" w:cs="Arial"/>
          <w:sz w:val="20"/>
          <w:szCs w:val="20"/>
        </w:rPr>
      </w:pPr>
    </w:p>
    <w:p w:rsidR="00594597" w:rsidRDefault="00594597" w:rsidP="00C94EC7">
      <w:pPr>
        <w:pStyle w:val="Heading3"/>
      </w:pPr>
      <w:r>
        <w:br w:type="page"/>
      </w:r>
    </w:p>
    <w:p w:rsidR="00594597" w:rsidRDefault="00594597" w:rsidP="004B54AC">
      <w:pPr>
        <w:pStyle w:val="Heading1custom"/>
      </w:pPr>
      <w:bookmarkStart w:id="24" w:name="_Toc406152919"/>
      <w:r>
        <w:lastRenderedPageBreak/>
        <w:t>CDR Entries</w:t>
      </w:r>
      <w:bookmarkEnd w:id="24"/>
    </w:p>
    <w:p w:rsidR="00594597" w:rsidRDefault="00594597" w:rsidP="000066D2">
      <w:pPr>
        <w:spacing w:line="288" w:lineRule="auto"/>
        <w:jc w:val="both"/>
        <w:rPr>
          <w:rFonts w:ascii="Arial" w:hAnsi="Arial" w:cs="Arial"/>
          <w:sz w:val="20"/>
          <w:szCs w:val="20"/>
        </w:rPr>
      </w:pPr>
    </w:p>
    <w:p w:rsidR="00594597" w:rsidRDefault="004B54AC" w:rsidP="000066D2">
      <w:pPr>
        <w:spacing w:line="288" w:lineRule="auto"/>
        <w:jc w:val="both"/>
        <w:rPr>
          <w:rFonts w:ascii="Arial" w:hAnsi="Arial" w:cs="Arial"/>
          <w:sz w:val="20"/>
          <w:szCs w:val="20"/>
        </w:rPr>
      </w:pPr>
      <w:r>
        <w:rPr>
          <w:rFonts w:ascii="Arial" w:hAnsi="Arial" w:cs="Arial"/>
          <w:sz w:val="20"/>
          <w:szCs w:val="20"/>
        </w:rPr>
        <w:t xml:space="preserve">All the communication between the mobile application and WebAxn Server are captured in the CDR’s. </w:t>
      </w:r>
    </w:p>
    <w:p w:rsidR="004B54AC" w:rsidRDefault="004B54AC" w:rsidP="000066D2">
      <w:pPr>
        <w:spacing w:line="288" w:lineRule="auto"/>
        <w:jc w:val="both"/>
        <w:rPr>
          <w:rFonts w:ascii="Arial" w:hAnsi="Arial" w:cs="Arial"/>
          <w:sz w:val="20"/>
          <w:szCs w:val="20"/>
        </w:rPr>
      </w:pPr>
    </w:p>
    <w:p w:rsidR="004B54AC" w:rsidRDefault="004B54AC" w:rsidP="000066D2">
      <w:pPr>
        <w:spacing w:line="288" w:lineRule="auto"/>
        <w:jc w:val="both"/>
      </w:pPr>
      <w:r>
        <w:object w:dxaOrig="2069" w:dyaOrig="13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3pt;height:67pt" o:ole="">
            <v:imagedata r:id="rId15" o:title=""/>
          </v:shape>
          <o:OLEObject Type="Embed" ProgID="AcroExch.Document.7" ShapeID="_x0000_i1025" DrawAspect="Icon" ObjectID="_1485947444" r:id="rId16"/>
        </w:object>
      </w:r>
    </w:p>
    <w:p w:rsidR="00D64802" w:rsidRDefault="00D64802" w:rsidP="00D64802">
      <w:pPr>
        <w:pStyle w:val="Heading1custom"/>
      </w:pPr>
      <w:bookmarkStart w:id="25" w:name="_Toc406152920"/>
      <w:r>
        <w:t>uxDesign</w:t>
      </w:r>
      <w:bookmarkEnd w:id="25"/>
    </w:p>
    <w:p w:rsidR="00A902B0" w:rsidRDefault="00A902B0" w:rsidP="00430969">
      <w:pPr>
        <w:rPr>
          <w:rFonts w:ascii="Arial" w:hAnsi="Arial" w:cs="Arial"/>
          <w:sz w:val="20"/>
          <w:szCs w:val="20"/>
        </w:rPr>
      </w:pPr>
    </w:p>
    <w:p w:rsidR="00A902B0" w:rsidRDefault="00A902B0" w:rsidP="00A902B0">
      <w:pPr>
        <w:pStyle w:val="Heading2"/>
      </w:pPr>
      <w:bookmarkStart w:id="26" w:name="_Toc406152921"/>
      <w:r>
        <w:t>Login</w:t>
      </w:r>
      <w:bookmarkEnd w:id="26"/>
      <w:r>
        <w:t xml:space="preserve"> </w:t>
      </w:r>
    </w:p>
    <w:p w:rsidR="00A902B0" w:rsidRDefault="00B435E2" w:rsidP="00A902B0">
      <w:r>
        <w:rPr>
          <w:noProof/>
          <w:lang w:val="en-IN" w:eastAsia="en-IN"/>
        </w:rPr>
        <w:drawing>
          <wp:inline distT="0" distB="0" distL="0" distR="0">
            <wp:extent cx="1900144" cy="3240000"/>
            <wp:effectExtent l="19050" t="0" r="4856" b="0"/>
            <wp:docPr id="39" name="Picture 33" descr="C:\Users\ramesh.k\AppData\Local\Microsoft\Windows\Temporary Internet Files\Content.Word\Screenshot_2015-02-19-15-13-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ramesh.k\AppData\Local\Microsoft\Windows\Temporary Internet Files\Content.Word\Screenshot_2015-02-19-15-13-47.png"/>
                    <pic:cNvPicPr>
                      <a:picLocks noChangeAspect="1" noChangeArrowheads="1"/>
                    </pic:cNvPicPr>
                  </pic:nvPicPr>
                  <pic:blipFill>
                    <a:blip r:embed="rId17"/>
                    <a:srcRect/>
                    <a:stretch>
                      <a:fillRect/>
                    </a:stretch>
                  </pic:blipFill>
                  <pic:spPr bwMode="auto">
                    <a:xfrm>
                      <a:off x="0" y="0"/>
                      <a:ext cx="1900144" cy="3240000"/>
                    </a:xfrm>
                    <a:prstGeom prst="rect">
                      <a:avLst/>
                    </a:prstGeom>
                    <a:noFill/>
                    <a:ln w="9525">
                      <a:noFill/>
                      <a:miter lim="800000"/>
                      <a:headEnd/>
                      <a:tailEnd/>
                    </a:ln>
                  </pic:spPr>
                </pic:pic>
              </a:graphicData>
            </a:graphic>
          </wp:inline>
        </w:drawing>
      </w:r>
    </w:p>
    <w:p w:rsidR="00A902B0" w:rsidRDefault="00850CC8" w:rsidP="00A902B0">
      <w:r>
        <w:rPr>
          <w:noProof/>
          <w:lang w:val="en-IN" w:eastAsia="en-IN"/>
        </w:rPr>
        <w:lastRenderedPageBreak/>
        <w:drawing>
          <wp:inline distT="0" distB="0" distL="0" distR="0">
            <wp:extent cx="1900403" cy="3240000"/>
            <wp:effectExtent l="19050" t="0" r="4597" b="0"/>
            <wp:docPr id="2" name="Picture 2" descr="C:\Users\ramesh.k\Desktop\Murali\Screenshot_2015-02-19-14-38-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amesh.k\Desktop\Murali\Screenshot_2015-02-19-14-38-51.png"/>
                    <pic:cNvPicPr>
                      <a:picLocks noChangeAspect="1" noChangeArrowheads="1"/>
                    </pic:cNvPicPr>
                  </pic:nvPicPr>
                  <pic:blipFill>
                    <a:blip r:embed="rId18"/>
                    <a:srcRect/>
                    <a:stretch>
                      <a:fillRect/>
                    </a:stretch>
                  </pic:blipFill>
                  <pic:spPr bwMode="auto">
                    <a:xfrm>
                      <a:off x="0" y="0"/>
                      <a:ext cx="1900403" cy="3240000"/>
                    </a:xfrm>
                    <a:prstGeom prst="rect">
                      <a:avLst/>
                    </a:prstGeom>
                    <a:noFill/>
                    <a:ln w="9525">
                      <a:noFill/>
                      <a:miter lim="800000"/>
                      <a:headEnd/>
                      <a:tailEnd/>
                    </a:ln>
                  </pic:spPr>
                </pic:pic>
              </a:graphicData>
            </a:graphic>
          </wp:inline>
        </w:drawing>
      </w:r>
      <w:r>
        <w:rPr>
          <w:noProof/>
          <w:lang w:val="en-IN" w:eastAsia="en-IN"/>
        </w:rPr>
        <w:drawing>
          <wp:inline distT="0" distB="0" distL="0" distR="0">
            <wp:extent cx="1900144" cy="3240000"/>
            <wp:effectExtent l="19050" t="0" r="4856" b="0"/>
            <wp:docPr id="1" name="Picture 3" descr="C:\Users\ramesh.k\Desktop\Murali\Screenshot_2015-02-19-14-44-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amesh.k\Desktop\Murali\Screenshot_2015-02-19-14-44-30.png"/>
                    <pic:cNvPicPr>
                      <a:picLocks noChangeAspect="1" noChangeArrowheads="1"/>
                    </pic:cNvPicPr>
                  </pic:nvPicPr>
                  <pic:blipFill>
                    <a:blip r:embed="rId19" cstate="print"/>
                    <a:srcRect/>
                    <a:stretch>
                      <a:fillRect/>
                    </a:stretch>
                  </pic:blipFill>
                  <pic:spPr bwMode="auto">
                    <a:xfrm>
                      <a:off x="0" y="0"/>
                      <a:ext cx="1900144" cy="3240000"/>
                    </a:xfrm>
                    <a:prstGeom prst="rect">
                      <a:avLst/>
                    </a:prstGeom>
                    <a:noFill/>
                    <a:ln w="9525">
                      <a:noFill/>
                      <a:miter lim="800000"/>
                      <a:headEnd/>
                      <a:tailEnd/>
                    </a:ln>
                  </pic:spPr>
                </pic:pic>
              </a:graphicData>
            </a:graphic>
          </wp:inline>
        </w:drawing>
      </w:r>
      <w:r>
        <w:rPr>
          <w:noProof/>
          <w:lang w:val="en-IN" w:eastAsia="en-IN"/>
        </w:rPr>
        <w:drawing>
          <wp:inline distT="0" distB="0" distL="0" distR="0">
            <wp:extent cx="1900144" cy="3240000"/>
            <wp:effectExtent l="19050" t="0" r="4856" b="0"/>
            <wp:docPr id="5" name="Picture 4" descr="C:\Users\ramesh.k\Desktop\Murali\Screenshot_2015-02-19-14-44-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amesh.k\Desktop\Murali\Screenshot_2015-02-19-14-44-57.png"/>
                    <pic:cNvPicPr>
                      <a:picLocks noChangeAspect="1" noChangeArrowheads="1"/>
                    </pic:cNvPicPr>
                  </pic:nvPicPr>
                  <pic:blipFill>
                    <a:blip r:embed="rId20" cstate="print"/>
                    <a:srcRect/>
                    <a:stretch>
                      <a:fillRect/>
                    </a:stretch>
                  </pic:blipFill>
                  <pic:spPr bwMode="auto">
                    <a:xfrm>
                      <a:off x="0" y="0"/>
                      <a:ext cx="1900144" cy="3240000"/>
                    </a:xfrm>
                    <a:prstGeom prst="rect">
                      <a:avLst/>
                    </a:prstGeom>
                    <a:noFill/>
                    <a:ln w="9525">
                      <a:noFill/>
                      <a:miter lim="800000"/>
                      <a:headEnd/>
                      <a:tailEnd/>
                    </a:ln>
                  </pic:spPr>
                </pic:pic>
              </a:graphicData>
            </a:graphic>
          </wp:inline>
        </w:drawing>
      </w:r>
    </w:p>
    <w:p w:rsidR="00A902B0" w:rsidRDefault="004D545D" w:rsidP="00A902B0">
      <w:pPr>
        <w:pStyle w:val="Heading2"/>
      </w:pPr>
      <w:bookmarkStart w:id="27" w:name="_Toc406152922"/>
      <w:r>
        <w:t>Forgot PIN</w:t>
      </w:r>
      <w:bookmarkEnd w:id="27"/>
    </w:p>
    <w:p w:rsidR="00A90E04" w:rsidRDefault="00A90E04" w:rsidP="00A90E04"/>
    <w:p w:rsidR="00850CC8" w:rsidRDefault="00850CC8" w:rsidP="00A90E04">
      <w:r w:rsidRPr="00850CC8">
        <w:rPr>
          <w:noProof/>
          <w:lang w:val="en-IN" w:eastAsia="en-IN"/>
        </w:rPr>
        <w:lastRenderedPageBreak/>
        <w:drawing>
          <wp:inline distT="0" distB="0" distL="0" distR="0">
            <wp:extent cx="1900403" cy="3240000"/>
            <wp:effectExtent l="19050" t="0" r="4597" b="0"/>
            <wp:docPr id="6" name="Picture 2" descr="C:\Users\ramesh.k\Desktop\Murali\Screenshot_2015-02-19-14-38-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amesh.k\Desktop\Murali\Screenshot_2015-02-19-14-38-51.png"/>
                    <pic:cNvPicPr>
                      <a:picLocks noChangeAspect="1" noChangeArrowheads="1"/>
                    </pic:cNvPicPr>
                  </pic:nvPicPr>
                  <pic:blipFill>
                    <a:blip r:embed="rId18"/>
                    <a:srcRect/>
                    <a:stretch>
                      <a:fillRect/>
                    </a:stretch>
                  </pic:blipFill>
                  <pic:spPr bwMode="auto">
                    <a:xfrm>
                      <a:off x="0" y="0"/>
                      <a:ext cx="1900403" cy="3240000"/>
                    </a:xfrm>
                    <a:prstGeom prst="rect">
                      <a:avLst/>
                    </a:prstGeom>
                    <a:noFill/>
                    <a:ln w="9525">
                      <a:noFill/>
                      <a:miter lim="800000"/>
                      <a:headEnd/>
                      <a:tailEnd/>
                    </a:ln>
                  </pic:spPr>
                </pic:pic>
              </a:graphicData>
            </a:graphic>
          </wp:inline>
        </w:drawing>
      </w:r>
      <w:r>
        <w:rPr>
          <w:noProof/>
          <w:lang w:val="en-IN" w:eastAsia="en-IN"/>
        </w:rPr>
        <w:drawing>
          <wp:inline distT="0" distB="0" distL="0" distR="0">
            <wp:extent cx="1900144" cy="3240000"/>
            <wp:effectExtent l="19050" t="0" r="4856" b="0"/>
            <wp:docPr id="7" name="Picture 5" descr="C:\Users\ramesh.k\Desktop\Murali\Screenshot_2015-02-19-14-38-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amesh.k\Desktop\Murali\Screenshot_2015-02-19-14-38-56.png"/>
                    <pic:cNvPicPr>
                      <a:picLocks noChangeAspect="1" noChangeArrowheads="1"/>
                    </pic:cNvPicPr>
                  </pic:nvPicPr>
                  <pic:blipFill>
                    <a:blip r:embed="rId21"/>
                    <a:srcRect/>
                    <a:stretch>
                      <a:fillRect/>
                    </a:stretch>
                  </pic:blipFill>
                  <pic:spPr bwMode="auto">
                    <a:xfrm>
                      <a:off x="0" y="0"/>
                      <a:ext cx="1900144" cy="3240000"/>
                    </a:xfrm>
                    <a:prstGeom prst="rect">
                      <a:avLst/>
                    </a:prstGeom>
                    <a:noFill/>
                    <a:ln w="9525">
                      <a:noFill/>
                      <a:miter lim="800000"/>
                      <a:headEnd/>
                      <a:tailEnd/>
                    </a:ln>
                  </pic:spPr>
                </pic:pic>
              </a:graphicData>
            </a:graphic>
          </wp:inline>
        </w:drawing>
      </w:r>
    </w:p>
    <w:p w:rsidR="00A90E04" w:rsidRDefault="004D545D" w:rsidP="00A90E04">
      <w:pPr>
        <w:pStyle w:val="Heading2"/>
      </w:pPr>
      <w:bookmarkStart w:id="28" w:name="_Toc406152923"/>
      <w:r>
        <w:t>Recharge</w:t>
      </w:r>
      <w:bookmarkEnd w:id="28"/>
    </w:p>
    <w:p w:rsidR="00900F89" w:rsidRDefault="00850CC8" w:rsidP="00900F89">
      <w:r w:rsidRPr="00850CC8">
        <w:rPr>
          <w:noProof/>
          <w:lang w:val="en-IN" w:eastAsia="en-IN"/>
        </w:rPr>
        <w:drawing>
          <wp:inline distT="0" distB="0" distL="0" distR="0">
            <wp:extent cx="1900144" cy="3240000"/>
            <wp:effectExtent l="19050" t="0" r="4856" b="0"/>
            <wp:docPr id="16" name="Picture 4" descr="C:\Users\ramesh.k\Desktop\Murali\Screenshot_2015-02-19-14-44-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amesh.k\Desktop\Murali\Screenshot_2015-02-19-14-44-57.png"/>
                    <pic:cNvPicPr>
                      <a:picLocks noChangeAspect="1" noChangeArrowheads="1"/>
                    </pic:cNvPicPr>
                  </pic:nvPicPr>
                  <pic:blipFill>
                    <a:blip r:embed="rId20" cstate="print"/>
                    <a:srcRect/>
                    <a:stretch>
                      <a:fillRect/>
                    </a:stretch>
                  </pic:blipFill>
                  <pic:spPr bwMode="auto">
                    <a:xfrm>
                      <a:off x="0" y="0"/>
                      <a:ext cx="1900144" cy="3240000"/>
                    </a:xfrm>
                    <a:prstGeom prst="rect">
                      <a:avLst/>
                    </a:prstGeom>
                    <a:noFill/>
                    <a:ln w="9525">
                      <a:noFill/>
                      <a:miter lim="800000"/>
                      <a:headEnd/>
                      <a:tailEnd/>
                    </a:ln>
                  </pic:spPr>
                </pic:pic>
              </a:graphicData>
            </a:graphic>
          </wp:inline>
        </w:drawing>
      </w:r>
      <w:r w:rsidR="00250532">
        <w:rPr>
          <w:noProof/>
          <w:lang w:val="en-IN" w:eastAsia="en-IN"/>
        </w:rPr>
        <w:drawing>
          <wp:inline distT="0" distB="0" distL="0" distR="0">
            <wp:extent cx="1900144" cy="3240000"/>
            <wp:effectExtent l="19050" t="0" r="4856" b="0"/>
            <wp:docPr id="38" name="Picture 30" descr="C:\Users\ramesh.k\AppData\Local\Microsoft\Windows\Temporary Internet Files\Content.Word\Screenshot_2015-02-19-15-14-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ramesh.k\AppData\Local\Microsoft\Windows\Temporary Internet Files\Content.Word\Screenshot_2015-02-19-15-14-44.png"/>
                    <pic:cNvPicPr>
                      <a:picLocks noChangeAspect="1" noChangeArrowheads="1"/>
                    </pic:cNvPicPr>
                  </pic:nvPicPr>
                  <pic:blipFill>
                    <a:blip r:embed="rId22" cstate="print"/>
                    <a:srcRect/>
                    <a:stretch>
                      <a:fillRect/>
                    </a:stretch>
                  </pic:blipFill>
                  <pic:spPr bwMode="auto">
                    <a:xfrm>
                      <a:off x="0" y="0"/>
                      <a:ext cx="1900144" cy="3240000"/>
                    </a:xfrm>
                    <a:prstGeom prst="rect">
                      <a:avLst/>
                    </a:prstGeom>
                    <a:noFill/>
                    <a:ln w="9525">
                      <a:noFill/>
                      <a:miter lim="800000"/>
                      <a:headEnd/>
                      <a:tailEnd/>
                    </a:ln>
                  </pic:spPr>
                </pic:pic>
              </a:graphicData>
            </a:graphic>
          </wp:inline>
        </w:drawing>
      </w:r>
    </w:p>
    <w:p w:rsidR="00900F89" w:rsidRDefault="00900F89" w:rsidP="00900F89">
      <w:pPr>
        <w:pStyle w:val="Heading2"/>
      </w:pPr>
      <w:bookmarkStart w:id="29" w:name="_Toc406152924"/>
      <w:r>
        <w:t>Recharge Status</w:t>
      </w:r>
      <w:bookmarkEnd w:id="29"/>
    </w:p>
    <w:p w:rsidR="00900F89" w:rsidRPr="00900F89" w:rsidRDefault="00900F89" w:rsidP="00900F89"/>
    <w:p w:rsidR="00A90E04" w:rsidRDefault="00850CC8" w:rsidP="00A90E04">
      <w:r w:rsidRPr="00850CC8">
        <w:rPr>
          <w:noProof/>
          <w:lang w:val="en-IN" w:eastAsia="en-IN"/>
        </w:rPr>
        <w:lastRenderedPageBreak/>
        <w:drawing>
          <wp:inline distT="0" distB="0" distL="0" distR="0">
            <wp:extent cx="1900144" cy="3240000"/>
            <wp:effectExtent l="19050" t="0" r="4856" b="0"/>
            <wp:docPr id="15" name="Picture 4" descr="C:\Users\ramesh.k\Desktop\Murali\Screenshot_2015-02-19-14-44-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amesh.k\Desktop\Murali\Screenshot_2015-02-19-14-44-57.png"/>
                    <pic:cNvPicPr>
                      <a:picLocks noChangeAspect="1" noChangeArrowheads="1"/>
                    </pic:cNvPicPr>
                  </pic:nvPicPr>
                  <pic:blipFill>
                    <a:blip r:embed="rId20" cstate="print"/>
                    <a:srcRect/>
                    <a:stretch>
                      <a:fillRect/>
                    </a:stretch>
                  </pic:blipFill>
                  <pic:spPr bwMode="auto">
                    <a:xfrm>
                      <a:off x="0" y="0"/>
                      <a:ext cx="1900144" cy="3240000"/>
                    </a:xfrm>
                    <a:prstGeom prst="rect">
                      <a:avLst/>
                    </a:prstGeom>
                    <a:noFill/>
                    <a:ln w="9525">
                      <a:noFill/>
                      <a:miter lim="800000"/>
                      <a:headEnd/>
                      <a:tailEnd/>
                    </a:ln>
                  </pic:spPr>
                </pic:pic>
              </a:graphicData>
            </a:graphic>
          </wp:inline>
        </w:drawing>
      </w:r>
      <w:r>
        <w:rPr>
          <w:noProof/>
          <w:lang w:val="en-IN" w:eastAsia="en-IN"/>
        </w:rPr>
        <w:drawing>
          <wp:inline distT="0" distB="0" distL="0" distR="0">
            <wp:extent cx="1900144" cy="3240000"/>
            <wp:effectExtent l="19050" t="0" r="4856" b="0"/>
            <wp:docPr id="14" name="Picture 8" descr="C:\Users\ramesh.k\Desktop\Murali\Screenshot_2015-02-19-14-45-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ramesh.k\Desktop\Murali\Screenshot_2015-02-19-14-45-26.png"/>
                    <pic:cNvPicPr>
                      <a:picLocks noChangeAspect="1" noChangeArrowheads="1"/>
                    </pic:cNvPicPr>
                  </pic:nvPicPr>
                  <pic:blipFill>
                    <a:blip r:embed="rId23" cstate="print"/>
                    <a:srcRect/>
                    <a:stretch>
                      <a:fillRect/>
                    </a:stretch>
                  </pic:blipFill>
                  <pic:spPr bwMode="auto">
                    <a:xfrm>
                      <a:off x="0" y="0"/>
                      <a:ext cx="1900144" cy="3240000"/>
                    </a:xfrm>
                    <a:prstGeom prst="rect">
                      <a:avLst/>
                    </a:prstGeom>
                    <a:noFill/>
                    <a:ln w="9525">
                      <a:noFill/>
                      <a:miter lim="800000"/>
                      <a:headEnd/>
                      <a:tailEnd/>
                    </a:ln>
                  </pic:spPr>
                </pic:pic>
              </a:graphicData>
            </a:graphic>
          </wp:inline>
        </w:drawing>
      </w:r>
    </w:p>
    <w:p w:rsidR="00A90E04" w:rsidRDefault="004D545D" w:rsidP="00A90E04">
      <w:pPr>
        <w:pStyle w:val="Heading2"/>
      </w:pPr>
      <w:bookmarkStart w:id="30" w:name="_Toc406152925"/>
      <w:r>
        <w:t>BillPayment</w:t>
      </w:r>
      <w:bookmarkEnd w:id="30"/>
    </w:p>
    <w:p w:rsidR="00A90E04" w:rsidRDefault="00850CC8" w:rsidP="00A90E04">
      <w:r w:rsidRPr="00850CC8">
        <w:rPr>
          <w:noProof/>
          <w:lang w:val="en-IN" w:eastAsia="en-IN"/>
        </w:rPr>
        <w:drawing>
          <wp:inline distT="0" distB="0" distL="0" distR="0">
            <wp:extent cx="1900144" cy="3240000"/>
            <wp:effectExtent l="19050" t="0" r="4856" b="0"/>
            <wp:docPr id="17" name="Picture 4" descr="C:\Users\ramesh.k\Desktop\Murali\Screenshot_2015-02-19-14-44-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amesh.k\Desktop\Murali\Screenshot_2015-02-19-14-44-57.png"/>
                    <pic:cNvPicPr>
                      <a:picLocks noChangeAspect="1" noChangeArrowheads="1"/>
                    </pic:cNvPicPr>
                  </pic:nvPicPr>
                  <pic:blipFill>
                    <a:blip r:embed="rId20" cstate="print"/>
                    <a:srcRect/>
                    <a:stretch>
                      <a:fillRect/>
                    </a:stretch>
                  </pic:blipFill>
                  <pic:spPr bwMode="auto">
                    <a:xfrm>
                      <a:off x="0" y="0"/>
                      <a:ext cx="1900144" cy="3240000"/>
                    </a:xfrm>
                    <a:prstGeom prst="rect">
                      <a:avLst/>
                    </a:prstGeom>
                    <a:noFill/>
                    <a:ln w="9525">
                      <a:noFill/>
                      <a:miter lim="800000"/>
                      <a:headEnd/>
                      <a:tailEnd/>
                    </a:ln>
                  </pic:spPr>
                </pic:pic>
              </a:graphicData>
            </a:graphic>
          </wp:inline>
        </w:drawing>
      </w:r>
      <w:r w:rsidR="00250532">
        <w:rPr>
          <w:noProof/>
          <w:lang w:val="en-IN" w:eastAsia="en-IN"/>
        </w:rPr>
        <w:drawing>
          <wp:inline distT="0" distB="0" distL="0" distR="0">
            <wp:extent cx="1900144" cy="3240000"/>
            <wp:effectExtent l="19050" t="0" r="4856" b="0"/>
            <wp:docPr id="37" name="Picture 27" descr="C:\Users\ramesh.k\AppData\Local\Microsoft\Windows\Temporary Internet Files\Content.Word\Screenshot_2015-02-19-15-15-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ramesh.k\AppData\Local\Microsoft\Windows\Temporary Internet Files\Content.Word\Screenshot_2015-02-19-15-15-14.png"/>
                    <pic:cNvPicPr>
                      <a:picLocks noChangeAspect="1" noChangeArrowheads="1"/>
                    </pic:cNvPicPr>
                  </pic:nvPicPr>
                  <pic:blipFill>
                    <a:blip r:embed="rId24" cstate="print"/>
                    <a:srcRect/>
                    <a:stretch>
                      <a:fillRect/>
                    </a:stretch>
                  </pic:blipFill>
                  <pic:spPr bwMode="auto">
                    <a:xfrm>
                      <a:off x="0" y="0"/>
                      <a:ext cx="1900144" cy="3240000"/>
                    </a:xfrm>
                    <a:prstGeom prst="rect">
                      <a:avLst/>
                    </a:prstGeom>
                    <a:noFill/>
                    <a:ln w="9525">
                      <a:noFill/>
                      <a:miter lim="800000"/>
                      <a:headEnd/>
                      <a:tailEnd/>
                    </a:ln>
                  </pic:spPr>
                </pic:pic>
              </a:graphicData>
            </a:graphic>
          </wp:inline>
        </w:drawing>
      </w:r>
    </w:p>
    <w:p w:rsidR="00A90E04" w:rsidRDefault="004D545D" w:rsidP="00A90E04">
      <w:pPr>
        <w:pStyle w:val="Heading2"/>
      </w:pPr>
      <w:bookmarkStart w:id="31" w:name="_Toc406152926"/>
      <w:r>
        <w:lastRenderedPageBreak/>
        <w:t>GiftRecharge</w:t>
      </w:r>
      <w:bookmarkEnd w:id="31"/>
    </w:p>
    <w:p w:rsidR="00A90E04" w:rsidRDefault="00850CC8" w:rsidP="00A90E04">
      <w:r w:rsidRPr="00850CC8">
        <w:rPr>
          <w:noProof/>
          <w:lang w:val="en-IN" w:eastAsia="en-IN"/>
        </w:rPr>
        <w:drawing>
          <wp:inline distT="0" distB="0" distL="0" distR="0">
            <wp:extent cx="1900144" cy="3240000"/>
            <wp:effectExtent l="19050" t="0" r="4856" b="0"/>
            <wp:docPr id="18" name="Picture 4" descr="C:\Users\ramesh.k\Desktop\Murali\Screenshot_2015-02-19-14-44-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amesh.k\Desktop\Murali\Screenshot_2015-02-19-14-44-57.png"/>
                    <pic:cNvPicPr>
                      <a:picLocks noChangeAspect="1" noChangeArrowheads="1"/>
                    </pic:cNvPicPr>
                  </pic:nvPicPr>
                  <pic:blipFill>
                    <a:blip r:embed="rId20" cstate="print"/>
                    <a:srcRect/>
                    <a:stretch>
                      <a:fillRect/>
                    </a:stretch>
                  </pic:blipFill>
                  <pic:spPr bwMode="auto">
                    <a:xfrm>
                      <a:off x="0" y="0"/>
                      <a:ext cx="1900144" cy="3240000"/>
                    </a:xfrm>
                    <a:prstGeom prst="rect">
                      <a:avLst/>
                    </a:prstGeom>
                    <a:noFill/>
                    <a:ln w="9525">
                      <a:noFill/>
                      <a:miter lim="800000"/>
                      <a:headEnd/>
                      <a:tailEnd/>
                    </a:ln>
                  </pic:spPr>
                </pic:pic>
              </a:graphicData>
            </a:graphic>
          </wp:inline>
        </w:drawing>
      </w:r>
      <w:r w:rsidR="00250532">
        <w:rPr>
          <w:noProof/>
          <w:lang w:val="en-IN" w:eastAsia="en-IN"/>
        </w:rPr>
        <w:drawing>
          <wp:inline distT="0" distB="0" distL="0" distR="0">
            <wp:extent cx="1900144" cy="3240000"/>
            <wp:effectExtent l="19050" t="0" r="4856" b="0"/>
            <wp:docPr id="36" name="Picture 24" descr="C:\Users\ramesh.k\AppData\Local\Microsoft\Windows\Temporary Internet Files\Content.Word\Screenshot_2015-02-19-15-15-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ramesh.k\AppData\Local\Microsoft\Windows\Temporary Internet Files\Content.Word\Screenshot_2015-02-19-15-15-41.png"/>
                    <pic:cNvPicPr>
                      <a:picLocks noChangeAspect="1" noChangeArrowheads="1"/>
                    </pic:cNvPicPr>
                  </pic:nvPicPr>
                  <pic:blipFill>
                    <a:blip r:embed="rId25" cstate="print"/>
                    <a:srcRect/>
                    <a:stretch>
                      <a:fillRect/>
                    </a:stretch>
                  </pic:blipFill>
                  <pic:spPr bwMode="auto">
                    <a:xfrm>
                      <a:off x="0" y="0"/>
                      <a:ext cx="1900144" cy="3240000"/>
                    </a:xfrm>
                    <a:prstGeom prst="rect">
                      <a:avLst/>
                    </a:prstGeom>
                    <a:noFill/>
                    <a:ln w="9525">
                      <a:noFill/>
                      <a:miter lim="800000"/>
                      <a:headEnd/>
                      <a:tailEnd/>
                    </a:ln>
                  </pic:spPr>
                </pic:pic>
              </a:graphicData>
            </a:graphic>
          </wp:inline>
        </w:drawing>
      </w:r>
    </w:p>
    <w:p w:rsidR="00A90E04" w:rsidRDefault="004D545D" w:rsidP="00A90E04">
      <w:pPr>
        <w:pStyle w:val="Heading2"/>
      </w:pPr>
      <w:bookmarkStart w:id="32" w:name="_Toc406152927"/>
      <w:r>
        <w:t>Transfer</w:t>
      </w:r>
      <w:bookmarkEnd w:id="32"/>
    </w:p>
    <w:p w:rsidR="00A90E04" w:rsidRDefault="00A90E04" w:rsidP="00A90E04"/>
    <w:p w:rsidR="00A90E04" w:rsidRDefault="00850CC8" w:rsidP="00A90E04">
      <w:r w:rsidRPr="00850CC8">
        <w:rPr>
          <w:noProof/>
          <w:lang w:val="en-IN" w:eastAsia="en-IN"/>
        </w:rPr>
        <w:drawing>
          <wp:inline distT="0" distB="0" distL="0" distR="0">
            <wp:extent cx="1900144" cy="3240000"/>
            <wp:effectExtent l="19050" t="0" r="4856" b="0"/>
            <wp:docPr id="19" name="Picture 4" descr="C:\Users\ramesh.k\Desktop\Murali\Screenshot_2015-02-19-14-44-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amesh.k\Desktop\Murali\Screenshot_2015-02-19-14-44-57.png"/>
                    <pic:cNvPicPr>
                      <a:picLocks noChangeAspect="1" noChangeArrowheads="1"/>
                    </pic:cNvPicPr>
                  </pic:nvPicPr>
                  <pic:blipFill>
                    <a:blip r:embed="rId20" cstate="print"/>
                    <a:srcRect/>
                    <a:stretch>
                      <a:fillRect/>
                    </a:stretch>
                  </pic:blipFill>
                  <pic:spPr bwMode="auto">
                    <a:xfrm>
                      <a:off x="0" y="0"/>
                      <a:ext cx="1900144" cy="3240000"/>
                    </a:xfrm>
                    <a:prstGeom prst="rect">
                      <a:avLst/>
                    </a:prstGeom>
                    <a:noFill/>
                    <a:ln w="9525">
                      <a:noFill/>
                      <a:miter lim="800000"/>
                      <a:headEnd/>
                      <a:tailEnd/>
                    </a:ln>
                  </pic:spPr>
                </pic:pic>
              </a:graphicData>
            </a:graphic>
          </wp:inline>
        </w:drawing>
      </w:r>
      <w:r w:rsidR="00250532">
        <w:rPr>
          <w:noProof/>
          <w:lang w:val="en-IN" w:eastAsia="en-IN"/>
        </w:rPr>
        <w:drawing>
          <wp:inline distT="0" distB="0" distL="0" distR="0">
            <wp:extent cx="1900144" cy="3240000"/>
            <wp:effectExtent l="19050" t="0" r="4856" b="0"/>
            <wp:docPr id="35" name="Picture 21" descr="C:\Users\ramesh.k\AppData\Local\Microsoft\Windows\Temporary Internet Files\Content.Word\Screenshot_2015-02-19-15-15-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ramesh.k\AppData\Local\Microsoft\Windows\Temporary Internet Files\Content.Word\Screenshot_2015-02-19-15-15-55.png"/>
                    <pic:cNvPicPr>
                      <a:picLocks noChangeAspect="1" noChangeArrowheads="1"/>
                    </pic:cNvPicPr>
                  </pic:nvPicPr>
                  <pic:blipFill>
                    <a:blip r:embed="rId26" cstate="print"/>
                    <a:srcRect/>
                    <a:stretch>
                      <a:fillRect/>
                    </a:stretch>
                  </pic:blipFill>
                  <pic:spPr bwMode="auto">
                    <a:xfrm>
                      <a:off x="0" y="0"/>
                      <a:ext cx="1900144" cy="3240000"/>
                    </a:xfrm>
                    <a:prstGeom prst="rect">
                      <a:avLst/>
                    </a:prstGeom>
                    <a:noFill/>
                    <a:ln w="9525">
                      <a:noFill/>
                      <a:miter lim="800000"/>
                      <a:headEnd/>
                      <a:tailEnd/>
                    </a:ln>
                  </pic:spPr>
                </pic:pic>
              </a:graphicData>
            </a:graphic>
          </wp:inline>
        </w:drawing>
      </w:r>
    </w:p>
    <w:p w:rsidR="00A90E04" w:rsidRDefault="004D545D" w:rsidP="00A90E04">
      <w:pPr>
        <w:pStyle w:val="Heading2"/>
      </w:pPr>
      <w:bookmarkStart w:id="33" w:name="_Toc406152928"/>
      <w:r>
        <w:t>Withdraw</w:t>
      </w:r>
      <w:bookmarkEnd w:id="33"/>
    </w:p>
    <w:p w:rsidR="00A90E04" w:rsidRDefault="00A90E04" w:rsidP="00A90E04"/>
    <w:p w:rsidR="00A90E04" w:rsidRDefault="00850CC8" w:rsidP="00A90E04">
      <w:r w:rsidRPr="00850CC8">
        <w:rPr>
          <w:noProof/>
          <w:lang w:val="en-IN" w:eastAsia="en-IN"/>
        </w:rPr>
        <w:lastRenderedPageBreak/>
        <w:drawing>
          <wp:inline distT="0" distB="0" distL="0" distR="0">
            <wp:extent cx="1900144" cy="3240000"/>
            <wp:effectExtent l="19050" t="0" r="4856" b="0"/>
            <wp:docPr id="20" name="Picture 4" descr="C:\Users\ramesh.k\Desktop\Murali\Screenshot_2015-02-19-14-44-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amesh.k\Desktop\Murali\Screenshot_2015-02-19-14-44-57.png"/>
                    <pic:cNvPicPr>
                      <a:picLocks noChangeAspect="1" noChangeArrowheads="1"/>
                    </pic:cNvPicPr>
                  </pic:nvPicPr>
                  <pic:blipFill>
                    <a:blip r:embed="rId20" cstate="print"/>
                    <a:srcRect/>
                    <a:stretch>
                      <a:fillRect/>
                    </a:stretch>
                  </pic:blipFill>
                  <pic:spPr bwMode="auto">
                    <a:xfrm>
                      <a:off x="0" y="0"/>
                      <a:ext cx="1900144" cy="3240000"/>
                    </a:xfrm>
                    <a:prstGeom prst="rect">
                      <a:avLst/>
                    </a:prstGeom>
                    <a:noFill/>
                    <a:ln w="9525">
                      <a:noFill/>
                      <a:miter lim="800000"/>
                      <a:headEnd/>
                      <a:tailEnd/>
                    </a:ln>
                  </pic:spPr>
                </pic:pic>
              </a:graphicData>
            </a:graphic>
          </wp:inline>
        </w:drawing>
      </w:r>
      <w:r w:rsidR="00250532">
        <w:rPr>
          <w:noProof/>
          <w:lang w:val="en-IN" w:eastAsia="en-IN"/>
        </w:rPr>
        <w:drawing>
          <wp:inline distT="0" distB="0" distL="0" distR="0">
            <wp:extent cx="1900144" cy="3240000"/>
            <wp:effectExtent l="19050" t="0" r="4856" b="0"/>
            <wp:docPr id="34" name="Picture 18" descr="C:\Users\ramesh.k\AppData\Local\Microsoft\Windows\Temporary Internet Files\Content.Word\Screenshot_2015-02-19-15-16-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ramesh.k\AppData\Local\Microsoft\Windows\Temporary Internet Files\Content.Word\Screenshot_2015-02-19-15-16-15.png"/>
                    <pic:cNvPicPr>
                      <a:picLocks noChangeAspect="1" noChangeArrowheads="1"/>
                    </pic:cNvPicPr>
                  </pic:nvPicPr>
                  <pic:blipFill>
                    <a:blip r:embed="rId27" cstate="print"/>
                    <a:srcRect/>
                    <a:stretch>
                      <a:fillRect/>
                    </a:stretch>
                  </pic:blipFill>
                  <pic:spPr bwMode="auto">
                    <a:xfrm>
                      <a:off x="0" y="0"/>
                      <a:ext cx="1900144" cy="3240000"/>
                    </a:xfrm>
                    <a:prstGeom prst="rect">
                      <a:avLst/>
                    </a:prstGeom>
                    <a:noFill/>
                    <a:ln w="9525">
                      <a:noFill/>
                      <a:miter lim="800000"/>
                      <a:headEnd/>
                      <a:tailEnd/>
                    </a:ln>
                  </pic:spPr>
                </pic:pic>
              </a:graphicData>
            </a:graphic>
          </wp:inline>
        </w:drawing>
      </w:r>
    </w:p>
    <w:p w:rsidR="00A902B0" w:rsidRDefault="004D545D" w:rsidP="00A902B0">
      <w:pPr>
        <w:pStyle w:val="Heading2"/>
      </w:pPr>
      <w:bookmarkStart w:id="34" w:name="_Toc406152929"/>
      <w:r>
        <w:t>Return Stock</w:t>
      </w:r>
      <w:bookmarkEnd w:id="34"/>
    </w:p>
    <w:p w:rsidR="00A90E04" w:rsidRDefault="00A90E04" w:rsidP="00A90E04"/>
    <w:p w:rsidR="00A90E04" w:rsidRDefault="00850CC8" w:rsidP="00A90E04">
      <w:r w:rsidRPr="00850CC8">
        <w:rPr>
          <w:noProof/>
          <w:lang w:val="en-IN" w:eastAsia="en-IN"/>
        </w:rPr>
        <w:drawing>
          <wp:inline distT="0" distB="0" distL="0" distR="0">
            <wp:extent cx="1900144" cy="3240000"/>
            <wp:effectExtent l="19050" t="0" r="4856" b="0"/>
            <wp:docPr id="21" name="Picture 4" descr="C:\Users\ramesh.k\Desktop\Murali\Screenshot_2015-02-19-14-44-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amesh.k\Desktop\Murali\Screenshot_2015-02-19-14-44-57.png"/>
                    <pic:cNvPicPr>
                      <a:picLocks noChangeAspect="1" noChangeArrowheads="1"/>
                    </pic:cNvPicPr>
                  </pic:nvPicPr>
                  <pic:blipFill>
                    <a:blip r:embed="rId20" cstate="print"/>
                    <a:srcRect/>
                    <a:stretch>
                      <a:fillRect/>
                    </a:stretch>
                  </pic:blipFill>
                  <pic:spPr bwMode="auto">
                    <a:xfrm>
                      <a:off x="0" y="0"/>
                      <a:ext cx="1900144" cy="3240000"/>
                    </a:xfrm>
                    <a:prstGeom prst="rect">
                      <a:avLst/>
                    </a:prstGeom>
                    <a:noFill/>
                    <a:ln w="9525">
                      <a:noFill/>
                      <a:miter lim="800000"/>
                      <a:headEnd/>
                      <a:tailEnd/>
                    </a:ln>
                  </pic:spPr>
                </pic:pic>
              </a:graphicData>
            </a:graphic>
          </wp:inline>
        </w:drawing>
      </w:r>
      <w:r w:rsidR="00250532">
        <w:rPr>
          <w:noProof/>
          <w:lang w:val="en-IN" w:eastAsia="en-IN"/>
        </w:rPr>
        <w:drawing>
          <wp:inline distT="0" distB="0" distL="0" distR="0">
            <wp:extent cx="1900144" cy="3240000"/>
            <wp:effectExtent l="19050" t="0" r="4856" b="0"/>
            <wp:docPr id="33" name="Picture 15" descr="C:\Users\ramesh.k\AppData\Local\Microsoft\Windows\Temporary Internet Files\Content.Word\Screenshot_2015-02-19-15-16-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ramesh.k\AppData\Local\Microsoft\Windows\Temporary Internet Files\Content.Word\Screenshot_2015-02-19-15-16-35.png"/>
                    <pic:cNvPicPr>
                      <a:picLocks noChangeAspect="1" noChangeArrowheads="1"/>
                    </pic:cNvPicPr>
                  </pic:nvPicPr>
                  <pic:blipFill>
                    <a:blip r:embed="rId28" cstate="print"/>
                    <a:srcRect/>
                    <a:stretch>
                      <a:fillRect/>
                    </a:stretch>
                  </pic:blipFill>
                  <pic:spPr bwMode="auto">
                    <a:xfrm>
                      <a:off x="0" y="0"/>
                      <a:ext cx="1900144" cy="3240000"/>
                    </a:xfrm>
                    <a:prstGeom prst="rect">
                      <a:avLst/>
                    </a:prstGeom>
                    <a:noFill/>
                    <a:ln w="9525">
                      <a:noFill/>
                      <a:miter lim="800000"/>
                      <a:headEnd/>
                      <a:tailEnd/>
                    </a:ln>
                  </pic:spPr>
                </pic:pic>
              </a:graphicData>
            </a:graphic>
          </wp:inline>
        </w:drawing>
      </w:r>
    </w:p>
    <w:p w:rsidR="00A90E04" w:rsidRPr="00A90E04" w:rsidRDefault="00A90E04" w:rsidP="00A90E04"/>
    <w:p w:rsidR="00A902B0" w:rsidRDefault="00A902B0" w:rsidP="00A902B0"/>
    <w:p w:rsidR="00A902B0" w:rsidRDefault="004D545D" w:rsidP="00A902B0">
      <w:pPr>
        <w:pStyle w:val="Heading2"/>
      </w:pPr>
      <w:bookmarkStart w:id="35" w:name="_Toc406152930"/>
      <w:r>
        <w:t>Other Balance</w:t>
      </w:r>
      <w:bookmarkEnd w:id="35"/>
    </w:p>
    <w:p w:rsidR="004D545D" w:rsidRDefault="004D545D" w:rsidP="004D545D"/>
    <w:p w:rsidR="004D545D" w:rsidRPr="004D545D" w:rsidRDefault="004D545D" w:rsidP="004D545D"/>
    <w:p w:rsidR="00A90E04" w:rsidRDefault="00850CC8" w:rsidP="00A90E04">
      <w:r w:rsidRPr="00850CC8">
        <w:rPr>
          <w:noProof/>
          <w:lang w:val="en-IN" w:eastAsia="en-IN"/>
        </w:rPr>
        <w:lastRenderedPageBreak/>
        <w:drawing>
          <wp:inline distT="0" distB="0" distL="0" distR="0">
            <wp:extent cx="1900144" cy="3240000"/>
            <wp:effectExtent l="19050" t="0" r="4856" b="0"/>
            <wp:docPr id="10" name="Picture 4" descr="C:\Users\ramesh.k\Desktop\Murali\Screenshot_2015-02-19-14-44-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amesh.k\Desktop\Murali\Screenshot_2015-02-19-14-44-57.png"/>
                    <pic:cNvPicPr>
                      <a:picLocks noChangeAspect="1" noChangeArrowheads="1"/>
                    </pic:cNvPicPr>
                  </pic:nvPicPr>
                  <pic:blipFill>
                    <a:blip r:embed="rId20" cstate="print"/>
                    <a:srcRect/>
                    <a:stretch>
                      <a:fillRect/>
                    </a:stretch>
                  </pic:blipFill>
                  <pic:spPr bwMode="auto">
                    <a:xfrm>
                      <a:off x="0" y="0"/>
                      <a:ext cx="1900144" cy="3240000"/>
                    </a:xfrm>
                    <a:prstGeom prst="rect">
                      <a:avLst/>
                    </a:prstGeom>
                    <a:noFill/>
                    <a:ln w="9525">
                      <a:noFill/>
                      <a:miter lim="800000"/>
                      <a:headEnd/>
                      <a:tailEnd/>
                    </a:ln>
                  </pic:spPr>
                </pic:pic>
              </a:graphicData>
            </a:graphic>
          </wp:inline>
        </w:drawing>
      </w:r>
      <w:r>
        <w:rPr>
          <w:noProof/>
          <w:lang w:val="en-IN" w:eastAsia="en-IN"/>
        </w:rPr>
        <w:drawing>
          <wp:inline distT="0" distB="0" distL="0" distR="0">
            <wp:extent cx="1900144" cy="3240000"/>
            <wp:effectExtent l="19050" t="0" r="4856" b="0"/>
            <wp:docPr id="8" name="Picture 6" descr="C:\Users\ramesh.k\Desktop\Murali\Screenshot_2015-02-19-14-45-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ramesh.k\Desktop\Murali\Screenshot_2015-02-19-14-45-13.png"/>
                    <pic:cNvPicPr>
                      <a:picLocks noChangeAspect="1" noChangeArrowheads="1"/>
                    </pic:cNvPicPr>
                  </pic:nvPicPr>
                  <pic:blipFill>
                    <a:blip r:embed="rId29"/>
                    <a:srcRect/>
                    <a:stretch>
                      <a:fillRect/>
                    </a:stretch>
                  </pic:blipFill>
                  <pic:spPr bwMode="auto">
                    <a:xfrm>
                      <a:off x="0" y="0"/>
                      <a:ext cx="1900144" cy="3240000"/>
                    </a:xfrm>
                    <a:prstGeom prst="rect">
                      <a:avLst/>
                    </a:prstGeom>
                    <a:noFill/>
                    <a:ln w="9525">
                      <a:noFill/>
                      <a:miter lim="800000"/>
                      <a:headEnd/>
                      <a:tailEnd/>
                    </a:ln>
                  </pic:spPr>
                </pic:pic>
              </a:graphicData>
            </a:graphic>
          </wp:inline>
        </w:drawing>
      </w:r>
    </w:p>
    <w:p w:rsidR="00A90E04" w:rsidRDefault="00A90E04" w:rsidP="00A90E04"/>
    <w:p w:rsidR="00A90E04" w:rsidRDefault="004D545D" w:rsidP="00A90E04">
      <w:pPr>
        <w:pStyle w:val="Heading2"/>
      </w:pPr>
      <w:bookmarkStart w:id="36" w:name="_Toc406152931"/>
      <w:r>
        <w:t>E-Voucher</w:t>
      </w:r>
      <w:bookmarkEnd w:id="36"/>
    </w:p>
    <w:p w:rsidR="00A90E04" w:rsidRPr="00A90E04" w:rsidRDefault="00A90E04" w:rsidP="00A90E04"/>
    <w:p w:rsidR="00A902B0" w:rsidRDefault="00850CC8" w:rsidP="00A902B0">
      <w:r w:rsidRPr="00850CC8">
        <w:rPr>
          <w:noProof/>
          <w:lang w:val="en-IN" w:eastAsia="en-IN"/>
        </w:rPr>
        <w:drawing>
          <wp:inline distT="0" distB="0" distL="0" distR="0">
            <wp:extent cx="1900144" cy="3240000"/>
            <wp:effectExtent l="19050" t="0" r="4856" b="0"/>
            <wp:docPr id="12" name="Picture 4" descr="C:\Users\ramesh.k\Desktop\Murali\Screenshot_2015-02-19-14-44-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amesh.k\Desktop\Murali\Screenshot_2015-02-19-14-44-57.png"/>
                    <pic:cNvPicPr>
                      <a:picLocks noChangeAspect="1" noChangeArrowheads="1"/>
                    </pic:cNvPicPr>
                  </pic:nvPicPr>
                  <pic:blipFill>
                    <a:blip r:embed="rId20" cstate="print"/>
                    <a:srcRect/>
                    <a:stretch>
                      <a:fillRect/>
                    </a:stretch>
                  </pic:blipFill>
                  <pic:spPr bwMode="auto">
                    <a:xfrm>
                      <a:off x="0" y="0"/>
                      <a:ext cx="1900144" cy="3240000"/>
                    </a:xfrm>
                    <a:prstGeom prst="rect">
                      <a:avLst/>
                    </a:prstGeom>
                    <a:noFill/>
                    <a:ln w="9525">
                      <a:noFill/>
                      <a:miter lim="800000"/>
                      <a:headEnd/>
                      <a:tailEnd/>
                    </a:ln>
                  </pic:spPr>
                </pic:pic>
              </a:graphicData>
            </a:graphic>
          </wp:inline>
        </w:drawing>
      </w:r>
      <w:r>
        <w:rPr>
          <w:noProof/>
          <w:lang w:val="en-IN" w:eastAsia="en-IN"/>
        </w:rPr>
        <w:drawing>
          <wp:inline distT="0" distB="0" distL="0" distR="0">
            <wp:extent cx="1900144" cy="3240000"/>
            <wp:effectExtent l="19050" t="0" r="4856" b="0"/>
            <wp:docPr id="9" name="Picture 7" descr="C:\Users\ramesh.k\Desktop\Murali\Screenshot_2015-02-19-14-45-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ramesh.k\Desktop\Murali\Screenshot_2015-02-19-14-45-20.png"/>
                    <pic:cNvPicPr>
                      <a:picLocks noChangeAspect="1" noChangeArrowheads="1"/>
                    </pic:cNvPicPr>
                  </pic:nvPicPr>
                  <pic:blipFill>
                    <a:blip r:embed="rId30"/>
                    <a:srcRect/>
                    <a:stretch>
                      <a:fillRect/>
                    </a:stretch>
                  </pic:blipFill>
                  <pic:spPr bwMode="auto">
                    <a:xfrm>
                      <a:off x="0" y="0"/>
                      <a:ext cx="1900144" cy="3240000"/>
                    </a:xfrm>
                    <a:prstGeom prst="rect">
                      <a:avLst/>
                    </a:prstGeom>
                    <a:noFill/>
                    <a:ln w="9525">
                      <a:noFill/>
                      <a:miter lim="800000"/>
                      <a:headEnd/>
                      <a:tailEnd/>
                    </a:ln>
                  </pic:spPr>
                </pic:pic>
              </a:graphicData>
            </a:graphic>
          </wp:inline>
        </w:drawing>
      </w:r>
    </w:p>
    <w:p w:rsidR="00A902B0" w:rsidRDefault="00A902B0" w:rsidP="00A902B0"/>
    <w:p w:rsidR="00A90E04" w:rsidRDefault="004D545D" w:rsidP="00A90E04">
      <w:pPr>
        <w:pStyle w:val="Heading2"/>
      </w:pPr>
      <w:bookmarkStart w:id="37" w:name="_Toc406152932"/>
      <w:r>
        <w:t>Last Transaction</w:t>
      </w:r>
      <w:bookmarkEnd w:id="37"/>
    </w:p>
    <w:p w:rsidR="00A90E04" w:rsidRDefault="00A90E04" w:rsidP="00A90E04"/>
    <w:p w:rsidR="00A90E04" w:rsidRDefault="00850CC8" w:rsidP="00A90E04">
      <w:r w:rsidRPr="00850CC8">
        <w:rPr>
          <w:noProof/>
          <w:lang w:val="en-IN" w:eastAsia="en-IN"/>
        </w:rPr>
        <w:lastRenderedPageBreak/>
        <w:drawing>
          <wp:inline distT="0" distB="0" distL="0" distR="0">
            <wp:extent cx="1900144" cy="3240000"/>
            <wp:effectExtent l="19050" t="0" r="4856" b="0"/>
            <wp:docPr id="22" name="Picture 4" descr="C:\Users\ramesh.k\Desktop\Murali\Screenshot_2015-02-19-14-44-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amesh.k\Desktop\Murali\Screenshot_2015-02-19-14-44-57.png"/>
                    <pic:cNvPicPr>
                      <a:picLocks noChangeAspect="1" noChangeArrowheads="1"/>
                    </pic:cNvPicPr>
                  </pic:nvPicPr>
                  <pic:blipFill>
                    <a:blip r:embed="rId20" cstate="print"/>
                    <a:srcRect/>
                    <a:stretch>
                      <a:fillRect/>
                    </a:stretch>
                  </pic:blipFill>
                  <pic:spPr bwMode="auto">
                    <a:xfrm>
                      <a:off x="0" y="0"/>
                      <a:ext cx="1900144" cy="3240000"/>
                    </a:xfrm>
                    <a:prstGeom prst="rect">
                      <a:avLst/>
                    </a:prstGeom>
                    <a:noFill/>
                    <a:ln w="9525">
                      <a:noFill/>
                      <a:miter lim="800000"/>
                      <a:headEnd/>
                      <a:tailEnd/>
                    </a:ln>
                  </pic:spPr>
                </pic:pic>
              </a:graphicData>
            </a:graphic>
          </wp:inline>
        </w:drawing>
      </w:r>
      <w:r w:rsidR="00250532" w:rsidRPr="00250532">
        <w:rPr>
          <w:noProof/>
          <w:lang w:val="en-IN" w:eastAsia="en-IN"/>
        </w:rPr>
        <w:drawing>
          <wp:inline distT="0" distB="0" distL="0" distR="0">
            <wp:extent cx="1900144" cy="3240000"/>
            <wp:effectExtent l="19050" t="0" r="4856" b="0"/>
            <wp:docPr id="32" name="Picture 12" descr="C:\Users\ramesh.k\AppData\Local\Microsoft\Windows\Temporary Internet Files\Content.Word\Screenshot_2015-02-19-15-16-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ramesh.k\AppData\Local\Microsoft\Windows\Temporary Internet Files\Content.Word\Screenshot_2015-02-19-15-16-56.png"/>
                    <pic:cNvPicPr>
                      <a:picLocks noChangeAspect="1" noChangeArrowheads="1"/>
                    </pic:cNvPicPr>
                  </pic:nvPicPr>
                  <pic:blipFill>
                    <a:blip r:embed="rId31" cstate="print"/>
                    <a:srcRect/>
                    <a:stretch>
                      <a:fillRect/>
                    </a:stretch>
                  </pic:blipFill>
                  <pic:spPr bwMode="auto">
                    <a:xfrm>
                      <a:off x="0" y="0"/>
                      <a:ext cx="1900144" cy="3240000"/>
                    </a:xfrm>
                    <a:prstGeom prst="rect">
                      <a:avLst/>
                    </a:prstGeom>
                    <a:noFill/>
                    <a:ln w="9525">
                      <a:noFill/>
                      <a:miter lim="800000"/>
                      <a:headEnd/>
                      <a:tailEnd/>
                    </a:ln>
                  </pic:spPr>
                </pic:pic>
              </a:graphicData>
            </a:graphic>
          </wp:inline>
        </w:drawing>
      </w:r>
    </w:p>
    <w:p w:rsidR="00A90E04" w:rsidRDefault="00A90E04" w:rsidP="00A90E04"/>
    <w:p w:rsidR="00A90E04" w:rsidRDefault="004D545D" w:rsidP="00A90E04">
      <w:pPr>
        <w:pStyle w:val="Heading2"/>
      </w:pPr>
      <w:bookmarkStart w:id="38" w:name="_Toc406152933"/>
      <w:r>
        <w:t>Last x Transaction</w:t>
      </w:r>
      <w:bookmarkEnd w:id="38"/>
    </w:p>
    <w:p w:rsidR="00A90E04" w:rsidRDefault="00A90E04" w:rsidP="00A90E04"/>
    <w:p w:rsidR="00A90E04" w:rsidRDefault="00A90E04" w:rsidP="00A90E04"/>
    <w:p w:rsidR="00A90E04" w:rsidRPr="00A90E04" w:rsidRDefault="00850CC8" w:rsidP="00A90E04">
      <w:r w:rsidRPr="00850CC8">
        <w:rPr>
          <w:noProof/>
          <w:lang w:val="en-IN" w:eastAsia="en-IN"/>
        </w:rPr>
        <w:drawing>
          <wp:inline distT="0" distB="0" distL="0" distR="0">
            <wp:extent cx="1900144" cy="3240000"/>
            <wp:effectExtent l="19050" t="0" r="4856" b="0"/>
            <wp:docPr id="23" name="Picture 4" descr="C:\Users\ramesh.k\Desktop\Murali\Screenshot_2015-02-19-14-44-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amesh.k\Desktop\Murali\Screenshot_2015-02-19-14-44-57.png"/>
                    <pic:cNvPicPr>
                      <a:picLocks noChangeAspect="1" noChangeArrowheads="1"/>
                    </pic:cNvPicPr>
                  </pic:nvPicPr>
                  <pic:blipFill>
                    <a:blip r:embed="rId20" cstate="print"/>
                    <a:srcRect/>
                    <a:stretch>
                      <a:fillRect/>
                    </a:stretch>
                  </pic:blipFill>
                  <pic:spPr bwMode="auto">
                    <a:xfrm>
                      <a:off x="0" y="0"/>
                      <a:ext cx="1900144" cy="3240000"/>
                    </a:xfrm>
                    <a:prstGeom prst="rect">
                      <a:avLst/>
                    </a:prstGeom>
                    <a:noFill/>
                    <a:ln w="9525">
                      <a:noFill/>
                      <a:miter lim="800000"/>
                      <a:headEnd/>
                      <a:tailEnd/>
                    </a:ln>
                  </pic:spPr>
                </pic:pic>
              </a:graphicData>
            </a:graphic>
          </wp:inline>
        </w:drawing>
      </w:r>
      <w:r w:rsidR="00250532" w:rsidRPr="00250532">
        <w:rPr>
          <w:noProof/>
          <w:lang w:val="en-IN" w:eastAsia="en-IN"/>
        </w:rPr>
        <w:drawing>
          <wp:inline distT="0" distB="0" distL="0" distR="0">
            <wp:extent cx="1900144" cy="3240000"/>
            <wp:effectExtent l="19050" t="0" r="4856" b="0"/>
            <wp:docPr id="31" name="Picture 12" descr="C:\Users\ramesh.k\AppData\Local\Microsoft\Windows\Temporary Internet Files\Content.Word\Screenshot_2015-02-19-15-16-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ramesh.k\AppData\Local\Microsoft\Windows\Temporary Internet Files\Content.Word\Screenshot_2015-02-19-15-16-56.png"/>
                    <pic:cNvPicPr>
                      <a:picLocks noChangeAspect="1" noChangeArrowheads="1"/>
                    </pic:cNvPicPr>
                  </pic:nvPicPr>
                  <pic:blipFill>
                    <a:blip r:embed="rId31" cstate="print"/>
                    <a:srcRect/>
                    <a:stretch>
                      <a:fillRect/>
                    </a:stretch>
                  </pic:blipFill>
                  <pic:spPr bwMode="auto">
                    <a:xfrm>
                      <a:off x="0" y="0"/>
                      <a:ext cx="1900144" cy="3240000"/>
                    </a:xfrm>
                    <a:prstGeom prst="rect">
                      <a:avLst/>
                    </a:prstGeom>
                    <a:noFill/>
                    <a:ln w="9525">
                      <a:noFill/>
                      <a:miter lim="800000"/>
                      <a:headEnd/>
                      <a:tailEnd/>
                    </a:ln>
                  </pic:spPr>
                </pic:pic>
              </a:graphicData>
            </a:graphic>
          </wp:inline>
        </w:drawing>
      </w:r>
    </w:p>
    <w:p w:rsidR="00A90E04" w:rsidRDefault="00A90E04" w:rsidP="00A90E04"/>
    <w:p w:rsidR="00A90E04" w:rsidRDefault="004D545D" w:rsidP="00A90E04">
      <w:pPr>
        <w:pStyle w:val="Heading2"/>
      </w:pPr>
      <w:bookmarkStart w:id="39" w:name="_Toc406152934"/>
      <w:r>
        <w:t>StockBalance</w:t>
      </w:r>
      <w:bookmarkEnd w:id="39"/>
    </w:p>
    <w:p w:rsidR="00A90E04" w:rsidRDefault="00A90E04" w:rsidP="00A90E04"/>
    <w:p w:rsidR="00A90E04" w:rsidRDefault="00850CC8" w:rsidP="00A90E04">
      <w:r w:rsidRPr="00850CC8">
        <w:rPr>
          <w:noProof/>
          <w:lang w:val="en-IN" w:eastAsia="en-IN"/>
        </w:rPr>
        <w:lastRenderedPageBreak/>
        <w:drawing>
          <wp:inline distT="0" distB="0" distL="0" distR="0">
            <wp:extent cx="1900144" cy="3240000"/>
            <wp:effectExtent l="19050" t="0" r="4856" b="0"/>
            <wp:docPr id="24" name="Picture 4" descr="C:\Users\ramesh.k\Desktop\Murali\Screenshot_2015-02-19-14-44-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amesh.k\Desktop\Murali\Screenshot_2015-02-19-14-44-57.png"/>
                    <pic:cNvPicPr>
                      <a:picLocks noChangeAspect="1" noChangeArrowheads="1"/>
                    </pic:cNvPicPr>
                  </pic:nvPicPr>
                  <pic:blipFill>
                    <a:blip r:embed="rId20" cstate="print"/>
                    <a:srcRect/>
                    <a:stretch>
                      <a:fillRect/>
                    </a:stretch>
                  </pic:blipFill>
                  <pic:spPr bwMode="auto">
                    <a:xfrm>
                      <a:off x="0" y="0"/>
                      <a:ext cx="1900144" cy="3240000"/>
                    </a:xfrm>
                    <a:prstGeom prst="rect">
                      <a:avLst/>
                    </a:prstGeom>
                    <a:noFill/>
                    <a:ln w="9525">
                      <a:noFill/>
                      <a:miter lim="800000"/>
                      <a:headEnd/>
                      <a:tailEnd/>
                    </a:ln>
                  </pic:spPr>
                </pic:pic>
              </a:graphicData>
            </a:graphic>
          </wp:inline>
        </w:drawing>
      </w:r>
      <w:r w:rsidR="00250532" w:rsidRPr="00250532">
        <w:rPr>
          <w:noProof/>
          <w:lang w:val="en-IN" w:eastAsia="en-IN"/>
        </w:rPr>
        <w:drawing>
          <wp:inline distT="0" distB="0" distL="0" distR="0">
            <wp:extent cx="1900144" cy="3240000"/>
            <wp:effectExtent l="19050" t="0" r="4856" b="0"/>
            <wp:docPr id="30" name="Picture 12" descr="C:\Users\ramesh.k\AppData\Local\Microsoft\Windows\Temporary Internet Files\Content.Word\Screenshot_2015-02-19-15-16-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ramesh.k\AppData\Local\Microsoft\Windows\Temporary Internet Files\Content.Word\Screenshot_2015-02-19-15-16-56.png"/>
                    <pic:cNvPicPr>
                      <a:picLocks noChangeAspect="1" noChangeArrowheads="1"/>
                    </pic:cNvPicPr>
                  </pic:nvPicPr>
                  <pic:blipFill>
                    <a:blip r:embed="rId31" cstate="print"/>
                    <a:srcRect/>
                    <a:stretch>
                      <a:fillRect/>
                    </a:stretch>
                  </pic:blipFill>
                  <pic:spPr bwMode="auto">
                    <a:xfrm>
                      <a:off x="0" y="0"/>
                      <a:ext cx="1900144" cy="3240000"/>
                    </a:xfrm>
                    <a:prstGeom prst="rect">
                      <a:avLst/>
                    </a:prstGeom>
                    <a:noFill/>
                    <a:ln w="9525">
                      <a:noFill/>
                      <a:miter lim="800000"/>
                      <a:headEnd/>
                      <a:tailEnd/>
                    </a:ln>
                  </pic:spPr>
                </pic:pic>
              </a:graphicData>
            </a:graphic>
          </wp:inline>
        </w:drawing>
      </w:r>
    </w:p>
    <w:p w:rsidR="00A90E04" w:rsidRDefault="004D545D" w:rsidP="00A90E04">
      <w:pPr>
        <w:pStyle w:val="Heading2"/>
      </w:pPr>
      <w:bookmarkStart w:id="40" w:name="_Toc406152935"/>
      <w:r>
        <w:t>Daily Report</w:t>
      </w:r>
      <w:bookmarkEnd w:id="40"/>
    </w:p>
    <w:p w:rsidR="008E06E6" w:rsidRDefault="00850CC8" w:rsidP="008E06E6">
      <w:r w:rsidRPr="00850CC8">
        <w:rPr>
          <w:noProof/>
          <w:lang w:val="en-IN" w:eastAsia="en-IN"/>
        </w:rPr>
        <w:drawing>
          <wp:inline distT="0" distB="0" distL="0" distR="0">
            <wp:extent cx="1900144" cy="3240000"/>
            <wp:effectExtent l="19050" t="0" r="4856" b="0"/>
            <wp:docPr id="25" name="Picture 4" descr="C:\Users\ramesh.k\Desktop\Murali\Screenshot_2015-02-19-14-44-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amesh.k\Desktop\Murali\Screenshot_2015-02-19-14-44-57.png"/>
                    <pic:cNvPicPr>
                      <a:picLocks noChangeAspect="1" noChangeArrowheads="1"/>
                    </pic:cNvPicPr>
                  </pic:nvPicPr>
                  <pic:blipFill>
                    <a:blip r:embed="rId20" cstate="print"/>
                    <a:srcRect/>
                    <a:stretch>
                      <a:fillRect/>
                    </a:stretch>
                  </pic:blipFill>
                  <pic:spPr bwMode="auto">
                    <a:xfrm>
                      <a:off x="0" y="0"/>
                      <a:ext cx="1900144" cy="3240000"/>
                    </a:xfrm>
                    <a:prstGeom prst="rect">
                      <a:avLst/>
                    </a:prstGeom>
                    <a:noFill/>
                    <a:ln w="9525">
                      <a:noFill/>
                      <a:miter lim="800000"/>
                      <a:headEnd/>
                      <a:tailEnd/>
                    </a:ln>
                  </pic:spPr>
                </pic:pic>
              </a:graphicData>
            </a:graphic>
          </wp:inline>
        </w:drawing>
      </w:r>
      <w:r w:rsidR="00250532">
        <w:rPr>
          <w:noProof/>
          <w:lang w:val="en-IN" w:eastAsia="en-IN"/>
        </w:rPr>
        <w:drawing>
          <wp:inline distT="0" distB="0" distL="0" distR="0">
            <wp:extent cx="1900144" cy="3240000"/>
            <wp:effectExtent l="19050" t="0" r="4856" b="0"/>
            <wp:docPr id="29" name="Picture 12" descr="C:\Users\ramesh.k\AppData\Local\Microsoft\Windows\Temporary Internet Files\Content.Word\Screenshot_2015-02-19-15-16-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ramesh.k\AppData\Local\Microsoft\Windows\Temporary Internet Files\Content.Word\Screenshot_2015-02-19-15-16-56.png"/>
                    <pic:cNvPicPr>
                      <a:picLocks noChangeAspect="1" noChangeArrowheads="1"/>
                    </pic:cNvPicPr>
                  </pic:nvPicPr>
                  <pic:blipFill>
                    <a:blip r:embed="rId31" cstate="print"/>
                    <a:srcRect/>
                    <a:stretch>
                      <a:fillRect/>
                    </a:stretch>
                  </pic:blipFill>
                  <pic:spPr bwMode="auto">
                    <a:xfrm>
                      <a:off x="0" y="0"/>
                      <a:ext cx="1900144" cy="3240000"/>
                    </a:xfrm>
                    <a:prstGeom prst="rect">
                      <a:avLst/>
                    </a:prstGeom>
                    <a:noFill/>
                    <a:ln w="9525">
                      <a:noFill/>
                      <a:miter lim="800000"/>
                      <a:headEnd/>
                      <a:tailEnd/>
                    </a:ln>
                  </pic:spPr>
                </pic:pic>
              </a:graphicData>
            </a:graphic>
          </wp:inline>
        </w:drawing>
      </w:r>
    </w:p>
    <w:p w:rsidR="004D545D" w:rsidRDefault="004D545D" w:rsidP="004D545D">
      <w:pPr>
        <w:pStyle w:val="Heading2"/>
      </w:pPr>
      <w:bookmarkStart w:id="41" w:name="_Toc406152936"/>
      <w:r>
        <w:t>Change PIN</w:t>
      </w:r>
      <w:bookmarkEnd w:id="41"/>
    </w:p>
    <w:p w:rsidR="008E06E6" w:rsidRDefault="008E06E6" w:rsidP="008E06E6"/>
    <w:p w:rsidR="008E06E6" w:rsidRDefault="00850CC8" w:rsidP="008E06E6">
      <w:r w:rsidRPr="00850CC8">
        <w:rPr>
          <w:noProof/>
          <w:lang w:val="en-IN" w:eastAsia="en-IN"/>
        </w:rPr>
        <w:lastRenderedPageBreak/>
        <w:drawing>
          <wp:inline distT="0" distB="0" distL="0" distR="0">
            <wp:extent cx="1900144" cy="3240000"/>
            <wp:effectExtent l="19050" t="0" r="4856" b="0"/>
            <wp:docPr id="26" name="Picture 4" descr="C:\Users\ramesh.k\Desktop\Murali\Screenshot_2015-02-19-14-44-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amesh.k\Desktop\Murali\Screenshot_2015-02-19-14-44-57.png"/>
                    <pic:cNvPicPr>
                      <a:picLocks noChangeAspect="1" noChangeArrowheads="1"/>
                    </pic:cNvPicPr>
                  </pic:nvPicPr>
                  <pic:blipFill>
                    <a:blip r:embed="rId20" cstate="print"/>
                    <a:srcRect/>
                    <a:stretch>
                      <a:fillRect/>
                    </a:stretch>
                  </pic:blipFill>
                  <pic:spPr bwMode="auto">
                    <a:xfrm>
                      <a:off x="0" y="0"/>
                      <a:ext cx="1900144" cy="3240000"/>
                    </a:xfrm>
                    <a:prstGeom prst="rect">
                      <a:avLst/>
                    </a:prstGeom>
                    <a:noFill/>
                    <a:ln w="9525">
                      <a:noFill/>
                      <a:miter lim="800000"/>
                      <a:headEnd/>
                      <a:tailEnd/>
                    </a:ln>
                  </pic:spPr>
                </pic:pic>
              </a:graphicData>
            </a:graphic>
          </wp:inline>
        </w:drawing>
      </w:r>
      <w:r w:rsidR="00250532">
        <w:rPr>
          <w:noProof/>
          <w:lang w:val="en-IN" w:eastAsia="en-IN"/>
        </w:rPr>
        <w:drawing>
          <wp:inline distT="0" distB="0" distL="0" distR="0">
            <wp:extent cx="1900144" cy="3240000"/>
            <wp:effectExtent l="19050" t="0" r="4856" b="0"/>
            <wp:docPr id="28" name="Picture 9" descr="C:\Users\ramesh.k\AppData\Local\Microsoft\Windows\Temporary Internet Files\Content.Word\Screenshot_2015-02-19-15-18-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ramesh.k\AppData\Local\Microsoft\Windows\Temporary Internet Files\Content.Word\Screenshot_2015-02-19-15-18-06.png"/>
                    <pic:cNvPicPr>
                      <a:picLocks noChangeAspect="1" noChangeArrowheads="1"/>
                    </pic:cNvPicPr>
                  </pic:nvPicPr>
                  <pic:blipFill>
                    <a:blip r:embed="rId32" cstate="print"/>
                    <a:srcRect/>
                    <a:stretch>
                      <a:fillRect/>
                    </a:stretch>
                  </pic:blipFill>
                  <pic:spPr bwMode="auto">
                    <a:xfrm>
                      <a:off x="0" y="0"/>
                      <a:ext cx="1900144" cy="3240000"/>
                    </a:xfrm>
                    <a:prstGeom prst="rect">
                      <a:avLst/>
                    </a:prstGeom>
                    <a:noFill/>
                    <a:ln w="9525">
                      <a:noFill/>
                      <a:miter lim="800000"/>
                      <a:headEnd/>
                      <a:tailEnd/>
                    </a:ln>
                  </pic:spPr>
                </pic:pic>
              </a:graphicData>
            </a:graphic>
          </wp:inline>
        </w:drawing>
      </w:r>
    </w:p>
    <w:p w:rsidR="004D545D" w:rsidRDefault="004D545D" w:rsidP="004D545D">
      <w:pPr>
        <w:pStyle w:val="Heading2"/>
      </w:pPr>
      <w:bookmarkStart w:id="42" w:name="_Toc406152937"/>
      <w:r>
        <w:t>LogOut</w:t>
      </w:r>
      <w:bookmarkEnd w:id="42"/>
    </w:p>
    <w:p w:rsidR="008E06E6" w:rsidRPr="008E06E6" w:rsidRDefault="008E06E6" w:rsidP="008E06E6"/>
    <w:p w:rsidR="00A90E04" w:rsidRDefault="00850CC8" w:rsidP="00A90E04">
      <w:r w:rsidRPr="00850CC8">
        <w:rPr>
          <w:noProof/>
          <w:lang w:val="en-IN" w:eastAsia="en-IN"/>
        </w:rPr>
        <w:drawing>
          <wp:inline distT="0" distB="0" distL="0" distR="0">
            <wp:extent cx="1900144" cy="3240000"/>
            <wp:effectExtent l="19050" t="0" r="4856" b="0"/>
            <wp:docPr id="27" name="Picture 4" descr="C:\Users\ramesh.k\Desktop\Murali\Screenshot_2015-02-19-14-44-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amesh.k\Desktop\Murali\Screenshot_2015-02-19-14-44-57.png"/>
                    <pic:cNvPicPr>
                      <a:picLocks noChangeAspect="1" noChangeArrowheads="1"/>
                    </pic:cNvPicPr>
                  </pic:nvPicPr>
                  <pic:blipFill>
                    <a:blip r:embed="rId20" cstate="print"/>
                    <a:srcRect/>
                    <a:stretch>
                      <a:fillRect/>
                    </a:stretch>
                  </pic:blipFill>
                  <pic:spPr bwMode="auto">
                    <a:xfrm>
                      <a:off x="0" y="0"/>
                      <a:ext cx="1900144" cy="3240000"/>
                    </a:xfrm>
                    <a:prstGeom prst="rect">
                      <a:avLst/>
                    </a:prstGeom>
                    <a:noFill/>
                    <a:ln w="9525">
                      <a:noFill/>
                      <a:miter lim="800000"/>
                      <a:headEnd/>
                      <a:tailEnd/>
                    </a:ln>
                  </pic:spPr>
                </pic:pic>
              </a:graphicData>
            </a:graphic>
          </wp:inline>
        </w:drawing>
      </w:r>
    </w:p>
    <w:p w:rsidR="00A902B0" w:rsidRPr="00A902B0" w:rsidRDefault="00A902B0" w:rsidP="00A902B0"/>
    <w:p w:rsidR="005552EE" w:rsidRPr="00127C27" w:rsidRDefault="004B54AC" w:rsidP="00430969">
      <w:pPr>
        <w:rPr>
          <w:sz w:val="52"/>
        </w:rPr>
      </w:pPr>
      <w:r>
        <w:rPr>
          <w:rFonts w:ascii="Arial" w:hAnsi="Arial" w:cs="Arial"/>
          <w:sz w:val="20"/>
          <w:szCs w:val="20"/>
        </w:rPr>
        <w:br w:type="page"/>
      </w:r>
      <w:bookmarkEnd w:id="7"/>
      <w:r w:rsidR="00DE5872" w:rsidRPr="00127C27">
        <w:rPr>
          <w:sz w:val="52"/>
        </w:rPr>
        <w:lastRenderedPageBreak/>
        <w:t>Contact Us</w:t>
      </w:r>
    </w:p>
    <w:p w:rsidR="005552EE" w:rsidRPr="00127C27" w:rsidRDefault="005552EE" w:rsidP="00314FA0">
      <w:pPr>
        <w:spacing w:line="288" w:lineRule="auto"/>
        <w:rPr>
          <w:rFonts w:ascii="Arial" w:hAnsi="Arial" w:cs="Arial"/>
          <w:sz w:val="22"/>
          <w:szCs w:val="20"/>
        </w:rPr>
      </w:pPr>
    </w:p>
    <w:p w:rsidR="00B5727C" w:rsidRPr="00127C27" w:rsidRDefault="00B5727C" w:rsidP="00314FA0">
      <w:pPr>
        <w:spacing w:line="288" w:lineRule="auto"/>
        <w:jc w:val="both"/>
        <w:rPr>
          <w:rFonts w:ascii="Arial" w:hAnsi="Arial" w:cs="Arial"/>
          <w:b/>
          <w:bCs/>
          <w:sz w:val="22"/>
          <w:szCs w:val="20"/>
        </w:rPr>
      </w:pPr>
      <w:r w:rsidRPr="00127C27">
        <w:rPr>
          <w:rFonts w:ascii="Arial" w:hAnsi="Arial" w:cs="Arial"/>
          <w:b/>
          <w:bCs/>
          <w:sz w:val="22"/>
          <w:szCs w:val="20"/>
        </w:rPr>
        <w:t>Corporate Office</w:t>
      </w:r>
    </w:p>
    <w:p w:rsidR="00B5727C" w:rsidRPr="00127C27" w:rsidRDefault="00B5727C" w:rsidP="00314FA0">
      <w:pPr>
        <w:spacing w:line="288" w:lineRule="auto"/>
        <w:jc w:val="both"/>
        <w:rPr>
          <w:rFonts w:ascii="Arial" w:hAnsi="Arial" w:cs="Arial"/>
          <w:sz w:val="22"/>
          <w:szCs w:val="20"/>
        </w:rPr>
      </w:pPr>
      <w:r w:rsidRPr="00127C27">
        <w:rPr>
          <w:rFonts w:ascii="Arial" w:hAnsi="Arial" w:cs="Arial"/>
          <w:sz w:val="22"/>
          <w:szCs w:val="20"/>
        </w:rPr>
        <w:t>A-26, Info City</w:t>
      </w:r>
    </w:p>
    <w:p w:rsidR="00B5727C" w:rsidRPr="00127C27" w:rsidRDefault="00B5727C" w:rsidP="00314FA0">
      <w:pPr>
        <w:spacing w:line="288" w:lineRule="auto"/>
        <w:jc w:val="both"/>
        <w:rPr>
          <w:rFonts w:ascii="Arial" w:hAnsi="Arial" w:cs="Arial"/>
          <w:sz w:val="22"/>
          <w:szCs w:val="20"/>
        </w:rPr>
      </w:pPr>
      <w:r w:rsidRPr="00127C27">
        <w:rPr>
          <w:rFonts w:ascii="Arial" w:hAnsi="Arial" w:cs="Arial"/>
          <w:sz w:val="22"/>
          <w:szCs w:val="20"/>
        </w:rPr>
        <w:t>Sector 34</w:t>
      </w:r>
    </w:p>
    <w:p w:rsidR="00B5727C" w:rsidRPr="00127C27" w:rsidRDefault="00B5727C" w:rsidP="00314FA0">
      <w:pPr>
        <w:spacing w:line="288" w:lineRule="auto"/>
        <w:jc w:val="both"/>
        <w:rPr>
          <w:rFonts w:ascii="Arial" w:hAnsi="Arial" w:cs="Arial"/>
          <w:sz w:val="22"/>
          <w:szCs w:val="20"/>
        </w:rPr>
      </w:pPr>
      <w:r w:rsidRPr="00127C27">
        <w:rPr>
          <w:rFonts w:ascii="Arial" w:hAnsi="Arial" w:cs="Arial"/>
          <w:sz w:val="22"/>
          <w:szCs w:val="20"/>
        </w:rPr>
        <w:t>Gurgaon   122001</w:t>
      </w:r>
    </w:p>
    <w:p w:rsidR="00B5727C" w:rsidRPr="00127C27" w:rsidRDefault="00B5727C" w:rsidP="00314FA0">
      <w:pPr>
        <w:spacing w:line="288" w:lineRule="auto"/>
        <w:jc w:val="both"/>
        <w:rPr>
          <w:rFonts w:ascii="Arial" w:hAnsi="Arial" w:cs="Arial"/>
          <w:sz w:val="22"/>
          <w:szCs w:val="20"/>
        </w:rPr>
      </w:pPr>
      <w:r w:rsidRPr="00127C27">
        <w:rPr>
          <w:rFonts w:ascii="Arial" w:hAnsi="Arial" w:cs="Arial"/>
          <w:sz w:val="22"/>
          <w:szCs w:val="20"/>
        </w:rPr>
        <w:t>Haryana, India</w:t>
      </w:r>
    </w:p>
    <w:p w:rsidR="00B5727C" w:rsidRPr="00DB48FB" w:rsidRDefault="00B5727C" w:rsidP="00314FA0">
      <w:pPr>
        <w:spacing w:line="288" w:lineRule="auto"/>
        <w:jc w:val="both"/>
        <w:rPr>
          <w:rFonts w:ascii="Arial" w:hAnsi="Arial" w:cs="Arial"/>
          <w:sz w:val="20"/>
          <w:szCs w:val="20"/>
        </w:rPr>
      </w:pPr>
      <w:r w:rsidRPr="00127C27">
        <w:rPr>
          <w:rFonts w:ascii="Arial" w:hAnsi="Arial" w:cs="Arial"/>
          <w:sz w:val="22"/>
          <w:szCs w:val="20"/>
        </w:rPr>
        <w:t>T: +91-124</w:t>
      </w:r>
      <w:r w:rsidRPr="00DB48FB">
        <w:rPr>
          <w:rFonts w:ascii="Arial" w:hAnsi="Arial" w:cs="Arial"/>
          <w:sz w:val="20"/>
          <w:szCs w:val="20"/>
        </w:rPr>
        <w:t>-4819000</w:t>
      </w:r>
    </w:p>
    <w:p w:rsidR="00B5727C" w:rsidRPr="00DB48FB" w:rsidRDefault="00B5727C" w:rsidP="00314FA0">
      <w:pPr>
        <w:spacing w:line="288" w:lineRule="auto"/>
        <w:jc w:val="both"/>
        <w:rPr>
          <w:rFonts w:ascii="Arial" w:hAnsi="Arial" w:cs="Arial"/>
          <w:sz w:val="20"/>
          <w:szCs w:val="20"/>
        </w:rPr>
      </w:pPr>
      <w:r w:rsidRPr="00DB48FB">
        <w:rPr>
          <w:rFonts w:ascii="Arial" w:hAnsi="Arial" w:cs="Arial"/>
          <w:sz w:val="20"/>
          <w:szCs w:val="20"/>
        </w:rPr>
        <w:t>F: +91-124-4819777</w:t>
      </w:r>
    </w:p>
    <w:p w:rsidR="00B5727C" w:rsidRPr="00DB48FB" w:rsidRDefault="00B5727C" w:rsidP="00314FA0">
      <w:pPr>
        <w:spacing w:line="288" w:lineRule="auto"/>
        <w:jc w:val="both"/>
        <w:rPr>
          <w:rFonts w:ascii="Arial" w:hAnsi="Arial" w:cs="Arial"/>
          <w:sz w:val="20"/>
          <w:szCs w:val="20"/>
        </w:rPr>
      </w:pPr>
    </w:p>
    <w:p w:rsidR="00B5727C" w:rsidRPr="00DB48FB" w:rsidRDefault="00B5727C" w:rsidP="00314FA0">
      <w:pPr>
        <w:spacing w:line="288" w:lineRule="auto"/>
        <w:jc w:val="both"/>
        <w:rPr>
          <w:rFonts w:ascii="Arial" w:hAnsi="Arial" w:cs="Arial"/>
          <w:b/>
          <w:bCs/>
          <w:sz w:val="20"/>
          <w:szCs w:val="20"/>
        </w:rPr>
      </w:pPr>
      <w:r w:rsidRPr="00DB48FB">
        <w:rPr>
          <w:rFonts w:ascii="Arial" w:hAnsi="Arial" w:cs="Arial"/>
          <w:b/>
          <w:bCs/>
          <w:sz w:val="20"/>
          <w:szCs w:val="20"/>
        </w:rPr>
        <w:t>Bangalore Office</w:t>
      </w:r>
    </w:p>
    <w:p w:rsidR="00B5727C" w:rsidRPr="00DB48FB" w:rsidRDefault="00B5727C" w:rsidP="00314FA0">
      <w:pPr>
        <w:spacing w:line="288" w:lineRule="auto"/>
        <w:jc w:val="both"/>
        <w:rPr>
          <w:rFonts w:ascii="Arial" w:hAnsi="Arial" w:cs="Arial"/>
          <w:sz w:val="20"/>
          <w:szCs w:val="20"/>
        </w:rPr>
      </w:pPr>
      <w:r w:rsidRPr="00DB48FB">
        <w:rPr>
          <w:rFonts w:ascii="Arial" w:hAnsi="Arial" w:cs="Arial"/>
          <w:sz w:val="20"/>
          <w:szCs w:val="20"/>
        </w:rPr>
        <w:t>Kirloskar Business park</w:t>
      </w:r>
    </w:p>
    <w:p w:rsidR="00B5727C" w:rsidRPr="00DB48FB" w:rsidRDefault="00B5727C" w:rsidP="00314FA0">
      <w:pPr>
        <w:spacing w:line="288" w:lineRule="auto"/>
        <w:jc w:val="both"/>
        <w:rPr>
          <w:rFonts w:ascii="Arial" w:hAnsi="Arial" w:cs="Arial"/>
          <w:sz w:val="20"/>
          <w:szCs w:val="20"/>
        </w:rPr>
      </w:pPr>
      <w:r w:rsidRPr="00DB48FB">
        <w:rPr>
          <w:rFonts w:ascii="Arial" w:hAnsi="Arial" w:cs="Arial"/>
          <w:sz w:val="20"/>
          <w:szCs w:val="20"/>
        </w:rPr>
        <w:t>#50,51, Hebbala, Kempapura,</w:t>
      </w:r>
    </w:p>
    <w:p w:rsidR="00B5727C" w:rsidRPr="00DB48FB" w:rsidRDefault="00B5727C" w:rsidP="00314FA0">
      <w:pPr>
        <w:spacing w:line="288" w:lineRule="auto"/>
        <w:jc w:val="both"/>
        <w:rPr>
          <w:rFonts w:ascii="Arial" w:hAnsi="Arial" w:cs="Arial"/>
          <w:sz w:val="20"/>
          <w:szCs w:val="20"/>
        </w:rPr>
      </w:pPr>
      <w:r w:rsidRPr="00DB48FB">
        <w:rPr>
          <w:rFonts w:ascii="Arial" w:hAnsi="Arial" w:cs="Arial"/>
          <w:sz w:val="20"/>
          <w:szCs w:val="20"/>
        </w:rPr>
        <w:t>Next to Columbia Asia Hospital,</w:t>
      </w:r>
    </w:p>
    <w:p w:rsidR="00B5727C" w:rsidRPr="00DB48FB" w:rsidRDefault="00B5727C" w:rsidP="00314FA0">
      <w:pPr>
        <w:spacing w:line="288" w:lineRule="auto"/>
        <w:jc w:val="both"/>
        <w:rPr>
          <w:rFonts w:ascii="Arial" w:hAnsi="Arial" w:cs="Arial"/>
          <w:sz w:val="20"/>
          <w:szCs w:val="20"/>
        </w:rPr>
      </w:pPr>
      <w:r w:rsidRPr="00DB48FB">
        <w:rPr>
          <w:rFonts w:ascii="Arial" w:hAnsi="Arial" w:cs="Arial"/>
          <w:sz w:val="20"/>
          <w:szCs w:val="20"/>
        </w:rPr>
        <w:t xml:space="preserve">Bellary Road, </w:t>
      </w:r>
    </w:p>
    <w:p w:rsidR="00B5727C" w:rsidRPr="00DB48FB" w:rsidRDefault="00B5727C" w:rsidP="00314FA0">
      <w:pPr>
        <w:spacing w:line="288" w:lineRule="auto"/>
        <w:jc w:val="both"/>
        <w:rPr>
          <w:rFonts w:ascii="Arial" w:hAnsi="Arial" w:cs="Arial"/>
          <w:sz w:val="20"/>
          <w:szCs w:val="20"/>
        </w:rPr>
      </w:pPr>
      <w:r w:rsidRPr="00DB48FB">
        <w:rPr>
          <w:rFonts w:ascii="Arial" w:hAnsi="Arial" w:cs="Arial"/>
          <w:sz w:val="20"/>
          <w:szCs w:val="20"/>
        </w:rPr>
        <w:t>Bangalore - 560024</w:t>
      </w:r>
    </w:p>
    <w:p w:rsidR="00B5727C" w:rsidRPr="00DB48FB" w:rsidRDefault="00B5727C" w:rsidP="00314FA0">
      <w:pPr>
        <w:spacing w:line="288" w:lineRule="auto"/>
        <w:jc w:val="both"/>
        <w:rPr>
          <w:rFonts w:ascii="Arial" w:hAnsi="Arial" w:cs="Arial"/>
          <w:sz w:val="20"/>
          <w:szCs w:val="20"/>
        </w:rPr>
      </w:pPr>
      <w:r w:rsidRPr="00DB48FB">
        <w:rPr>
          <w:rFonts w:ascii="Arial" w:hAnsi="Arial" w:cs="Arial"/>
          <w:sz w:val="20"/>
          <w:szCs w:val="20"/>
        </w:rPr>
        <w:t>India</w:t>
      </w:r>
    </w:p>
    <w:p w:rsidR="00B5727C" w:rsidRPr="00DB48FB" w:rsidRDefault="00B5727C" w:rsidP="00314FA0">
      <w:pPr>
        <w:spacing w:line="288" w:lineRule="auto"/>
        <w:jc w:val="both"/>
        <w:rPr>
          <w:rFonts w:ascii="Arial" w:hAnsi="Arial" w:cs="Arial"/>
          <w:sz w:val="20"/>
          <w:szCs w:val="20"/>
        </w:rPr>
      </w:pPr>
      <w:r w:rsidRPr="00DB48FB">
        <w:rPr>
          <w:rFonts w:ascii="Arial" w:hAnsi="Arial" w:cs="Arial"/>
          <w:sz w:val="20"/>
          <w:szCs w:val="20"/>
        </w:rPr>
        <w:t xml:space="preserve">T: +91-80-43401600 </w:t>
      </w:r>
    </w:p>
    <w:p w:rsidR="00B5727C" w:rsidRPr="00DB48FB" w:rsidRDefault="00B5727C" w:rsidP="00314FA0">
      <w:pPr>
        <w:spacing w:line="288" w:lineRule="auto"/>
        <w:jc w:val="both"/>
        <w:rPr>
          <w:rFonts w:ascii="Arial" w:hAnsi="Arial" w:cs="Arial"/>
          <w:sz w:val="20"/>
          <w:szCs w:val="20"/>
        </w:rPr>
      </w:pPr>
      <w:r w:rsidRPr="00DB48FB">
        <w:rPr>
          <w:rFonts w:ascii="Arial" w:hAnsi="Arial" w:cs="Arial"/>
          <w:sz w:val="20"/>
          <w:szCs w:val="20"/>
        </w:rPr>
        <w:t>F: +91-80-28565854</w:t>
      </w:r>
    </w:p>
    <w:p w:rsidR="00B5727C" w:rsidRPr="00DB48FB" w:rsidRDefault="00B5727C" w:rsidP="00314FA0">
      <w:pPr>
        <w:spacing w:line="288" w:lineRule="auto"/>
        <w:jc w:val="both"/>
        <w:rPr>
          <w:rFonts w:ascii="Arial" w:hAnsi="Arial" w:cs="Arial"/>
          <w:sz w:val="20"/>
          <w:szCs w:val="20"/>
        </w:rPr>
      </w:pPr>
    </w:p>
    <w:p w:rsidR="00B5727C" w:rsidRPr="00DB48FB" w:rsidRDefault="00B5727C" w:rsidP="00314FA0">
      <w:pPr>
        <w:spacing w:line="288" w:lineRule="auto"/>
        <w:jc w:val="both"/>
        <w:rPr>
          <w:rFonts w:ascii="Arial" w:hAnsi="Arial" w:cs="Arial"/>
          <w:b/>
          <w:bCs/>
          <w:sz w:val="20"/>
          <w:szCs w:val="20"/>
        </w:rPr>
      </w:pPr>
      <w:r w:rsidRPr="00DB48FB">
        <w:rPr>
          <w:rFonts w:ascii="Arial" w:hAnsi="Arial" w:cs="Arial"/>
          <w:b/>
          <w:bCs/>
          <w:sz w:val="20"/>
          <w:szCs w:val="20"/>
        </w:rPr>
        <w:t>Mumbai Office</w:t>
      </w:r>
    </w:p>
    <w:p w:rsidR="00B5727C" w:rsidRPr="00DB48FB" w:rsidRDefault="00B5727C" w:rsidP="00314FA0">
      <w:pPr>
        <w:spacing w:line="288" w:lineRule="auto"/>
        <w:jc w:val="both"/>
        <w:rPr>
          <w:rFonts w:ascii="Arial" w:hAnsi="Arial" w:cs="Arial"/>
          <w:sz w:val="20"/>
          <w:szCs w:val="20"/>
        </w:rPr>
      </w:pPr>
      <w:r w:rsidRPr="00DB48FB">
        <w:rPr>
          <w:rFonts w:ascii="Arial" w:hAnsi="Arial" w:cs="Arial"/>
          <w:sz w:val="20"/>
          <w:szCs w:val="20"/>
        </w:rPr>
        <w:t>Unit 1-4, 1st Floor, Paradigm Tower</w:t>
      </w:r>
    </w:p>
    <w:p w:rsidR="00B5727C" w:rsidRPr="00DB48FB" w:rsidRDefault="00B5727C" w:rsidP="00314FA0">
      <w:pPr>
        <w:spacing w:line="288" w:lineRule="auto"/>
        <w:jc w:val="both"/>
        <w:rPr>
          <w:rFonts w:ascii="Arial" w:hAnsi="Arial" w:cs="Arial"/>
          <w:sz w:val="20"/>
          <w:szCs w:val="20"/>
        </w:rPr>
      </w:pPr>
      <w:r w:rsidRPr="00DB48FB">
        <w:rPr>
          <w:rFonts w:ascii="Arial" w:hAnsi="Arial" w:cs="Arial"/>
          <w:sz w:val="20"/>
          <w:szCs w:val="20"/>
        </w:rPr>
        <w:t>Tower B, Mindspace</w:t>
      </w:r>
    </w:p>
    <w:p w:rsidR="00B5727C" w:rsidRPr="00DB48FB" w:rsidRDefault="00B5727C" w:rsidP="00314FA0">
      <w:pPr>
        <w:spacing w:line="288" w:lineRule="auto"/>
        <w:jc w:val="both"/>
        <w:rPr>
          <w:rFonts w:ascii="Arial" w:hAnsi="Arial" w:cs="Arial"/>
          <w:sz w:val="20"/>
          <w:szCs w:val="20"/>
        </w:rPr>
      </w:pPr>
      <w:r w:rsidRPr="00DB48FB">
        <w:rPr>
          <w:rFonts w:ascii="Arial" w:hAnsi="Arial" w:cs="Arial"/>
          <w:sz w:val="20"/>
          <w:szCs w:val="20"/>
        </w:rPr>
        <w:t xml:space="preserve">Malad(W), </w:t>
      </w:r>
    </w:p>
    <w:p w:rsidR="00B5727C" w:rsidRPr="00DB48FB" w:rsidRDefault="00B5727C" w:rsidP="00314FA0">
      <w:pPr>
        <w:spacing w:line="288" w:lineRule="auto"/>
        <w:jc w:val="both"/>
        <w:rPr>
          <w:rFonts w:ascii="Arial" w:hAnsi="Arial" w:cs="Arial"/>
          <w:sz w:val="20"/>
          <w:szCs w:val="20"/>
        </w:rPr>
      </w:pPr>
      <w:r w:rsidRPr="00DB48FB">
        <w:rPr>
          <w:rFonts w:ascii="Arial" w:hAnsi="Arial" w:cs="Arial"/>
          <w:sz w:val="20"/>
          <w:szCs w:val="20"/>
        </w:rPr>
        <w:t xml:space="preserve">Mumbai 400064, </w:t>
      </w:r>
    </w:p>
    <w:p w:rsidR="00B5727C" w:rsidRPr="00DB48FB" w:rsidRDefault="00B5727C" w:rsidP="00314FA0">
      <w:pPr>
        <w:spacing w:line="288" w:lineRule="auto"/>
        <w:jc w:val="both"/>
        <w:rPr>
          <w:rFonts w:ascii="Arial" w:hAnsi="Arial" w:cs="Arial"/>
          <w:sz w:val="20"/>
          <w:szCs w:val="20"/>
        </w:rPr>
      </w:pPr>
      <w:r w:rsidRPr="00DB48FB">
        <w:rPr>
          <w:rFonts w:ascii="Arial" w:hAnsi="Arial" w:cs="Arial"/>
          <w:sz w:val="20"/>
          <w:szCs w:val="20"/>
        </w:rPr>
        <w:t>India</w:t>
      </w:r>
    </w:p>
    <w:p w:rsidR="00B5727C" w:rsidRPr="00DB48FB" w:rsidRDefault="00B5727C" w:rsidP="00314FA0">
      <w:pPr>
        <w:spacing w:line="288" w:lineRule="auto"/>
        <w:jc w:val="both"/>
        <w:rPr>
          <w:rFonts w:ascii="Arial" w:hAnsi="Arial" w:cs="Arial"/>
          <w:sz w:val="20"/>
          <w:szCs w:val="20"/>
        </w:rPr>
      </w:pPr>
      <w:r w:rsidRPr="00DB48FB">
        <w:rPr>
          <w:rFonts w:ascii="Arial" w:hAnsi="Arial" w:cs="Arial"/>
          <w:sz w:val="20"/>
          <w:szCs w:val="20"/>
        </w:rPr>
        <w:t>T: +91-22-40774300</w:t>
      </w:r>
    </w:p>
    <w:p w:rsidR="00B5727C" w:rsidRPr="00DB48FB" w:rsidRDefault="00B5727C" w:rsidP="00314FA0">
      <w:pPr>
        <w:spacing w:line="288" w:lineRule="auto"/>
        <w:jc w:val="both"/>
        <w:rPr>
          <w:rFonts w:ascii="Arial" w:hAnsi="Arial" w:cs="Arial"/>
          <w:sz w:val="20"/>
          <w:szCs w:val="20"/>
        </w:rPr>
      </w:pPr>
      <w:r w:rsidRPr="00DB48FB">
        <w:rPr>
          <w:rFonts w:ascii="Arial" w:hAnsi="Arial" w:cs="Arial"/>
          <w:sz w:val="20"/>
          <w:szCs w:val="20"/>
        </w:rPr>
        <w:t>F: +91-22-40774333</w:t>
      </w:r>
    </w:p>
    <w:p w:rsidR="005552EE" w:rsidRPr="00DB48FB" w:rsidRDefault="00E86793" w:rsidP="00DB48FB">
      <w:pPr>
        <w:spacing w:line="288" w:lineRule="auto"/>
        <w:rPr>
          <w:rFonts w:ascii="Arial" w:hAnsi="Arial" w:cs="Arial"/>
          <w:sz w:val="20"/>
          <w:szCs w:val="20"/>
        </w:rPr>
      </w:pPr>
      <w:r w:rsidRPr="00DB48FB">
        <w:rPr>
          <w:rFonts w:ascii="Arial" w:hAnsi="Arial" w:cs="Arial"/>
          <w:sz w:val="20"/>
          <w:szCs w:val="20"/>
        </w:rPr>
        <w:br w:type="page"/>
      </w:r>
    </w:p>
    <w:p w:rsidR="00E86793" w:rsidRPr="00DB48FB" w:rsidRDefault="00E86793" w:rsidP="00DB48FB">
      <w:pPr>
        <w:spacing w:line="288" w:lineRule="auto"/>
        <w:rPr>
          <w:rFonts w:ascii="Arial" w:hAnsi="Arial" w:cs="Arial"/>
          <w:sz w:val="20"/>
          <w:szCs w:val="20"/>
        </w:rPr>
      </w:pPr>
    </w:p>
    <w:p w:rsidR="00E86793" w:rsidRPr="00DB48FB" w:rsidRDefault="00E86793" w:rsidP="00DB48FB">
      <w:pPr>
        <w:spacing w:line="288" w:lineRule="auto"/>
        <w:rPr>
          <w:rFonts w:ascii="Arial" w:hAnsi="Arial" w:cs="Arial"/>
          <w:sz w:val="20"/>
          <w:szCs w:val="20"/>
        </w:rPr>
      </w:pPr>
    </w:p>
    <w:p w:rsidR="00E86793" w:rsidRPr="00DB48FB" w:rsidRDefault="00E86793" w:rsidP="00DB48FB">
      <w:pPr>
        <w:spacing w:line="288" w:lineRule="auto"/>
        <w:rPr>
          <w:rFonts w:ascii="Arial" w:hAnsi="Arial" w:cs="Arial"/>
          <w:sz w:val="20"/>
          <w:szCs w:val="20"/>
        </w:rPr>
      </w:pPr>
    </w:p>
    <w:p w:rsidR="00E86793" w:rsidRPr="00DB48FB" w:rsidRDefault="00E86793" w:rsidP="00DB48FB">
      <w:pPr>
        <w:spacing w:line="288" w:lineRule="auto"/>
        <w:rPr>
          <w:rFonts w:ascii="Arial" w:hAnsi="Arial" w:cs="Arial"/>
          <w:sz w:val="20"/>
          <w:szCs w:val="20"/>
        </w:rPr>
      </w:pPr>
    </w:p>
    <w:p w:rsidR="00E86793" w:rsidRPr="00DB48FB" w:rsidRDefault="00E86793" w:rsidP="00DB48FB">
      <w:pPr>
        <w:spacing w:line="288" w:lineRule="auto"/>
        <w:rPr>
          <w:rFonts w:ascii="Arial" w:hAnsi="Arial" w:cs="Arial"/>
          <w:sz w:val="20"/>
          <w:szCs w:val="20"/>
        </w:rPr>
      </w:pPr>
    </w:p>
    <w:p w:rsidR="00E86793" w:rsidRPr="00DB48FB" w:rsidRDefault="00E86793" w:rsidP="00DB48FB">
      <w:pPr>
        <w:spacing w:line="288" w:lineRule="auto"/>
        <w:rPr>
          <w:rFonts w:ascii="Arial" w:hAnsi="Arial" w:cs="Arial"/>
          <w:sz w:val="20"/>
          <w:szCs w:val="20"/>
        </w:rPr>
      </w:pPr>
    </w:p>
    <w:p w:rsidR="00E86793" w:rsidRPr="00DB48FB" w:rsidRDefault="00E86793" w:rsidP="00DB48FB">
      <w:pPr>
        <w:spacing w:line="288" w:lineRule="auto"/>
        <w:rPr>
          <w:rFonts w:ascii="Arial" w:hAnsi="Arial" w:cs="Arial"/>
          <w:sz w:val="20"/>
          <w:szCs w:val="20"/>
        </w:rPr>
      </w:pPr>
    </w:p>
    <w:p w:rsidR="00E86793" w:rsidRPr="00DB48FB" w:rsidRDefault="00E86793" w:rsidP="00DB48FB">
      <w:pPr>
        <w:spacing w:line="288" w:lineRule="auto"/>
        <w:rPr>
          <w:rFonts w:ascii="Arial" w:hAnsi="Arial" w:cs="Arial"/>
          <w:sz w:val="20"/>
          <w:szCs w:val="20"/>
        </w:rPr>
      </w:pPr>
    </w:p>
    <w:p w:rsidR="00E86793" w:rsidRPr="00DB48FB" w:rsidRDefault="00E86793" w:rsidP="00DB48FB">
      <w:pPr>
        <w:spacing w:line="288" w:lineRule="auto"/>
        <w:rPr>
          <w:rFonts w:ascii="Arial" w:hAnsi="Arial" w:cs="Arial"/>
          <w:sz w:val="20"/>
          <w:szCs w:val="20"/>
        </w:rPr>
      </w:pPr>
    </w:p>
    <w:p w:rsidR="00E86793" w:rsidRPr="00DB48FB" w:rsidRDefault="00E86793" w:rsidP="00DB48FB">
      <w:pPr>
        <w:spacing w:line="288" w:lineRule="auto"/>
        <w:rPr>
          <w:rFonts w:ascii="Arial" w:hAnsi="Arial" w:cs="Arial"/>
          <w:sz w:val="20"/>
          <w:szCs w:val="20"/>
        </w:rPr>
      </w:pPr>
    </w:p>
    <w:p w:rsidR="00E86793" w:rsidRPr="00DB48FB" w:rsidRDefault="00E86793" w:rsidP="00DB48FB">
      <w:pPr>
        <w:spacing w:line="288" w:lineRule="auto"/>
        <w:rPr>
          <w:rFonts w:ascii="Arial" w:hAnsi="Arial" w:cs="Arial"/>
          <w:sz w:val="20"/>
          <w:szCs w:val="20"/>
        </w:rPr>
      </w:pPr>
    </w:p>
    <w:p w:rsidR="00E86793" w:rsidRPr="00DB48FB" w:rsidRDefault="00E86793" w:rsidP="00DB48FB">
      <w:pPr>
        <w:spacing w:line="288" w:lineRule="auto"/>
        <w:rPr>
          <w:rFonts w:ascii="Arial" w:hAnsi="Arial" w:cs="Arial"/>
          <w:sz w:val="20"/>
          <w:szCs w:val="20"/>
        </w:rPr>
      </w:pPr>
    </w:p>
    <w:p w:rsidR="00E86793" w:rsidRPr="00DB48FB" w:rsidRDefault="00E86793" w:rsidP="00DB48FB">
      <w:pPr>
        <w:spacing w:line="288" w:lineRule="auto"/>
        <w:rPr>
          <w:rFonts w:ascii="Arial" w:hAnsi="Arial" w:cs="Arial"/>
          <w:sz w:val="20"/>
          <w:szCs w:val="20"/>
        </w:rPr>
      </w:pPr>
    </w:p>
    <w:p w:rsidR="00E86793" w:rsidRPr="00DB48FB" w:rsidRDefault="00E86793" w:rsidP="00DB48FB">
      <w:pPr>
        <w:spacing w:line="288" w:lineRule="auto"/>
        <w:rPr>
          <w:rFonts w:ascii="Arial" w:hAnsi="Arial" w:cs="Arial"/>
          <w:sz w:val="20"/>
          <w:szCs w:val="20"/>
        </w:rPr>
      </w:pPr>
    </w:p>
    <w:p w:rsidR="00E86793" w:rsidRPr="00DB48FB" w:rsidRDefault="00E86793" w:rsidP="00DB48FB">
      <w:pPr>
        <w:spacing w:line="288" w:lineRule="auto"/>
        <w:rPr>
          <w:rFonts w:ascii="Arial" w:hAnsi="Arial" w:cs="Arial"/>
          <w:sz w:val="20"/>
          <w:szCs w:val="20"/>
        </w:rPr>
      </w:pPr>
    </w:p>
    <w:p w:rsidR="00E86793" w:rsidRPr="00DB48FB" w:rsidRDefault="00E86793" w:rsidP="00DB48FB">
      <w:pPr>
        <w:spacing w:line="288" w:lineRule="auto"/>
        <w:rPr>
          <w:rFonts w:ascii="Arial" w:hAnsi="Arial" w:cs="Arial"/>
          <w:sz w:val="20"/>
          <w:szCs w:val="20"/>
        </w:rPr>
      </w:pPr>
    </w:p>
    <w:p w:rsidR="00E86793" w:rsidRPr="00DB48FB" w:rsidRDefault="00E86793" w:rsidP="00DB48FB">
      <w:pPr>
        <w:spacing w:line="288" w:lineRule="auto"/>
        <w:rPr>
          <w:rFonts w:ascii="Arial" w:hAnsi="Arial" w:cs="Arial"/>
          <w:sz w:val="20"/>
          <w:szCs w:val="20"/>
        </w:rPr>
      </w:pPr>
    </w:p>
    <w:p w:rsidR="00E86793" w:rsidRPr="00DB48FB" w:rsidRDefault="00E86793" w:rsidP="00DB48FB">
      <w:pPr>
        <w:spacing w:line="288" w:lineRule="auto"/>
        <w:rPr>
          <w:rFonts w:ascii="Arial" w:hAnsi="Arial" w:cs="Arial"/>
          <w:sz w:val="20"/>
          <w:szCs w:val="20"/>
        </w:rPr>
      </w:pPr>
    </w:p>
    <w:p w:rsidR="00E86793" w:rsidRPr="00DB48FB" w:rsidRDefault="00E86793" w:rsidP="00DB48FB">
      <w:pPr>
        <w:spacing w:line="288" w:lineRule="auto"/>
        <w:rPr>
          <w:rFonts w:ascii="Arial" w:hAnsi="Arial" w:cs="Arial"/>
          <w:sz w:val="20"/>
          <w:szCs w:val="20"/>
        </w:rPr>
      </w:pPr>
    </w:p>
    <w:p w:rsidR="00E86793" w:rsidRPr="00DB48FB" w:rsidRDefault="00E86793" w:rsidP="00DB48FB">
      <w:pPr>
        <w:spacing w:line="288" w:lineRule="auto"/>
        <w:rPr>
          <w:rFonts w:ascii="Arial" w:hAnsi="Arial" w:cs="Arial"/>
          <w:sz w:val="20"/>
          <w:szCs w:val="20"/>
        </w:rPr>
      </w:pPr>
    </w:p>
    <w:p w:rsidR="00E86793" w:rsidRPr="00DB48FB" w:rsidRDefault="00E86793" w:rsidP="00DB48FB">
      <w:pPr>
        <w:spacing w:line="288" w:lineRule="auto"/>
        <w:rPr>
          <w:rFonts w:ascii="Arial" w:hAnsi="Arial" w:cs="Arial"/>
          <w:sz w:val="20"/>
          <w:szCs w:val="20"/>
        </w:rPr>
      </w:pPr>
    </w:p>
    <w:p w:rsidR="00E86793" w:rsidRPr="00DB48FB" w:rsidRDefault="00E86793" w:rsidP="00DB48FB">
      <w:pPr>
        <w:spacing w:line="288" w:lineRule="auto"/>
        <w:rPr>
          <w:rFonts w:ascii="Arial" w:hAnsi="Arial" w:cs="Arial"/>
          <w:sz w:val="20"/>
          <w:szCs w:val="20"/>
        </w:rPr>
      </w:pPr>
    </w:p>
    <w:p w:rsidR="006F3B20" w:rsidRDefault="006F3B20" w:rsidP="00DB48FB">
      <w:pPr>
        <w:spacing w:line="288" w:lineRule="auto"/>
        <w:jc w:val="both"/>
        <w:rPr>
          <w:rFonts w:ascii="Arial" w:hAnsi="Arial" w:cs="Arial"/>
          <w:sz w:val="20"/>
          <w:szCs w:val="20"/>
        </w:rPr>
      </w:pPr>
    </w:p>
    <w:p w:rsidR="006F3B20" w:rsidRDefault="006F3B20" w:rsidP="00DB48FB">
      <w:pPr>
        <w:spacing w:line="288" w:lineRule="auto"/>
        <w:jc w:val="both"/>
        <w:rPr>
          <w:rFonts w:ascii="Arial" w:hAnsi="Arial" w:cs="Arial"/>
          <w:sz w:val="20"/>
          <w:szCs w:val="20"/>
        </w:rPr>
      </w:pPr>
    </w:p>
    <w:p w:rsidR="006F3B20" w:rsidRDefault="006F3B20" w:rsidP="00DB48FB">
      <w:pPr>
        <w:spacing w:line="288" w:lineRule="auto"/>
        <w:jc w:val="both"/>
        <w:rPr>
          <w:rFonts w:ascii="Arial" w:hAnsi="Arial" w:cs="Arial"/>
          <w:sz w:val="20"/>
          <w:szCs w:val="20"/>
        </w:rPr>
      </w:pPr>
    </w:p>
    <w:p w:rsidR="006F3B20" w:rsidRDefault="006F3B20" w:rsidP="00DB48FB">
      <w:pPr>
        <w:spacing w:line="288" w:lineRule="auto"/>
        <w:jc w:val="both"/>
        <w:rPr>
          <w:rFonts w:ascii="Arial" w:hAnsi="Arial" w:cs="Arial"/>
          <w:sz w:val="20"/>
          <w:szCs w:val="20"/>
        </w:rPr>
      </w:pPr>
    </w:p>
    <w:p w:rsidR="006F3B20" w:rsidRDefault="006F3B20" w:rsidP="00DB48FB">
      <w:pPr>
        <w:spacing w:line="288" w:lineRule="auto"/>
        <w:jc w:val="both"/>
        <w:rPr>
          <w:rFonts w:ascii="Arial" w:hAnsi="Arial" w:cs="Arial"/>
          <w:sz w:val="20"/>
          <w:szCs w:val="20"/>
        </w:rPr>
      </w:pPr>
    </w:p>
    <w:p w:rsidR="006F3B20" w:rsidRDefault="006F3B20" w:rsidP="00DB48FB">
      <w:pPr>
        <w:spacing w:line="288" w:lineRule="auto"/>
        <w:jc w:val="both"/>
        <w:rPr>
          <w:rFonts w:ascii="Arial" w:hAnsi="Arial" w:cs="Arial"/>
          <w:sz w:val="20"/>
          <w:szCs w:val="20"/>
        </w:rPr>
      </w:pPr>
    </w:p>
    <w:p w:rsidR="006F3B20" w:rsidRDefault="006F3B20" w:rsidP="00DB48FB">
      <w:pPr>
        <w:spacing w:line="288" w:lineRule="auto"/>
        <w:jc w:val="both"/>
        <w:rPr>
          <w:rFonts w:ascii="Arial" w:hAnsi="Arial" w:cs="Arial"/>
          <w:sz w:val="20"/>
          <w:szCs w:val="20"/>
        </w:rPr>
      </w:pPr>
    </w:p>
    <w:p w:rsidR="006F3B20" w:rsidRDefault="006F3B20" w:rsidP="00DB48FB">
      <w:pPr>
        <w:spacing w:line="288" w:lineRule="auto"/>
        <w:jc w:val="both"/>
        <w:rPr>
          <w:rFonts w:ascii="Arial" w:hAnsi="Arial" w:cs="Arial"/>
          <w:sz w:val="20"/>
          <w:szCs w:val="20"/>
        </w:rPr>
      </w:pPr>
    </w:p>
    <w:p w:rsidR="006F3B20" w:rsidRDefault="00890568" w:rsidP="00890568">
      <w:pPr>
        <w:tabs>
          <w:tab w:val="left" w:pos="3650"/>
        </w:tabs>
        <w:spacing w:line="288" w:lineRule="auto"/>
        <w:jc w:val="both"/>
        <w:rPr>
          <w:rFonts w:ascii="Arial" w:hAnsi="Arial" w:cs="Arial"/>
          <w:sz w:val="20"/>
          <w:szCs w:val="20"/>
        </w:rPr>
      </w:pPr>
      <w:r>
        <w:rPr>
          <w:rFonts w:ascii="Arial" w:hAnsi="Arial" w:cs="Arial"/>
          <w:sz w:val="20"/>
          <w:szCs w:val="20"/>
        </w:rPr>
        <w:tab/>
      </w:r>
    </w:p>
    <w:p w:rsidR="006F3B20" w:rsidRDefault="006F3B20" w:rsidP="00DB48FB">
      <w:pPr>
        <w:spacing w:line="288" w:lineRule="auto"/>
        <w:jc w:val="both"/>
        <w:rPr>
          <w:rFonts w:ascii="Arial" w:hAnsi="Arial" w:cs="Arial"/>
          <w:sz w:val="20"/>
          <w:szCs w:val="20"/>
        </w:rPr>
      </w:pPr>
    </w:p>
    <w:p w:rsidR="006F3B20" w:rsidRDefault="006F3B20" w:rsidP="00DB48FB">
      <w:pPr>
        <w:spacing w:line="288" w:lineRule="auto"/>
        <w:jc w:val="both"/>
        <w:rPr>
          <w:rFonts w:ascii="Arial" w:hAnsi="Arial" w:cs="Arial"/>
          <w:sz w:val="20"/>
          <w:szCs w:val="20"/>
        </w:rPr>
      </w:pPr>
    </w:p>
    <w:p w:rsidR="006F3B20" w:rsidRDefault="006F3B20" w:rsidP="00DB48FB">
      <w:pPr>
        <w:spacing w:line="288" w:lineRule="auto"/>
        <w:jc w:val="both"/>
        <w:rPr>
          <w:rFonts w:ascii="Arial" w:hAnsi="Arial" w:cs="Arial"/>
          <w:sz w:val="20"/>
          <w:szCs w:val="20"/>
        </w:rPr>
      </w:pPr>
    </w:p>
    <w:p w:rsidR="00932FFD" w:rsidRPr="00DB48FB" w:rsidRDefault="00932FFD" w:rsidP="00DB48FB">
      <w:pPr>
        <w:spacing w:line="288" w:lineRule="auto"/>
        <w:jc w:val="both"/>
        <w:rPr>
          <w:rFonts w:ascii="Arial" w:hAnsi="Arial" w:cs="Arial"/>
          <w:sz w:val="20"/>
          <w:szCs w:val="20"/>
        </w:rPr>
      </w:pPr>
      <w:r w:rsidRPr="00DB48FB">
        <w:rPr>
          <w:rFonts w:ascii="Arial" w:hAnsi="Arial" w:cs="Arial"/>
          <w:sz w:val="20"/>
          <w:szCs w:val="20"/>
        </w:rPr>
        <w:t>Restrictions and Copyright Declaration</w:t>
      </w:r>
    </w:p>
    <w:p w:rsidR="00932FFD" w:rsidRPr="006F3B20" w:rsidRDefault="00932FFD" w:rsidP="00DB48FB">
      <w:pPr>
        <w:pStyle w:val="BodyTextIndent2"/>
        <w:spacing w:after="0" w:line="288" w:lineRule="auto"/>
        <w:jc w:val="both"/>
        <w:rPr>
          <w:rFonts w:ascii="Arial" w:hAnsi="Arial" w:cs="Arial"/>
          <w:sz w:val="14"/>
          <w:szCs w:val="20"/>
        </w:rPr>
      </w:pPr>
      <w:r w:rsidRPr="006F3B20">
        <w:rPr>
          <w:rFonts w:ascii="Arial" w:hAnsi="Arial" w:cs="Arial"/>
          <w:sz w:val="14"/>
          <w:szCs w:val="20"/>
        </w:rPr>
        <w:t xml:space="preserve">The information in this document is subject to change without notice and describes only the product defined in the introduction of this documentation. This document is intended for the use of prospective Comviva customers for the sole purpose of the agreement under which the document is submitted. No part of it may be reproduced or transmitted in any form or means without the prior written permission of Comviva. The intended audience for this document is professional personnel, who assume full responsibility for using the document appropriately. Comviva welcomes customer comments as part of the process of continuous development and improvement of its documentation. The information or statements given in this document concerning the suitability, capacity, or performance of the mentioned hardware or software products cannot be considered binding, but shall be defined in contextual specific eventual agreement made between Comviva and the customer. </w:t>
      </w:r>
    </w:p>
    <w:p w:rsidR="00932FFD" w:rsidRPr="006F3B20" w:rsidRDefault="00932FFD" w:rsidP="00DB48FB">
      <w:pPr>
        <w:pStyle w:val="BodyTextIndent2"/>
        <w:spacing w:after="0" w:line="288" w:lineRule="auto"/>
        <w:jc w:val="both"/>
        <w:rPr>
          <w:rFonts w:ascii="Arial" w:hAnsi="Arial" w:cs="Arial"/>
          <w:sz w:val="14"/>
          <w:szCs w:val="20"/>
        </w:rPr>
      </w:pPr>
      <w:r w:rsidRPr="006F3B20">
        <w:rPr>
          <w:rFonts w:ascii="Arial" w:hAnsi="Arial" w:cs="Arial"/>
          <w:sz w:val="14"/>
          <w:szCs w:val="20"/>
        </w:rPr>
        <w:t>However, Comviva has made all reasonable efforts to ensure that the instructions contained in the document are adequate, sufficient and free of material errors and omissions. Comviva will, if necessary, explain issues, which may not be covered by the document. Comviva’s liability for any errors in the document is limited to the documentary correction of errors. Comviva will not be responsible, in any event, for errors in this document or for any damages, incidental or consequential, including monetary losses that might arise from the use of this document or the information in it.</w:t>
      </w:r>
      <w:r w:rsidRPr="006F3B20">
        <w:rPr>
          <w:rFonts w:ascii="Arial" w:hAnsi="Arial" w:cs="Arial"/>
          <w:sz w:val="14"/>
          <w:szCs w:val="20"/>
        </w:rPr>
        <w:tab/>
      </w:r>
    </w:p>
    <w:p w:rsidR="00932FFD" w:rsidRPr="006F3B20" w:rsidRDefault="00932FFD" w:rsidP="00DB48FB">
      <w:pPr>
        <w:pStyle w:val="BodyTextIndent2"/>
        <w:spacing w:after="0" w:line="288" w:lineRule="auto"/>
        <w:jc w:val="both"/>
        <w:rPr>
          <w:rFonts w:ascii="Arial" w:hAnsi="Arial" w:cs="Arial"/>
          <w:sz w:val="14"/>
          <w:szCs w:val="20"/>
        </w:rPr>
      </w:pPr>
      <w:r w:rsidRPr="006F3B20">
        <w:rPr>
          <w:rFonts w:ascii="Arial" w:hAnsi="Arial" w:cs="Arial"/>
          <w:sz w:val="14"/>
          <w:szCs w:val="20"/>
        </w:rPr>
        <w:t xml:space="preserve">This document and the product it describes are considered protected by Patent, Copyright and Trademark laws in accordance with relevant Indian laws. </w:t>
      </w:r>
    </w:p>
    <w:p w:rsidR="00932FFD" w:rsidRPr="006F3B20" w:rsidRDefault="00932FFD" w:rsidP="00DB48FB">
      <w:pPr>
        <w:pStyle w:val="BodyTextIndent2"/>
        <w:spacing w:after="0" w:line="288" w:lineRule="auto"/>
        <w:jc w:val="both"/>
        <w:rPr>
          <w:rFonts w:ascii="Arial" w:hAnsi="Arial" w:cs="Arial"/>
          <w:sz w:val="14"/>
          <w:szCs w:val="20"/>
        </w:rPr>
      </w:pPr>
      <w:r w:rsidRPr="006F3B20">
        <w:rPr>
          <w:rFonts w:ascii="Arial" w:hAnsi="Arial" w:cs="Arial"/>
          <w:sz w:val="14"/>
          <w:szCs w:val="20"/>
        </w:rPr>
        <w:t>The only warranties for Comviva products and services are set forth in the express warranty statements accompanying its products and services. Nothing herein should be construed as constituting an additional warranty. Comviva shall not be liable for technical or editorial errors or omissions contained herein.</w:t>
      </w:r>
    </w:p>
    <w:p w:rsidR="00932FFD" w:rsidRPr="006F3B20" w:rsidRDefault="00932FFD" w:rsidP="00DB48FB">
      <w:pPr>
        <w:pStyle w:val="BodyTextIndent2"/>
        <w:spacing w:after="0" w:line="288" w:lineRule="auto"/>
        <w:jc w:val="both"/>
        <w:rPr>
          <w:rFonts w:ascii="Arial" w:hAnsi="Arial" w:cs="Arial"/>
          <w:sz w:val="14"/>
          <w:szCs w:val="20"/>
        </w:rPr>
      </w:pPr>
      <w:r w:rsidRPr="006F3B20">
        <w:rPr>
          <w:rFonts w:ascii="Arial" w:hAnsi="Arial" w:cs="Arial"/>
          <w:sz w:val="14"/>
          <w:szCs w:val="20"/>
        </w:rPr>
        <w:t>The Comviva logo is a registered trademark of Comviva Technologies Limited. Other product names mentioned in this document may be trademarks of their respective companies and they are mentioned for identification purposes only.</w:t>
      </w:r>
    </w:p>
    <w:p w:rsidR="00DE5872" w:rsidRPr="006F3B20" w:rsidRDefault="00067E36" w:rsidP="00DB48FB">
      <w:pPr>
        <w:pStyle w:val="BodyTextIndent2"/>
        <w:spacing w:after="0" w:line="288" w:lineRule="auto"/>
        <w:jc w:val="both"/>
        <w:rPr>
          <w:rFonts w:ascii="Arial" w:hAnsi="Arial" w:cs="Arial"/>
          <w:sz w:val="14"/>
          <w:szCs w:val="20"/>
        </w:rPr>
      </w:pPr>
      <w:r>
        <w:rPr>
          <w:rFonts w:ascii="Arial" w:hAnsi="Arial" w:cs="Arial"/>
          <w:sz w:val="14"/>
          <w:szCs w:val="20"/>
        </w:rPr>
        <w:t>Copyright © 2014</w:t>
      </w:r>
      <w:r w:rsidR="00932FFD" w:rsidRPr="006F3B20">
        <w:rPr>
          <w:rFonts w:ascii="Arial" w:hAnsi="Arial" w:cs="Arial"/>
          <w:sz w:val="14"/>
          <w:szCs w:val="20"/>
        </w:rPr>
        <w:t xml:space="preserve"> Comviva Technologies Limited. All rights reserved.</w:t>
      </w:r>
    </w:p>
    <w:sectPr w:rsidR="00DE5872" w:rsidRPr="006F3B20" w:rsidSect="00017CDD">
      <w:headerReference w:type="default" r:id="rId33"/>
      <w:footerReference w:type="default" r:id="rId34"/>
      <w:type w:val="oddPage"/>
      <w:pgSz w:w="11909" w:h="16834" w:code="9"/>
      <w:pgMar w:top="1440" w:right="1800" w:bottom="1440" w:left="180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21939" w:rsidRDefault="00921939">
      <w:r>
        <w:separator/>
      </w:r>
    </w:p>
  </w:endnote>
  <w:endnote w:type="continuationSeparator" w:id="1">
    <w:p w:rsidR="00921939" w:rsidRDefault="0092193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Arial Bold">
    <w:panose1 w:val="020B0704020202020204"/>
    <w:charset w:val="00"/>
    <w:family w:val="auto"/>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 w:name="Arial Black">
    <w:panose1 w:val="020B0A04020102020204"/>
    <w:charset w:val="00"/>
    <w:family w:val="swiss"/>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Comic Sans MS">
    <w:panose1 w:val="030F0702030302020204"/>
    <w:charset w:val="00"/>
    <w:family w:val="script"/>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0CC8" w:rsidRDefault="00CC0BE1">
    <w:pPr>
      <w:pStyle w:val="Footer"/>
      <w:jc w:val="center"/>
    </w:pPr>
    <w:r w:rsidRPr="00CC0BE1">
      <w:rPr>
        <w:noProof/>
        <w:sz w:val="20"/>
        <w:lang w:val="en-US"/>
      </w:rPr>
      <w:pict>
        <v:line id="_x0000_s2049" style="position:absolute;left:0;text-align:left;z-index:251657216" from="-.75pt,-1.65pt" to="416.85pt,-1.65pt" strokecolor="gray" strokeweight="1pt"/>
      </w:pict>
    </w:r>
    <w:r>
      <w:rPr>
        <w:rStyle w:val="PageNumber"/>
      </w:rPr>
      <w:fldChar w:fldCharType="begin"/>
    </w:r>
    <w:r w:rsidR="00850CC8">
      <w:rPr>
        <w:rStyle w:val="PageNumber"/>
      </w:rPr>
      <w:instrText xml:space="preserve"> PAGE </w:instrText>
    </w:r>
    <w:r>
      <w:rPr>
        <w:rStyle w:val="PageNumber"/>
      </w:rPr>
      <w:fldChar w:fldCharType="separate"/>
    </w:r>
    <w:r w:rsidR="00DB3478">
      <w:rPr>
        <w:rStyle w:val="PageNumber"/>
        <w:noProof/>
      </w:rPr>
      <w:t>ii</w:t>
    </w:r>
    <w:r>
      <w:rPr>
        <w:rStyle w:val="PageNumber"/>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0CC8" w:rsidRPr="005A05FD" w:rsidRDefault="00CC0BE1" w:rsidP="005A05FD">
    <w:pPr>
      <w:pStyle w:val="Footer"/>
      <w:tabs>
        <w:tab w:val="clear" w:pos="8640"/>
        <w:tab w:val="right" w:pos="8280"/>
      </w:tabs>
    </w:pPr>
    <w:r w:rsidRPr="00CC0BE1">
      <w:rPr>
        <w:noProof/>
        <w:sz w:val="20"/>
        <w:lang w:val="en-US"/>
      </w:rPr>
      <w:pict>
        <v:line id="_x0000_s2050" style="position:absolute;z-index:251658240" from="-.75pt,-1.65pt" to="416.85pt,-1.65pt" strokecolor="gray" strokeweight="1pt"/>
      </w:pict>
    </w:r>
    <w:r w:rsidR="00850CC8">
      <w:t>FSD: Pretups widget &amp; plugin functionality document</w:t>
    </w:r>
    <w:r w:rsidR="00850CC8">
      <w:tab/>
    </w:r>
    <w:r w:rsidR="00850CC8">
      <w:tab/>
      <w:t>Page</w:t>
    </w:r>
    <w:r w:rsidR="00850CC8">
      <w:rPr>
        <w:rFonts w:cs="Arial"/>
      </w:rPr>
      <w:t xml:space="preserve"> </w:t>
    </w:r>
    <w:r>
      <w:rPr>
        <w:rStyle w:val="PageNumber"/>
        <w:rFonts w:ascii="Arial" w:hAnsi="Arial" w:cs="Arial"/>
        <w:b w:val="0"/>
        <w:bCs/>
        <w:sz w:val="18"/>
      </w:rPr>
      <w:fldChar w:fldCharType="begin"/>
    </w:r>
    <w:r w:rsidR="00850CC8">
      <w:rPr>
        <w:rStyle w:val="PageNumber"/>
        <w:rFonts w:ascii="Arial" w:hAnsi="Arial" w:cs="Arial"/>
        <w:b w:val="0"/>
        <w:bCs/>
        <w:sz w:val="18"/>
      </w:rPr>
      <w:instrText xml:space="preserve"> PAGE </w:instrText>
    </w:r>
    <w:r>
      <w:rPr>
        <w:rStyle w:val="PageNumber"/>
        <w:rFonts w:ascii="Arial" w:hAnsi="Arial" w:cs="Arial"/>
        <w:b w:val="0"/>
        <w:bCs/>
        <w:sz w:val="18"/>
      </w:rPr>
      <w:fldChar w:fldCharType="separate"/>
    </w:r>
    <w:r w:rsidR="00DB3478">
      <w:rPr>
        <w:rStyle w:val="PageNumber"/>
        <w:rFonts w:ascii="Arial" w:hAnsi="Arial" w:cs="Arial"/>
        <w:b w:val="0"/>
        <w:bCs/>
        <w:noProof/>
        <w:sz w:val="18"/>
      </w:rPr>
      <w:t>4</w:t>
    </w:r>
    <w:r>
      <w:rPr>
        <w:rStyle w:val="PageNumber"/>
        <w:rFonts w:ascii="Arial" w:hAnsi="Arial" w:cs="Arial"/>
        <w:b w:val="0"/>
        <w:bCs/>
        <w:sz w:val="18"/>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21939" w:rsidRDefault="00921939">
      <w:r>
        <w:separator/>
      </w:r>
    </w:p>
  </w:footnote>
  <w:footnote w:type="continuationSeparator" w:id="1">
    <w:p w:rsidR="00921939" w:rsidRDefault="0092193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0CC8" w:rsidRDefault="00850CC8">
    <w:pPr>
      <w:pStyle w:val="Header"/>
    </w:pPr>
    <w:r w:rsidRPr="0052766E">
      <w:rPr>
        <w:noProof/>
        <w:lang w:val="en-IN" w:eastAsia="en-IN"/>
      </w:rPr>
      <w:drawing>
        <wp:anchor distT="0" distB="0" distL="114300" distR="114300" simplePos="0" relativeHeight="251660288" behindDoc="0" locked="0" layoutInCell="1" allowOverlap="1">
          <wp:simplePos x="0" y="0"/>
          <wp:positionH relativeFrom="column">
            <wp:posOffset>3838575</wp:posOffset>
          </wp:positionH>
          <wp:positionV relativeFrom="paragraph">
            <wp:posOffset>-66675</wp:posOffset>
          </wp:positionV>
          <wp:extent cx="1421130" cy="342900"/>
          <wp:effectExtent l="19050" t="0" r="7620" b="0"/>
          <wp:wrapNone/>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srcRect/>
                  <a:stretch>
                    <a:fillRect/>
                  </a:stretch>
                </pic:blipFill>
                <pic:spPr bwMode="auto">
                  <a:xfrm>
                    <a:off x="0" y="0"/>
                    <a:ext cx="1421130" cy="342900"/>
                  </a:xfrm>
                  <a:prstGeom prst="rect">
                    <a:avLst/>
                  </a:prstGeom>
                  <a:noFill/>
                </pic:spPr>
              </pic:pic>
            </a:graphicData>
          </a:graphic>
        </wp:anchor>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0CC8" w:rsidRDefault="00850CC8">
    <w:pPr>
      <w:pStyle w:val="Header"/>
    </w:pPr>
    <w:r w:rsidRPr="00A42804">
      <w:rPr>
        <w:noProof/>
        <w:lang w:val="en-IN" w:eastAsia="en-IN"/>
      </w:rPr>
      <w:drawing>
        <wp:anchor distT="0" distB="0" distL="114300" distR="114300" simplePos="0" relativeHeight="251662336" behindDoc="0" locked="0" layoutInCell="1" allowOverlap="1">
          <wp:simplePos x="0" y="0"/>
          <wp:positionH relativeFrom="column">
            <wp:posOffset>3895725</wp:posOffset>
          </wp:positionH>
          <wp:positionV relativeFrom="paragraph">
            <wp:posOffset>-66675</wp:posOffset>
          </wp:positionV>
          <wp:extent cx="1421130" cy="342900"/>
          <wp:effectExtent l="19050" t="0" r="7620" b="0"/>
          <wp:wrapNone/>
          <wp:docPr id="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srcRect/>
                  <a:stretch>
                    <a:fillRect/>
                  </a:stretch>
                </pic:blipFill>
                <pic:spPr bwMode="auto">
                  <a:xfrm>
                    <a:off x="0" y="0"/>
                    <a:ext cx="1421130" cy="342900"/>
                  </a:xfrm>
                  <a:prstGeom prst="rect">
                    <a:avLst/>
                  </a:prstGeom>
                  <a:noFill/>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E"/>
    <w:multiLevelType w:val="singleLevel"/>
    <w:tmpl w:val="8EFE3EA6"/>
    <w:lvl w:ilvl="0">
      <w:start w:val="1"/>
      <w:numFmt w:val="lowerRoman"/>
      <w:pStyle w:val="ListNumber3"/>
      <w:lvlText w:val="%1."/>
      <w:lvlJc w:val="right"/>
      <w:pPr>
        <w:tabs>
          <w:tab w:val="num" w:pos="2232"/>
        </w:tabs>
        <w:ind w:left="2232" w:hanging="259"/>
      </w:pPr>
      <w:rPr>
        <w:rFonts w:hint="default"/>
      </w:rPr>
    </w:lvl>
  </w:abstractNum>
  <w:abstractNum w:abstractNumId="1">
    <w:nsid w:val="FFFFFF7F"/>
    <w:multiLevelType w:val="singleLevel"/>
    <w:tmpl w:val="C6FEA7C6"/>
    <w:lvl w:ilvl="0">
      <w:start w:val="1"/>
      <w:numFmt w:val="lowerLetter"/>
      <w:pStyle w:val="ListNumber2"/>
      <w:lvlText w:val="%1."/>
      <w:lvlJc w:val="left"/>
      <w:pPr>
        <w:ind w:left="720" w:hanging="360"/>
      </w:pPr>
      <w:rPr>
        <w:rFonts w:hint="default"/>
      </w:rPr>
    </w:lvl>
  </w:abstractNum>
  <w:abstractNum w:abstractNumId="2">
    <w:nsid w:val="FFFFFF82"/>
    <w:multiLevelType w:val="singleLevel"/>
    <w:tmpl w:val="47E478C2"/>
    <w:lvl w:ilvl="0">
      <w:start w:val="1"/>
      <w:numFmt w:val="bullet"/>
      <w:pStyle w:val="ListBullet3"/>
      <w:lvlText w:val=""/>
      <w:lvlJc w:val="left"/>
      <w:pPr>
        <w:tabs>
          <w:tab w:val="num" w:pos="1080"/>
        </w:tabs>
        <w:ind w:left="1080" w:hanging="360"/>
      </w:pPr>
      <w:rPr>
        <w:rFonts w:ascii="Symbol" w:hAnsi="Symbol" w:hint="default"/>
      </w:rPr>
    </w:lvl>
  </w:abstractNum>
  <w:abstractNum w:abstractNumId="3">
    <w:nsid w:val="FFFFFF88"/>
    <w:multiLevelType w:val="singleLevel"/>
    <w:tmpl w:val="FB66101A"/>
    <w:lvl w:ilvl="0">
      <w:start w:val="1"/>
      <w:numFmt w:val="decimal"/>
      <w:pStyle w:val="ListNumber"/>
      <w:lvlText w:val="%1."/>
      <w:lvlJc w:val="left"/>
      <w:pPr>
        <w:tabs>
          <w:tab w:val="num" w:pos="360"/>
        </w:tabs>
        <w:ind w:left="360" w:hanging="360"/>
      </w:pPr>
    </w:lvl>
  </w:abstractNum>
  <w:abstractNum w:abstractNumId="4">
    <w:nsid w:val="FFFFFF89"/>
    <w:multiLevelType w:val="singleLevel"/>
    <w:tmpl w:val="5B789084"/>
    <w:lvl w:ilvl="0">
      <w:start w:val="1"/>
      <w:numFmt w:val="bullet"/>
      <w:pStyle w:val="ListBullet"/>
      <w:lvlText w:val=""/>
      <w:lvlJc w:val="left"/>
      <w:pPr>
        <w:tabs>
          <w:tab w:val="num" w:pos="360"/>
        </w:tabs>
        <w:ind w:left="360" w:hanging="360"/>
      </w:pPr>
      <w:rPr>
        <w:rFonts w:ascii="Symbol" w:hAnsi="Symbol" w:hint="default"/>
      </w:rPr>
    </w:lvl>
  </w:abstractNum>
  <w:abstractNum w:abstractNumId="5">
    <w:nsid w:val="00000002"/>
    <w:multiLevelType w:val="singleLevel"/>
    <w:tmpl w:val="00000002"/>
    <w:name w:val="WW8Num2"/>
    <w:lvl w:ilvl="0">
      <w:start w:val="1"/>
      <w:numFmt w:val="decimal"/>
      <w:lvlText w:val="%1."/>
      <w:lvlJc w:val="left"/>
      <w:pPr>
        <w:tabs>
          <w:tab w:val="num" w:pos="720"/>
        </w:tabs>
        <w:ind w:left="720" w:hanging="360"/>
      </w:pPr>
    </w:lvl>
  </w:abstractNum>
  <w:abstractNum w:abstractNumId="6">
    <w:nsid w:val="00000003"/>
    <w:multiLevelType w:val="singleLevel"/>
    <w:tmpl w:val="00000003"/>
    <w:name w:val="WW8Num4"/>
    <w:lvl w:ilvl="0">
      <w:start w:val="1"/>
      <w:numFmt w:val="decimal"/>
      <w:lvlText w:val="%1."/>
      <w:lvlJc w:val="left"/>
      <w:pPr>
        <w:tabs>
          <w:tab w:val="num" w:pos="720"/>
        </w:tabs>
        <w:ind w:left="720" w:hanging="360"/>
      </w:pPr>
    </w:lvl>
  </w:abstractNum>
  <w:abstractNum w:abstractNumId="7">
    <w:nsid w:val="04D74E52"/>
    <w:multiLevelType w:val="multilevel"/>
    <w:tmpl w:val="6630B4A0"/>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pStyle w:val="h4subheading"/>
      <w:lvlText w:val="%1.%2.%3.%4"/>
      <w:legacy w:legacy="1" w:legacySpace="144" w:legacyIndent="0"/>
      <w:lvlJc w:val="left"/>
    </w:lvl>
    <w:lvl w:ilvl="4">
      <w:start w:val="1"/>
      <w:numFmt w:val="decimal"/>
      <w:pStyle w:val="h4subheading"/>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8">
    <w:nsid w:val="06076141"/>
    <w:multiLevelType w:val="hybridMultilevel"/>
    <w:tmpl w:val="0B5ABA8C"/>
    <w:lvl w:ilvl="0" w:tplc="4009000F">
      <w:start w:val="1"/>
      <w:numFmt w:val="decimal"/>
      <w:lvlText w:val="%1."/>
      <w:lvlJc w:val="left"/>
      <w:pPr>
        <w:ind w:left="720" w:hanging="360"/>
      </w:pPr>
    </w:lvl>
    <w:lvl w:ilvl="1" w:tplc="40090019">
      <w:start w:val="1"/>
      <w:numFmt w:val="decimal"/>
      <w:lvlText w:val="%2."/>
      <w:lvlJc w:val="left"/>
      <w:pPr>
        <w:tabs>
          <w:tab w:val="num" w:pos="1440"/>
        </w:tabs>
        <w:ind w:left="1440" w:hanging="360"/>
      </w:pPr>
    </w:lvl>
    <w:lvl w:ilvl="2" w:tplc="4009001B">
      <w:start w:val="1"/>
      <w:numFmt w:val="decimal"/>
      <w:lvlText w:val="%3."/>
      <w:lvlJc w:val="left"/>
      <w:pPr>
        <w:tabs>
          <w:tab w:val="num" w:pos="2160"/>
        </w:tabs>
        <w:ind w:left="2160" w:hanging="360"/>
      </w:pPr>
    </w:lvl>
    <w:lvl w:ilvl="3" w:tplc="4009000F">
      <w:start w:val="1"/>
      <w:numFmt w:val="decimal"/>
      <w:lvlText w:val="%4."/>
      <w:lvlJc w:val="left"/>
      <w:pPr>
        <w:tabs>
          <w:tab w:val="num" w:pos="2880"/>
        </w:tabs>
        <w:ind w:left="2880" w:hanging="360"/>
      </w:pPr>
    </w:lvl>
    <w:lvl w:ilvl="4" w:tplc="40090019">
      <w:start w:val="1"/>
      <w:numFmt w:val="decimal"/>
      <w:lvlText w:val="%5."/>
      <w:lvlJc w:val="left"/>
      <w:pPr>
        <w:tabs>
          <w:tab w:val="num" w:pos="3600"/>
        </w:tabs>
        <w:ind w:left="3600" w:hanging="360"/>
      </w:pPr>
    </w:lvl>
    <w:lvl w:ilvl="5" w:tplc="4009001B">
      <w:start w:val="1"/>
      <w:numFmt w:val="decimal"/>
      <w:lvlText w:val="%6."/>
      <w:lvlJc w:val="left"/>
      <w:pPr>
        <w:tabs>
          <w:tab w:val="num" w:pos="4320"/>
        </w:tabs>
        <w:ind w:left="4320" w:hanging="360"/>
      </w:pPr>
    </w:lvl>
    <w:lvl w:ilvl="6" w:tplc="4009000F">
      <w:start w:val="1"/>
      <w:numFmt w:val="decimal"/>
      <w:lvlText w:val="%7."/>
      <w:lvlJc w:val="left"/>
      <w:pPr>
        <w:tabs>
          <w:tab w:val="num" w:pos="5040"/>
        </w:tabs>
        <w:ind w:left="5040" w:hanging="360"/>
      </w:pPr>
    </w:lvl>
    <w:lvl w:ilvl="7" w:tplc="40090019">
      <w:start w:val="1"/>
      <w:numFmt w:val="decimal"/>
      <w:lvlText w:val="%8."/>
      <w:lvlJc w:val="left"/>
      <w:pPr>
        <w:tabs>
          <w:tab w:val="num" w:pos="5760"/>
        </w:tabs>
        <w:ind w:left="5760" w:hanging="360"/>
      </w:pPr>
    </w:lvl>
    <w:lvl w:ilvl="8" w:tplc="4009001B">
      <w:start w:val="1"/>
      <w:numFmt w:val="decimal"/>
      <w:lvlText w:val="%9."/>
      <w:lvlJc w:val="left"/>
      <w:pPr>
        <w:tabs>
          <w:tab w:val="num" w:pos="6480"/>
        </w:tabs>
        <w:ind w:left="6480" w:hanging="360"/>
      </w:pPr>
    </w:lvl>
  </w:abstractNum>
  <w:abstractNum w:abstractNumId="9">
    <w:nsid w:val="06367ECB"/>
    <w:multiLevelType w:val="hybridMultilevel"/>
    <w:tmpl w:val="AE0236FE"/>
    <w:lvl w:ilvl="0" w:tplc="7088B224">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0DA40AFA"/>
    <w:multiLevelType w:val="hybridMultilevel"/>
    <w:tmpl w:val="5D920B0A"/>
    <w:lvl w:ilvl="0" w:tplc="40090001">
      <w:start w:val="1"/>
      <w:numFmt w:val="bullet"/>
      <w:lvlText w:val=""/>
      <w:lvlJc w:val="left"/>
      <w:pPr>
        <w:ind w:left="1473" w:hanging="360"/>
      </w:pPr>
      <w:rPr>
        <w:rFonts w:ascii="Symbol" w:hAnsi="Symbol" w:hint="default"/>
      </w:rPr>
    </w:lvl>
    <w:lvl w:ilvl="1" w:tplc="40090003" w:tentative="1">
      <w:start w:val="1"/>
      <w:numFmt w:val="bullet"/>
      <w:lvlText w:val="o"/>
      <w:lvlJc w:val="left"/>
      <w:pPr>
        <w:ind w:left="2193" w:hanging="360"/>
      </w:pPr>
      <w:rPr>
        <w:rFonts w:ascii="Courier New" w:hAnsi="Courier New" w:cs="Courier New" w:hint="default"/>
      </w:rPr>
    </w:lvl>
    <w:lvl w:ilvl="2" w:tplc="40090005" w:tentative="1">
      <w:start w:val="1"/>
      <w:numFmt w:val="bullet"/>
      <w:lvlText w:val=""/>
      <w:lvlJc w:val="left"/>
      <w:pPr>
        <w:ind w:left="2913" w:hanging="360"/>
      </w:pPr>
      <w:rPr>
        <w:rFonts w:ascii="Wingdings" w:hAnsi="Wingdings" w:hint="default"/>
      </w:rPr>
    </w:lvl>
    <w:lvl w:ilvl="3" w:tplc="40090001" w:tentative="1">
      <w:start w:val="1"/>
      <w:numFmt w:val="bullet"/>
      <w:lvlText w:val=""/>
      <w:lvlJc w:val="left"/>
      <w:pPr>
        <w:ind w:left="3633" w:hanging="360"/>
      </w:pPr>
      <w:rPr>
        <w:rFonts w:ascii="Symbol" w:hAnsi="Symbol" w:hint="default"/>
      </w:rPr>
    </w:lvl>
    <w:lvl w:ilvl="4" w:tplc="40090003" w:tentative="1">
      <w:start w:val="1"/>
      <w:numFmt w:val="bullet"/>
      <w:lvlText w:val="o"/>
      <w:lvlJc w:val="left"/>
      <w:pPr>
        <w:ind w:left="4353" w:hanging="360"/>
      </w:pPr>
      <w:rPr>
        <w:rFonts w:ascii="Courier New" w:hAnsi="Courier New" w:cs="Courier New" w:hint="default"/>
      </w:rPr>
    </w:lvl>
    <w:lvl w:ilvl="5" w:tplc="40090005" w:tentative="1">
      <w:start w:val="1"/>
      <w:numFmt w:val="bullet"/>
      <w:lvlText w:val=""/>
      <w:lvlJc w:val="left"/>
      <w:pPr>
        <w:ind w:left="5073" w:hanging="360"/>
      </w:pPr>
      <w:rPr>
        <w:rFonts w:ascii="Wingdings" w:hAnsi="Wingdings" w:hint="default"/>
      </w:rPr>
    </w:lvl>
    <w:lvl w:ilvl="6" w:tplc="40090001" w:tentative="1">
      <w:start w:val="1"/>
      <w:numFmt w:val="bullet"/>
      <w:lvlText w:val=""/>
      <w:lvlJc w:val="left"/>
      <w:pPr>
        <w:ind w:left="5793" w:hanging="360"/>
      </w:pPr>
      <w:rPr>
        <w:rFonts w:ascii="Symbol" w:hAnsi="Symbol" w:hint="default"/>
      </w:rPr>
    </w:lvl>
    <w:lvl w:ilvl="7" w:tplc="40090003" w:tentative="1">
      <w:start w:val="1"/>
      <w:numFmt w:val="bullet"/>
      <w:lvlText w:val="o"/>
      <w:lvlJc w:val="left"/>
      <w:pPr>
        <w:ind w:left="6513" w:hanging="360"/>
      </w:pPr>
      <w:rPr>
        <w:rFonts w:ascii="Courier New" w:hAnsi="Courier New" w:cs="Courier New" w:hint="default"/>
      </w:rPr>
    </w:lvl>
    <w:lvl w:ilvl="8" w:tplc="40090005" w:tentative="1">
      <w:start w:val="1"/>
      <w:numFmt w:val="bullet"/>
      <w:lvlText w:val=""/>
      <w:lvlJc w:val="left"/>
      <w:pPr>
        <w:ind w:left="7233" w:hanging="360"/>
      </w:pPr>
      <w:rPr>
        <w:rFonts w:ascii="Wingdings" w:hAnsi="Wingdings" w:hint="default"/>
      </w:rPr>
    </w:lvl>
  </w:abstractNum>
  <w:abstractNum w:abstractNumId="11">
    <w:nsid w:val="12033A7D"/>
    <w:multiLevelType w:val="hybridMultilevel"/>
    <w:tmpl w:val="2FD6A1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17833D21"/>
    <w:multiLevelType w:val="hybridMultilevel"/>
    <w:tmpl w:val="E6362E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19271CA2"/>
    <w:multiLevelType w:val="multilevel"/>
    <w:tmpl w:val="7A9638D6"/>
    <w:lvl w:ilvl="0">
      <w:start w:val="1"/>
      <w:numFmt w:val="upperLetter"/>
      <w:lvlText w:val="%1"/>
      <w:lvlJc w:val="left"/>
      <w:pPr>
        <w:tabs>
          <w:tab w:val="num" w:pos="1685"/>
        </w:tabs>
        <w:ind w:left="1685" w:hanging="432"/>
      </w:pPr>
      <w:rPr>
        <w:rFonts w:hint="default"/>
        <w:caps w:val="0"/>
        <w:strike w:val="0"/>
        <w:dstrike w:val="0"/>
        <w:outline w:val="0"/>
        <w:shadow w:val="0"/>
        <w:emboss w:val="0"/>
        <w:imprint w:val="0"/>
        <w:vanish/>
        <w:vertAlign w:val="baseline"/>
      </w:rPr>
    </w:lvl>
    <w:lvl w:ilvl="1">
      <w:start w:val="1"/>
      <w:numFmt w:val="decimal"/>
      <w:pStyle w:val="Style2"/>
      <w:lvlText w:val="%1.%2"/>
      <w:lvlJc w:val="left"/>
      <w:pPr>
        <w:tabs>
          <w:tab w:val="num" w:pos="1973"/>
        </w:tabs>
        <w:ind w:left="1973" w:hanging="720"/>
      </w:pPr>
      <w:rPr>
        <w:rFonts w:hint="default"/>
      </w:rPr>
    </w:lvl>
    <w:lvl w:ilvl="2">
      <w:start w:val="1"/>
      <w:numFmt w:val="decimal"/>
      <w:lvlText w:val="%1.%2.%3"/>
      <w:lvlJc w:val="left"/>
      <w:pPr>
        <w:tabs>
          <w:tab w:val="num" w:pos="2333"/>
        </w:tabs>
        <w:ind w:left="1973" w:hanging="720"/>
      </w:pPr>
      <w:rPr>
        <w:rFonts w:hint="default"/>
      </w:rPr>
    </w:lvl>
    <w:lvl w:ilvl="3">
      <w:start w:val="1"/>
      <w:numFmt w:val="decimal"/>
      <w:lvlText w:val="%1.%2.%3.%4"/>
      <w:lvlJc w:val="left"/>
      <w:pPr>
        <w:tabs>
          <w:tab w:val="num" w:pos="2693"/>
        </w:tabs>
        <w:ind w:left="1973" w:hanging="720"/>
      </w:pPr>
      <w:rPr>
        <w:rFonts w:hint="default"/>
      </w:rPr>
    </w:lvl>
    <w:lvl w:ilvl="4">
      <w:start w:val="1"/>
      <w:numFmt w:val="decimal"/>
      <w:lvlText w:val="%1.%2.%3.%4.%5"/>
      <w:lvlJc w:val="left"/>
      <w:pPr>
        <w:tabs>
          <w:tab w:val="num" w:pos="2261"/>
        </w:tabs>
        <w:ind w:left="2261" w:hanging="1008"/>
      </w:pPr>
      <w:rPr>
        <w:rFonts w:hint="default"/>
      </w:rPr>
    </w:lvl>
    <w:lvl w:ilvl="5">
      <w:start w:val="1"/>
      <w:numFmt w:val="decimal"/>
      <w:lvlText w:val="%1.%2.%3.%4.%5.%6"/>
      <w:lvlJc w:val="left"/>
      <w:pPr>
        <w:tabs>
          <w:tab w:val="num" w:pos="2405"/>
        </w:tabs>
        <w:ind w:left="2405" w:hanging="1152"/>
      </w:pPr>
      <w:rPr>
        <w:rFonts w:hint="default"/>
      </w:rPr>
    </w:lvl>
    <w:lvl w:ilvl="6">
      <w:start w:val="1"/>
      <w:numFmt w:val="decimal"/>
      <w:lvlText w:val="%1.%2.%3.%4.%5.%6.%7"/>
      <w:lvlJc w:val="left"/>
      <w:pPr>
        <w:tabs>
          <w:tab w:val="num" w:pos="2549"/>
        </w:tabs>
        <w:ind w:left="2549" w:hanging="1296"/>
      </w:pPr>
      <w:rPr>
        <w:rFonts w:hint="default"/>
      </w:rPr>
    </w:lvl>
    <w:lvl w:ilvl="7">
      <w:start w:val="1"/>
      <w:numFmt w:val="decimal"/>
      <w:lvlText w:val="%1.%2.%3.%4.%5.%6.%7.%8"/>
      <w:lvlJc w:val="left"/>
      <w:pPr>
        <w:tabs>
          <w:tab w:val="num" w:pos="2693"/>
        </w:tabs>
        <w:ind w:left="2693" w:hanging="1440"/>
      </w:pPr>
      <w:rPr>
        <w:rFonts w:hint="default"/>
      </w:rPr>
    </w:lvl>
    <w:lvl w:ilvl="8">
      <w:start w:val="1"/>
      <w:numFmt w:val="decimal"/>
      <w:lvlText w:val="%1.%2.%3.%4.%5.%6.%7.%8.%9"/>
      <w:lvlJc w:val="left"/>
      <w:pPr>
        <w:tabs>
          <w:tab w:val="num" w:pos="2837"/>
        </w:tabs>
        <w:ind w:left="2837" w:hanging="1584"/>
      </w:pPr>
      <w:rPr>
        <w:rFonts w:hint="default"/>
      </w:rPr>
    </w:lvl>
  </w:abstractNum>
  <w:abstractNum w:abstractNumId="14">
    <w:nsid w:val="29C94DA3"/>
    <w:multiLevelType w:val="hybridMultilevel"/>
    <w:tmpl w:val="7702F976"/>
    <w:lvl w:ilvl="0" w:tplc="D44C16B0">
      <w:start w:val="1"/>
      <w:numFmt w:val="bullet"/>
      <w:pStyle w:val="ChapterList"/>
      <w:lvlText w:val=""/>
      <w:lvlJc w:val="left"/>
      <w:pPr>
        <w:tabs>
          <w:tab w:val="num" w:pos="1872"/>
        </w:tabs>
        <w:ind w:left="1872" w:hanging="648"/>
      </w:pPr>
      <w:rPr>
        <w:rFonts w:ascii="Wingdings" w:hAnsi="Wingdings" w:hint="default"/>
        <w:sz w:val="36"/>
      </w:rPr>
    </w:lvl>
    <w:lvl w:ilvl="1" w:tplc="E4DC58E2" w:tentative="1">
      <w:start w:val="1"/>
      <w:numFmt w:val="bullet"/>
      <w:lvlText w:val="o"/>
      <w:lvlJc w:val="left"/>
      <w:pPr>
        <w:tabs>
          <w:tab w:val="num" w:pos="1440"/>
        </w:tabs>
        <w:ind w:left="1440" w:hanging="360"/>
      </w:pPr>
      <w:rPr>
        <w:rFonts w:ascii="Courier New" w:hAnsi="Courier New" w:hint="default"/>
      </w:rPr>
    </w:lvl>
    <w:lvl w:ilvl="2" w:tplc="44C48A84" w:tentative="1">
      <w:start w:val="1"/>
      <w:numFmt w:val="bullet"/>
      <w:lvlText w:val=""/>
      <w:lvlJc w:val="left"/>
      <w:pPr>
        <w:tabs>
          <w:tab w:val="num" w:pos="2160"/>
        </w:tabs>
        <w:ind w:left="2160" w:hanging="360"/>
      </w:pPr>
      <w:rPr>
        <w:rFonts w:ascii="Wingdings" w:hAnsi="Wingdings" w:hint="default"/>
      </w:rPr>
    </w:lvl>
    <w:lvl w:ilvl="3" w:tplc="6826E824" w:tentative="1">
      <w:start w:val="1"/>
      <w:numFmt w:val="bullet"/>
      <w:lvlText w:val=""/>
      <w:lvlJc w:val="left"/>
      <w:pPr>
        <w:tabs>
          <w:tab w:val="num" w:pos="2880"/>
        </w:tabs>
        <w:ind w:left="2880" w:hanging="360"/>
      </w:pPr>
      <w:rPr>
        <w:rFonts w:ascii="Symbol" w:hAnsi="Symbol" w:hint="default"/>
      </w:rPr>
    </w:lvl>
    <w:lvl w:ilvl="4" w:tplc="5EECDF6A" w:tentative="1">
      <w:start w:val="1"/>
      <w:numFmt w:val="bullet"/>
      <w:lvlText w:val="o"/>
      <w:lvlJc w:val="left"/>
      <w:pPr>
        <w:tabs>
          <w:tab w:val="num" w:pos="3600"/>
        </w:tabs>
        <w:ind w:left="3600" w:hanging="360"/>
      </w:pPr>
      <w:rPr>
        <w:rFonts w:ascii="Courier New" w:hAnsi="Courier New" w:hint="default"/>
      </w:rPr>
    </w:lvl>
    <w:lvl w:ilvl="5" w:tplc="79CE79A8" w:tentative="1">
      <w:start w:val="1"/>
      <w:numFmt w:val="bullet"/>
      <w:lvlText w:val=""/>
      <w:lvlJc w:val="left"/>
      <w:pPr>
        <w:tabs>
          <w:tab w:val="num" w:pos="4320"/>
        </w:tabs>
        <w:ind w:left="4320" w:hanging="360"/>
      </w:pPr>
      <w:rPr>
        <w:rFonts w:ascii="Wingdings" w:hAnsi="Wingdings" w:hint="default"/>
      </w:rPr>
    </w:lvl>
    <w:lvl w:ilvl="6" w:tplc="C382D24E" w:tentative="1">
      <w:start w:val="1"/>
      <w:numFmt w:val="bullet"/>
      <w:lvlText w:val=""/>
      <w:lvlJc w:val="left"/>
      <w:pPr>
        <w:tabs>
          <w:tab w:val="num" w:pos="5040"/>
        </w:tabs>
        <w:ind w:left="5040" w:hanging="360"/>
      </w:pPr>
      <w:rPr>
        <w:rFonts w:ascii="Symbol" w:hAnsi="Symbol" w:hint="default"/>
      </w:rPr>
    </w:lvl>
    <w:lvl w:ilvl="7" w:tplc="7CB2244A" w:tentative="1">
      <w:start w:val="1"/>
      <w:numFmt w:val="bullet"/>
      <w:lvlText w:val="o"/>
      <w:lvlJc w:val="left"/>
      <w:pPr>
        <w:tabs>
          <w:tab w:val="num" w:pos="5760"/>
        </w:tabs>
        <w:ind w:left="5760" w:hanging="360"/>
      </w:pPr>
      <w:rPr>
        <w:rFonts w:ascii="Courier New" w:hAnsi="Courier New" w:hint="default"/>
      </w:rPr>
    </w:lvl>
    <w:lvl w:ilvl="8" w:tplc="A1B07BA0" w:tentative="1">
      <w:start w:val="1"/>
      <w:numFmt w:val="bullet"/>
      <w:lvlText w:val=""/>
      <w:lvlJc w:val="left"/>
      <w:pPr>
        <w:tabs>
          <w:tab w:val="num" w:pos="6480"/>
        </w:tabs>
        <w:ind w:left="6480" w:hanging="360"/>
      </w:pPr>
      <w:rPr>
        <w:rFonts w:ascii="Wingdings" w:hAnsi="Wingdings" w:hint="default"/>
      </w:rPr>
    </w:lvl>
  </w:abstractNum>
  <w:abstractNum w:abstractNumId="15">
    <w:nsid w:val="34DA403B"/>
    <w:multiLevelType w:val="hybridMultilevel"/>
    <w:tmpl w:val="6DA0087C"/>
    <w:lvl w:ilvl="0" w:tplc="9E2C7D94">
      <w:start w:val="1"/>
      <w:numFmt w:val="decimal"/>
      <w:lvlText w:val="%1."/>
      <w:lvlJc w:val="left"/>
      <w:pPr>
        <w:ind w:left="720" w:hanging="360"/>
      </w:pPr>
    </w:lvl>
    <w:lvl w:ilvl="1" w:tplc="3B78C234">
      <w:start w:val="1"/>
      <w:numFmt w:val="decimal"/>
      <w:lvlText w:val="%2."/>
      <w:lvlJc w:val="left"/>
      <w:pPr>
        <w:tabs>
          <w:tab w:val="num" w:pos="1440"/>
        </w:tabs>
        <w:ind w:left="1440" w:hanging="360"/>
      </w:pPr>
    </w:lvl>
    <w:lvl w:ilvl="2" w:tplc="E020B1CE">
      <w:start w:val="1"/>
      <w:numFmt w:val="decimal"/>
      <w:lvlText w:val="%3."/>
      <w:lvlJc w:val="left"/>
      <w:pPr>
        <w:tabs>
          <w:tab w:val="num" w:pos="2160"/>
        </w:tabs>
        <w:ind w:left="2160" w:hanging="360"/>
      </w:pPr>
    </w:lvl>
    <w:lvl w:ilvl="3" w:tplc="A90EF26C">
      <w:start w:val="1"/>
      <w:numFmt w:val="decimal"/>
      <w:lvlText w:val="%4."/>
      <w:lvlJc w:val="left"/>
      <w:pPr>
        <w:tabs>
          <w:tab w:val="num" w:pos="2880"/>
        </w:tabs>
        <w:ind w:left="2880" w:hanging="360"/>
      </w:pPr>
    </w:lvl>
    <w:lvl w:ilvl="4" w:tplc="AD7E6AEE">
      <w:start w:val="1"/>
      <w:numFmt w:val="decimal"/>
      <w:lvlText w:val="%5."/>
      <w:lvlJc w:val="left"/>
      <w:pPr>
        <w:tabs>
          <w:tab w:val="num" w:pos="3600"/>
        </w:tabs>
        <w:ind w:left="3600" w:hanging="360"/>
      </w:pPr>
    </w:lvl>
    <w:lvl w:ilvl="5" w:tplc="961AF7CA">
      <w:start w:val="1"/>
      <w:numFmt w:val="decimal"/>
      <w:lvlText w:val="%6."/>
      <w:lvlJc w:val="left"/>
      <w:pPr>
        <w:tabs>
          <w:tab w:val="num" w:pos="4320"/>
        </w:tabs>
        <w:ind w:left="4320" w:hanging="360"/>
      </w:pPr>
    </w:lvl>
    <w:lvl w:ilvl="6" w:tplc="BAF041D6">
      <w:start w:val="1"/>
      <w:numFmt w:val="decimal"/>
      <w:lvlText w:val="%7."/>
      <w:lvlJc w:val="left"/>
      <w:pPr>
        <w:tabs>
          <w:tab w:val="num" w:pos="5040"/>
        </w:tabs>
        <w:ind w:left="5040" w:hanging="360"/>
      </w:pPr>
    </w:lvl>
    <w:lvl w:ilvl="7" w:tplc="0D3C2BFE">
      <w:start w:val="1"/>
      <w:numFmt w:val="decimal"/>
      <w:lvlText w:val="%8."/>
      <w:lvlJc w:val="left"/>
      <w:pPr>
        <w:tabs>
          <w:tab w:val="num" w:pos="5760"/>
        </w:tabs>
        <w:ind w:left="5760" w:hanging="360"/>
      </w:pPr>
    </w:lvl>
    <w:lvl w:ilvl="8" w:tplc="2C288780">
      <w:start w:val="1"/>
      <w:numFmt w:val="decimal"/>
      <w:lvlText w:val="%9."/>
      <w:lvlJc w:val="left"/>
      <w:pPr>
        <w:tabs>
          <w:tab w:val="num" w:pos="6480"/>
        </w:tabs>
        <w:ind w:left="6480" w:hanging="360"/>
      </w:pPr>
    </w:lvl>
  </w:abstractNum>
  <w:abstractNum w:abstractNumId="16">
    <w:nsid w:val="366A30D6"/>
    <w:multiLevelType w:val="multilevel"/>
    <w:tmpl w:val="4094FEF8"/>
    <w:lvl w:ilvl="0">
      <w:start w:val="1"/>
      <w:numFmt w:val="upperRoman"/>
      <w:pStyle w:val="Apendixsection"/>
      <w:lvlText w:val="A-%1"/>
      <w:lvlJc w:val="left"/>
      <w:pPr>
        <w:tabs>
          <w:tab w:val="num" w:pos="1080"/>
        </w:tabs>
        <w:ind w:left="360" w:hanging="360"/>
      </w:pPr>
      <w:rPr>
        <w:rFonts w:hint="default"/>
      </w:rPr>
    </w:lvl>
    <w:lvl w:ilvl="1">
      <w:start w:val="1"/>
      <w:numFmt w:val="upperRoman"/>
      <w:lvlText w:val="%1-%2"/>
      <w:lvlJc w:val="left"/>
      <w:pPr>
        <w:tabs>
          <w:tab w:val="num" w:pos="1440"/>
        </w:tabs>
        <w:ind w:left="720" w:hanging="360"/>
      </w:pPr>
      <w:rPr>
        <w:rFonts w:hint="default"/>
      </w:rPr>
    </w:lvl>
    <w:lvl w:ilvl="2">
      <w:start w:val="1"/>
      <w:numFmt w:val="lowerRoman"/>
      <w:lvlText w:val="%3)"/>
      <w:lvlJc w:val="left"/>
      <w:pPr>
        <w:tabs>
          <w:tab w:val="num" w:pos="144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nsid w:val="367B5681"/>
    <w:multiLevelType w:val="hybridMultilevel"/>
    <w:tmpl w:val="1D465A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38CA69A9"/>
    <w:multiLevelType w:val="hybridMultilevel"/>
    <w:tmpl w:val="7FB4A578"/>
    <w:lvl w:ilvl="0" w:tplc="FBAEF162">
      <w:start w:val="1"/>
      <w:numFmt w:val="bullet"/>
      <w:pStyle w:val="NoteHeading"/>
      <w:lvlText w:val=""/>
      <w:lvlJc w:val="left"/>
      <w:pPr>
        <w:tabs>
          <w:tab w:val="num" w:pos="1080"/>
        </w:tabs>
        <w:ind w:left="1080" w:hanging="504"/>
      </w:pPr>
      <w:rPr>
        <w:rFonts w:ascii="Wingdings" w:hAnsi="Wingdings" w:hint="default"/>
        <w:b/>
        <w:i w:val="0"/>
        <w:outline w:val="0"/>
        <w:shadow/>
        <w:emboss w:val="0"/>
        <w:imprint w:val="0"/>
        <w:color w:val="0F1177"/>
        <w:sz w:val="40"/>
      </w:rPr>
    </w:lvl>
    <w:lvl w:ilvl="1" w:tplc="D0062A06" w:tentative="1">
      <w:start w:val="1"/>
      <w:numFmt w:val="bullet"/>
      <w:lvlText w:val="o"/>
      <w:lvlJc w:val="left"/>
      <w:pPr>
        <w:tabs>
          <w:tab w:val="num" w:pos="1440"/>
        </w:tabs>
        <w:ind w:left="1440" w:hanging="360"/>
      </w:pPr>
      <w:rPr>
        <w:rFonts w:ascii="Courier New" w:hAnsi="Courier New" w:hint="default"/>
      </w:rPr>
    </w:lvl>
    <w:lvl w:ilvl="2" w:tplc="9962BEE0" w:tentative="1">
      <w:start w:val="1"/>
      <w:numFmt w:val="bullet"/>
      <w:lvlText w:val=""/>
      <w:lvlJc w:val="left"/>
      <w:pPr>
        <w:tabs>
          <w:tab w:val="num" w:pos="2160"/>
        </w:tabs>
        <w:ind w:left="2160" w:hanging="360"/>
      </w:pPr>
      <w:rPr>
        <w:rFonts w:ascii="Wingdings" w:hAnsi="Wingdings" w:hint="default"/>
      </w:rPr>
    </w:lvl>
    <w:lvl w:ilvl="3" w:tplc="1E006A10" w:tentative="1">
      <w:start w:val="1"/>
      <w:numFmt w:val="bullet"/>
      <w:lvlText w:val=""/>
      <w:lvlJc w:val="left"/>
      <w:pPr>
        <w:tabs>
          <w:tab w:val="num" w:pos="2880"/>
        </w:tabs>
        <w:ind w:left="2880" w:hanging="360"/>
      </w:pPr>
      <w:rPr>
        <w:rFonts w:ascii="Symbol" w:hAnsi="Symbol" w:hint="default"/>
      </w:rPr>
    </w:lvl>
    <w:lvl w:ilvl="4" w:tplc="62FAAEA2" w:tentative="1">
      <w:start w:val="1"/>
      <w:numFmt w:val="bullet"/>
      <w:lvlText w:val="o"/>
      <w:lvlJc w:val="left"/>
      <w:pPr>
        <w:tabs>
          <w:tab w:val="num" w:pos="3600"/>
        </w:tabs>
        <w:ind w:left="3600" w:hanging="360"/>
      </w:pPr>
      <w:rPr>
        <w:rFonts w:ascii="Courier New" w:hAnsi="Courier New" w:hint="default"/>
      </w:rPr>
    </w:lvl>
    <w:lvl w:ilvl="5" w:tplc="07D02F1A" w:tentative="1">
      <w:start w:val="1"/>
      <w:numFmt w:val="bullet"/>
      <w:lvlText w:val=""/>
      <w:lvlJc w:val="left"/>
      <w:pPr>
        <w:tabs>
          <w:tab w:val="num" w:pos="4320"/>
        </w:tabs>
        <w:ind w:left="4320" w:hanging="360"/>
      </w:pPr>
      <w:rPr>
        <w:rFonts w:ascii="Wingdings" w:hAnsi="Wingdings" w:hint="default"/>
      </w:rPr>
    </w:lvl>
    <w:lvl w:ilvl="6" w:tplc="66B6D5CC" w:tentative="1">
      <w:start w:val="1"/>
      <w:numFmt w:val="bullet"/>
      <w:lvlText w:val=""/>
      <w:lvlJc w:val="left"/>
      <w:pPr>
        <w:tabs>
          <w:tab w:val="num" w:pos="5040"/>
        </w:tabs>
        <w:ind w:left="5040" w:hanging="360"/>
      </w:pPr>
      <w:rPr>
        <w:rFonts w:ascii="Symbol" w:hAnsi="Symbol" w:hint="default"/>
      </w:rPr>
    </w:lvl>
    <w:lvl w:ilvl="7" w:tplc="6AFA83AA" w:tentative="1">
      <w:start w:val="1"/>
      <w:numFmt w:val="bullet"/>
      <w:lvlText w:val="o"/>
      <w:lvlJc w:val="left"/>
      <w:pPr>
        <w:tabs>
          <w:tab w:val="num" w:pos="5760"/>
        </w:tabs>
        <w:ind w:left="5760" w:hanging="360"/>
      </w:pPr>
      <w:rPr>
        <w:rFonts w:ascii="Courier New" w:hAnsi="Courier New" w:hint="default"/>
      </w:rPr>
    </w:lvl>
    <w:lvl w:ilvl="8" w:tplc="9F4EE320" w:tentative="1">
      <w:start w:val="1"/>
      <w:numFmt w:val="bullet"/>
      <w:lvlText w:val=""/>
      <w:lvlJc w:val="left"/>
      <w:pPr>
        <w:tabs>
          <w:tab w:val="num" w:pos="6480"/>
        </w:tabs>
        <w:ind w:left="6480" w:hanging="360"/>
      </w:pPr>
      <w:rPr>
        <w:rFonts w:ascii="Wingdings" w:hAnsi="Wingdings" w:hint="default"/>
      </w:rPr>
    </w:lvl>
  </w:abstractNum>
  <w:abstractNum w:abstractNumId="19">
    <w:nsid w:val="411C1367"/>
    <w:multiLevelType w:val="hybridMultilevel"/>
    <w:tmpl w:val="D0BEA49E"/>
    <w:lvl w:ilvl="0" w:tplc="FF1C61AC">
      <w:start w:val="1"/>
      <w:numFmt w:val="bullet"/>
      <w:lvlText w:val=""/>
      <w:lvlJc w:val="left"/>
      <w:pPr>
        <w:ind w:left="720" w:hanging="360"/>
      </w:pPr>
      <w:rPr>
        <w:rFonts w:ascii="Symbol" w:hAnsi="Symbol" w:hint="default"/>
      </w:rPr>
    </w:lvl>
    <w:lvl w:ilvl="1" w:tplc="7234A8EC">
      <w:start w:val="1"/>
      <w:numFmt w:val="bullet"/>
      <w:lvlText w:val="o"/>
      <w:lvlJc w:val="left"/>
      <w:pPr>
        <w:ind w:left="1440" w:hanging="360"/>
      </w:pPr>
      <w:rPr>
        <w:rFonts w:ascii="Courier New" w:hAnsi="Courier New" w:cs="Courier New" w:hint="default"/>
      </w:rPr>
    </w:lvl>
    <w:lvl w:ilvl="2" w:tplc="D020D2AC">
      <w:start w:val="1"/>
      <w:numFmt w:val="bullet"/>
      <w:pStyle w:val="ListBullet2"/>
      <w:lvlText w:val=""/>
      <w:lvlJc w:val="left"/>
      <w:pPr>
        <w:ind w:left="2160" w:hanging="360"/>
      </w:pPr>
      <w:rPr>
        <w:rFonts w:ascii="Wingdings" w:hAnsi="Wingdings" w:hint="default"/>
      </w:rPr>
    </w:lvl>
    <w:lvl w:ilvl="3" w:tplc="BEA8A964" w:tentative="1">
      <w:start w:val="1"/>
      <w:numFmt w:val="bullet"/>
      <w:lvlText w:val=""/>
      <w:lvlJc w:val="left"/>
      <w:pPr>
        <w:ind w:left="2880" w:hanging="360"/>
      </w:pPr>
      <w:rPr>
        <w:rFonts w:ascii="Symbol" w:hAnsi="Symbol" w:hint="default"/>
      </w:rPr>
    </w:lvl>
    <w:lvl w:ilvl="4" w:tplc="11D0AF22" w:tentative="1">
      <w:start w:val="1"/>
      <w:numFmt w:val="bullet"/>
      <w:lvlText w:val="o"/>
      <w:lvlJc w:val="left"/>
      <w:pPr>
        <w:ind w:left="3600" w:hanging="360"/>
      </w:pPr>
      <w:rPr>
        <w:rFonts w:ascii="Courier New" w:hAnsi="Courier New" w:cs="Courier New" w:hint="default"/>
      </w:rPr>
    </w:lvl>
    <w:lvl w:ilvl="5" w:tplc="3AE2721C" w:tentative="1">
      <w:start w:val="1"/>
      <w:numFmt w:val="bullet"/>
      <w:lvlText w:val=""/>
      <w:lvlJc w:val="left"/>
      <w:pPr>
        <w:ind w:left="4320" w:hanging="360"/>
      </w:pPr>
      <w:rPr>
        <w:rFonts w:ascii="Wingdings" w:hAnsi="Wingdings" w:hint="default"/>
      </w:rPr>
    </w:lvl>
    <w:lvl w:ilvl="6" w:tplc="2D523296" w:tentative="1">
      <w:start w:val="1"/>
      <w:numFmt w:val="bullet"/>
      <w:lvlText w:val=""/>
      <w:lvlJc w:val="left"/>
      <w:pPr>
        <w:ind w:left="5040" w:hanging="360"/>
      </w:pPr>
      <w:rPr>
        <w:rFonts w:ascii="Symbol" w:hAnsi="Symbol" w:hint="default"/>
      </w:rPr>
    </w:lvl>
    <w:lvl w:ilvl="7" w:tplc="F51CB526" w:tentative="1">
      <w:start w:val="1"/>
      <w:numFmt w:val="bullet"/>
      <w:lvlText w:val="o"/>
      <w:lvlJc w:val="left"/>
      <w:pPr>
        <w:ind w:left="5760" w:hanging="360"/>
      </w:pPr>
      <w:rPr>
        <w:rFonts w:ascii="Courier New" w:hAnsi="Courier New" w:cs="Courier New" w:hint="default"/>
      </w:rPr>
    </w:lvl>
    <w:lvl w:ilvl="8" w:tplc="FF6C88D6" w:tentative="1">
      <w:start w:val="1"/>
      <w:numFmt w:val="bullet"/>
      <w:lvlText w:val=""/>
      <w:lvlJc w:val="left"/>
      <w:pPr>
        <w:ind w:left="6480" w:hanging="360"/>
      </w:pPr>
      <w:rPr>
        <w:rFonts w:ascii="Wingdings" w:hAnsi="Wingdings" w:hint="default"/>
      </w:rPr>
    </w:lvl>
  </w:abstractNum>
  <w:abstractNum w:abstractNumId="20">
    <w:nsid w:val="48680543"/>
    <w:multiLevelType w:val="hybridMultilevel"/>
    <w:tmpl w:val="25F69F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506F7B9E"/>
    <w:multiLevelType w:val="hybridMultilevel"/>
    <w:tmpl w:val="3D320E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59321B81"/>
    <w:multiLevelType w:val="hybridMultilevel"/>
    <w:tmpl w:val="BBFC6C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593930B0"/>
    <w:multiLevelType w:val="hybridMultilevel"/>
    <w:tmpl w:val="1D8A99A6"/>
    <w:lvl w:ilvl="0" w:tplc="886CF872">
      <w:start w:val="1"/>
      <w:numFmt w:val="bullet"/>
      <w:pStyle w:val="TableListBullet1"/>
      <w:lvlText w:val=""/>
      <w:lvlJc w:val="left"/>
      <w:pPr>
        <w:tabs>
          <w:tab w:val="num" w:pos="360"/>
        </w:tabs>
        <w:ind w:left="360" w:hanging="360"/>
      </w:pPr>
      <w:rPr>
        <w:rFonts w:ascii="Wingdings" w:hAnsi="Wingdings" w:hint="default"/>
        <w:outline w:val="0"/>
        <w:shadow w:val="0"/>
        <w:emboss w:val="0"/>
        <w:imprint/>
        <w:sz w:val="24"/>
      </w:rPr>
    </w:lvl>
    <w:lvl w:ilvl="1" w:tplc="AFC4A374">
      <w:start w:val="1"/>
      <w:numFmt w:val="bullet"/>
      <w:lvlText w:val="o"/>
      <w:lvlJc w:val="left"/>
      <w:pPr>
        <w:tabs>
          <w:tab w:val="num" w:pos="1440"/>
        </w:tabs>
        <w:ind w:left="1440" w:hanging="360"/>
      </w:pPr>
      <w:rPr>
        <w:rFonts w:ascii="Courier New" w:hAnsi="Courier New" w:hint="default"/>
      </w:rPr>
    </w:lvl>
    <w:lvl w:ilvl="2" w:tplc="4290F69E">
      <w:start w:val="1"/>
      <w:numFmt w:val="bullet"/>
      <w:lvlText w:val=""/>
      <w:lvlJc w:val="left"/>
      <w:pPr>
        <w:tabs>
          <w:tab w:val="num" w:pos="2160"/>
        </w:tabs>
        <w:ind w:left="2160" w:hanging="360"/>
      </w:pPr>
      <w:rPr>
        <w:rFonts w:ascii="Wingdings" w:hAnsi="Wingdings" w:hint="default"/>
      </w:rPr>
    </w:lvl>
    <w:lvl w:ilvl="3" w:tplc="9CE81E1C" w:tentative="1">
      <w:start w:val="1"/>
      <w:numFmt w:val="bullet"/>
      <w:lvlText w:val=""/>
      <w:lvlJc w:val="left"/>
      <w:pPr>
        <w:tabs>
          <w:tab w:val="num" w:pos="2880"/>
        </w:tabs>
        <w:ind w:left="2880" w:hanging="360"/>
      </w:pPr>
      <w:rPr>
        <w:rFonts w:ascii="Symbol" w:hAnsi="Symbol" w:hint="default"/>
      </w:rPr>
    </w:lvl>
    <w:lvl w:ilvl="4" w:tplc="80163134" w:tentative="1">
      <w:start w:val="1"/>
      <w:numFmt w:val="bullet"/>
      <w:lvlText w:val="o"/>
      <w:lvlJc w:val="left"/>
      <w:pPr>
        <w:tabs>
          <w:tab w:val="num" w:pos="3600"/>
        </w:tabs>
        <w:ind w:left="3600" w:hanging="360"/>
      </w:pPr>
      <w:rPr>
        <w:rFonts w:ascii="Courier New" w:hAnsi="Courier New" w:hint="default"/>
      </w:rPr>
    </w:lvl>
    <w:lvl w:ilvl="5" w:tplc="DFC88EA6" w:tentative="1">
      <w:start w:val="1"/>
      <w:numFmt w:val="bullet"/>
      <w:lvlText w:val=""/>
      <w:lvlJc w:val="left"/>
      <w:pPr>
        <w:tabs>
          <w:tab w:val="num" w:pos="4320"/>
        </w:tabs>
        <w:ind w:left="4320" w:hanging="360"/>
      </w:pPr>
      <w:rPr>
        <w:rFonts w:ascii="Wingdings" w:hAnsi="Wingdings" w:hint="default"/>
      </w:rPr>
    </w:lvl>
    <w:lvl w:ilvl="6" w:tplc="EA4C1942" w:tentative="1">
      <w:start w:val="1"/>
      <w:numFmt w:val="bullet"/>
      <w:lvlText w:val=""/>
      <w:lvlJc w:val="left"/>
      <w:pPr>
        <w:tabs>
          <w:tab w:val="num" w:pos="5040"/>
        </w:tabs>
        <w:ind w:left="5040" w:hanging="360"/>
      </w:pPr>
      <w:rPr>
        <w:rFonts w:ascii="Symbol" w:hAnsi="Symbol" w:hint="default"/>
      </w:rPr>
    </w:lvl>
    <w:lvl w:ilvl="7" w:tplc="51E2B7B8" w:tentative="1">
      <w:start w:val="1"/>
      <w:numFmt w:val="bullet"/>
      <w:lvlText w:val="o"/>
      <w:lvlJc w:val="left"/>
      <w:pPr>
        <w:tabs>
          <w:tab w:val="num" w:pos="5760"/>
        </w:tabs>
        <w:ind w:left="5760" w:hanging="360"/>
      </w:pPr>
      <w:rPr>
        <w:rFonts w:ascii="Courier New" w:hAnsi="Courier New" w:hint="default"/>
      </w:rPr>
    </w:lvl>
    <w:lvl w:ilvl="8" w:tplc="BCF2144E" w:tentative="1">
      <w:start w:val="1"/>
      <w:numFmt w:val="bullet"/>
      <w:lvlText w:val=""/>
      <w:lvlJc w:val="left"/>
      <w:pPr>
        <w:tabs>
          <w:tab w:val="num" w:pos="6480"/>
        </w:tabs>
        <w:ind w:left="6480" w:hanging="360"/>
      </w:pPr>
      <w:rPr>
        <w:rFonts w:ascii="Wingdings" w:hAnsi="Wingdings" w:hint="default"/>
      </w:rPr>
    </w:lvl>
  </w:abstractNum>
  <w:abstractNum w:abstractNumId="24">
    <w:nsid w:val="6AA16AC8"/>
    <w:multiLevelType w:val="hybridMultilevel"/>
    <w:tmpl w:val="715EBD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6D454C33"/>
    <w:multiLevelType w:val="multilevel"/>
    <w:tmpl w:val="C8D63326"/>
    <w:lvl w:ilvl="0">
      <w:start w:val="1"/>
      <w:numFmt w:val="decimal"/>
      <w:lvlText w:val="%1"/>
      <w:lvlJc w:val="left"/>
      <w:pPr>
        <w:tabs>
          <w:tab w:val="num" w:pos="360"/>
        </w:tabs>
        <w:ind w:left="360" w:hanging="360"/>
      </w:pPr>
      <w:rPr>
        <w:rFonts w:hint="default"/>
      </w:rPr>
    </w:lvl>
    <w:lvl w:ilvl="1">
      <w:start w:val="1"/>
      <w:numFmt w:val="decimal"/>
      <w:pStyle w:val="Heading2"/>
      <w:lvlText w:val="%1.%2."/>
      <w:lvlJc w:val="left"/>
      <w:pPr>
        <w:tabs>
          <w:tab w:val="num" w:pos="2073"/>
        </w:tabs>
        <w:ind w:left="1425" w:hanging="432"/>
      </w:pPr>
      <w:rPr>
        <w:rFonts w:hint="default"/>
      </w:rPr>
    </w:lvl>
    <w:lvl w:ilvl="2">
      <w:start w:val="1"/>
      <w:numFmt w:val="decimal"/>
      <w:pStyle w:val="Heading3"/>
      <w:lvlText w:val="%1.%2.%3."/>
      <w:lvlJc w:val="left"/>
      <w:pPr>
        <w:tabs>
          <w:tab w:val="num" w:pos="1440"/>
        </w:tabs>
        <w:ind w:left="504" w:hanging="504"/>
      </w:pPr>
      <w:rPr>
        <w:rFonts w:hint="default"/>
      </w:rPr>
    </w:lvl>
    <w:lvl w:ilvl="3">
      <w:start w:val="1"/>
      <w:numFmt w:val="decimal"/>
      <w:lvlText w:val="%1.%2.%3.%4."/>
      <w:lvlJc w:val="left"/>
      <w:pPr>
        <w:tabs>
          <w:tab w:val="num" w:pos="1440"/>
        </w:tabs>
        <w:ind w:left="1368" w:hanging="648"/>
      </w:pPr>
      <w:rPr>
        <w:rFonts w:hint="default"/>
      </w:rPr>
    </w:lvl>
    <w:lvl w:ilvl="4">
      <w:start w:val="1"/>
      <w:numFmt w:val="decimal"/>
      <w:lvlText w:val="%1.%2.%3.%4.%5."/>
      <w:lvlJc w:val="left"/>
      <w:pPr>
        <w:tabs>
          <w:tab w:val="num" w:pos="2160"/>
        </w:tabs>
        <w:ind w:left="1872" w:hanging="792"/>
      </w:pPr>
      <w:rPr>
        <w:rFonts w:hint="default"/>
      </w:rPr>
    </w:lvl>
    <w:lvl w:ilvl="5">
      <w:start w:val="1"/>
      <w:numFmt w:val="decimal"/>
      <w:lvlText w:val="%1.%2.%3.%4.%5.%6."/>
      <w:lvlJc w:val="left"/>
      <w:pPr>
        <w:tabs>
          <w:tab w:val="num" w:pos="2520"/>
        </w:tabs>
        <w:ind w:left="2376" w:hanging="936"/>
      </w:pPr>
      <w:rPr>
        <w:rFonts w:hint="default"/>
      </w:rPr>
    </w:lvl>
    <w:lvl w:ilvl="6">
      <w:start w:val="1"/>
      <w:numFmt w:val="decimal"/>
      <w:lvlText w:val="%1.%2.%3.%4.%5.%6.%7."/>
      <w:lvlJc w:val="left"/>
      <w:pPr>
        <w:tabs>
          <w:tab w:val="num" w:pos="3240"/>
        </w:tabs>
        <w:ind w:left="2880" w:hanging="1080"/>
      </w:pPr>
      <w:rPr>
        <w:rFonts w:hint="default"/>
      </w:rPr>
    </w:lvl>
    <w:lvl w:ilvl="7">
      <w:start w:val="1"/>
      <w:numFmt w:val="decimal"/>
      <w:lvlText w:val="%1.%2.%3.%4.%5.%6.%7.%8."/>
      <w:lvlJc w:val="left"/>
      <w:pPr>
        <w:tabs>
          <w:tab w:val="num" w:pos="3600"/>
        </w:tabs>
        <w:ind w:left="3384" w:hanging="1224"/>
      </w:pPr>
      <w:rPr>
        <w:rFonts w:hint="default"/>
      </w:rPr>
    </w:lvl>
    <w:lvl w:ilvl="8">
      <w:start w:val="1"/>
      <w:numFmt w:val="decimal"/>
      <w:lvlText w:val="%1.%2.%3.%4.%5.%6.%7.%8.%9."/>
      <w:lvlJc w:val="left"/>
      <w:pPr>
        <w:tabs>
          <w:tab w:val="num" w:pos="4320"/>
        </w:tabs>
        <w:ind w:left="3960" w:hanging="1440"/>
      </w:pPr>
      <w:rPr>
        <w:rFonts w:hint="default"/>
      </w:rPr>
    </w:lvl>
  </w:abstractNum>
  <w:abstractNum w:abstractNumId="26">
    <w:nsid w:val="6EC53B8F"/>
    <w:multiLevelType w:val="hybridMultilevel"/>
    <w:tmpl w:val="F58E01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727117C8"/>
    <w:multiLevelType w:val="hybridMultilevel"/>
    <w:tmpl w:val="483C977A"/>
    <w:lvl w:ilvl="0" w:tplc="A896044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8">
    <w:nsid w:val="74232EAC"/>
    <w:multiLevelType w:val="hybridMultilevel"/>
    <w:tmpl w:val="19D8EEB0"/>
    <w:lvl w:ilvl="0" w:tplc="0C6034CA">
      <w:start w:val="1"/>
      <w:numFmt w:val="decimal"/>
      <w:lvlText w:val="%1."/>
      <w:lvlJc w:val="left"/>
      <w:pPr>
        <w:ind w:left="720" w:hanging="360"/>
      </w:pPr>
    </w:lvl>
    <w:lvl w:ilvl="1" w:tplc="9998F246">
      <w:start w:val="1"/>
      <w:numFmt w:val="decimal"/>
      <w:lvlText w:val="%2."/>
      <w:lvlJc w:val="left"/>
      <w:pPr>
        <w:tabs>
          <w:tab w:val="num" w:pos="1440"/>
        </w:tabs>
        <w:ind w:left="1440" w:hanging="360"/>
      </w:pPr>
    </w:lvl>
    <w:lvl w:ilvl="2" w:tplc="10B0B0AA">
      <w:start w:val="1"/>
      <w:numFmt w:val="decimal"/>
      <w:lvlText w:val="%3."/>
      <w:lvlJc w:val="left"/>
      <w:pPr>
        <w:tabs>
          <w:tab w:val="num" w:pos="2160"/>
        </w:tabs>
        <w:ind w:left="2160" w:hanging="360"/>
      </w:pPr>
    </w:lvl>
    <w:lvl w:ilvl="3" w:tplc="13F62430">
      <w:start w:val="1"/>
      <w:numFmt w:val="decimal"/>
      <w:lvlText w:val="%4."/>
      <w:lvlJc w:val="left"/>
      <w:pPr>
        <w:tabs>
          <w:tab w:val="num" w:pos="2880"/>
        </w:tabs>
        <w:ind w:left="2880" w:hanging="360"/>
      </w:pPr>
    </w:lvl>
    <w:lvl w:ilvl="4" w:tplc="A46C3CB4">
      <w:start w:val="1"/>
      <w:numFmt w:val="decimal"/>
      <w:lvlText w:val="%5."/>
      <w:lvlJc w:val="left"/>
      <w:pPr>
        <w:tabs>
          <w:tab w:val="num" w:pos="3600"/>
        </w:tabs>
        <w:ind w:left="3600" w:hanging="360"/>
      </w:pPr>
    </w:lvl>
    <w:lvl w:ilvl="5" w:tplc="28AA8B66">
      <w:start w:val="1"/>
      <w:numFmt w:val="decimal"/>
      <w:lvlText w:val="%6."/>
      <w:lvlJc w:val="left"/>
      <w:pPr>
        <w:tabs>
          <w:tab w:val="num" w:pos="4320"/>
        </w:tabs>
        <w:ind w:left="4320" w:hanging="360"/>
      </w:pPr>
    </w:lvl>
    <w:lvl w:ilvl="6" w:tplc="69D69C9A">
      <w:start w:val="1"/>
      <w:numFmt w:val="decimal"/>
      <w:lvlText w:val="%7."/>
      <w:lvlJc w:val="left"/>
      <w:pPr>
        <w:tabs>
          <w:tab w:val="num" w:pos="5040"/>
        </w:tabs>
        <w:ind w:left="5040" w:hanging="360"/>
      </w:pPr>
    </w:lvl>
    <w:lvl w:ilvl="7" w:tplc="577A4C30">
      <w:start w:val="1"/>
      <w:numFmt w:val="decimal"/>
      <w:lvlText w:val="%8."/>
      <w:lvlJc w:val="left"/>
      <w:pPr>
        <w:tabs>
          <w:tab w:val="num" w:pos="5760"/>
        </w:tabs>
        <w:ind w:left="5760" w:hanging="360"/>
      </w:pPr>
    </w:lvl>
    <w:lvl w:ilvl="8" w:tplc="26B2C81C">
      <w:start w:val="1"/>
      <w:numFmt w:val="decimal"/>
      <w:lvlText w:val="%9."/>
      <w:lvlJc w:val="left"/>
      <w:pPr>
        <w:tabs>
          <w:tab w:val="num" w:pos="6480"/>
        </w:tabs>
        <w:ind w:left="6480" w:hanging="360"/>
      </w:pPr>
    </w:lvl>
  </w:abstractNum>
  <w:abstractNum w:abstractNumId="29">
    <w:nsid w:val="74A05C26"/>
    <w:multiLevelType w:val="hybridMultilevel"/>
    <w:tmpl w:val="6A00F722"/>
    <w:lvl w:ilvl="0" w:tplc="B0785806">
      <w:start w:val="1"/>
      <w:numFmt w:val="bullet"/>
      <w:pStyle w:val="ListBullet1"/>
      <w:lvlText w:val=""/>
      <w:lvlJc w:val="left"/>
      <w:pPr>
        <w:tabs>
          <w:tab w:val="num" w:pos="360"/>
        </w:tabs>
        <w:ind w:left="360" w:hanging="360"/>
      </w:pPr>
      <w:rPr>
        <w:rFonts w:ascii="Wingdings" w:hAnsi="Wingdings" w:hint="default"/>
        <w:outline w:val="0"/>
        <w:shadow w:val="0"/>
        <w:emboss w:val="0"/>
        <w:imprint w:val="0"/>
        <w:sz w:val="24"/>
      </w:rPr>
    </w:lvl>
    <w:lvl w:ilvl="1" w:tplc="7A6E3382">
      <w:start w:val="1"/>
      <w:numFmt w:val="bullet"/>
      <w:lvlText w:val="o"/>
      <w:lvlJc w:val="left"/>
      <w:pPr>
        <w:tabs>
          <w:tab w:val="num" w:pos="792"/>
        </w:tabs>
        <w:ind w:left="792" w:hanging="360"/>
      </w:pPr>
      <w:rPr>
        <w:rFonts w:ascii="Courier New" w:hAnsi="Courier New" w:cs="Times New Roman" w:hint="default"/>
      </w:rPr>
    </w:lvl>
    <w:lvl w:ilvl="2" w:tplc="9110AA80">
      <w:start w:val="1"/>
      <w:numFmt w:val="bullet"/>
      <w:lvlText w:val=""/>
      <w:lvlJc w:val="left"/>
      <w:pPr>
        <w:tabs>
          <w:tab w:val="num" w:pos="1512"/>
        </w:tabs>
        <w:ind w:left="1512" w:hanging="360"/>
      </w:pPr>
      <w:rPr>
        <w:rFonts w:ascii="Wingdings" w:hAnsi="Wingdings" w:hint="default"/>
      </w:rPr>
    </w:lvl>
    <w:lvl w:ilvl="3" w:tplc="8B4ECA4E">
      <w:start w:val="1"/>
      <w:numFmt w:val="decimal"/>
      <w:lvlText w:val="%4."/>
      <w:lvlJc w:val="left"/>
      <w:pPr>
        <w:tabs>
          <w:tab w:val="num" w:pos="2880"/>
        </w:tabs>
        <w:ind w:left="2880" w:hanging="360"/>
      </w:pPr>
    </w:lvl>
    <w:lvl w:ilvl="4" w:tplc="CFC43140">
      <w:start w:val="1"/>
      <w:numFmt w:val="decimal"/>
      <w:lvlText w:val="%5."/>
      <w:lvlJc w:val="left"/>
      <w:pPr>
        <w:tabs>
          <w:tab w:val="num" w:pos="3600"/>
        </w:tabs>
        <w:ind w:left="3600" w:hanging="360"/>
      </w:pPr>
    </w:lvl>
    <w:lvl w:ilvl="5" w:tplc="D89218B2">
      <w:start w:val="1"/>
      <w:numFmt w:val="decimal"/>
      <w:lvlText w:val="%6."/>
      <w:lvlJc w:val="left"/>
      <w:pPr>
        <w:tabs>
          <w:tab w:val="num" w:pos="4320"/>
        </w:tabs>
        <w:ind w:left="4320" w:hanging="360"/>
      </w:pPr>
    </w:lvl>
    <w:lvl w:ilvl="6" w:tplc="CFD49CFC">
      <w:start w:val="1"/>
      <w:numFmt w:val="decimal"/>
      <w:lvlText w:val="%7."/>
      <w:lvlJc w:val="left"/>
      <w:pPr>
        <w:tabs>
          <w:tab w:val="num" w:pos="5040"/>
        </w:tabs>
        <w:ind w:left="5040" w:hanging="360"/>
      </w:pPr>
    </w:lvl>
    <w:lvl w:ilvl="7" w:tplc="D82C92EE">
      <w:start w:val="1"/>
      <w:numFmt w:val="decimal"/>
      <w:lvlText w:val="%8."/>
      <w:lvlJc w:val="left"/>
      <w:pPr>
        <w:tabs>
          <w:tab w:val="num" w:pos="5760"/>
        </w:tabs>
        <w:ind w:left="5760" w:hanging="360"/>
      </w:pPr>
    </w:lvl>
    <w:lvl w:ilvl="8" w:tplc="40AC6F48">
      <w:start w:val="1"/>
      <w:numFmt w:val="decimal"/>
      <w:lvlText w:val="%9."/>
      <w:lvlJc w:val="left"/>
      <w:pPr>
        <w:tabs>
          <w:tab w:val="num" w:pos="6480"/>
        </w:tabs>
        <w:ind w:left="6480" w:hanging="360"/>
      </w:pPr>
    </w:lvl>
  </w:abstractNum>
  <w:abstractNum w:abstractNumId="30">
    <w:nsid w:val="76A26810"/>
    <w:multiLevelType w:val="hybridMultilevel"/>
    <w:tmpl w:val="72942BF8"/>
    <w:lvl w:ilvl="0" w:tplc="5856708C">
      <w:start w:val="1"/>
      <w:numFmt w:val="bullet"/>
      <w:pStyle w:val="appbullet"/>
      <w:lvlText w:val=""/>
      <w:lvlJc w:val="left"/>
      <w:pPr>
        <w:tabs>
          <w:tab w:val="num" w:pos="720"/>
        </w:tabs>
        <w:ind w:left="720" w:hanging="360"/>
      </w:pPr>
      <w:rPr>
        <w:rFonts w:ascii="Symbol" w:hAnsi="Symbol" w:hint="default"/>
        <w:color w:val="999999"/>
        <w:u w:color="999999"/>
      </w:rPr>
    </w:lvl>
    <w:lvl w:ilvl="1" w:tplc="4AF88ED8" w:tentative="1">
      <w:start w:val="1"/>
      <w:numFmt w:val="bullet"/>
      <w:lvlText w:val="o"/>
      <w:lvlJc w:val="left"/>
      <w:pPr>
        <w:tabs>
          <w:tab w:val="num" w:pos="1440"/>
        </w:tabs>
        <w:ind w:left="1440" w:hanging="360"/>
      </w:pPr>
      <w:rPr>
        <w:rFonts w:ascii="Courier New" w:hAnsi="Courier New" w:hint="default"/>
      </w:rPr>
    </w:lvl>
    <w:lvl w:ilvl="2" w:tplc="892AA5DA" w:tentative="1">
      <w:start w:val="1"/>
      <w:numFmt w:val="bullet"/>
      <w:lvlText w:val=""/>
      <w:lvlJc w:val="left"/>
      <w:pPr>
        <w:tabs>
          <w:tab w:val="num" w:pos="2160"/>
        </w:tabs>
        <w:ind w:left="2160" w:hanging="360"/>
      </w:pPr>
      <w:rPr>
        <w:rFonts w:ascii="Wingdings" w:hAnsi="Wingdings" w:hint="default"/>
      </w:rPr>
    </w:lvl>
    <w:lvl w:ilvl="3" w:tplc="314CAA9A" w:tentative="1">
      <w:start w:val="1"/>
      <w:numFmt w:val="bullet"/>
      <w:lvlText w:val=""/>
      <w:lvlJc w:val="left"/>
      <w:pPr>
        <w:tabs>
          <w:tab w:val="num" w:pos="2880"/>
        </w:tabs>
        <w:ind w:left="2880" w:hanging="360"/>
      </w:pPr>
      <w:rPr>
        <w:rFonts w:ascii="Symbol" w:hAnsi="Symbol" w:hint="default"/>
      </w:rPr>
    </w:lvl>
    <w:lvl w:ilvl="4" w:tplc="4DD452C2" w:tentative="1">
      <w:start w:val="1"/>
      <w:numFmt w:val="bullet"/>
      <w:lvlText w:val="o"/>
      <w:lvlJc w:val="left"/>
      <w:pPr>
        <w:tabs>
          <w:tab w:val="num" w:pos="3600"/>
        </w:tabs>
        <w:ind w:left="3600" w:hanging="360"/>
      </w:pPr>
      <w:rPr>
        <w:rFonts w:ascii="Courier New" w:hAnsi="Courier New" w:hint="default"/>
      </w:rPr>
    </w:lvl>
    <w:lvl w:ilvl="5" w:tplc="70CEEE0A" w:tentative="1">
      <w:start w:val="1"/>
      <w:numFmt w:val="bullet"/>
      <w:lvlText w:val=""/>
      <w:lvlJc w:val="left"/>
      <w:pPr>
        <w:tabs>
          <w:tab w:val="num" w:pos="4320"/>
        </w:tabs>
        <w:ind w:left="4320" w:hanging="360"/>
      </w:pPr>
      <w:rPr>
        <w:rFonts w:ascii="Wingdings" w:hAnsi="Wingdings" w:hint="default"/>
      </w:rPr>
    </w:lvl>
    <w:lvl w:ilvl="6" w:tplc="B866C93C" w:tentative="1">
      <w:start w:val="1"/>
      <w:numFmt w:val="bullet"/>
      <w:lvlText w:val=""/>
      <w:lvlJc w:val="left"/>
      <w:pPr>
        <w:tabs>
          <w:tab w:val="num" w:pos="5040"/>
        </w:tabs>
        <w:ind w:left="5040" w:hanging="360"/>
      </w:pPr>
      <w:rPr>
        <w:rFonts w:ascii="Symbol" w:hAnsi="Symbol" w:hint="default"/>
      </w:rPr>
    </w:lvl>
    <w:lvl w:ilvl="7" w:tplc="B5ACFCAA" w:tentative="1">
      <w:start w:val="1"/>
      <w:numFmt w:val="bullet"/>
      <w:lvlText w:val="o"/>
      <w:lvlJc w:val="left"/>
      <w:pPr>
        <w:tabs>
          <w:tab w:val="num" w:pos="5760"/>
        </w:tabs>
        <w:ind w:left="5760" w:hanging="360"/>
      </w:pPr>
      <w:rPr>
        <w:rFonts w:ascii="Courier New" w:hAnsi="Courier New" w:hint="default"/>
      </w:rPr>
    </w:lvl>
    <w:lvl w:ilvl="8" w:tplc="D144B8BC" w:tentative="1">
      <w:start w:val="1"/>
      <w:numFmt w:val="bullet"/>
      <w:lvlText w:val=""/>
      <w:lvlJc w:val="left"/>
      <w:pPr>
        <w:tabs>
          <w:tab w:val="num" w:pos="6480"/>
        </w:tabs>
        <w:ind w:left="6480" w:hanging="360"/>
      </w:pPr>
      <w:rPr>
        <w:rFonts w:ascii="Wingdings" w:hAnsi="Wingdings" w:hint="default"/>
      </w:rPr>
    </w:lvl>
  </w:abstractNum>
  <w:abstractNum w:abstractNumId="31">
    <w:nsid w:val="7782782C"/>
    <w:multiLevelType w:val="hybridMultilevel"/>
    <w:tmpl w:val="05D634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nsid w:val="77F138A2"/>
    <w:multiLevelType w:val="hybridMultilevel"/>
    <w:tmpl w:val="0C6A8D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nsid w:val="78DF5EF6"/>
    <w:multiLevelType w:val="hybridMultilevel"/>
    <w:tmpl w:val="7C484F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1"/>
  </w:num>
  <w:num w:numId="5">
    <w:abstractNumId w:val="29"/>
  </w:num>
  <w:num w:numId="6">
    <w:abstractNumId w:val="25"/>
  </w:num>
  <w:num w:numId="7">
    <w:abstractNumId w:val="7"/>
  </w:num>
  <w:num w:numId="8">
    <w:abstractNumId w:val="19"/>
  </w:num>
  <w:num w:numId="9">
    <w:abstractNumId w:val="13"/>
  </w:num>
  <w:num w:numId="10">
    <w:abstractNumId w:val="0"/>
  </w:num>
  <w:num w:numId="11">
    <w:abstractNumId w:val="16"/>
  </w:num>
  <w:num w:numId="12">
    <w:abstractNumId w:val="23"/>
  </w:num>
  <w:num w:numId="13">
    <w:abstractNumId w:val="30"/>
  </w:num>
  <w:num w:numId="14">
    <w:abstractNumId w:val="18"/>
  </w:num>
  <w:num w:numId="15">
    <w:abstractNumId w:val="14"/>
  </w:num>
  <w:num w:numId="1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1"/>
  </w:num>
  <w:num w:numId="20">
    <w:abstractNumId w:val="31"/>
  </w:num>
  <w:num w:numId="21">
    <w:abstractNumId w:val="24"/>
  </w:num>
  <w:num w:numId="22">
    <w:abstractNumId w:val="32"/>
  </w:num>
  <w:num w:numId="23">
    <w:abstractNumId w:val="20"/>
  </w:num>
  <w:num w:numId="24">
    <w:abstractNumId w:val="11"/>
  </w:num>
  <w:num w:numId="25">
    <w:abstractNumId w:val="33"/>
  </w:num>
  <w:num w:numId="26">
    <w:abstractNumId w:val="12"/>
  </w:num>
  <w:num w:numId="27">
    <w:abstractNumId w:val="27"/>
  </w:num>
  <w:num w:numId="28">
    <w:abstractNumId w:val="22"/>
  </w:num>
  <w:num w:numId="29">
    <w:abstractNumId w:val="8"/>
  </w:num>
  <w:num w:numId="30">
    <w:abstractNumId w:val="10"/>
  </w:num>
  <w:num w:numId="31">
    <w:abstractNumId w:val="17"/>
  </w:num>
  <w:num w:numId="32">
    <w:abstractNumId w:val="26"/>
  </w:num>
  <w:num w:numId="33">
    <w:abstractNumId w:val="9"/>
  </w:num>
  <w:numIdMacAtCleanup w:val="2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hideSpellingErrors/>
  <w:hideGrammaticalErrors/>
  <w:defaultTabStop w:val="720"/>
  <w:noPunctuationKerning/>
  <w:characterSpacingControl w:val="doNotCompress"/>
  <w:hdrShapeDefaults>
    <o:shapedefaults v:ext="edit" spidmax="43010"/>
    <o:shapelayout v:ext="edit">
      <o:idmap v:ext="edit" data="2"/>
    </o:shapelayout>
  </w:hdrShapeDefaults>
  <w:footnotePr>
    <w:footnote w:id="0"/>
    <w:footnote w:id="1"/>
  </w:footnotePr>
  <w:endnotePr>
    <w:endnote w:id="0"/>
    <w:endnote w:id="1"/>
  </w:endnotePr>
  <w:compat/>
  <w:rsids>
    <w:rsidRoot w:val="0074323E"/>
    <w:rsid w:val="000001DD"/>
    <w:rsid w:val="0000041F"/>
    <w:rsid w:val="0000079A"/>
    <w:rsid w:val="00001C0E"/>
    <w:rsid w:val="00002355"/>
    <w:rsid w:val="00002B21"/>
    <w:rsid w:val="000033AE"/>
    <w:rsid w:val="000051D5"/>
    <w:rsid w:val="0000560A"/>
    <w:rsid w:val="00005D57"/>
    <w:rsid w:val="00006012"/>
    <w:rsid w:val="000066D2"/>
    <w:rsid w:val="00007D84"/>
    <w:rsid w:val="000100C1"/>
    <w:rsid w:val="000122DC"/>
    <w:rsid w:val="00012FE1"/>
    <w:rsid w:val="00013550"/>
    <w:rsid w:val="00013D46"/>
    <w:rsid w:val="00013E0B"/>
    <w:rsid w:val="000145B0"/>
    <w:rsid w:val="0001484D"/>
    <w:rsid w:val="000152DB"/>
    <w:rsid w:val="000156D5"/>
    <w:rsid w:val="000162AF"/>
    <w:rsid w:val="000169CD"/>
    <w:rsid w:val="0001708E"/>
    <w:rsid w:val="00017AD6"/>
    <w:rsid w:val="00017CDD"/>
    <w:rsid w:val="000202BC"/>
    <w:rsid w:val="000212C4"/>
    <w:rsid w:val="00022C47"/>
    <w:rsid w:val="00023221"/>
    <w:rsid w:val="000238F4"/>
    <w:rsid w:val="00024D11"/>
    <w:rsid w:val="00026003"/>
    <w:rsid w:val="000270C7"/>
    <w:rsid w:val="00027726"/>
    <w:rsid w:val="000277E8"/>
    <w:rsid w:val="0002781B"/>
    <w:rsid w:val="00030B65"/>
    <w:rsid w:val="00030CA4"/>
    <w:rsid w:val="000311EB"/>
    <w:rsid w:val="000324DC"/>
    <w:rsid w:val="00032EC2"/>
    <w:rsid w:val="00032FCC"/>
    <w:rsid w:val="00033252"/>
    <w:rsid w:val="000336D8"/>
    <w:rsid w:val="00033794"/>
    <w:rsid w:val="00034833"/>
    <w:rsid w:val="00034834"/>
    <w:rsid w:val="00035D09"/>
    <w:rsid w:val="000366A7"/>
    <w:rsid w:val="00036F82"/>
    <w:rsid w:val="0003747F"/>
    <w:rsid w:val="00037B3E"/>
    <w:rsid w:val="000400D8"/>
    <w:rsid w:val="000405D4"/>
    <w:rsid w:val="00040C0C"/>
    <w:rsid w:val="0004297D"/>
    <w:rsid w:val="000430DF"/>
    <w:rsid w:val="000441EE"/>
    <w:rsid w:val="00045BFD"/>
    <w:rsid w:val="000473F0"/>
    <w:rsid w:val="00047D94"/>
    <w:rsid w:val="00052A77"/>
    <w:rsid w:val="000533A1"/>
    <w:rsid w:val="0005367F"/>
    <w:rsid w:val="00053775"/>
    <w:rsid w:val="00053809"/>
    <w:rsid w:val="0005444B"/>
    <w:rsid w:val="00055761"/>
    <w:rsid w:val="00055B30"/>
    <w:rsid w:val="00055DD3"/>
    <w:rsid w:val="000560AF"/>
    <w:rsid w:val="0005746E"/>
    <w:rsid w:val="0005789C"/>
    <w:rsid w:val="00057B72"/>
    <w:rsid w:val="00060A84"/>
    <w:rsid w:val="00061226"/>
    <w:rsid w:val="00064643"/>
    <w:rsid w:val="00065395"/>
    <w:rsid w:val="00066327"/>
    <w:rsid w:val="00067474"/>
    <w:rsid w:val="0006747C"/>
    <w:rsid w:val="0006789A"/>
    <w:rsid w:val="00067AF2"/>
    <w:rsid w:val="00067E36"/>
    <w:rsid w:val="0007033B"/>
    <w:rsid w:val="00072695"/>
    <w:rsid w:val="000747B1"/>
    <w:rsid w:val="00074DBE"/>
    <w:rsid w:val="000753D9"/>
    <w:rsid w:val="000758A9"/>
    <w:rsid w:val="0007642F"/>
    <w:rsid w:val="00077C8E"/>
    <w:rsid w:val="00077DD4"/>
    <w:rsid w:val="00077F8C"/>
    <w:rsid w:val="000806BD"/>
    <w:rsid w:val="00080A58"/>
    <w:rsid w:val="00081D53"/>
    <w:rsid w:val="000822CA"/>
    <w:rsid w:val="00082538"/>
    <w:rsid w:val="00082F30"/>
    <w:rsid w:val="0008350A"/>
    <w:rsid w:val="000836C0"/>
    <w:rsid w:val="000837EB"/>
    <w:rsid w:val="000841C7"/>
    <w:rsid w:val="000845D7"/>
    <w:rsid w:val="00084C6A"/>
    <w:rsid w:val="00084D67"/>
    <w:rsid w:val="000851D4"/>
    <w:rsid w:val="000852A9"/>
    <w:rsid w:val="00086966"/>
    <w:rsid w:val="00087744"/>
    <w:rsid w:val="00087FB6"/>
    <w:rsid w:val="000909A8"/>
    <w:rsid w:val="000909E3"/>
    <w:rsid w:val="00090DD8"/>
    <w:rsid w:val="00090FD4"/>
    <w:rsid w:val="0009364B"/>
    <w:rsid w:val="00093D27"/>
    <w:rsid w:val="00093E88"/>
    <w:rsid w:val="00095006"/>
    <w:rsid w:val="00096C15"/>
    <w:rsid w:val="00097C31"/>
    <w:rsid w:val="000A11EB"/>
    <w:rsid w:val="000A1581"/>
    <w:rsid w:val="000A1EF9"/>
    <w:rsid w:val="000A294D"/>
    <w:rsid w:val="000A3788"/>
    <w:rsid w:val="000A4B34"/>
    <w:rsid w:val="000A5152"/>
    <w:rsid w:val="000A6038"/>
    <w:rsid w:val="000A6F47"/>
    <w:rsid w:val="000A7361"/>
    <w:rsid w:val="000B02C1"/>
    <w:rsid w:val="000B243C"/>
    <w:rsid w:val="000B2D38"/>
    <w:rsid w:val="000B31A9"/>
    <w:rsid w:val="000B3986"/>
    <w:rsid w:val="000B4EB4"/>
    <w:rsid w:val="000B57C6"/>
    <w:rsid w:val="000B6A58"/>
    <w:rsid w:val="000B6CD3"/>
    <w:rsid w:val="000B70C9"/>
    <w:rsid w:val="000B7F56"/>
    <w:rsid w:val="000C13D7"/>
    <w:rsid w:val="000C1599"/>
    <w:rsid w:val="000C15D6"/>
    <w:rsid w:val="000C17DD"/>
    <w:rsid w:val="000C208F"/>
    <w:rsid w:val="000C280A"/>
    <w:rsid w:val="000C2ABA"/>
    <w:rsid w:val="000C34E9"/>
    <w:rsid w:val="000C397D"/>
    <w:rsid w:val="000C553E"/>
    <w:rsid w:val="000C5C25"/>
    <w:rsid w:val="000C7962"/>
    <w:rsid w:val="000D08BE"/>
    <w:rsid w:val="000D11B9"/>
    <w:rsid w:val="000D182F"/>
    <w:rsid w:val="000D25D7"/>
    <w:rsid w:val="000D2C16"/>
    <w:rsid w:val="000D2FD3"/>
    <w:rsid w:val="000D3590"/>
    <w:rsid w:val="000D4299"/>
    <w:rsid w:val="000D534E"/>
    <w:rsid w:val="000D5F44"/>
    <w:rsid w:val="000D67CB"/>
    <w:rsid w:val="000D68BE"/>
    <w:rsid w:val="000D6D37"/>
    <w:rsid w:val="000D7B55"/>
    <w:rsid w:val="000E043F"/>
    <w:rsid w:val="000E0AE8"/>
    <w:rsid w:val="000E0D49"/>
    <w:rsid w:val="000E1215"/>
    <w:rsid w:val="000E1D00"/>
    <w:rsid w:val="000E2D89"/>
    <w:rsid w:val="000E43DD"/>
    <w:rsid w:val="000E4C55"/>
    <w:rsid w:val="000E510F"/>
    <w:rsid w:val="000F04AB"/>
    <w:rsid w:val="000F0FD2"/>
    <w:rsid w:val="000F10AE"/>
    <w:rsid w:val="000F1222"/>
    <w:rsid w:val="000F1615"/>
    <w:rsid w:val="000F21B4"/>
    <w:rsid w:val="000F26E1"/>
    <w:rsid w:val="000F27BA"/>
    <w:rsid w:val="000F2C87"/>
    <w:rsid w:val="000F4061"/>
    <w:rsid w:val="000F4857"/>
    <w:rsid w:val="000F4FE0"/>
    <w:rsid w:val="000F5727"/>
    <w:rsid w:val="000F5798"/>
    <w:rsid w:val="000F5B2F"/>
    <w:rsid w:val="000F7432"/>
    <w:rsid w:val="000F76D9"/>
    <w:rsid w:val="00102BED"/>
    <w:rsid w:val="00103068"/>
    <w:rsid w:val="001030EE"/>
    <w:rsid w:val="00103177"/>
    <w:rsid w:val="00103DA8"/>
    <w:rsid w:val="00103EDC"/>
    <w:rsid w:val="001041A0"/>
    <w:rsid w:val="00104257"/>
    <w:rsid w:val="00104AEE"/>
    <w:rsid w:val="00104CAC"/>
    <w:rsid w:val="00104ED8"/>
    <w:rsid w:val="00104F2C"/>
    <w:rsid w:val="00105A08"/>
    <w:rsid w:val="0010615B"/>
    <w:rsid w:val="001061EC"/>
    <w:rsid w:val="00106CBB"/>
    <w:rsid w:val="001071C3"/>
    <w:rsid w:val="00107E6A"/>
    <w:rsid w:val="00110A15"/>
    <w:rsid w:val="00110C6B"/>
    <w:rsid w:val="00110CA9"/>
    <w:rsid w:val="00111B43"/>
    <w:rsid w:val="00111D02"/>
    <w:rsid w:val="001124FF"/>
    <w:rsid w:val="0011252B"/>
    <w:rsid w:val="00113DF4"/>
    <w:rsid w:val="00114568"/>
    <w:rsid w:val="001146DD"/>
    <w:rsid w:val="00114FE7"/>
    <w:rsid w:val="00116466"/>
    <w:rsid w:val="0011659E"/>
    <w:rsid w:val="001166B3"/>
    <w:rsid w:val="00116BA7"/>
    <w:rsid w:val="00120302"/>
    <w:rsid w:val="001208FF"/>
    <w:rsid w:val="0012253C"/>
    <w:rsid w:val="00122FEE"/>
    <w:rsid w:val="00123465"/>
    <w:rsid w:val="00124D2F"/>
    <w:rsid w:val="00127C27"/>
    <w:rsid w:val="001321DA"/>
    <w:rsid w:val="001328FF"/>
    <w:rsid w:val="0013425C"/>
    <w:rsid w:val="00135527"/>
    <w:rsid w:val="00136075"/>
    <w:rsid w:val="00136C69"/>
    <w:rsid w:val="00136CE3"/>
    <w:rsid w:val="001400CE"/>
    <w:rsid w:val="00140266"/>
    <w:rsid w:val="00142FC5"/>
    <w:rsid w:val="001432A5"/>
    <w:rsid w:val="00144D3B"/>
    <w:rsid w:val="00145943"/>
    <w:rsid w:val="001465B3"/>
    <w:rsid w:val="00146A0E"/>
    <w:rsid w:val="00146B55"/>
    <w:rsid w:val="00146CD7"/>
    <w:rsid w:val="00146D59"/>
    <w:rsid w:val="0014716F"/>
    <w:rsid w:val="0014733E"/>
    <w:rsid w:val="00150AD6"/>
    <w:rsid w:val="001514DA"/>
    <w:rsid w:val="00151AC0"/>
    <w:rsid w:val="00151DB9"/>
    <w:rsid w:val="0015333A"/>
    <w:rsid w:val="001533EF"/>
    <w:rsid w:val="00153DEF"/>
    <w:rsid w:val="00155384"/>
    <w:rsid w:val="00155F17"/>
    <w:rsid w:val="00155F69"/>
    <w:rsid w:val="0015663B"/>
    <w:rsid w:val="0015748D"/>
    <w:rsid w:val="00157A85"/>
    <w:rsid w:val="001607E6"/>
    <w:rsid w:val="00160B5F"/>
    <w:rsid w:val="001611B1"/>
    <w:rsid w:val="001618F2"/>
    <w:rsid w:val="00161ACE"/>
    <w:rsid w:val="00161E7E"/>
    <w:rsid w:val="00163482"/>
    <w:rsid w:val="00165253"/>
    <w:rsid w:val="001654A1"/>
    <w:rsid w:val="00167CE2"/>
    <w:rsid w:val="00167D12"/>
    <w:rsid w:val="00167F69"/>
    <w:rsid w:val="00170F11"/>
    <w:rsid w:val="001722F5"/>
    <w:rsid w:val="00172544"/>
    <w:rsid w:val="001727A8"/>
    <w:rsid w:val="00173F93"/>
    <w:rsid w:val="00175AC0"/>
    <w:rsid w:val="00175E03"/>
    <w:rsid w:val="00176FB7"/>
    <w:rsid w:val="001772F9"/>
    <w:rsid w:val="001814D7"/>
    <w:rsid w:val="0018160C"/>
    <w:rsid w:val="00181777"/>
    <w:rsid w:val="00182A0D"/>
    <w:rsid w:val="001833A2"/>
    <w:rsid w:val="00186064"/>
    <w:rsid w:val="00190427"/>
    <w:rsid w:val="001909FB"/>
    <w:rsid w:val="00190B47"/>
    <w:rsid w:val="001911FA"/>
    <w:rsid w:val="00192911"/>
    <w:rsid w:val="00192E76"/>
    <w:rsid w:val="0019522E"/>
    <w:rsid w:val="0019619A"/>
    <w:rsid w:val="0019620F"/>
    <w:rsid w:val="00196365"/>
    <w:rsid w:val="001A023C"/>
    <w:rsid w:val="001A03FA"/>
    <w:rsid w:val="001A066A"/>
    <w:rsid w:val="001A06EB"/>
    <w:rsid w:val="001A08EA"/>
    <w:rsid w:val="001A17A9"/>
    <w:rsid w:val="001A1F66"/>
    <w:rsid w:val="001A21E2"/>
    <w:rsid w:val="001A310A"/>
    <w:rsid w:val="001A3831"/>
    <w:rsid w:val="001A4473"/>
    <w:rsid w:val="001A4892"/>
    <w:rsid w:val="001A588F"/>
    <w:rsid w:val="001A6036"/>
    <w:rsid w:val="001A62C2"/>
    <w:rsid w:val="001A6857"/>
    <w:rsid w:val="001A6C21"/>
    <w:rsid w:val="001A6F05"/>
    <w:rsid w:val="001A78B1"/>
    <w:rsid w:val="001A78F1"/>
    <w:rsid w:val="001A7A70"/>
    <w:rsid w:val="001A7CD0"/>
    <w:rsid w:val="001A7DCE"/>
    <w:rsid w:val="001A7FBB"/>
    <w:rsid w:val="001B0566"/>
    <w:rsid w:val="001B1BAB"/>
    <w:rsid w:val="001B44B3"/>
    <w:rsid w:val="001B4835"/>
    <w:rsid w:val="001B48ED"/>
    <w:rsid w:val="001B5349"/>
    <w:rsid w:val="001B5942"/>
    <w:rsid w:val="001B7147"/>
    <w:rsid w:val="001B7C43"/>
    <w:rsid w:val="001B7EFA"/>
    <w:rsid w:val="001C05F5"/>
    <w:rsid w:val="001C129A"/>
    <w:rsid w:val="001C1A96"/>
    <w:rsid w:val="001C27D6"/>
    <w:rsid w:val="001C3DE3"/>
    <w:rsid w:val="001C4272"/>
    <w:rsid w:val="001C557F"/>
    <w:rsid w:val="001C58B2"/>
    <w:rsid w:val="001C66C3"/>
    <w:rsid w:val="001C6740"/>
    <w:rsid w:val="001D2C5A"/>
    <w:rsid w:val="001D3CBA"/>
    <w:rsid w:val="001D3E98"/>
    <w:rsid w:val="001D52FD"/>
    <w:rsid w:val="001D538F"/>
    <w:rsid w:val="001D56FA"/>
    <w:rsid w:val="001D570C"/>
    <w:rsid w:val="001D7B5A"/>
    <w:rsid w:val="001D7CB3"/>
    <w:rsid w:val="001D7F5D"/>
    <w:rsid w:val="001E0142"/>
    <w:rsid w:val="001E1359"/>
    <w:rsid w:val="001E1A5C"/>
    <w:rsid w:val="001E1B4F"/>
    <w:rsid w:val="001E28CF"/>
    <w:rsid w:val="001E38AD"/>
    <w:rsid w:val="001E4AE7"/>
    <w:rsid w:val="001E5700"/>
    <w:rsid w:val="001E656B"/>
    <w:rsid w:val="001F162A"/>
    <w:rsid w:val="001F2C9F"/>
    <w:rsid w:val="001F4C7F"/>
    <w:rsid w:val="001F4D28"/>
    <w:rsid w:val="001F4F5E"/>
    <w:rsid w:val="001F7A54"/>
    <w:rsid w:val="001F7DE5"/>
    <w:rsid w:val="0020319E"/>
    <w:rsid w:val="002046F9"/>
    <w:rsid w:val="002058B2"/>
    <w:rsid w:val="002063AD"/>
    <w:rsid w:val="00206E16"/>
    <w:rsid w:val="00210194"/>
    <w:rsid w:val="00210400"/>
    <w:rsid w:val="00210FED"/>
    <w:rsid w:val="00211037"/>
    <w:rsid w:val="00212004"/>
    <w:rsid w:val="00212CD1"/>
    <w:rsid w:val="0021340C"/>
    <w:rsid w:val="0021387D"/>
    <w:rsid w:val="0021666F"/>
    <w:rsid w:val="00217F91"/>
    <w:rsid w:val="00220B2A"/>
    <w:rsid w:val="00221593"/>
    <w:rsid w:val="00221771"/>
    <w:rsid w:val="00221907"/>
    <w:rsid w:val="002223F5"/>
    <w:rsid w:val="002228E7"/>
    <w:rsid w:val="00223031"/>
    <w:rsid w:val="00223263"/>
    <w:rsid w:val="002240DD"/>
    <w:rsid w:val="00224147"/>
    <w:rsid w:val="002253EC"/>
    <w:rsid w:val="00226204"/>
    <w:rsid w:val="00226980"/>
    <w:rsid w:val="0023045A"/>
    <w:rsid w:val="00231861"/>
    <w:rsid w:val="00232615"/>
    <w:rsid w:val="00233001"/>
    <w:rsid w:val="0023428C"/>
    <w:rsid w:val="002363E5"/>
    <w:rsid w:val="0023664D"/>
    <w:rsid w:val="00237792"/>
    <w:rsid w:val="00240CA3"/>
    <w:rsid w:val="00240E80"/>
    <w:rsid w:val="0024126F"/>
    <w:rsid w:val="00241B16"/>
    <w:rsid w:val="002424D7"/>
    <w:rsid w:val="0024335E"/>
    <w:rsid w:val="0024367F"/>
    <w:rsid w:val="00243B23"/>
    <w:rsid w:val="00243D63"/>
    <w:rsid w:val="00244C33"/>
    <w:rsid w:val="00244F46"/>
    <w:rsid w:val="00246299"/>
    <w:rsid w:val="002467DB"/>
    <w:rsid w:val="00247343"/>
    <w:rsid w:val="00247737"/>
    <w:rsid w:val="00247A41"/>
    <w:rsid w:val="00247F00"/>
    <w:rsid w:val="0025044A"/>
    <w:rsid w:val="00250532"/>
    <w:rsid w:val="00250975"/>
    <w:rsid w:val="00252C08"/>
    <w:rsid w:val="00253E89"/>
    <w:rsid w:val="00254B6D"/>
    <w:rsid w:val="00254CDE"/>
    <w:rsid w:val="00255302"/>
    <w:rsid w:val="00256573"/>
    <w:rsid w:val="0025677B"/>
    <w:rsid w:val="00257DFC"/>
    <w:rsid w:val="00260241"/>
    <w:rsid w:val="00260821"/>
    <w:rsid w:val="002638C2"/>
    <w:rsid w:val="00264375"/>
    <w:rsid w:val="002644B0"/>
    <w:rsid w:val="00264DFC"/>
    <w:rsid w:val="00267FF4"/>
    <w:rsid w:val="00270926"/>
    <w:rsid w:val="00270CCC"/>
    <w:rsid w:val="00271843"/>
    <w:rsid w:val="00272241"/>
    <w:rsid w:val="00273456"/>
    <w:rsid w:val="00273A4F"/>
    <w:rsid w:val="00273B89"/>
    <w:rsid w:val="00273D8F"/>
    <w:rsid w:val="00276B83"/>
    <w:rsid w:val="00277986"/>
    <w:rsid w:val="00277FB2"/>
    <w:rsid w:val="002803EB"/>
    <w:rsid w:val="0028083E"/>
    <w:rsid w:val="00281B78"/>
    <w:rsid w:val="0028258B"/>
    <w:rsid w:val="00282A48"/>
    <w:rsid w:val="00282DD4"/>
    <w:rsid w:val="0028398A"/>
    <w:rsid w:val="00290E18"/>
    <w:rsid w:val="002917A2"/>
    <w:rsid w:val="00292127"/>
    <w:rsid w:val="00293F68"/>
    <w:rsid w:val="00294E50"/>
    <w:rsid w:val="002957F4"/>
    <w:rsid w:val="00295876"/>
    <w:rsid w:val="002966FF"/>
    <w:rsid w:val="00296893"/>
    <w:rsid w:val="00296C97"/>
    <w:rsid w:val="00297C53"/>
    <w:rsid w:val="002A0162"/>
    <w:rsid w:val="002A1166"/>
    <w:rsid w:val="002A11A1"/>
    <w:rsid w:val="002A11A6"/>
    <w:rsid w:val="002A3C20"/>
    <w:rsid w:val="002A3F3B"/>
    <w:rsid w:val="002A5155"/>
    <w:rsid w:val="002A55B1"/>
    <w:rsid w:val="002A6F77"/>
    <w:rsid w:val="002A7EBB"/>
    <w:rsid w:val="002B0B02"/>
    <w:rsid w:val="002B0D99"/>
    <w:rsid w:val="002B0F3F"/>
    <w:rsid w:val="002B0F8D"/>
    <w:rsid w:val="002B1A75"/>
    <w:rsid w:val="002B1BE5"/>
    <w:rsid w:val="002B1F57"/>
    <w:rsid w:val="002B1FE0"/>
    <w:rsid w:val="002B2058"/>
    <w:rsid w:val="002B2337"/>
    <w:rsid w:val="002B68F2"/>
    <w:rsid w:val="002B75FC"/>
    <w:rsid w:val="002B7638"/>
    <w:rsid w:val="002C0A12"/>
    <w:rsid w:val="002C0A4C"/>
    <w:rsid w:val="002C0EAE"/>
    <w:rsid w:val="002C0F93"/>
    <w:rsid w:val="002C1A92"/>
    <w:rsid w:val="002C2C39"/>
    <w:rsid w:val="002C2D03"/>
    <w:rsid w:val="002C38FB"/>
    <w:rsid w:val="002C490B"/>
    <w:rsid w:val="002C50D1"/>
    <w:rsid w:val="002C54AC"/>
    <w:rsid w:val="002C5619"/>
    <w:rsid w:val="002C5E2D"/>
    <w:rsid w:val="002C6238"/>
    <w:rsid w:val="002C6C73"/>
    <w:rsid w:val="002C709A"/>
    <w:rsid w:val="002C72B3"/>
    <w:rsid w:val="002C7306"/>
    <w:rsid w:val="002D0951"/>
    <w:rsid w:val="002D1CD6"/>
    <w:rsid w:val="002D2DD0"/>
    <w:rsid w:val="002D37D6"/>
    <w:rsid w:val="002D3F69"/>
    <w:rsid w:val="002D3FA6"/>
    <w:rsid w:val="002D4FA2"/>
    <w:rsid w:val="002D6022"/>
    <w:rsid w:val="002D64F9"/>
    <w:rsid w:val="002D7544"/>
    <w:rsid w:val="002E0FF9"/>
    <w:rsid w:val="002E15EC"/>
    <w:rsid w:val="002E26C4"/>
    <w:rsid w:val="002E4864"/>
    <w:rsid w:val="002E5331"/>
    <w:rsid w:val="002E5EEB"/>
    <w:rsid w:val="002E793D"/>
    <w:rsid w:val="002F1417"/>
    <w:rsid w:val="002F174A"/>
    <w:rsid w:val="002F1816"/>
    <w:rsid w:val="002F1994"/>
    <w:rsid w:val="002F209B"/>
    <w:rsid w:val="002F30B5"/>
    <w:rsid w:val="002F3239"/>
    <w:rsid w:val="002F3251"/>
    <w:rsid w:val="002F4D15"/>
    <w:rsid w:val="002F591A"/>
    <w:rsid w:val="00300007"/>
    <w:rsid w:val="00304F03"/>
    <w:rsid w:val="00304FB0"/>
    <w:rsid w:val="0030570E"/>
    <w:rsid w:val="003057D5"/>
    <w:rsid w:val="00306283"/>
    <w:rsid w:val="00306341"/>
    <w:rsid w:val="003063D9"/>
    <w:rsid w:val="00306461"/>
    <w:rsid w:val="00306B93"/>
    <w:rsid w:val="00307189"/>
    <w:rsid w:val="0030724B"/>
    <w:rsid w:val="003072BF"/>
    <w:rsid w:val="003104EF"/>
    <w:rsid w:val="00310EA9"/>
    <w:rsid w:val="00311467"/>
    <w:rsid w:val="003115FB"/>
    <w:rsid w:val="00312619"/>
    <w:rsid w:val="00314C90"/>
    <w:rsid w:val="00314FA0"/>
    <w:rsid w:val="00315028"/>
    <w:rsid w:val="0031654E"/>
    <w:rsid w:val="00316735"/>
    <w:rsid w:val="00316AE8"/>
    <w:rsid w:val="003170EB"/>
    <w:rsid w:val="003173E2"/>
    <w:rsid w:val="00317B6D"/>
    <w:rsid w:val="003216D1"/>
    <w:rsid w:val="00321DDD"/>
    <w:rsid w:val="00323333"/>
    <w:rsid w:val="00324B7D"/>
    <w:rsid w:val="00325198"/>
    <w:rsid w:val="003260A8"/>
    <w:rsid w:val="00326111"/>
    <w:rsid w:val="003277D3"/>
    <w:rsid w:val="00330479"/>
    <w:rsid w:val="00330CBD"/>
    <w:rsid w:val="00332AA4"/>
    <w:rsid w:val="00332BC7"/>
    <w:rsid w:val="003334EA"/>
    <w:rsid w:val="003346A9"/>
    <w:rsid w:val="00334AA8"/>
    <w:rsid w:val="0033542E"/>
    <w:rsid w:val="003363EF"/>
    <w:rsid w:val="00336778"/>
    <w:rsid w:val="00336CAF"/>
    <w:rsid w:val="00336D1C"/>
    <w:rsid w:val="00337E03"/>
    <w:rsid w:val="00341E16"/>
    <w:rsid w:val="003424DB"/>
    <w:rsid w:val="003424FF"/>
    <w:rsid w:val="00342E10"/>
    <w:rsid w:val="00342FC3"/>
    <w:rsid w:val="00343D2B"/>
    <w:rsid w:val="00343D63"/>
    <w:rsid w:val="00345308"/>
    <w:rsid w:val="00346CE4"/>
    <w:rsid w:val="003502DC"/>
    <w:rsid w:val="00351049"/>
    <w:rsid w:val="003531AF"/>
    <w:rsid w:val="0035365B"/>
    <w:rsid w:val="003544C5"/>
    <w:rsid w:val="00354CFA"/>
    <w:rsid w:val="00355792"/>
    <w:rsid w:val="00357711"/>
    <w:rsid w:val="0036064E"/>
    <w:rsid w:val="00360B3D"/>
    <w:rsid w:val="003619A2"/>
    <w:rsid w:val="00362173"/>
    <w:rsid w:val="00363F39"/>
    <w:rsid w:val="00364CF7"/>
    <w:rsid w:val="00364DF2"/>
    <w:rsid w:val="003660C1"/>
    <w:rsid w:val="00366815"/>
    <w:rsid w:val="00372797"/>
    <w:rsid w:val="003732B7"/>
    <w:rsid w:val="003745B8"/>
    <w:rsid w:val="00374AF2"/>
    <w:rsid w:val="003754CF"/>
    <w:rsid w:val="00375541"/>
    <w:rsid w:val="00376FFD"/>
    <w:rsid w:val="00380DFA"/>
    <w:rsid w:val="00381096"/>
    <w:rsid w:val="003818BD"/>
    <w:rsid w:val="003820A8"/>
    <w:rsid w:val="0038287A"/>
    <w:rsid w:val="003833C3"/>
    <w:rsid w:val="00383DF7"/>
    <w:rsid w:val="003843CD"/>
    <w:rsid w:val="00384DA8"/>
    <w:rsid w:val="0038574F"/>
    <w:rsid w:val="003858A6"/>
    <w:rsid w:val="00386BB4"/>
    <w:rsid w:val="00386C8A"/>
    <w:rsid w:val="00390C84"/>
    <w:rsid w:val="00390DD0"/>
    <w:rsid w:val="0039315F"/>
    <w:rsid w:val="00393CB3"/>
    <w:rsid w:val="0039460D"/>
    <w:rsid w:val="00394897"/>
    <w:rsid w:val="00395190"/>
    <w:rsid w:val="003965FF"/>
    <w:rsid w:val="003968DB"/>
    <w:rsid w:val="00396AD9"/>
    <w:rsid w:val="003976FF"/>
    <w:rsid w:val="00397DA6"/>
    <w:rsid w:val="003A00F5"/>
    <w:rsid w:val="003A0519"/>
    <w:rsid w:val="003A1873"/>
    <w:rsid w:val="003A1E3E"/>
    <w:rsid w:val="003A2FF3"/>
    <w:rsid w:val="003A4EEE"/>
    <w:rsid w:val="003A54C1"/>
    <w:rsid w:val="003A54F9"/>
    <w:rsid w:val="003A7338"/>
    <w:rsid w:val="003B01AE"/>
    <w:rsid w:val="003B0C0B"/>
    <w:rsid w:val="003B1D69"/>
    <w:rsid w:val="003B1EDA"/>
    <w:rsid w:val="003B3023"/>
    <w:rsid w:val="003B3F73"/>
    <w:rsid w:val="003B4BAF"/>
    <w:rsid w:val="003B4D39"/>
    <w:rsid w:val="003B6552"/>
    <w:rsid w:val="003B6971"/>
    <w:rsid w:val="003B6C71"/>
    <w:rsid w:val="003B7896"/>
    <w:rsid w:val="003B7CAA"/>
    <w:rsid w:val="003C096C"/>
    <w:rsid w:val="003C0EA2"/>
    <w:rsid w:val="003C12AE"/>
    <w:rsid w:val="003C1934"/>
    <w:rsid w:val="003C2329"/>
    <w:rsid w:val="003C485B"/>
    <w:rsid w:val="003C4AC2"/>
    <w:rsid w:val="003C5754"/>
    <w:rsid w:val="003C5C81"/>
    <w:rsid w:val="003C6136"/>
    <w:rsid w:val="003C6547"/>
    <w:rsid w:val="003D1E35"/>
    <w:rsid w:val="003D2278"/>
    <w:rsid w:val="003D3E30"/>
    <w:rsid w:val="003D407B"/>
    <w:rsid w:val="003D41ED"/>
    <w:rsid w:val="003D4815"/>
    <w:rsid w:val="003D49B6"/>
    <w:rsid w:val="003D6964"/>
    <w:rsid w:val="003D7740"/>
    <w:rsid w:val="003D78CA"/>
    <w:rsid w:val="003E1191"/>
    <w:rsid w:val="003E11FF"/>
    <w:rsid w:val="003E1624"/>
    <w:rsid w:val="003E1903"/>
    <w:rsid w:val="003E307D"/>
    <w:rsid w:val="003E409E"/>
    <w:rsid w:val="003E4BB2"/>
    <w:rsid w:val="003E50AB"/>
    <w:rsid w:val="003E58DA"/>
    <w:rsid w:val="003E5E38"/>
    <w:rsid w:val="003F0191"/>
    <w:rsid w:val="003F0742"/>
    <w:rsid w:val="003F08E9"/>
    <w:rsid w:val="003F2080"/>
    <w:rsid w:val="003F220C"/>
    <w:rsid w:val="003F2AA9"/>
    <w:rsid w:val="003F31CD"/>
    <w:rsid w:val="003F3966"/>
    <w:rsid w:val="003F3B36"/>
    <w:rsid w:val="003F522C"/>
    <w:rsid w:val="003F56D0"/>
    <w:rsid w:val="003F71BF"/>
    <w:rsid w:val="003F7886"/>
    <w:rsid w:val="004000B8"/>
    <w:rsid w:val="00400146"/>
    <w:rsid w:val="004003A8"/>
    <w:rsid w:val="00400904"/>
    <w:rsid w:val="00400CBB"/>
    <w:rsid w:val="00400DB1"/>
    <w:rsid w:val="00401080"/>
    <w:rsid w:val="004011DE"/>
    <w:rsid w:val="00401499"/>
    <w:rsid w:val="00401686"/>
    <w:rsid w:val="0040176B"/>
    <w:rsid w:val="00401B3D"/>
    <w:rsid w:val="00401ECE"/>
    <w:rsid w:val="00402DDE"/>
    <w:rsid w:val="00402EAF"/>
    <w:rsid w:val="00404D4D"/>
    <w:rsid w:val="0040566E"/>
    <w:rsid w:val="00405DB0"/>
    <w:rsid w:val="0040609A"/>
    <w:rsid w:val="00407AD0"/>
    <w:rsid w:val="004101A3"/>
    <w:rsid w:val="004104D7"/>
    <w:rsid w:val="00412E88"/>
    <w:rsid w:val="004146C9"/>
    <w:rsid w:val="00414E30"/>
    <w:rsid w:val="00414FED"/>
    <w:rsid w:val="004151F5"/>
    <w:rsid w:val="0041560D"/>
    <w:rsid w:val="00415868"/>
    <w:rsid w:val="004161CD"/>
    <w:rsid w:val="00416B4A"/>
    <w:rsid w:val="00416D5C"/>
    <w:rsid w:val="00420242"/>
    <w:rsid w:val="00420752"/>
    <w:rsid w:val="00421548"/>
    <w:rsid w:val="00421639"/>
    <w:rsid w:val="00422778"/>
    <w:rsid w:val="00422E22"/>
    <w:rsid w:val="00425386"/>
    <w:rsid w:val="00425EBE"/>
    <w:rsid w:val="00425F7A"/>
    <w:rsid w:val="0042619D"/>
    <w:rsid w:val="00426256"/>
    <w:rsid w:val="004274A4"/>
    <w:rsid w:val="00427FC9"/>
    <w:rsid w:val="00430969"/>
    <w:rsid w:val="00430A91"/>
    <w:rsid w:val="00431F37"/>
    <w:rsid w:val="00432236"/>
    <w:rsid w:val="0043331C"/>
    <w:rsid w:val="004336F2"/>
    <w:rsid w:val="00433A9A"/>
    <w:rsid w:val="00433B88"/>
    <w:rsid w:val="00434018"/>
    <w:rsid w:val="004353C2"/>
    <w:rsid w:val="004358B4"/>
    <w:rsid w:val="00435C2D"/>
    <w:rsid w:val="0043737E"/>
    <w:rsid w:val="00437781"/>
    <w:rsid w:val="00441E1D"/>
    <w:rsid w:val="0044231D"/>
    <w:rsid w:val="004430F4"/>
    <w:rsid w:val="00443B4E"/>
    <w:rsid w:val="00443F4C"/>
    <w:rsid w:val="004452C9"/>
    <w:rsid w:val="00445C12"/>
    <w:rsid w:val="00445FCB"/>
    <w:rsid w:val="00446AF6"/>
    <w:rsid w:val="00446CA4"/>
    <w:rsid w:val="00446EB7"/>
    <w:rsid w:val="00447953"/>
    <w:rsid w:val="004505F9"/>
    <w:rsid w:val="00451149"/>
    <w:rsid w:val="00451D64"/>
    <w:rsid w:val="00451E11"/>
    <w:rsid w:val="00451F30"/>
    <w:rsid w:val="00451F5D"/>
    <w:rsid w:val="0045206C"/>
    <w:rsid w:val="0045221D"/>
    <w:rsid w:val="00452931"/>
    <w:rsid w:val="00453B2F"/>
    <w:rsid w:val="004542B8"/>
    <w:rsid w:val="004552D2"/>
    <w:rsid w:val="00455363"/>
    <w:rsid w:val="0045551E"/>
    <w:rsid w:val="00455CB5"/>
    <w:rsid w:val="00455D8F"/>
    <w:rsid w:val="004565F7"/>
    <w:rsid w:val="00460B7B"/>
    <w:rsid w:val="00460BF2"/>
    <w:rsid w:val="004615CE"/>
    <w:rsid w:val="00463A34"/>
    <w:rsid w:val="00464949"/>
    <w:rsid w:val="00464A93"/>
    <w:rsid w:val="00464B6A"/>
    <w:rsid w:val="00464D8F"/>
    <w:rsid w:val="00465F73"/>
    <w:rsid w:val="00466BF4"/>
    <w:rsid w:val="00467FED"/>
    <w:rsid w:val="00471861"/>
    <w:rsid w:val="004727CA"/>
    <w:rsid w:val="0047284B"/>
    <w:rsid w:val="00473001"/>
    <w:rsid w:val="00473270"/>
    <w:rsid w:val="00473461"/>
    <w:rsid w:val="0047347E"/>
    <w:rsid w:val="00473EBB"/>
    <w:rsid w:val="00475FEC"/>
    <w:rsid w:val="004767F3"/>
    <w:rsid w:val="00476DE4"/>
    <w:rsid w:val="004772CD"/>
    <w:rsid w:val="00480442"/>
    <w:rsid w:val="00480990"/>
    <w:rsid w:val="00480CB9"/>
    <w:rsid w:val="00481733"/>
    <w:rsid w:val="004820D8"/>
    <w:rsid w:val="00483EAD"/>
    <w:rsid w:val="00485C0D"/>
    <w:rsid w:val="00486034"/>
    <w:rsid w:val="004876E4"/>
    <w:rsid w:val="0048774B"/>
    <w:rsid w:val="00487A77"/>
    <w:rsid w:val="00490CD9"/>
    <w:rsid w:val="00490F03"/>
    <w:rsid w:val="004917BD"/>
    <w:rsid w:val="0049217A"/>
    <w:rsid w:val="00492A6A"/>
    <w:rsid w:val="004932EB"/>
    <w:rsid w:val="004960E1"/>
    <w:rsid w:val="0049614F"/>
    <w:rsid w:val="00496F70"/>
    <w:rsid w:val="004970A3"/>
    <w:rsid w:val="004970D9"/>
    <w:rsid w:val="00497532"/>
    <w:rsid w:val="004979A8"/>
    <w:rsid w:val="00497DB8"/>
    <w:rsid w:val="004A0297"/>
    <w:rsid w:val="004A106C"/>
    <w:rsid w:val="004A3783"/>
    <w:rsid w:val="004A3AD7"/>
    <w:rsid w:val="004A4067"/>
    <w:rsid w:val="004A43FB"/>
    <w:rsid w:val="004A47D2"/>
    <w:rsid w:val="004A5AD1"/>
    <w:rsid w:val="004A623B"/>
    <w:rsid w:val="004A68B9"/>
    <w:rsid w:val="004A766E"/>
    <w:rsid w:val="004B0607"/>
    <w:rsid w:val="004B0A06"/>
    <w:rsid w:val="004B0B26"/>
    <w:rsid w:val="004B10F9"/>
    <w:rsid w:val="004B1970"/>
    <w:rsid w:val="004B207D"/>
    <w:rsid w:val="004B2305"/>
    <w:rsid w:val="004B2566"/>
    <w:rsid w:val="004B2870"/>
    <w:rsid w:val="004B29CC"/>
    <w:rsid w:val="004B3901"/>
    <w:rsid w:val="004B3AD8"/>
    <w:rsid w:val="004B3EC2"/>
    <w:rsid w:val="004B42FF"/>
    <w:rsid w:val="004B5114"/>
    <w:rsid w:val="004B54AC"/>
    <w:rsid w:val="004B65D1"/>
    <w:rsid w:val="004B7A1B"/>
    <w:rsid w:val="004B7E95"/>
    <w:rsid w:val="004C050B"/>
    <w:rsid w:val="004C0C18"/>
    <w:rsid w:val="004C14B6"/>
    <w:rsid w:val="004C32C1"/>
    <w:rsid w:val="004C3C18"/>
    <w:rsid w:val="004C42F3"/>
    <w:rsid w:val="004C6689"/>
    <w:rsid w:val="004C7B39"/>
    <w:rsid w:val="004D1CDC"/>
    <w:rsid w:val="004D1F87"/>
    <w:rsid w:val="004D21C2"/>
    <w:rsid w:val="004D2769"/>
    <w:rsid w:val="004D30E0"/>
    <w:rsid w:val="004D3B89"/>
    <w:rsid w:val="004D5176"/>
    <w:rsid w:val="004D51F8"/>
    <w:rsid w:val="004D52C7"/>
    <w:rsid w:val="004D545D"/>
    <w:rsid w:val="004D5D7D"/>
    <w:rsid w:val="004D5F1D"/>
    <w:rsid w:val="004D73B8"/>
    <w:rsid w:val="004D78D7"/>
    <w:rsid w:val="004E0345"/>
    <w:rsid w:val="004E0A51"/>
    <w:rsid w:val="004E0CE9"/>
    <w:rsid w:val="004E107F"/>
    <w:rsid w:val="004E109F"/>
    <w:rsid w:val="004E1B71"/>
    <w:rsid w:val="004E330D"/>
    <w:rsid w:val="004E3416"/>
    <w:rsid w:val="004E50AA"/>
    <w:rsid w:val="004E69CE"/>
    <w:rsid w:val="004E7E21"/>
    <w:rsid w:val="004F00E1"/>
    <w:rsid w:val="004F03CE"/>
    <w:rsid w:val="004F0FFD"/>
    <w:rsid w:val="004F174E"/>
    <w:rsid w:val="004F18C3"/>
    <w:rsid w:val="004F1FD3"/>
    <w:rsid w:val="004F37F0"/>
    <w:rsid w:val="004F3998"/>
    <w:rsid w:val="004F48CE"/>
    <w:rsid w:val="004F53B7"/>
    <w:rsid w:val="004F5A63"/>
    <w:rsid w:val="004F5C54"/>
    <w:rsid w:val="004F65BE"/>
    <w:rsid w:val="004F66D8"/>
    <w:rsid w:val="004F7EF2"/>
    <w:rsid w:val="0050066E"/>
    <w:rsid w:val="00501BC4"/>
    <w:rsid w:val="00501FDF"/>
    <w:rsid w:val="0050582A"/>
    <w:rsid w:val="005067E6"/>
    <w:rsid w:val="005068D2"/>
    <w:rsid w:val="00506ACC"/>
    <w:rsid w:val="00507B7B"/>
    <w:rsid w:val="005103FF"/>
    <w:rsid w:val="00510F19"/>
    <w:rsid w:val="0051123B"/>
    <w:rsid w:val="0051137C"/>
    <w:rsid w:val="00511BE9"/>
    <w:rsid w:val="005121D2"/>
    <w:rsid w:val="00512F9F"/>
    <w:rsid w:val="005134AA"/>
    <w:rsid w:val="00513753"/>
    <w:rsid w:val="00513E90"/>
    <w:rsid w:val="00513EE8"/>
    <w:rsid w:val="00513F16"/>
    <w:rsid w:val="005145FA"/>
    <w:rsid w:val="00516922"/>
    <w:rsid w:val="00516B61"/>
    <w:rsid w:val="005175CF"/>
    <w:rsid w:val="00517F8E"/>
    <w:rsid w:val="0052033C"/>
    <w:rsid w:val="00520823"/>
    <w:rsid w:val="00520BF4"/>
    <w:rsid w:val="00520F5D"/>
    <w:rsid w:val="00520FBB"/>
    <w:rsid w:val="005229A6"/>
    <w:rsid w:val="00522BDF"/>
    <w:rsid w:val="005232CF"/>
    <w:rsid w:val="005234AA"/>
    <w:rsid w:val="00524944"/>
    <w:rsid w:val="005253C1"/>
    <w:rsid w:val="00525DC9"/>
    <w:rsid w:val="00526C64"/>
    <w:rsid w:val="0052766E"/>
    <w:rsid w:val="0052789D"/>
    <w:rsid w:val="00527BA9"/>
    <w:rsid w:val="00530969"/>
    <w:rsid w:val="00530E2F"/>
    <w:rsid w:val="0053103C"/>
    <w:rsid w:val="00536382"/>
    <w:rsid w:val="00536619"/>
    <w:rsid w:val="00536E0B"/>
    <w:rsid w:val="00537DEF"/>
    <w:rsid w:val="00540FBE"/>
    <w:rsid w:val="00541D42"/>
    <w:rsid w:val="0054361B"/>
    <w:rsid w:val="00545E95"/>
    <w:rsid w:val="00547789"/>
    <w:rsid w:val="00547940"/>
    <w:rsid w:val="00551629"/>
    <w:rsid w:val="00551E15"/>
    <w:rsid w:val="0055252D"/>
    <w:rsid w:val="005526B4"/>
    <w:rsid w:val="00552A33"/>
    <w:rsid w:val="00554A62"/>
    <w:rsid w:val="00554C1C"/>
    <w:rsid w:val="0055506F"/>
    <w:rsid w:val="005550B6"/>
    <w:rsid w:val="005552EE"/>
    <w:rsid w:val="00555DF0"/>
    <w:rsid w:val="0055602A"/>
    <w:rsid w:val="005564E2"/>
    <w:rsid w:val="0055740A"/>
    <w:rsid w:val="0056023F"/>
    <w:rsid w:val="00560669"/>
    <w:rsid w:val="00560F19"/>
    <w:rsid w:val="00561D1D"/>
    <w:rsid w:val="00562472"/>
    <w:rsid w:val="005630AD"/>
    <w:rsid w:val="0056741D"/>
    <w:rsid w:val="00567B3B"/>
    <w:rsid w:val="00570038"/>
    <w:rsid w:val="005728A9"/>
    <w:rsid w:val="005730FD"/>
    <w:rsid w:val="0057310B"/>
    <w:rsid w:val="00573623"/>
    <w:rsid w:val="00573F49"/>
    <w:rsid w:val="0057494B"/>
    <w:rsid w:val="00575010"/>
    <w:rsid w:val="00575F4F"/>
    <w:rsid w:val="0057633A"/>
    <w:rsid w:val="005810E4"/>
    <w:rsid w:val="005839DF"/>
    <w:rsid w:val="005845EC"/>
    <w:rsid w:val="0058582D"/>
    <w:rsid w:val="00590780"/>
    <w:rsid w:val="00590E44"/>
    <w:rsid w:val="00591DD6"/>
    <w:rsid w:val="00592385"/>
    <w:rsid w:val="00593153"/>
    <w:rsid w:val="00593BF2"/>
    <w:rsid w:val="00593C20"/>
    <w:rsid w:val="00593E5C"/>
    <w:rsid w:val="00594184"/>
    <w:rsid w:val="00594597"/>
    <w:rsid w:val="00594DEE"/>
    <w:rsid w:val="00595EBA"/>
    <w:rsid w:val="005965C4"/>
    <w:rsid w:val="005A0481"/>
    <w:rsid w:val="005A05FD"/>
    <w:rsid w:val="005A0AB0"/>
    <w:rsid w:val="005A19B2"/>
    <w:rsid w:val="005A1C5E"/>
    <w:rsid w:val="005A1F02"/>
    <w:rsid w:val="005A2F57"/>
    <w:rsid w:val="005A3583"/>
    <w:rsid w:val="005A35AF"/>
    <w:rsid w:val="005A39A9"/>
    <w:rsid w:val="005A3EF6"/>
    <w:rsid w:val="005A3F2E"/>
    <w:rsid w:val="005A5753"/>
    <w:rsid w:val="005A64E4"/>
    <w:rsid w:val="005A6F1E"/>
    <w:rsid w:val="005B093F"/>
    <w:rsid w:val="005B2008"/>
    <w:rsid w:val="005B2F40"/>
    <w:rsid w:val="005B35A7"/>
    <w:rsid w:val="005B36D9"/>
    <w:rsid w:val="005B4987"/>
    <w:rsid w:val="005B5D08"/>
    <w:rsid w:val="005B653F"/>
    <w:rsid w:val="005B71AC"/>
    <w:rsid w:val="005B749B"/>
    <w:rsid w:val="005C0932"/>
    <w:rsid w:val="005C1EF9"/>
    <w:rsid w:val="005C3E88"/>
    <w:rsid w:val="005C3EB9"/>
    <w:rsid w:val="005C592C"/>
    <w:rsid w:val="005C597C"/>
    <w:rsid w:val="005C6844"/>
    <w:rsid w:val="005C72E1"/>
    <w:rsid w:val="005C7854"/>
    <w:rsid w:val="005C7A79"/>
    <w:rsid w:val="005D034E"/>
    <w:rsid w:val="005D0978"/>
    <w:rsid w:val="005D2950"/>
    <w:rsid w:val="005D2FF4"/>
    <w:rsid w:val="005D3137"/>
    <w:rsid w:val="005D3CF8"/>
    <w:rsid w:val="005D48BF"/>
    <w:rsid w:val="005D4A7B"/>
    <w:rsid w:val="005D5065"/>
    <w:rsid w:val="005D566E"/>
    <w:rsid w:val="005D58FE"/>
    <w:rsid w:val="005D718E"/>
    <w:rsid w:val="005D7700"/>
    <w:rsid w:val="005E1171"/>
    <w:rsid w:val="005E2136"/>
    <w:rsid w:val="005E21CB"/>
    <w:rsid w:val="005E27F9"/>
    <w:rsid w:val="005E292B"/>
    <w:rsid w:val="005E3144"/>
    <w:rsid w:val="005E3483"/>
    <w:rsid w:val="005E3803"/>
    <w:rsid w:val="005E3B9A"/>
    <w:rsid w:val="005E5585"/>
    <w:rsid w:val="005E588A"/>
    <w:rsid w:val="005E5918"/>
    <w:rsid w:val="005E6D4C"/>
    <w:rsid w:val="005E6DFC"/>
    <w:rsid w:val="005E7E08"/>
    <w:rsid w:val="005F1452"/>
    <w:rsid w:val="005F1FD1"/>
    <w:rsid w:val="005F2160"/>
    <w:rsid w:val="005F2837"/>
    <w:rsid w:val="005F3BE1"/>
    <w:rsid w:val="005F59A4"/>
    <w:rsid w:val="005F70E3"/>
    <w:rsid w:val="005F72F7"/>
    <w:rsid w:val="005F768E"/>
    <w:rsid w:val="00602B65"/>
    <w:rsid w:val="0060590C"/>
    <w:rsid w:val="00605D54"/>
    <w:rsid w:val="00610817"/>
    <w:rsid w:val="006110B7"/>
    <w:rsid w:val="006121E5"/>
    <w:rsid w:val="00612392"/>
    <w:rsid w:val="00612F9F"/>
    <w:rsid w:val="00613A95"/>
    <w:rsid w:val="00613F53"/>
    <w:rsid w:val="00614217"/>
    <w:rsid w:val="00615215"/>
    <w:rsid w:val="006154E9"/>
    <w:rsid w:val="0061675E"/>
    <w:rsid w:val="0061721F"/>
    <w:rsid w:val="00617880"/>
    <w:rsid w:val="006205D6"/>
    <w:rsid w:val="00621473"/>
    <w:rsid w:val="00622BF4"/>
    <w:rsid w:val="00623B4D"/>
    <w:rsid w:val="0062413D"/>
    <w:rsid w:val="00625C00"/>
    <w:rsid w:val="006261E2"/>
    <w:rsid w:val="006279C9"/>
    <w:rsid w:val="006279E1"/>
    <w:rsid w:val="00627B8E"/>
    <w:rsid w:val="00627FF0"/>
    <w:rsid w:val="00630041"/>
    <w:rsid w:val="006301A0"/>
    <w:rsid w:val="00630923"/>
    <w:rsid w:val="006318B7"/>
    <w:rsid w:val="00632C19"/>
    <w:rsid w:val="00632E4F"/>
    <w:rsid w:val="00633F35"/>
    <w:rsid w:val="0063457D"/>
    <w:rsid w:val="00634651"/>
    <w:rsid w:val="0063617A"/>
    <w:rsid w:val="00637BB9"/>
    <w:rsid w:val="00640C46"/>
    <w:rsid w:val="006417E7"/>
    <w:rsid w:val="0064264A"/>
    <w:rsid w:val="00643272"/>
    <w:rsid w:val="00645328"/>
    <w:rsid w:val="006460DF"/>
    <w:rsid w:val="00647B82"/>
    <w:rsid w:val="00650FFE"/>
    <w:rsid w:val="0065215A"/>
    <w:rsid w:val="0065220E"/>
    <w:rsid w:val="00652C5D"/>
    <w:rsid w:val="00652F99"/>
    <w:rsid w:val="0065357B"/>
    <w:rsid w:val="00654999"/>
    <w:rsid w:val="00654A1C"/>
    <w:rsid w:val="00655404"/>
    <w:rsid w:val="00655B66"/>
    <w:rsid w:val="00655DA1"/>
    <w:rsid w:val="006563DF"/>
    <w:rsid w:val="00657848"/>
    <w:rsid w:val="00657857"/>
    <w:rsid w:val="0065785A"/>
    <w:rsid w:val="00661510"/>
    <w:rsid w:val="006617C8"/>
    <w:rsid w:val="00661C56"/>
    <w:rsid w:val="006623EF"/>
    <w:rsid w:val="00662912"/>
    <w:rsid w:val="00664960"/>
    <w:rsid w:val="00666889"/>
    <w:rsid w:val="00667116"/>
    <w:rsid w:val="00671D88"/>
    <w:rsid w:val="00673B2C"/>
    <w:rsid w:val="00673BDD"/>
    <w:rsid w:val="006742AA"/>
    <w:rsid w:val="0067486C"/>
    <w:rsid w:val="00674E35"/>
    <w:rsid w:val="00675285"/>
    <w:rsid w:val="006753B7"/>
    <w:rsid w:val="00676324"/>
    <w:rsid w:val="00676E3D"/>
    <w:rsid w:val="00677A44"/>
    <w:rsid w:val="0068001F"/>
    <w:rsid w:val="006803A5"/>
    <w:rsid w:val="00682D43"/>
    <w:rsid w:val="00682FA6"/>
    <w:rsid w:val="00683CF3"/>
    <w:rsid w:val="00683F2E"/>
    <w:rsid w:val="00684F9A"/>
    <w:rsid w:val="00687640"/>
    <w:rsid w:val="00690841"/>
    <w:rsid w:val="00691056"/>
    <w:rsid w:val="00692A05"/>
    <w:rsid w:val="00692AB1"/>
    <w:rsid w:val="00693746"/>
    <w:rsid w:val="006938D9"/>
    <w:rsid w:val="0069399F"/>
    <w:rsid w:val="00693A05"/>
    <w:rsid w:val="0069409D"/>
    <w:rsid w:val="006950F1"/>
    <w:rsid w:val="00695689"/>
    <w:rsid w:val="006956B1"/>
    <w:rsid w:val="00695B25"/>
    <w:rsid w:val="00696B24"/>
    <w:rsid w:val="00697815"/>
    <w:rsid w:val="006A04EB"/>
    <w:rsid w:val="006A0648"/>
    <w:rsid w:val="006A0C3A"/>
    <w:rsid w:val="006A122F"/>
    <w:rsid w:val="006A1851"/>
    <w:rsid w:val="006A2924"/>
    <w:rsid w:val="006A34C5"/>
    <w:rsid w:val="006A3778"/>
    <w:rsid w:val="006A3967"/>
    <w:rsid w:val="006A433A"/>
    <w:rsid w:val="006A45B5"/>
    <w:rsid w:val="006A4886"/>
    <w:rsid w:val="006A4F42"/>
    <w:rsid w:val="006A7A7A"/>
    <w:rsid w:val="006B0490"/>
    <w:rsid w:val="006B2A3A"/>
    <w:rsid w:val="006B3CA6"/>
    <w:rsid w:val="006B4D69"/>
    <w:rsid w:val="006B78BD"/>
    <w:rsid w:val="006C0C04"/>
    <w:rsid w:val="006C0F51"/>
    <w:rsid w:val="006C1E4E"/>
    <w:rsid w:val="006C29A8"/>
    <w:rsid w:val="006C3772"/>
    <w:rsid w:val="006C43CB"/>
    <w:rsid w:val="006C4B36"/>
    <w:rsid w:val="006C50AF"/>
    <w:rsid w:val="006C5788"/>
    <w:rsid w:val="006C5EAA"/>
    <w:rsid w:val="006C6278"/>
    <w:rsid w:val="006C6C84"/>
    <w:rsid w:val="006C78F7"/>
    <w:rsid w:val="006C7D93"/>
    <w:rsid w:val="006D00AB"/>
    <w:rsid w:val="006D03BB"/>
    <w:rsid w:val="006D0A2A"/>
    <w:rsid w:val="006D1507"/>
    <w:rsid w:val="006D31B5"/>
    <w:rsid w:val="006D3AE7"/>
    <w:rsid w:val="006D424D"/>
    <w:rsid w:val="006D45AD"/>
    <w:rsid w:val="006D478D"/>
    <w:rsid w:val="006D4D3C"/>
    <w:rsid w:val="006D50E6"/>
    <w:rsid w:val="006D543D"/>
    <w:rsid w:val="006E0213"/>
    <w:rsid w:val="006E051A"/>
    <w:rsid w:val="006E0C78"/>
    <w:rsid w:val="006E1E7A"/>
    <w:rsid w:val="006E2FF7"/>
    <w:rsid w:val="006E3663"/>
    <w:rsid w:val="006E66C6"/>
    <w:rsid w:val="006F01A3"/>
    <w:rsid w:val="006F0266"/>
    <w:rsid w:val="006F1584"/>
    <w:rsid w:val="006F18BC"/>
    <w:rsid w:val="006F1B80"/>
    <w:rsid w:val="006F2C13"/>
    <w:rsid w:val="006F3B20"/>
    <w:rsid w:val="006F4015"/>
    <w:rsid w:val="006F5752"/>
    <w:rsid w:val="006F58C1"/>
    <w:rsid w:val="006F7EB2"/>
    <w:rsid w:val="0070033C"/>
    <w:rsid w:val="00700429"/>
    <w:rsid w:val="0070093C"/>
    <w:rsid w:val="007013A5"/>
    <w:rsid w:val="00701A20"/>
    <w:rsid w:val="00701ECE"/>
    <w:rsid w:val="00702169"/>
    <w:rsid w:val="0070233A"/>
    <w:rsid w:val="00703383"/>
    <w:rsid w:val="007050FD"/>
    <w:rsid w:val="007052C1"/>
    <w:rsid w:val="0070693E"/>
    <w:rsid w:val="007108E0"/>
    <w:rsid w:val="00710D75"/>
    <w:rsid w:val="00711F00"/>
    <w:rsid w:val="00712F06"/>
    <w:rsid w:val="00713437"/>
    <w:rsid w:val="00714766"/>
    <w:rsid w:val="00714E07"/>
    <w:rsid w:val="00714F87"/>
    <w:rsid w:val="0071536C"/>
    <w:rsid w:val="007206AE"/>
    <w:rsid w:val="0072134B"/>
    <w:rsid w:val="007213A2"/>
    <w:rsid w:val="00721BB4"/>
    <w:rsid w:val="00722AF5"/>
    <w:rsid w:val="00723D1A"/>
    <w:rsid w:val="00725619"/>
    <w:rsid w:val="00725EF1"/>
    <w:rsid w:val="00725F8D"/>
    <w:rsid w:val="00726B68"/>
    <w:rsid w:val="00730AA4"/>
    <w:rsid w:val="00730C31"/>
    <w:rsid w:val="00731689"/>
    <w:rsid w:val="00732827"/>
    <w:rsid w:val="00732908"/>
    <w:rsid w:val="00732FA4"/>
    <w:rsid w:val="00733420"/>
    <w:rsid w:val="00733912"/>
    <w:rsid w:val="007348B5"/>
    <w:rsid w:val="007349CF"/>
    <w:rsid w:val="0073613C"/>
    <w:rsid w:val="00736521"/>
    <w:rsid w:val="00736CEF"/>
    <w:rsid w:val="00737214"/>
    <w:rsid w:val="0073728D"/>
    <w:rsid w:val="00737C6B"/>
    <w:rsid w:val="00740349"/>
    <w:rsid w:val="00740E50"/>
    <w:rsid w:val="00741017"/>
    <w:rsid w:val="0074136A"/>
    <w:rsid w:val="00741F52"/>
    <w:rsid w:val="007425D2"/>
    <w:rsid w:val="0074282D"/>
    <w:rsid w:val="0074315B"/>
    <w:rsid w:val="0074323E"/>
    <w:rsid w:val="007434B2"/>
    <w:rsid w:val="0074397D"/>
    <w:rsid w:val="007440F6"/>
    <w:rsid w:val="00744941"/>
    <w:rsid w:val="00745074"/>
    <w:rsid w:val="0074630C"/>
    <w:rsid w:val="00746954"/>
    <w:rsid w:val="00747AC9"/>
    <w:rsid w:val="00747E3F"/>
    <w:rsid w:val="00750424"/>
    <w:rsid w:val="00750741"/>
    <w:rsid w:val="00750ADF"/>
    <w:rsid w:val="00751A2A"/>
    <w:rsid w:val="00752991"/>
    <w:rsid w:val="00752C9C"/>
    <w:rsid w:val="00752F0E"/>
    <w:rsid w:val="0075492F"/>
    <w:rsid w:val="007556D7"/>
    <w:rsid w:val="00756042"/>
    <w:rsid w:val="00756D7B"/>
    <w:rsid w:val="00757338"/>
    <w:rsid w:val="00757962"/>
    <w:rsid w:val="00757B93"/>
    <w:rsid w:val="00761268"/>
    <w:rsid w:val="00761887"/>
    <w:rsid w:val="00761BB9"/>
    <w:rsid w:val="00762499"/>
    <w:rsid w:val="0076322D"/>
    <w:rsid w:val="00764045"/>
    <w:rsid w:val="00764F08"/>
    <w:rsid w:val="007659DB"/>
    <w:rsid w:val="0076600D"/>
    <w:rsid w:val="00766067"/>
    <w:rsid w:val="0076608F"/>
    <w:rsid w:val="00770009"/>
    <w:rsid w:val="00770DB3"/>
    <w:rsid w:val="007711D0"/>
    <w:rsid w:val="00771FFD"/>
    <w:rsid w:val="00774549"/>
    <w:rsid w:val="00774F67"/>
    <w:rsid w:val="00775633"/>
    <w:rsid w:val="00776C31"/>
    <w:rsid w:val="00780BB7"/>
    <w:rsid w:val="00781D5C"/>
    <w:rsid w:val="00782E50"/>
    <w:rsid w:val="00783888"/>
    <w:rsid w:val="007842DA"/>
    <w:rsid w:val="0078519D"/>
    <w:rsid w:val="00786580"/>
    <w:rsid w:val="00786C3A"/>
    <w:rsid w:val="00786C82"/>
    <w:rsid w:val="00787095"/>
    <w:rsid w:val="00790111"/>
    <w:rsid w:val="0079078C"/>
    <w:rsid w:val="007911DD"/>
    <w:rsid w:val="007914ED"/>
    <w:rsid w:val="007919DC"/>
    <w:rsid w:val="00792F92"/>
    <w:rsid w:val="0079756E"/>
    <w:rsid w:val="007A3B30"/>
    <w:rsid w:val="007A5422"/>
    <w:rsid w:val="007B0591"/>
    <w:rsid w:val="007B151E"/>
    <w:rsid w:val="007B171F"/>
    <w:rsid w:val="007B22FE"/>
    <w:rsid w:val="007B26E3"/>
    <w:rsid w:val="007B2E18"/>
    <w:rsid w:val="007B4F57"/>
    <w:rsid w:val="007B4FD8"/>
    <w:rsid w:val="007B5326"/>
    <w:rsid w:val="007B682F"/>
    <w:rsid w:val="007B6F5D"/>
    <w:rsid w:val="007B75AA"/>
    <w:rsid w:val="007C0569"/>
    <w:rsid w:val="007C1A2E"/>
    <w:rsid w:val="007C201B"/>
    <w:rsid w:val="007C30BD"/>
    <w:rsid w:val="007C4233"/>
    <w:rsid w:val="007C45E7"/>
    <w:rsid w:val="007D1603"/>
    <w:rsid w:val="007D17DC"/>
    <w:rsid w:val="007D1994"/>
    <w:rsid w:val="007D3062"/>
    <w:rsid w:val="007D358E"/>
    <w:rsid w:val="007D41C1"/>
    <w:rsid w:val="007D474A"/>
    <w:rsid w:val="007D48E1"/>
    <w:rsid w:val="007D54EB"/>
    <w:rsid w:val="007D7081"/>
    <w:rsid w:val="007D7141"/>
    <w:rsid w:val="007D721E"/>
    <w:rsid w:val="007E081F"/>
    <w:rsid w:val="007E2574"/>
    <w:rsid w:val="007E2E22"/>
    <w:rsid w:val="007E309F"/>
    <w:rsid w:val="007E45E4"/>
    <w:rsid w:val="007E4BD0"/>
    <w:rsid w:val="007E7E03"/>
    <w:rsid w:val="007F0EAB"/>
    <w:rsid w:val="007F1443"/>
    <w:rsid w:val="007F17BC"/>
    <w:rsid w:val="007F1CC4"/>
    <w:rsid w:val="007F4E3E"/>
    <w:rsid w:val="007F59BB"/>
    <w:rsid w:val="007F5B64"/>
    <w:rsid w:val="007F5FB1"/>
    <w:rsid w:val="007F60AC"/>
    <w:rsid w:val="007F6D08"/>
    <w:rsid w:val="0080041C"/>
    <w:rsid w:val="00800B14"/>
    <w:rsid w:val="0080115A"/>
    <w:rsid w:val="00802606"/>
    <w:rsid w:val="00803006"/>
    <w:rsid w:val="00805B5B"/>
    <w:rsid w:val="0080685C"/>
    <w:rsid w:val="0080723F"/>
    <w:rsid w:val="00811532"/>
    <w:rsid w:val="00812E0D"/>
    <w:rsid w:val="00813167"/>
    <w:rsid w:val="0081374D"/>
    <w:rsid w:val="008145EE"/>
    <w:rsid w:val="00814E32"/>
    <w:rsid w:val="00815425"/>
    <w:rsid w:val="00816D2A"/>
    <w:rsid w:val="008178A9"/>
    <w:rsid w:val="00817BAC"/>
    <w:rsid w:val="00817ED6"/>
    <w:rsid w:val="00820142"/>
    <w:rsid w:val="00820E63"/>
    <w:rsid w:val="00822728"/>
    <w:rsid w:val="00822C4C"/>
    <w:rsid w:val="00823D41"/>
    <w:rsid w:val="00824DF3"/>
    <w:rsid w:val="0082511E"/>
    <w:rsid w:val="008260E8"/>
    <w:rsid w:val="00827A8A"/>
    <w:rsid w:val="00831CFD"/>
    <w:rsid w:val="008326F6"/>
    <w:rsid w:val="0083516E"/>
    <w:rsid w:val="00835472"/>
    <w:rsid w:val="00835599"/>
    <w:rsid w:val="00835963"/>
    <w:rsid w:val="00835CFD"/>
    <w:rsid w:val="00836B29"/>
    <w:rsid w:val="00837438"/>
    <w:rsid w:val="00837ADE"/>
    <w:rsid w:val="00840099"/>
    <w:rsid w:val="008406C3"/>
    <w:rsid w:val="00840992"/>
    <w:rsid w:val="00840D05"/>
    <w:rsid w:val="0084164C"/>
    <w:rsid w:val="00841936"/>
    <w:rsid w:val="008421DE"/>
    <w:rsid w:val="008429E5"/>
    <w:rsid w:val="0084323B"/>
    <w:rsid w:val="008439F1"/>
    <w:rsid w:val="00845647"/>
    <w:rsid w:val="00846EAD"/>
    <w:rsid w:val="00847436"/>
    <w:rsid w:val="008474F5"/>
    <w:rsid w:val="008475D1"/>
    <w:rsid w:val="008478FA"/>
    <w:rsid w:val="00847A40"/>
    <w:rsid w:val="00847ED3"/>
    <w:rsid w:val="008506E2"/>
    <w:rsid w:val="00850CC8"/>
    <w:rsid w:val="00851C28"/>
    <w:rsid w:val="00851F64"/>
    <w:rsid w:val="00853018"/>
    <w:rsid w:val="00853445"/>
    <w:rsid w:val="008539B0"/>
    <w:rsid w:val="00854121"/>
    <w:rsid w:val="0085441C"/>
    <w:rsid w:val="008559CE"/>
    <w:rsid w:val="00856C32"/>
    <w:rsid w:val="008577E1"/>
    <w:rsid w:val="00860E03"/>
    <w:rsid w:val="00861033"/>
    <w:rsid w:val="00861513"/>
    <w:rsid w:val="008629C1"/>
    <w:rsid w:val="008632FE"/>
    <w:rsid w:val="008638D2"/>
    <w:rsid w:val="00864C2D"/>
    <w:rsid w:val="0086676B"/>
    <w:rsid w:val="00866E31"/>
    <w:rsid w:val="0086722A"/>
    <w:rsid w:val="008678AE"/>
    <w:rsid w:val="008700F5"/>
    <w:rsid w:val="0087048A"/>
    <w:rsid w:val="00870752"/>
    <w:rsid w:val="00874B3E"/>
    <w:rsid w:val="00875B98"/>
    <w:rsid w:val="0087647C"/>
    <w:rsid w:val="00877A83"/>
    <w:rsid w:val="00880D65"/>
    <w:rsid w:val="00880DB3"/>
    <w:rsid w:val="0088140D"/>
    <w:rsid w:val="00882235"/>
    <w:rsid w:val="00882509"/>
    <w:rsid w:val="00883419"/>
    <w:rsid w:val="00883476"/>
    <w:rsid w:val="00883D99"/>
    <w:rsid w:val="008843B7"/>
    <w:rsid w:val="00884B31"/>
    <w:rsid w:val="0088533D"/>
    <w:rsid w:val="00885956"/>
    <w:rsid w:val="008866BF"/>
    <w:rsid w:val="0088706C"/>
    <w:rsid w:val="008903D1"/>
    <w:rsid w:val="00890568"/>
    <w:rsid w:val="00890654"/>
    <w:rsid w:val="00890AFA"/>
    <w:rsid w:val="00890BDE"/>
    <w:rsid w:val="00892E80"/>
    <w:rsid w:val="00893160"/>
    <w:rsid w:val="00893273"/>
    <w:rsid w:val="00893276"/>
    <w:rsid w:val="0089408B"/>
    <w:rsid w:val="0089416D"/>
    <w:rsid w:val="0089549C"/>
    <w:rsid w:val="00895689"/>
    <w:rsid w:val="0089591A"/>
    <w:rsid w:val="008967C9"/>
    <w:rsid w:val="00897711"/>
    <w:rsid w:val="0089791F"/>
    <w:rsid w:val="008A1020"/>
    <w:rsid w:val="008A1387"/>
    <w:rsid w:val="008A1E1A"/>
    <w:rsid w:val="008A29CE"/>
    <w:rsid w:val="008A2E0B"/>
    <w:rsid w:val="008A325B"/>
    <w:rsid w:val="008A5C19"/>
    <w:rsid w:val="008A76D0"/>
    <w:rsid w:val="008A7B83"/>
    <w:rsid w:val="008A7E19"/>
    <w:rsid w:val="008B03F5"/>
    <w:rsid w:val="008B2204"/>
    <w:rsid w:val="008B24F6"/>
    <w:rsid w:val="008B265F"/>
    <w:rsid w:val="008B345F"/>
    <w:rsid w:val="008B369C"/>
    <w:rsid w:val="008B3712"/>
    <w:rsid w:val="008B410D"/>
    <w:rsid w:val="008B4CF8"/>
    <w:rsid w:val="008B5AA6"/>
    <w:rsid w:val="008B5CEE"/>
    <w:rsid w:val="008B5DBC"/>
    <w:rsid w:val="008B5EB6"/>
    <w:rsid w:val="008B7A60"/>
    <w:rsid w:val="008C0057"/>
    <w:rsid w:val="008C10BF"/>
    <w:rsid w:val="008C126D"/>
    <w:rsid w:val="008C1BC4"/>
    <w:rsid w:val="008C2215"/>
    <w:rsid w:val="008C24CA"/>
    <w:rsid w:val="008C3418"/>
    <w:rsid w:val="008C3DA8"/>
    <w:rsid w:val="008C4098"/>
    <w:rsid w:val="008C531F"/>
    <w:rsid w:val="008C6676"/>
    <w:rsid w:val="008C68DF"/>
    <w:rsid w:val="008C7C3C"/>
    <w:rsid w:val="008C7C75"/>
    <w:rsid w:val="008D00C3"/>
    <w:rsid w:val="008D06C7"/>
    <w:rsid w:val="008D08CD"/>
    <w:rsid w:val="008D3B44"/>
    <w:rsid w:val="008D3D33"/>
    <w:rsid w:val="008D4492"/>
    <w:rsid w:val="008D4511"/>
    <w:rsid w:val="008D4A63"/>
    <w:rsid w:val="008D5BB0"/>
    <w:rsid w:val="008D66A1"/>
    <w:rsid w:val="008D7270"/>
    <w:rsid w:val="008E06E6"/>
    <w:rsid w:val="008E075E"/>
    <w:rsid w:val="008E0BF1"/>
    <w:rsid w:val="008E2595"/>
    <w:rsid w:val="008E2BD2"/>
    <w:rsid w:val="008E3237"/>
    <w:rsid w:val="008E4026"/>
    <w:rsid w:val="008E4DD5"/>
    <w:rsid w:val="008E51C1"/>
    <w:rsid w:val="008E57BE"/>
    <w:rsid w:val="008E5A2B"/>
    <w:rsid w:val="008E6667"/>
    <w:rsid w:val="008E70FB"/>
    <w:rsid w:val="008E79BC"/>
    <w:rsid w:val="008F0314"/>
    <w:rsid w:val="008F0B73"/>
    <w:rsid w:val="008F1354"/>
    <w:rsid w:val="008F1D7A"/>
    <w:rsid w:val="008F1E76"/>
    <w:rsid w:val="008F1F8E"/>
    <w:rsid w:val="008F3D95"/>
    <w:rsid w:val="008F44F8"/>
    <w:rsid w:val="008F57DD"/>
    <w:rsid w:val="008F6899"/>
    <w:rsid w:val="008F7670"/>
    <w:rsid w:val="008F769B"/>
    <w:rsid w:val="008F78D4"/>
    <w:rsid w:val="0090091C"/>
    <w:rsid w:val="00900CCA"/>
    <w:rsid w:val="00900F89"/>
    <w:rsid w:val="00904CB9"/>
    <w:rsid w:val="009057F2"/>
    <w:rsid w:val="00905D32"/>
    <w:rsid w:val="00910692"/>
    <w:rsid w:val="009113AF"/>
    <w:rsid w:val="00911A31"/>
    <w:rsid w:val="00911E3F"/>
    <w:rsid w:val="00912A9A"/>
    <w:rsid w:val="00913160"/>
    <w:rsid w:val="009165AF"/>
    <w:rsid w:val="009166EB"/>
    <w:rsid w:val="00917607"/>
    <w:rsid w:val="00920477"/>
    <w:rsid w:val="00920FA5"/>
    <w:rsid w:val="00921939"/>
    <w:rsid w:val="00922A92"/>
    <w:rsid w:val="00922CAD"/>
    <w:rsid w:val="00922FF1"/>
    <w:rsid w:val="0092362A"/>
    <w:rsid w:val="00923F0A"/>
    <w:rsid w:val="00924E5E"/>
    <w:rsid w:val="009251E4"/>
    <w:rsid w:val="00926A16"/>
    <w:rsid w:val="00926C46"/>
    <w:rsid w:val="0092759B"/>
    <w:rsid w:val="00927C87"/>
    <w:rsid w:val="009311E8"/>
    <w:rsid w:val="0093238A"/>
    <w:rsid w:val="00932FFD"/>
    <w:rsid w:val="00933A61"/>
    <w:rsid w:val="00934E7F"/>
    <w:rsid w:val="00935653"/>
    <w:rsid w:val="00936F64"/>
    <w:rsid w:val="009372CD"/>
    <w:rsid w:val="00941042"/>
    <w:rsid w:val="0094184E"/>
    <w:rsid w:val="00941AD7"/>
    <w:rsid w:val="00942571"/>
    <w:rsid w:val="00942A08"/>
    <w:rsid w:val="0094471A"/>
    <w:rsid w:val="009447B6"/>
    <w:rsid w:val="00944956"/>
    <w:rsid w:val="00947480"/>
    <w:rsid w:val="00950DDB"/>
    <w:rsid w:val="009510E0"/>
    <w:rsid w:val="00954383"/>
    <w:rsid w:val="0095458C"/>
    <w:rsid w:val="00955363"/>
    <w:rsid w:val="00955765"/>
    <w:rsid w:val="00956357"/>
    <w:rsid w:val="00957969"/>
    <w:rsid w:val="009613E1"/>
    <w:rsid w:val="0096173A"/>
    <w:rsid w:val="00962402"/>
    <w:rsid w:val="0096459E"/>
    <w:rsid w:val="009648E7"/>
    <w:rsid w:val="00964C3D"/>
    <w:rsid w:val="009668D8"/>
    <w:rsid w:val="00967C2A"/>
    <w:rsid w:val="009703A5"/>
    <w:rsid w:val="00970531"/>
    <w:rsid w:val="009708CE"/>
    <w:rsid w:val="00970BFD"/>
    <w:rsid w:val="009714F5"/>
    <w:rsid w:val="00971607"/>
    <w:rsid w:val="0097214E"/>
    <w:rsid w:val="0097257D"/>
    <w:rsid w:val="0097349E"/>
    <w:rsid w:val="009734E6"/>
    <w:rsid w:val="00973969"/>
    <w:rsid w:val="00974006"/>
    <w:rsid w:val="009740A9"/>
    <w:rsid w:val="009748AA"/>
    <w:rsid w:val="00974BB3"/>
    <w:rsid w:val="00974D36"/>
    <w:rsid w:val="00975173"/>
    <w:rsid w:val="00976171"/>
    <w:rsid w:val="00976E24"/>
    <w:rsid w:val="0097743B"/>
    <w:rsid w:val="0097756A"/>
    <w:rsid w:val="009777EE"/>
    <w:rsid w:val="00977BE2"/>
    <w:rsid w:val="00982736"/>
    <w:rsid w:val="00982D0C"/>
    <w:rsid w:val="009840E0"/>
    <w:rsid w:val="0098419B"/>
    <w:rsid w:val="009850DB"/>
    <w:rsid w:val="00985BA5"/>
    <w:rsid w:val="00985FFA"/>
    <w:rsid w:val="009864FF"/>
    <w:rsid w:val="00986816"/>
    <w:rsid w:val="00987736"/>
    <w:rsid w:val="00987ECA"/>
    <w:rsid w:val="00990CF6"/>
    <w:rsid w:val="0099151F"/>
    <w:rsid w:val="00991708"/>
    <w:rsid w:val="00993BC7"/>
    <w:rsid w:val="009954AB"/>
    <w:rsid w:val="0099604C"/>
    <w:rsid w:val="0099607B"/>
    <w:rsid w:val="00996399"/>
    <w:rsid w:val="0099692A"/>
    <w:rsid w:val="00996A12"/>
    <w:rsid w:val="009A0567"/>
    <w:rsid w:val="009A24E1"/>
    <w:rsid w:val="009A2BDF"/>
    <w:rsid w:val="009A2EE5"/>
    <w:rsid w:val="009A3D35"/>
    <w:rsid w:val="009A3F03"/>
    <w:rsid w:val="009A43F7"/>
    <w:rsid w:val="009A49E3"/>
    <w:rsid w:val="009A63CE"/>
    <w:rsid w:val="009A650B"/>
    <w:rsid w:val="009A7CD5"/>
    <w:rsid w:val="009A7F6E"/>
    <w:rsid w:val="009B04D2"/>
    <w:rsid w:val="009B0AD4"/>
    <w:rsid w:val="009B0BED"/>
    <w:rsid w:val="009B1830"/>
    <w:rsid w:val="009B27DB"/>
    <w:rsid w:val="009B2AD5"/>
    <w:rsid w:val="009B3EF8"/>
    <w:rsid w:val="009B4686"/>
    <w:rsid w:val="009B4A6D"/>
    <w:rsid w:val="009B5B76"/>
    <w:rsid w:val="009B7F1C"/>
    <w:rsid w:val="009C13E1"/>
    <w:rsid w:val="009C1BB6"/>
    <w:rsid w:val="009C233B"/>
    <w:rsid w:val="009C2639"/>
    <w:rsid w:val="009C26F9"/>
    <w:rsid w:val="009C2A89"/>
    <w:rsid w:val="009C5538"/>
    <w:rsid w:val="009C5755"/>
    <w:rsid w:val="009C5AB2"/>
    <w:rsid w:val="009C5AF1"/>
    <w:rsid w:val="009C5D89"/>
    <w:rsid w:val="009C5D97"/>
    <w:rsid w:val="009C6E67"/>
    <w:rsid w:val="009D02D5"/>
    <w:rsid w:val="009D0E0E"/>
    <w:rsid w:val="009D1142"/>
    <w:rsid w:val="009D19AE"/>
    <w:rsid w:val="009D1A4F"/>
    <w:rsid w:val="009D1A5D"/>
    <w:rsid w:val="009D1EDC"/>
    <w:rsid w:val="009D205B"/>
    <w:rsid w:val="009D2A98"/>
    <w:rsid w:val="009D2C2F"/>
    <w:rsid w:val="009D3014"/>
    <w:rsid w:val="009D35CA"/>
    <w:rsid w:val="009D4D8E"/>
    <w:rsid w:val="009D5A0F"/>
    <w:rsid w:val="009D717C"/>
    <w:rsid w:val="009D7776"/>
    <w:rsid w:val="009E0340"/>
    <w:rsid w:val="009E174B"/>
    <w:rsid w:val="009E194F"/>
    <w:rsid w:val="009E2503"/>
    <w:rsid w:val="009E2AE0"/>
    <w:rsid w:val="009E38B2"/>
    <w:rsid w:val="009E61C7"/>
    <w:rsid w:val="009E61E8"/>
    <w:rsid w:val="009E623A"/>
    <w:rsid w:val="009E67D8"/>
    <w:rsid w:val="009E79E6"/>
    <w:rsid w:val="009F02E2"/>
    <w:rsid w:val="009F079A"/>
    <w:rsid w:val="009F0920"/>
    <w:rsid w:val="009F17C9"/>
    <w:rsid w:val="009F1936"/>
    <w:rsid w:val="009F2758"/>
    <w:rsid w:val="009F47EA"/>
    <w:rsid w:val="009F4A89"/>
    <w:rsid w:val="009F4E3B"/>
    <w:rsid w:val="009F5C5E"/>
    <w:rsid w:val="009F6398"/>
    <w:rsid w:val="009F6812"/>
    <w:rsid w:val="00A00D73"/>
    <w:rsid w:val="00A00F94"/>
    <w:rsid w:val="00A029E2"/>
    <w:rsid w:val="00A06942"/>
    <w:rsid w:val="00A07222"/>
    <w:rsid w:val="00A1273B"/>
    <w:rsid w:val="00A13974"/>
    <w:rsid w:val="00A13C30"/>
    <w:rsid w:val="00A1433B"/>
    <w:rsid w:val="00A14AA1"/>
    <w:rsid w:val="00A15A74"/>
    <w:rsid w:val="00A16967"/>
    <w:rsid w:val="00A16B3A"/>
    <w:rsid w:val="00A16B92"/>
    <w:rsid w:val="00A171FE"/>
    <w:rsid w:val="00A21ABD"/>
    <w:rsid w:val="00A21B8A"/>
    <w:rsid w:val="00A2205F"/>
    <w:rsid w:val="00A22E5B"/>
    <w:rsid w:val="00A23A34"/>
    <w:rsid w:val="00A23C1D"/>
    <w:rsid w:val="00A23EC6"/>
    <w:rsid w:val="00A2439E"/>
    <w:rsid w:val="00A265B8"/>
    <w:rsid w:val="00A2691C"/>
    <w:rsid w:val="00A30936"/>
    <w:rsid w:val="00A3115A"/>
    <w:rsid w:val="00A3136B"/>
    <w:rsid w:val="00A31993"/>
    <w:rsid w:val="00A31F89"/>
    <w:rsid w:val="00A3419A"/>
    <w:rsid w:val="00A34E4A"/>
    <w:rsid w:val="00A35A30"/>
    <w:rsid w:val="00A365D9"/>
    <w:rsid w:val="00A36964"/>
    <w:rsid w:val="00A36D11"/>
    <w:rsid w:val="00A37931"/>
    <w:rsid w:val="00A4089B"/>
    <w:rsid w:val="00A42052"/>
    <w:rsid w:val="00A425FE"/>
    <w:rsid w:val="00A42804"/>
    <w:rsid w:val="00A42F08"/>
    <w:rsid w:val="00A45293"/>
    <w:rsid w:val="00A45B65"/>
    <w:rsid w:val="00A45E69"/>
    <w:rsid w:val="00A4611F"/>
    <w:rsid w:val="00A4687A"/>
    <w:rsid w:val="00A468EC"/>
    <w:rsid w:val="00A47CF3"/>
    <w:rsid w:val="00A50226"/>
    <w:rsid w:val="00A50849"/>
    <w:rsid w:val="00A51380"/>
    <w:rsid w:val="00A51647"/>
    <w:rsid w:val="00A5227E"/>
    <w:rsid w:val="00A54AA3"/>
    <w:rsid w:val="00A54DC6"/>
    <w:rsid w:val="00A55505"/>
    <w:rsid w:val="00A55705"/>
    <w:rsid w:val="00A56496"/>
    <w:rsid w:val="00A57DF7"/>
    <w:rsid w:val="00A600BD"/>
    <w:rsid w:val="00A60832"/>
    <w:rsid w:val="00A60CAE"/>
    <w:rsid w:val="00A60E73"/>
    <w:rsid w:val="00A60E87"/>
    <w:rsid w:val="00A6226C"/>
    <w:rsid w:val="00A6239F"/>
    <w:rsid w:val="00A64C4A"/>
    <w:rsid w:val="00A64F37"/>
    <w:rsid w:val="00A65A8A"/>
    <w:rsid w:val="00A65B9C"/>
    <w:rsid w:val="00A6692A"/>
    <w:rsid w:val="00A669CD"/>
    <w:rsid w:val="00A67B8F"/>
    <w:rsid w:val="00A70170"/>
    <w:rsid w:val="00A71F68"/>
    <w:rsid w:val="00A73C60"/>
    <w:rsid w:val="00A76117"/>
    <w:rsid w:val="00A76566"/>
    <w:rsid w:val="00A80E2D"/>
    <w:rsid w:val="00A81868"/>
    <w:rsid w:val="00A81DBD"/>
    <w:rsid w:val="00A8213C"/>
    <w:rsid w:val="00A82512"/>
    <w:rsid w:val="00A83C67"/>
    <w:rsid w:val="00A83D5E"/>
    <w:rsid w:val="00A84000"/>
    <w:rsid w:val="00A85C5C"/>
    <w:rsid w:val="00A869E4"/>
    <w:rsid w:val="00A86A16"/>
    <w:rsid w:val="00A86A8A"/>
    <w:rsid w:val="00A87530"/>
    <w:rsid w:val="00A87EB1"/>
    <w:rsid w:val="00A902B0"/>
    <w:rsid w:val="00A905AB"/>
    <w:rsid w:val="00A90689"/>
    <w:rsid w:val="00A90E04"/>
    <w:rsid w:val="00A90F73"/>
    <w:rsid w:val="00A91364"/>
    <w:rsid w:val="00A93309"/>
    <w:rsid w:val="00A936C7"/>
    <w:rsid w:val="00A94AE9"/>
    <w:rsid w:val="00A94D7D"/>
    <w:rsid w:val="00A95393"/>
    <w:rsid w:val="00A96915"/>
    <w:rsid w:val="00A96EE0"/>
    <w:rsid w:val="00A97E7C"/>
    <w:rsid w:val="00AA2406"/>
    <w:rsid w:val="00AA3422"/>
    <w:rsid w:val="00AA4209"/>
    <w:rsid w:val="00AA4218"/>
    <w:rsid w:val="00AA4E4A"/>
    <w:rsid w:val="00AA58C9"/>
    <w:rsid w:val="00AA789F"/>
    <w:rsid w:val="00AA7A00"/>
    <w:rsid w:val="00AB0182"/>
    <w:rsid w:val="00AB0F82"/>
    <w:rsid w:val="00AB103B"/>
    <w:rsid w:val="00AB2659"/>
    <w:rsid w:val="00AB2D0B"/>
    <w:rsid w:val="00AB370A"/>
    <w:rsid w:val="00AB425C"/>
    <w:rsid w:val="00AB4553"/>
    <w:rsid w:val="00AB58D5"/>
    <w:rsid w:val="00AC0A11"/>
    <w:rsid w:val="00AC0FA6"/>
    <w:rsid w:val="00AC1457"/>
    <w:rsid w:val="00AC14EA"/>
    <w:rsid w:val="00AC216C"/>
    <w:rsid w:val="00AC3B21"/>
    <w:rsid w:val="00AC4704"/>
    <w:rsid w:val="00AC5DE6"/>
    <w:rsid w:val="00AC6B8F"/>
    <w:rsid w:val="00AC78BF"/>
    <w:rsid w:val="00AC7AC7"/>
    <w:rsid w:val="00AC7F28"/>
    <w:rsid w:val="00AD15F9"/>
    <w:rsid w:val="00AD1636"/>
    <w:rsid w:val="00AD1F1D"/>
    <w:rsid w:val="00AD443D"/>
    <w:rsid w:val="00AD462F"/>
    <w:rsid w:val="00AD6749"/>
    <w:rsid w:val="00AE033C"/>
    <w:rsid w:val="00AE061E"/>
    <w:rsid w:val="00AE1FDB"/>
    <w:rsid w:val="00AE2AD5"/>
    <w:rsid w:val="00AE2BF2"/>
    <w:rsid w:val="00AE467A"/>
    <w:rsid w:val="00AE4ACE"/>
    <w:rsid w:val="00AE4BF0"/>
    <w:rsid w:val="00AE572B"/>
    <w:rsid w:val="00AE6169"/>
    <w:rsid w:val="00AE645A"/>
    <w:rsid w:val="00AE7567"/>
    <w:rsid w:val="00AE7C08"/>
    <w:rsid w:val="00AF0087"/>
    <w:rsid w:val="00AF057B"/>
    <w:rsid w:val="00AF147D"/>
    <w:rsid w:val="00AF1FC8"/>
    <w:rsid w:val="00AF2C3F"/>
    <w:rsid w:val="00AF3006"/>
    <w:rsid w:val="00AF4049"/>
    <w:rsid w:val="00AF4269"/>
    <w:rsid w:val="00AF4F19"/>
    <w:rsid w:val="00AF5E08"/>
    <w:rsid w:val="00AF5F93"/>
    <w:rsid w:val="00AF604A"/>
    <w:rsid w:val="00AF671B"/>
    <w:rsid w:val="00AF76A1"/>
    <w:rsid w:val="00B0176D"/>
    <w:rsid w:val="00B03664"/>
    <w:rsid w:val="00B04596"/>
    <w:rsid w:val="00B04E6B"/>
    <w:rsid w:val="00B04ED1"/>
    <w:rsid w:val="00B11302"/>
    <w:rsid w:val="00B12712"/>
    <w:rsid w:val="00B147CC"/>
    <w:rsid w:val="00B157DA"/>
    <w:rsid w:val="00B1622D"/>
    <w:rsid w:val="00B16AA8"/>
    <w:rsid w:val="00B171E1"/>
    <w:rsid w:val="00B1760B"/>
    <w:rsid w:val="00B179CF"/>
    <w:rsid w:val="00B2053B"/>
    <w:rsid w:val="00B21323"/>
    <w:rsid w:val="00B231BA"/>
    <w:rsid w:val="00B237D8"/>
    <w:rsid w:val="00B23817"/>
    <w:rsid w:val="00B24182"/>
    <w:rsid w:val="00B25B9E"/>
    <w:rsid w:val="00B25EF5"/>
    <w:rsid w:val="00B27A03"/>
    <w:rsid w:val="00B3109A"/>
    <w:rsid w:val="00B312CD"/>
    <w:rsid w:val="00B31CFA"/>
    <w:rsid w:val="00B3216A"/>
    <w:rsid w:val="00B32534"/>
    <w:rsid w:val="00B328AC"/>
    <w:rsid w:val="00B33504"/>
    <w:rsid w:val="00B33D53"/>
    <w:rsid w:val="00B34E82"/>
    <w:rsid w:val="00B34F27"/>
    <w:rsid w:val="00B35911"/>
    <w:rsid w:val="00B35DE2"/>
    <w:rsid w:val="00B36840"/>
    <w:rsid w:val="00B36C13"/>
    <w:rsid w:val="00B374BD"/>
    <w:rsid w:val="00B3768F"/>
    <w:rsid w:val="00B407C1"/>
    <w:rsid w:val="00B41BBD"/>
    <w:rsid w:val="00B42B26"/>
    <w:rsid w:val="00B43159"/>
    <w:rsid w:val="00B435E2"/>
    <w:rsid w:val="00B468C3"/>
    <w:rsid w:val="00B46D3A"/>
    <w:rsid w:val="00B47684"/>
    <w:rsid w:val="00B47C0C"/>
    <w:rsid w:val="00B50CE2"/>
    <w:rsid w:val="00B50E5E"/>
    <w:rsid w:val="00B50F95"/>
    <w:rsid w:val="00B510EF"/>
    <w:rsid w:val="00B513F2"/>
    <w:rsid w:val="00B533BD"/>
    <w:rsid w:val="00B53C75"/>
    <w:rsid w:val="00B556C4"/>
    <w:rsid w:val="00B55EB7"/>
    <w:rsid w:val="00B567F6"/>
    <w:rsid w:val="00B5727C"/>
    <w:rsid w:val="00B57656"/>
    <w:rsid w:val="00B5777A"/>
    <w:rsid w:val="00B57CBA"/>
    <w:rsid w:val="00B60029"/>
    <w:rsid w:val="00B6017F"/>
    <w:rsid w:val="00B6118F"/>
    <w:rsid w:val="00B61E64"/>
    <w:rsid w:val="00B61EAE"/>
    <w:rsid w:val="00B61EC0"/>
    <w:rsid w:val="00B642EE"/>
    <w:rsid w:val="00B6433F"/>
    <w:rsid w:val="00B65713"/>
    <w:rsid w:val="00B65CD4"/>
    <w:rsid w:val="00B66393"/>
    <w:rsid w:val="00B67617"/>
    <w:rsid w:val="00B67875"/>
    <w:rsid w:val="00B7045C"/>
    <w:rsid w:val="00B70B79"/>
    <w:rsid w:val="00B730C3"/>
    <w:rsid w:val="00B73F54"/>
    <w:rsid w:val="00B74060"/>
    <w:rsid w:val="00B74451"/>
    <w:rsid w:val="00B74FC1"/>
    <w:rsid w:val="00B7596C"/>
    <w:rsid w:val="00B765C8"/>
    <w:rsid w:val="00B771B6"/>
    <w:rsid w:val="00B8272B"/>
    <w:rsid w:val="00B829BC"/>
    <w:rsid w:val="00B829E4"/>
    <w:rsid w:val="00B82BBD"/>
    <w:rsid w:val="00B82BF9"/>
    <w:rsid w:val="00B8615C"/>
    <w:rsid w:val="00B861F8"/>
    <w:rsid w:val="00B863F7"/>
    <w:rsid w:val="00B86C64"/>
    <w:rsid w:val="00B870E6"/>
    <w:rsid w:val="00B87FE0"/>
    <w:rsid w:val="00B91BD5"/>
    <w:rsid w:val="00B92BAF"/>
    <w:rsid w:val="00B92E9E"/>
    <w:rsid w:val="00B93248"/>
    <w:rsid w:val="00B95813"/>
    <w:rsid w:val="00B97441"/>
    <w:rsid w:val="00BA0ED7"/>
    <w:rsid w:val="00BA1392"/>
    <w:rsid w:val="00BA24AA"/>
    <w:rsid w:val="00BA4008"/>
    <w:rsid w:val="00BA4471"/>
    <w:rsid w:val="00BA4A35"/>
    <w:rsid w:val="00BA5392"/>
    <w:rsid w:val="00BA5500"/>
    <w:rsid w:val="00BA7E5F"/>
    <w:rsid w:val="00BB01C6"/>
    <w:rsid w:val="00BB022C"/>
    <w:rsid w:val="00BB0BE5"/>
    <w:rsid w:val="00BB1E31"/>
    <w:rsid w:val="00BB3155"/>
    <w:rsid w:val="00BB3A0E"/>
    <w:rsid w:val="00BB3B45"/>
    <w:rsid w:val="00BB413B"/>
    <w:rsid w:val="00BB4623"/>
    <w:rsid w:val="00BB626C"/>
    <w:rsid w:val="00BB65BA"/>
    <w:rsid w:val="00BB6BED"/>
    <w:rsid w:val="00BB7D18"/>
    <w:rsid w:val="00BC005B"/>
    <w:rsid w:val="00BC26BE"/>
    <w:rsid w:val="00BC4314"/>
    <w:rsid w:val="00BC4964"/>
    <w:rsid w:val="00BC4DFC"/>
    <w:rsid w:val="00BC53D5"/>
    <w:rsid w:val="00BC660A"/>
    <w:rsid w:val="00BC668B"/>
    <w:rsid w:val="00BC682C"/>
    <w:rsid w:val="00BC6A20"/>
    <w:rsid w:val="00BC719F"/>
    <w:rsid w:val="00BC7978"/>
    <w:rsid w:val="00BD0CA0"/>
    <w:rsid w:val="00BD1231"/>
    <w:rsid w:val="00BD39AD"/>
    <w:rsid w:val="00BD3A36"/>
    <w:rsid w:val="00BD3F89"/>
    <w:rsid w:val="00BD543D"/>
    <w:rsid w:val="00BD57FB"/>
    <w:rsid w:val="00BD58C2"/>
    <w:rsid w:val="00BD59A2"/>
    <w:rsid w:val="00BD5A56"/>
    <w:rsid w:val="00BD64EB"/>
    <w:rsid w:val="00BD65D0"/>
    <w:rsid w:val="00BD7127"/>
    <w:rsid w:val="00BD77BD"/>
    <w:rsid w:val="00BD7F34"/>
    <w:rsid w:val="00BE280C"/>
    <w:rsid w:val="00BE380A"/>
    <w:rsid w:val="00BE4006"/>
    <w:rsid w:val="00BE5B1A"/>
    <w:rsid w:val="00BE6713"/>
    <w:rsid w:val="00BF0E76"/>
    <w:rsid w:val="00BF1E8F"/>
    <w:rsid w:val="00BF208A"/>
    <w:rsid w:val="00BF231C"/>
    <w:rsid w:val="00BF398F"/>
    <w:rsid w:val="00BF4A03"/>
    <w:rsid w:val="00BF5979"/>
    <w:rsid w:val="00BF749E"/>
    <w:rsid w:val="00BF7794"/>
    <w:rsid w:val="00BF78A1"/>
    <w:rsid w:val="00C00C96"/>
    <w:rsid w:val="00C00DC9"/>
    <w:rsid w:val="00C0255D"/>
    <w:rsid w:val="00C034B3"/>
    <w:rsid w:val="00C034EE"/>
    <w:rsid w:val="00C05E3C"/>
    <w:rsid w:val="00C0685E"/>
    <w:rsid w:val="00C06A36"/>
    <w:rsid w:val="00C100CA"/>
    <w:rsid w:val="00C10935"/>
    <w:rsid w:val="00C1127B"/>
    <w:rsid w:val="00C11C4E"/>
    <w:rsid w:val="00C11FBA"/>
    <w:rsid w:val="00C1297D"/>
    <w:rsid w:val="00C1321A"/>
    <w:rsid w:val="00C1389B"/>
    <w:rsid w:val="00C144D3"/>
    <w:rsid w:val="00C15C98"/>
    <w:rsid w:val="00C15DB1"/>
    <w:rsid w:val="00C172B3"/>
    <w:rsid w:val="00C202DF"/>
    <w:rsid w:val="00C204F7"/>
    <w:rsid w:val="00C20A25"/>
    <w:rsid w:val="00C21E86"/>
    <w:rsid w:val="00C227B2"/>
    <w:rsid w:val="00C228CE"/>
    <w:rsid w:val="00C244E4"/>
    <w:rsid w:val="00C254A4"/>
    <w:rsid w:val="00C2572D"/>
    <w:rsid w:val="00C26CF7"/>
    <w:rsid w:val="00C277E0"/>
    <w:rsid w:val="00C27B65"/>
    <w:rsid w:val="00C3012C"/>
    <w:rsid w:val="00C310E3"/>
    <w:rsid w:val="00C32F2E"/>
    <w:rsid w:val="00C35B20"/>
    <w:rsid w:val="00C35E4F"/>
    <w:rsid w:val="00C36756"/>
    <w:rsid w:val="00C36B50"/>
    <w:rsid w:val="00C36E92"/>
    <w:rsid w:val="00C3701D"/>
    <w:rsid w:val="00C40CE7"/>
    <w:rsid w:val="00C41D05"/>
    <w:rsid w:val="00C429D2"/>
    <w:rsid w:val="00C434BB"/>
    <w:rsid w:val="00C436B4"/>
    <w:rsid w:val="00C439BA"/>
    <w:rsid w:val="00C44A59"/>
    <w:rsid w:val="00C4518E"/>
    <w:rsid w:val="00C464FC"/>
    <w:rsid w:val="00C47C24"/>
    <w:rsid w:val="00C519CE"/>
    <w:rsid w:val="00C51A19"/>
    <w:rsid w:val="00C5296C"/>
    <w:rsid w:val="00C537D8"/>
    <w:rsid w:val="00C5506A"/>
    <w:rsid w:val="00C55157"/>
    <w:rsid w:val="00C552FA"/>
    <w:rsid w:val="00C5677F"/>
    <w:rsid w:val="00C56FDE"/>
    <w:rsid w:val="00C56FDF"/>
    <w:rsid w:val="00C574BE"/>
    <w:rsid w:val="00C60426"/>
    <w:rsid w:val="00C608A7"/>
    <w:rsid w:val="00C61861"/>
    <w:rsid w:val="00C618D1"/>
    <w:rsid w:val="00C61C25"/>
    <w:rsid w:val="00C622EF"/>
    <w:rsid w:val="00C63242"/>
    <w:rsid w:val="00C63A90"/>
    <w:rsid w:val="00C657AE"/>
    <w:rsid w:val="00C65CF5"/>
    <w:rsid w:val="00C707E1"/>
    <w:rsid w:val="00C714DF"/>
    <w:rsid w:val="00C73A89"/>
    <w:rsid w:val="00C73FD2"/>
    <w:rsid w:val="00C753C6"/>
    <w:rsid w:val="00C761A4"/>
    <w:rsid w:val="00C769AB"/>
    <w:rsid w:val="00C77001"/>
    <w:rsid w:val="00C80C2D"/>
    <w:rsid w:val="00C80DE6"/>
    <w:rsid w:val="00C80EF3"/>
    <w:rsid w:val="00C81202"/>
    <w:rsid w:val="00C818BE"/>
    <w:rsid w:val="00C82566"/>
    <w:rsid w:val="00C82905"/>
    <w:rsid w:val="00C8374B"/>
    <w:rsid w:val="00C8637B"/>
    <w:rsid w:val="00C863E4"/>
    <w:rsid w:val="00C86427"/>
    <w:rsid w:val="00C871DC"/>
    <w:rsid w:val="00C9075D"/>
    <w:rsid w:val="00C9261F"/>
    <w:rsid w:val="00C93DE3"/>
    <w:rsid w:val="00C93F6D"/>
    <w:rsid w:val="00C9449C"/>
    <w:rsid w:val="00C945E0"/>
    <w:rsid w:val="00C94EC7"/>
    <w:rsid w:val="00C9549A"/>
    <w:rsid w:val="00C95641"/>
    <w:rsid w:val="00C957B1"/>
    <w:rsid w:val="00C96E53"/>
    <w:rsid w:val="00C971D2"/>
    <w:rsid w:val="00CA219C"/>
    <w:rsid w:val="00CA24BC"/>
    <w:rsid w:val="00CA3340"/>
    <w:rsid w:val="00CA3CF9"/>
    <w:rsid w:val="00CA4416"/>
    <w:rsid w:val="00CA4C6B"/>
    <w:rsid w:val="00CA55BB"/>
    <w:rsid w:val="00CA587C"/>
    <w:rsid w:val="00CA7511"/>
    <w:rsid w:val="00CB140D"/>
    <w:rsid w:val="00CB20BB"/>
    <w:rsid w:val="00CB3460"/>
    <w:rsid w:val="00CB3872"/>
    <w:rsid w:val="00CB42D1"/>
    <w:rsid w:val="00CB49A0"/>
    <w:rsid w:val="00CB4C0B"/>
    <w:rsid w:val="00CB510A"/>
    <w:rsid w:val="00CB5111"/>
    <w:rsid w:val="00CB6470"/>
    <w:rsid w:val="00CB6B21"/>
    <w:rsid w:val="00CB70C6"/>
    <w:rsid w:val="00CC0762"/>
    <w:rsid w:val="00CC0BE1"/>
    <w:rsid w:val="00CC1A98"/>
    <w:rsid w:val="00CC2CDB"/>
    <w:rsid w:val="00CC2F63"/>
    <w:rsid w:val="00CC37D1"/>
    <w:rsid w:val="00CC4F31"/>
    <w:rsid w:val="00CC53F3"/>
    <w:rsid w:val="00CC5A17"/>
    <w:rsid w:val="00CC6240"/>
    <w:rsid w:val="00CC7118"/>
    <w:rsid w:val="00CD0053"/>
    <w:rsid w:val="00CD06D9"/>
    <w:rsid w:val="00CD1540"/>
    <w:rsid w:val="00CD2E35"/>
    <w:rsid w:val="00CD464B"/>
    <w:rsid w:val="00CD4770"/>
    <w:rsid w:val="00CD4B10"/>
    <w:rsid w:val="00CD53E1"/>
    <w:rsid w:val="00CE2146"/>
    <w:rsid w:val="00CE410B"/>
    <w:rsid w:val="00CE50E8"/>
    <w:rsid w:val="00CF0483"/>
    <w:rsid w:val="00CF1560"/>
    <w:rsid w:val="00CF279E"/>
    <w:rsid w:val="00CF2B5F"/>
    <w:rsid w:val="00CF36B7"/>
    <w:rsid w:val="00CF38FF"/>
    <w:rsid w:val="00CF4060"/>
    <w:rsid w:val="00CF532D"/>
    <w:rsid w:val="00CF53DF"/>
    <w:rsid w:val="00CF661B"/>
    <w:rsid w:val="00CF69EC"/>
    <w:rsid w:val="00D00971"/>
    <w:rsid w:val="00D01645"/>
    <w:rsid w:val="00D018E0"/>
    <w:rsid w:val="00D01917"/>
    <w:rsid w:val="00D029D4"/>
    <w:rsid w:val="00D04F4F"/>
    <w:rsid w:val="00D0562B"/>
    <w:rsid w:val="00D063FE"/>
    <w:rsid w:val="00D068E0"/>
    <w:rsid w:val="00D075D8"/>
    <w:rsid w:val="00D07AD3"/>
    <w:rsid w:val="00D1032A"/>
    <w:rsid w:val="00D10CEB"/>
    <w:rsid w:val="00D11288"/>
    <w:rsid w:val="00D135CB"/>
    <w:rsid w:val="00D14FD8"/>
    <w:rsid w:val="00D16689"/>
    <w:rsid w:val="00D16B74"/>
    <w:rsid w:val="00D1778A"/>
    <w:rsid w:val="00D17D8B"/>
    <w:rsid w:val="00D2088E"/>
    <w:rsid w:val="00D213FB"/>
    <w:rsid w:val="00D21B9F"/>
    <w:rsid w:val="00D22F16"/>
    <w:rsid w:val="00D23930"/>
    <w:rsid w:val="00D242B9"/>
    <w:rsid w:val="00D24CB6"/>
    <w:rsid w:val="00D25A2F"/>
    <w:rsid w:val="00D26F17"/>
    <w:rsid w:val="00D279AE"/>
    <w:rsid w:val="00D304DA"/>
    <w:rsid w:val="00D3260E"/>
    <w:rsid w:val="00D330C6"/>
    <w:rsid w:val="00D336E1"/>
    <w:rsid w:val="00D3380D"/>
    <w:rsid w:val="00D33B1B"/>
    <w:rsid w:val="00D33FCB"/>
    <w:rsid w:val="00D3436B"/>
    <w:rsid w:val="00D34588"/>
    <w:rsid w:val="00D34D91"/>
    <w:rsid w:val="00D359ED"/>
    <w:rsid w:val="00D359EE"/>
    <w:rsid w:val="00D36FB6"/>
    <w:rsid w:val="00D371FD"/>
    <w:rsid w:val="00D37A16"/>
    <w:rsid w:val="00D407D0"/>
    <w:rsid w:val="00D420E3"/>
    <w:rsid w:val="00D42733"/>
    <w:rsid w:val="00D42AA1"/>
    <w:rsid w:val="00D432C4"/>
    <w:rsid w:val="00D43A3D"/>
    <w:rsid w:val="00D43B95"/>
    <w:rsid w:val="00D4500C"/>
    <w:rsid w:val="00D45674"/>
    <w:rsid w:val="00D4681D"/>
    <w:rsid w:val="00D46FF9"/>
    <w:rsid w:val="00D475C3"/>
    <w:rsid w:val="00D502B6"/>
    <w:rsid w:val="00D50EAD"/>
    <w:rsid w:val="00D51A67"/>
    <w:rsid w:val="00D51E24"/>
    <w:rsid w:val="00D52100"/>
    <w:rsid w:val="00D532FD"/>
    <w:rsid w:val="00D54C6A"/>
    <w:rsid w:val="00D54D16"/>
    <w:rsid w:val="00D602BB"/>
    <w:rsid w:val="00D60670"/>
    <w:rsid w:val="00D61A14"/>
    <w:rsid w:val="00D61FCE"/>
    <w:rsid w:val="00D625ED"/>
    <w:rsid w:val="00D62ABA"/>
    <w:rsid w:val="00D64802"/>
    <w:rsid w:val="00D656DC"/>
    <w:rsid w:val="00D65E38"/>
    <w:rsid w:val="00D65FED"/>
    <w:rsid w:val="00D66250"/>
    <w:rsid w:val="00D66BD3"/>
    <w:rsid w:val="00D70601"/>
    <w:rsid w:val="00D70B85"/>
    <w:rsid w:val="00D70D96"/>
    <w:rsid w:val="00D71ED7"/>
    <w:rsid w:val="00D721CD"/>
    <w:rsid w:val="00D73491"/>
    <w:rsid w:val="00D738BF"/>
    <w:rsid w:val="00D741C9"/>
    <w:rsid w:val="00D74C81"/>
    <w:rsid w:val="00D761D6"/>
    <w:rsid w:val="00D76E14"/>
    <w:rsid w:val="00D804AA"/>
    <w:rsid w:val="00D81215"/>
    <w:rsid w:val="00D812A9"/>
    <w:rsid w:val="00D834AD"/>
    <w:rsid w:val="00D86030"/>
    <w:rsid w:val="00D86286"/>
    <w:rsid w:val="00D87E11"/>
    <w:rsid w:val="00D91798"/>
    <w:rsid w:val="00D92826"/>
    <w:rsid w:val="00D93364"/>
    <w:rsid w:val="00D941CD"/>
    <w:rsid w:val="00D94F6C"/>
    <w:rsid w:val="00D958AB"/>
    <w:rsid w:val="00DA12F8"/>
    <w:rsid w:val="00DA19F7"/>
    <w:rsid w:val="00DA23A0"/>
    <w:rsid w:val="00DA28A6"/>
    <w:rsid w:val="00DA2F77"/>
    <w:rsid w:val="00DA49E5"/>
    <w:rsid w:val="00DA4DD7"/>
    <w:rsid w:val="00DA4F8D"/>
    <w:rsid w:val="00DA4FE8"/>
    <w:rsid w:val="00DA5C28"/>
    <w:rsid w:val="00DA5D49"/>
    <w:rsid w:val="00DA6D20"/>
    <w:rsid w:val="00DA7B50"/>
    <w:rsid w:val="00DB0E1F"/>
    <w:rsid w:val="00DB1122"/>
    <w:rsid w:val="00DB123C"/>
    <w:rsid w:val="00DB15AE"/>
    <w:rsid w:val="00DB1BEE"/>
    <w:rsid w:val="00DB2380"/>
    <w:rsid w:val="00DB308A"/>
    <w:rsid w:val="00DB3209"/>
    <w:rsid w:val="00DB3478"/>
    <w:rsid w:val="00DB366C"/>
    <w:rsid w:val="00DB48FB"/>
    <w:rsid w:val="00DB543D"/>
    <w:rsid w:val="00DB6D14"/>
    <w:rsid w:val="00DB6F34"/>
    <w:rsid w:val="00DB7A00"/>
    <w:rsid w:val="00DB7C09"/>
    <w:rsid w:val="00DB7EC1"/>
    <w:rsid w:val="00DC1B25"/>
    <w:rsid w:val="00DC1DF6"/>
    <w:rsid w:val="00DC24A5"/>
    <w:rsid w:val="00DC2DE7"/>
    <w:rsid w:val="00DC3632"/>
    <w:rsid w:val="00DC3AAC"/>
    <w:rsid w:val="00DC4480"/>
    <w:rsid w:val="00DC453A"/>
    <w:rsid w:val="00DC510F"/>
    <w:rsid w:val="00DC54D4"/>
    <w:rsid w:val="00DD071A"/>
    <w:rsid w:val="00DD0B79"/>
    <w:rsid w:val="00DD1BF3"/>
    <w:rsid w:val="00DD566B"/>
    <w:rsid w:val="00DD5C0D"/>
    <w:rsid w:val="00DD6451"/>
    <w:rsid w:val="00DE09F4"/>
    <w:rsid w:val="00DE1AD8"/>
    <w:rsid w:val="00DE26D4"/>
    <w:rsid w:val="00DE271B"/>
    <w:rsid w:val="00DE38B9"/>
    <w:rsid w:val="00DE4FC5"/>
    <w:rsid w:val="00DE5872"/>
    <w:rsid w:val="00DE6189"/>
    <w:rsid w:val="00DE6791"/>
    <w:rsid w:val="00DE7B25"/>
    <w:rsid w:val="00DF1E78"/>
    <w:rsid w:val="00DF2814"/>
    <w:rsid w:val="00DF3702"/>
    <w:rsid w:val="00DF4125"/>
    <w:rsid w:val="00DF424C"/>
    <w:rsid w:val="00DF4E11"/>
    <w:rsid w:val="00DF595D"/>
    <w:rsid w:val="00DF6105"/>
    <w:rsid w:val="00DF6705"/>
    <w:rsid w:val="00DF78B8"/>
    <w:rsid w:val="00E01208"/>
    <w:rsid w:val="00E0160B"/>
    <w:rsid w:val="00E02892"/>
    <w:rsid w:val="00E036AE"/>
    <w:rsid w:val="00E0404A"/>
    <w:rsid w:val="00E046C3"/>
    <w:rsid w:val="00E068D7"/>
    <w:rsid w:val="00E06AE7"/>
    <w:rsid w:val="00E07715"/>
    <w:rsid w:val="00E07841"/>
    <w:rsid w:val="00E07A01"/>
    <w:rsid w:val="00E07F84"/>
    <w:rsid w:val="00E07FE9"/>
    <w:rsid w:val="00E10CB3"/>
    <w:rsid w:val="00E11330"/>
    <w:rsid w:val="00E131A3"/>
    <w:rsid w:val="00E149B6"/>
    <w:rsid w:val="00E15386"/>
    <w:rsid w:val="00E1624A"/>
    <w:rsid w:val="00E16598"/>
    <w:rsid w:val="00E20288"/>
    <w:rsid w:val="00E23D0A"/>
    <w:rsid w:val="00E25159"/>
    <w:rsid w:val="00E25B84"/>
    <w:rsid w:val="00E25F3B"/>
    <w:rsid w:val="00E261AF"/>
    <w:rsid w:val="00E2681A"/>
    <w:rsid w:val="00E26DF0"/>
    <w:rsid w:val="00E272BB"/>
    <w:rsid w:val="00E308B6"/>
    <w:rsid w:val="00E30AB0"/>
    <w:rsid w:val="00E30CAD"/>
    <w:rsid w:val="00E31EA3"/>
    <w:rsid w:val="00E323D1"/>
    <w:rsid w:val="00E32445"/>
    <w:rsid w:val="00E32842"/>
    <w:rsid w:val="00E33CA9"/>
    <w:rsid w:val="00E33E8D"/>
    <w:rsid w:val="00E34C2E"/>
    <w:rsid w:val="00E367A1"/>
    <w:rsid w:val="00E3792E"/>
    <w:rsid w:val="00E4292D"/>
    <w:rsid w:val="00E42EF5"/>
    <w:rsid w:val="00E4366C"/>
    <w:rsid w:val="00E445B2"/>
    <w:rsid w:val="00E44E19"/>
    <w:rsid w:val="00E4508D"/>
    <w:rsid w:val="00E458F5"/>
    <w:rsid w:val="00E45A9A"/>
    <w:rsid w:val="00E45E55"/>
    <w:rsid w:val="00E46BA4"/>
    <w:rsid w:val="00E47555"/>
    <w:rsid w:val="00E47889"/>
    <w:rsid w:val="00E50D40"/>
    <w:rsid w:val="00E53D02"/>
    <w:rsid w:val="00E553DA"/>
    <w:rsid w:val="00E55A04"/>
    <w:rsid w:val="00E55DF7"/>
    <w:rsid w:val="00E561B9"/>
    <w:rsid w:val="00E565CF"/>
    <w:rsid w:val="00E57D7A"/>
    <w:rsid w:val="00E608E1"/>
    <w:rsid w:val="00E60AFA"/>
    <w:rsid w:val="00E60BC0"/>
    <w:rsid w:val="00E60FA8"/>
    <w:rsid w:val="00E61F7E"/>
    <w:rsid w:val="00E63510"/>
    <w:rsid w:val="00E64469"/>
    <w:rsid w:val="00E67886"/>
    <w:rsid w:val="00E67A45"/>
    <w:rsid w:val="00E70052"/>
    <w:rsid w:val="00E71EDB"/>
    <w:rsid w:val="00E72295"/>
    <w:rsid w:val="00E745A1"/>
    <w:rsid w:val="00E74D92"/>
    <w:rsid w:val="00E7724B"/>
    <w:rsid w:val="00E77539"/>
    <w:rsid w:val="00E77E93"/>
    <w:rsid w:val="00E8080C"/>
    <w:rsid w:val="00E808ED"/>
    <w:rsid w:val="00E80D89"/>
    <w:rsid w:val="00E818A3"/>
    <w:rsid w:val="00E81A85"/>
    <w:rsid w:val="00E82C77"/>
    <w:rsid w:val="00E83070"/>
    <w:rsid w:val="00E83C50"/>
    <w:rsid w:val="00E84140"/>
    <w:rsid w:val="00E84E90"/>
    <w:rsid w:val="00E85380"/>
    <w:rsid w:val="00E855B9"/>
    <w:rsid w:val="00E86187"/>
    <w:rsid w:val="00E86391"/>
    <w:rsid w:val="00E86726"/>
    <w:rsid w:val="00E86793"/>
    <w:rsid w:val="00E878D1"/>
    <w:rsid w:val="00E9011F"/>
    <w:rsid w:val="00E90308"/>
    <w:rsid w:val="00E90714"/>
    <w:rsid w:val="00E908E4"/>
    <w:rsid w:val="00E919FB"/>
    <w:rsid w:val="00E92DCD"/>
    <w:rsid w:val="00E937FA"/>
    <w:rsid w:val="00E9557A"/>
    <w:rsid w:val="00E95B7B"/>
    <w:rsid w:val="00E96177"/>
    <w:rsid w:val="00E962CE"/>
    <w:rsid w:val="00E97012"/>
    <w:rsid w:val="00E97F12"/>
    <w:rsid w:val="00EA01E5"/>
    <w:rsid w:val="00EA0270"/>
    <w:rsid w:val="00EA068B"/>
    <w:rsid w:val="00EA0C8A"/>
    <w:rsid w:val="00EA0F61"/>
    <w:rsid w:val="00EA1DA0"/>
    <w:rsid w:val="00EA29B6"/>
    <w:rsid w:val="00EA39BC"/>
    <w:rsid w:val="00EA489E"/>
    <w:rsid w:val="00EA492B"/>
    <w:rsid w:val="00EA4D83"/>
    <w:rsid w:val="00EA5262"/>
    <w:rsid w:val="00EA5D68"/>
    <w:rsid w:val="00EA6A99"/>
    <w:rsid w:val="00EA6F75"/>
    <w:rsid w:val="00EA720F"/>
    <w:rsid w:val="00EA76F9"/>
    <w:rsid w:val="00EB1074"/>
    <w:rsid w:val="00EB36EC"/>
    <w:rsid w:val="00EB439F"/>
    <w:rsid w:val="00EB63A6"/>
    <w:rsid w:val="00EB6408"/>
    <w:rsid w:val="00EB6E68"/>
    <w:rsid w:val="00EB73AF"/>
    <w:rsid w:val="00EB7F42"/>
    <w:rsid w:val="00EC2A73"/>
    <w:rsid w:val="00EC2F79"/>
    <w:rsid w:val="00EC39CD"/>
    <w:rsid w:val="00EC44BF"/>
    <w:rsid w:val="00EC4B4B"/>
    <w:rsid w:val="00EC529D"/>
    <w:rsid w:val="00EC5D23"/>
    <w:rsid w:val="00EC7392"/>
    <w:rsid w:val="00EC74F1"/>
    <w:rsid w:val="00EC7B6B"/>
    <w:rsid w:val="00EC7D37"/>
    <w:rsid w:val="00ED1D52"/>
    <w:rsid w:val="00ED27F4"/>
    <w:rsid w:val="00ED414D"/>
    <w:rsid w:val="00ED4E1F"/>
    <w:rsid w:val="00ED6193"/>
    <w:rsid w:val="00ED6462"/>
    <w:rsid w:val="00ED670F"/>
    <w:rsid w:val="00ED69A7"/>
    <w:rsid w:val="00ED7211"/>
    <w:rsid w:val="00EE0EE3"/>
    <w:rsid w:val="00EE12E8"/>
    <w:rsid w:val="00EE1346"/>
    <w:rsid w:val="00EE1610"/>
    <w:rsid w:val="00EE1F43"/>
    <w:rsid w:val="00EE21CE"/>
    <w:rsid w:val="00EE241C"/>
    <w:rsid w:val="00EE2FE6"/>
    <w:rsid w:val="00EE3574"/>
    <w:rsid w:val="00EE45B0"/>
    <w:rsid w:val="00EE769A"/>
    <w:rsid w:val="00EE77DE"/>
    <w:rsid w:val="00EF0AA8"/>
    <w:rsid w:val="00EF0BAF"/>
    <w:rsid w:val="00EF2427"/>
    <w:rsid w:val="00EF2AC3"/>
    <w:rsid w:val="00EF4EE2"/>
    <w:rsid w:val="00EF57D2"/>
    <w:rsid w:val="00EF5D9D"/>
    <w:rsid w:val="00EF65D8"/>
    <w:rsid w:val="00EF7D87"/>
    <w:rsid w:val="00F0182F"/>
    <w:rsid w:val="00F021EA"/>
    <w:rsid w:val="00F02441"/>
    <w:rsid w:val="00F02D27"/>
    <w:rsid w:val="00F03682"/>
    <w:rsid w:val="00F03872"/>
    <w:rsid w:val="00F0388E"/>
    <w:rsid w:val="00F049D8"/>
    <w:rsid w:val="00F04EFE"/>
    <w:rsid w:val="00F0534F"/>
    <w:rsid w:val="00F05746"/>
    <w:rsid w:val="00F06482"/>
    <w:rsid w:val="00F075AA"/>
    <w:rsid w:val="00F07AFD"/>
    <w:rsid w:val="00F07E55"/>
    <w:rsid w:val="00F12FB2"/>
    <w:rsid w:val="00F16420"/>
    <w:rsid w:val="00F167A5"/>
    <w:rsid w:val="00F172A2"/>
    <w:rsid w:val="00F2154E"/>
    <w:rsid w:val="00F217A8"/>
    <w:rsid w:val="00F243A1"/>
    <w:rsid w:val="00F2496F"/>
    <w:rsid w:val="00F24AF1"/>
    <w:rsid w:val="00F25A0F"/>
    <w:rsid w:val="00F263F2"/>
    <w:rsid w:val="00F2649A"/>
    <w:rsid w:val="00F26742"/>
    <w:rsid w:val="00F27B8B"/>
    <w:rsid w:val="00F301E7"/>
    <w:rsid w:val="00F3048E"/>
    <w:rsid w:val="00F307F2"/>
    <w:rsid w:val="00F308EA"/>
    <w:rsid w:val="00F30F3F"/>
    <w:rsid w:val="00F31BCF"/>
    <w:rsid w:val="00F327DE"/>
    <w:rsid w:val="00F32F64"/>
    <w:rsid w:val="00F33CC8"/>
    <w:rsid w:val="00F34457"/>
    <w:rsid w:val="00F3539D"/>
    <w:rsid w:val="00F35C3E"/>
    <w:rsid w:val="00F360FB"/>
    <w:rsid w:val="00F366C3"/>
    <w:rsid w:val="00F37B8D"/>
    <w:rsid w:val="00F4010A"/>
    <w:rsid w:val="00F40C0D"/>
    <w:rsid w:val="00F42AB6"/>
    <w:rsid w:val="00F44541"/>
    <w:rsid w:val="00F45E3E"/>
    <w:rsid w:val="00F4714A"/>
    <w:rsid w:val="00F503A6"/>
    <w:rsid w:val="00F50962"/>
    <w:rsid w:val="00F50E6B"/>
    <w:rsid w:val="00F51503"/>
    <w:rsid w:val="00F524AF"/>
    <w:rsid w:val="00F525AF"/>
    <w:rsid w:val="00F53AD3"/>
    <w:rsid w:val="00F53E6B"/>
    <w:rsid w:val="00F54434"/>
    <w:rsid w:val="00F5458B"/>
    <w:rsid w:val="00F547B4"/>
    <w:rsid w:val="00F55C30"/>
    <w:rsid w:val="00F55DD1"/>
    <w:rsid w:val="00F57F84"/>
    <w:rsid w:val="00F61530"/>
    <w:rsid w:val="00F62184"/>
    <w:rsid w:val="00F62D65"/>
    <w:rsid w:val="00F6453D"/>
    <w:rsid w:val="00F66474"/>
    <w:rsid w:val="00F674A2"/>
    <w:rsid w:val="00F67CD8"/>
    <w:rsid w:val="00F719E0"/>
    <w:rsid w:val="00F71FF6"/>
    <w:rsid w:val="00F7733A"/>
    <w:rsid w:val="00F77FC0"/>
    <w:rsid w:val="00F80DC9"/>
    <w:rsid w:val="00F83CA8"/>
    <w:rsid w:val="00F844D3"/>
    <w:rsid w:val="00F84752"/>
    <w:rsid w:val="00F85641"/>
    <w:rsid w:val="00F85B17"/>
    <w:rsid w:val="00F85E9D"/>
    <w:rsid w:val="00F86308"/>
    <w:rsid w:val="00F8634D"/>
    <w:rsid w:val="00F8691F"/>
    <w:rsid w:val="00F874D0"/>
    <w:rsid w:val="00F9072E"/>
    <w:rsid w:val="00F90A46"/>
    <w:rsid w:val="00F9225C"/>
    <w:rsid w:val="00F94494"/>
    <w:rsid w:val="00F94528"/>
    <w:rsid w:val="00F95C7B"/>
    <w:rsid w:val="00F9652B"/>
    <w:rsid w:val="00F97893"/>
    <w:rsid w:val="00F97BF7"/>
    <w:rsid w:val="00FA0843"/>
    <w:rsid w:val="00FA08C5"/>
    <w:rsid w:val="00FA0A40"/>
    <w:rsid w:val="00FA1D80"/>
    <w:rsid w:val="00FA1FAF"/>
    <w:rsid w:val="00FA323A"/>
    <w:rsid w:val="00FA405E"/>
    <w:rsid w:val="00FA49CF"/>
    <w:rsid w:val="00FA543A"/>
    <w:rsid w:val="00FA55C4"/>
    <w:rsid w:val="00FA6299"/>
    <w:rsid w:val="00FA6603"/>
    <w:rsid w:val="00FA661B"/>
    <w:rsid w:val="00FA66BA"/>
    <w:rsid w:val="00FA6B71"/>
    <w:rsid w:val="00FA741E"/>
    <w:rsid w:val="00FA7586"/>
    <w:rsid w:val="00FA77E0"/>
    <w:rsid w:val="00FB0418"/>
    <w:rsid w:val="00FB2345"/>
    <w:rsid w:val="00FB5386"/>
    <w:rsid w:val="00FB61C2"/>
    <w:rsid w:val="00FB68F4"/>
    <w:rsid w:val="00FB76B9"/>
    <w:rsid w:val="00FB7B13"/>
    <w:rsid w:val="00FB7C57"/>
    <w:rsid w:val="00FC0759"/>
    <w:rsid w:val="00FC0B92"/>
    <w:rsid w:val="00FC19A2"/>
    <w:rsid w:val="00FC2383"/>
    <w:rsid w:val="00FC2428"/>
    <w:rsid w:val="00FC2BAA"/>
    <w:rsid w:val="00FC3DD9"/>
    <w:rsid w:val="00FC4032"/>
    <w:rsid w:val="00FC442A"/>
    <w:rsid w:val="00FC5F0D"/>
    <w:rsid w:val="00FC5FF5"/>
    <w:rsid w:val="00FC689C"/>
    <w:rsid w:val="00FD00AB"/>
    <w:rsid w:val="00FD07CB"/>
    <w:rsid w:val="00FD0A32"/>
    <w:rsid w:val="00FD0BA9"/>
    <w:rsid w:val="00FD0F5D"/>
    <w:rsid w:val="00FD10EE"/>
    <w:rsid w:val="00FD1C2B"/>
    <w:rsid w:val="00FD4215"/>
    <w:rsid w:val="00FD43C4"/>
    <w:rsid w:val="00FD4668"/>
    <w:rsid w:val="00FD4917"/>
    <w:rsid w:val="00FD5782"/>
    <w:rsid w:val="00FD5A7E"/>
    <w:rsid w:val="00FD5D1D"/>
    <w:rsid w:val="00FD654A"/>
    <w:rsid w:val="00FD7645"/>
    <w:rsid w:val="00FD7B6E"/>
    <w:rsid w:val="00FE06FD"/>
    <w:rsid w:val="00FE20FC"/>
    <w:rsid w:val="00FE2633"/>
    <w:rsid w:val="00FE26D6"/>
    <w:rsid w:val="00FE3B50"/>
    <w:rsid w:val="00FE51AD"/>
    <w:rsid w:val="00FE71D8"/>
    <w:rsid w:val="00FF031E"/>
    <w:rsid w:val="00FF0B5D"/>
    <w:rsid w:val="00FF0C6B"/>
    <w:rsid w:val="00FF128E"/>
    <w:rsid w:val="00FF130C"/>
    <w:rsid w:val="00FF1753"/>
    <w:rsid w:val="00FF1A25"/>
    <w:rsid w:val="00FF2182"/>
    <w:rsid w:val="00FF24C8"/>
    <w:rsid w:val="00FF27ED"/>
    <w:rsid w:val="00FF30B8"/>
    <w:rsid w:val="00FF417A"/>
    <w:rsid w:val="00FF5380"/>
    <w:rsid w:val="00FF5A54"/>
    <w:rsid w:val="00FF5DAA"/>
    <w:rsid w:val="00FF695F"/>
    <w:rsid w:val="00FF6D97"/>
    <w:rsid w:val="00FF6EC2"/>
    <w:rsid w:val="00FF7075"/>
    <w:rsid w:val="00FF77D5"/>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30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index heading" w:uiPriority="0"/>
    <w:lsdException w:name="caption" w:semiHidden="0" w:uiPriority="0" w:unhideWhenUsed="0" w:qFormat="1"/>
    <w:lsdException w:name="table of figures" w:uiPriority="0"/>
    <w:lsdException w:name="annotation reference" w:uiPriority="0"/>
    <w:lsdException w:name="page number" w:uiPriority="0"/>
    <w:lsdException w:name="table of authorities" w:uiPriority="0"/>
    <w:lsdException w:name="toa heading" w:uiPriority="0"/>
    <w:lsdException w:name="List Bullet" w:uiPriority="0"/>
    <w:lsdException w:name="List Number" w:uiPriority="0"/>
    <w:lsdException w:name="List Bullet 2" w:uiPriority="0"/>
    <w:lsdException w:name="List Bullet 3" w:uiPriority="0"/>
    <w:lsdException w:name="List Number 2" w:uiPriority="0"/>
    <w:lsdException w:name="List Number 3" w:uiPriority="0"/>
    <w:lsdException w:name="Title" w:semiHidden="0" w:uiPriority="0" w:unhideWhenUsed="0" w:qFormat="1"/>
    <w:lsdException w:name="Signature" w:uiPriority="0"/>
    <w:lsdException w:name="Default Paragraph Font" w:uiPriority="1"/>
    <w:lsdException w:name="Body Text" w:uiPriority="0"/>
    <w:lsdException w:name="Subtitle" w:semiHidden="0" w:uiPriority="0" w:unhideWhenUsed="0" w:qFormat="1"/>
    <w:lsdException w:name="Note Heading" w:uiPriority="0"/>
    <w:lsdException w:name="Body Text 2" w:uiPriority="0"/>
    <w:lsdException w:name="Body Text Indent 2" w:uiPriority="0"/>
    <w:lsdException w:name="FollowedHyperlink" w:uiPriority="0"/>
    <w:lsdException w:name="Strong" w:semiHidden="0" w:uiPriority="22" w:unhideWhenUsed="0" w:qFormat="1"/>
    <w:lsdException w:name="Emphasis" w:semiHidden="0" w:uiPriority="20" w:unhideWhenUsed="0" w:qFormat="1"/>
    <w:lsdException w:name="Normal (Web)" w:uiPriority="0"/>
    <w:lsdException w:name="HTML Typewriter"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52EE"/>
    <w:rPr>
      <w:sz w:val="18"/>
      <w:szCs w:val="24"/>
      <w:lang w:val="en-GB"/>
    </w:rPr>
  </w:style>
  <w:style w:type="paragraph" w:styleId="Heading1">
    <w:name w:val="heading 1"/>
    <w:aliases w:val="Topic Heading 1,Section Heading,1,H1,11,h1,app heading 1,l1,Hdg1-Appendix,h11,h1 chapter heading,A MAJOR/BOLD,level 1,Level 1 Head,H11,12,H12,Schedheading,Heading 1(Report Only),RFP Heading 1,Schedule Heading 1,hd1,Annex,Hdg1-Appendix1,Head 1"/>
    <w:basedOn w:val="Normal"/>
    <w:next w:val="Normal"/>
    <w:uiPriority w:val="9"/>
    <w:qFormat/>
    <w:rsid w:val="005552EE"/>
    <w:pPr>
      <w:keepNext/>
      <w:pBdr>
        <w:bottom w:val="single" w:sz="4" w:space="1" w:color="auto"/>
      </w:pBdr>
      <w:tabs>
        <w:tab w:val="left" w:pos="720"/>
      </w:tabs>
      <w:spacing w:before="120" w:after="60"/>
      <w:outlineLvl w:val="0"/>
    </w:pPr>
    <w:rPr>
      <w:rFonts w:ascii="Arial Bold" w:hAnsi="Arial Bold"/>
      <w:b/>
      <w:bCs/>
      <w:color w:val="000000"/>
      <w:kern w:val="32"/>
      <w:sz w:val="48"/>
      <w:szCs w:val="96"/>
    </w:rPr>
  </w:style>
  <w:style w:type="paragraph" w:styleId="Heading2">
    <w:name w:val="heading 2"/>
    <w:aliases w:val="h2,H2,Heading 2 Hidden,2,sub-sect,section header,h2 main heading,U2,TOC1,l2,list 2,list 2,heading 2TOC,Head 2,List level 2,Header 2,body,Attribute Heading 2,test,Para2,h21,h22,Bold 14,L2,B Sub/Bold,B Sub/Bold1,B Sub/Bold2,B Sub/Bold11,R2,H21"/>
    <w:basedOn w:val="Heading1"/>
    <w:next w:val="Normal"/>
    <w:link w:val="Heading2Char"/>
    <w:autoRedefine/>
    <w:qFormat/>
    <w:rsid w:val="00401499"/>
    <w:pPr>
      <w:numPr>
        <w:ilvl w:val="1"/>
        <w:numId w:val="6"/>
      </w:numPr>
      <w:pBdr>
        <w:bottom w:val="none" w:sz="0" w:space="0" w:color="auto"/>
      </w:pBdr>
      <w:tabs>
        <w:tab w:val="clear" w:pos="2073"/>
        <w:tab w:val="num" w:pos="1080"/>
      </w:tabs>
      <w:spacing w:before="240" w:after="0"/>
      <w:ind w:left="432"/>
      <w:jc w:val="both"/>
      <w:outlineLvl w:val="1"/>
    </w:pPr>
    <w:rPr>
      <w:rFonts w:ascii="Arial Narrow" w:hAnsi="Arial Narrow"/>
      <w:color w:val="E31837"/>
      <w:sz w:val="36"/>
      <w:szCs w:val="36"/>
    </w:rPr>
  </w:style>
  <w:style w:type="paragraph" w:styleId="Heading3">
    <w:name w:val="heading 3"/>
    <w:aliases w:val="h3 sub heading,h3,l3,Heading 3 - old,H3,SubSect,h31,h32,h33,h34,h35,h36,h37,h38,h39,h310,h311,h321,h331,h341,h351,h361,h371,h381,h312,h322,h332,h342,h352,h362,h372,h382,h313,h323,h333,h343,h353,h363,h373,h383,h314,h324,h334,h344,h354,h364,h374"/>
    <w:basedOn w:val="Heading2"/>
    <w:next w:val="Normal"/>
    <w:autoRedefine/>
    <w:qFormat/>
    <w:rsid w:val="003173E2"/>
    <w:pPr>
      <w:numPr>
        <w:ilvl w:val="2"/>
      </w:numPr>
      <w:tabs>
        <w:tab w:val="clear" w:pos="720"/>
        <w:tab w:val="left" w:pos="936"/>
      </w:tabs>
      <w:outlineLvl w:val="2"/>
    </w:pPr>
    <w:rPr>
      <w:sz w:val="32"/>
      <w:szCs w:val="32"/>
    </w:rPr>
  </w:style>
  <w:style w:type="paragraph" w:styleId="Heading4">
    <w:name w:val="heading 4"/>
    <w:basedOn w:val="Normal"/>
    <w:next w:val="Normal"/>
    <w:qFormat/>
    <w:rsid w:val="005552EE"/>
    <w:pPr>
      <w:keepNext/>
      <w:spacing w:before="240" w:after="60"/>
      <w:outlineLvl w:val="3"/>
    </w:pPr>
    <w:rPr>
      <w:b/>
      <w:bCs/>
      <w:sz w:val="28"/>
      <w:szCs w:val="28"/>
    </w:rPr>
  </w:style>
  <w:style w:type="paragraph" w:styleId="Heading5">
    <w:name w:val="heading 5"/>
    <w:aliases w:val="h5,Roman list,l5,hm,Table label,mh2,Module heading 2,Head 5,list 5,5,H5,Para5,h51,h52,L5,Level 3 - i"/>
    <w:basedOn w:val="Normal"/>
    <w:next w:val="Normal"/>
    <w:qFormat/>
    <w:rsid w:val="005552EE"/>
    <w:pPr>
      <w:spacing w:before="240" w:after="60"/>
      <w:outlineLvl w:val="4"/>
    </w:pPr>
    <w:rPr>
      <w:b/>
      <w:bCs/>
      <w:i/>
      <w:iCs/>
      <w:sz w:val="26"/>
      <w:szCs w:val="26"/>
    </w:rPr>
  </w:style>
  <w:style w:type="paragraph" w:styleId="Heading6">
    <w:name w:val="heading 6"/>
    <w:aliases w:val="Legal Level 1."/>
    <w:basedOn w:val="Normal"/>
    <w:next w:val="Normal"/>
    <w:qFormat/>
    <w:rsid w:val="005552EE"/>
    <w:pPr>
      <w:spacing w:before="240" w:after="60"/>
      <w:outlineLvl w:val="5"/>
    </w:pPr>
    <w:rPr>
      <w:b/>
      <w:bCs/>
      <w:sz w:val="22"/>
      <w:szCs w:val="22"/>
    </w:rPr>
  </w:style>
  <w:style w:type="paragraph" w:styleId="Heading7">
    <w:name w:val="heading 7"/>
    <w:basedOn w:val="Normal"/>
    <w:next w:val="Normal"/>
    <w:qFormat/>
    <w:rsid w:val="005552EE"/>
    <w:pPr>
      <w:spacing w:before="240" w:after="60"/>
      <w:outlineLvl w:val="6"/>
    </w:pPr>
    <w:rPr>
      <w:sz w:val="24"/>
    </w:rPr>
  </w:style>
  <w:style w:type="paragraph" w:styleId="Heading8">
    <w:name w:val="heading 8"/>
    <w:basedOn w:val="Normal"/>
    <w:next w:val="Normal"/>
    <w:qFormat/>
    <w:rsid w:val="005552EE"/>
    <w:pPr>
      <w:spacing w:before="240" w:after="60"/>
      <w:outlineLvl w:val="7"/>
    </w:pPr>
    <w:rPr>
      <w:i/>
      <w:iCs/>
      <w:sz w:val="24"/>
    </w:rPr>
  </w:style>
  <w:style w:type="paragraph" w:styleId="Heading9">
    <w:name w:val="heading 9"/>
    <w:basedOn w:val="Normal"/>
    <w:next w:val="Normal"/>
    <w:qFormat/>
    <w:rsid w:val="005552EE"/>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h2 Char,H2 Char,Heading 2 Hidden Char,2 Char,sub-sect Char,section header Char,h2 main heading Char,U2 Char,TOC1 Char,l2 Char,list 2 Char,list 2 Char,heading 2TOC Char,Head 2 Char,List level 2 Char,Header 2 Char,body Char,test Char"/>
    <w:basedOn w:val="DefaultParagraphFont"/>
    <w:link w:val="Heading2"/>
    <w:rsid w:val="00401499"/>
    <w:rPr>
      <w:rFonts w:ascii="Arial Narrow" w:hAnsi="Arial Narrow"/>
      <w:b/>
      <w:bCs/>
      <w:color w:val="E31837"/>
      <w:kern w:val="32"/>
      <w:sz w:val="36"/>
      <w:szCs w:val="36"/>
      <w:lang w:val="en-GB"/>
    </w:rPr>
  </w:style>
  <w:style w:type="paragraph" w:customStyle="1" w:styleId="TableNames">
    <w:name w:val="Table Names"/>
    <w:basedOn w:val="Normal"/>
    <w:next w:val="Normal"/>
    <w:autoRedefine/>
    <w:rsid w:val="0061721F"/>
    <w:pPr>
      <w:keepNext/>
      <w:pBdr>
        <w:bottom w:val="single" w:sz="4" w:space="1" w:color="auto"/>
      </w:pBdr>
      <w:tabs>
        <w:tab w:val="right" w:leader="dot" w:pos="8630"/>
      </w:tabs>
      <w:spacing w:before="120" w:after="60"/>
      <w:jc w:val="both"/>
      <w:outlineLvl w:val="0"/>
    </w:pPr>
    <w:rPr>
      <w:rFonts w:ascii="Arial Narrow" w:hAnsi="Arial Narrow"/>
      <w:b/>
      <w:bCs/>
      <w:color w:val="E31837"/>
      <w:kern w:val="32"/>
      <w:position w:val="6"/>
      <w:sz w:val="48"/>
      <w:szCs w:val="48"/>
    </w:rPr>
  </w:style>
  <w:style w:type="paragraph" w:styleId="BodyText">
    <w:name w:val="Body Text"/>
    <w:basedOn w:val="Normal"/>
    <w:next w:val="Normal"/>
    <w:semiHidden/>
    <w:rsid w:val="005552EE"/>
    <w:pPr>
      <w:spacing w:before="240" w:after="60" w:line="288" w:lineRule="auto"/>
      <w:jc w:val="both"/>
    </w:pPr>
    <w:rPr>
      <w:rFonts w:ascii="Arial" w:hAnsi="Arial" w:cs="Arial"/>
      <w:sz w:val="20"/>
      <w:szCs w:val="18"/>
    </w:rPr>
  </w:style>
  <w:style w:type="paragraph" w:styleId="Header">
    <w:name w:val="header"/>
    <w:aliases w:val="index,ho,header odd"/>
    <w:basedOn w:val="Normal"/>
    <w:semiHidden/>
    <w:rsid w:val="005552EE"/>
    <w:pPr>
      <w:tabs>
        <w:tab w:val="center" w:pos="4320"/>
        <w:tab w:val="right" w:pos="8640"/>
      </w:tabs>
      <w:spacing w:after="120"/>
      <w:jc w:val="right"/>
    </w:pPr>
    <w:rPr>
      <w:rFonts w:ascii="Tahoma" w:hAnsi="Tahoma"/>
      <w:b/>
      <w:sz w:val="16"/>
    </w:rPr>
  </w:style>
  <w:style w:type="character" w:styleId="PageNumber">
    <w:name w:val="page number"/>
    <w:basedOn w:val="DefaultParagraphFont"/>
    <w:semiHidden/>
    <w:rsid w:val="005552EE"/>
    <w:rPr>
      <w:rFonts w:ascii="Tahoma" w:hAnsi="Tahoma"/>
      <w:b/>
      <w:sz w:val="16"/>
      <w:bdr w:val="none" w:sz="0" w:space="0" w:color="auto"/>
      <w:shd w:val="clear" w:color="auto" w:fill="auto"/>
    </w:rPr>
  </w:style>
  <w:style w:type="paragraph" w:customStyle="1" w:styleId="Code">
    <w:name w:val="Code"/>
    <w:basedOn w:val="BodyText"/>
    <w:rsid w:val="005552EE"/>
    <w:pPr>
      <w:spacing w:before="60" w:line="240" w:lineRule="auto"/>
      <w:ind w:left="1080"/>
      <w:jc w:val="left"/>
    </w:pPr>
    <w:rPr>
      <w:rFonts w:ascii="Courier New" w:hAnsi="Courier New" w:cs="Times New Roman"/>
      <w:szCs w:val="24"/>
    </w:rPr>
  </w:style>
  <w:style w:type="paragraph" w:styleId="Caption">
    <w:name w:val="caption"/>
    <w:basedOn w:val="Normal"/>
    <w:next w:val="Normal"/>
    <w:qFormat/>
    <w:rsid w:val="005552EE"/>
    <w:pPr>
      <w:spacing w:before="120" w:after="120"/>
    </w:pPr>
    <w:rPr>
      <w:rFonts w:ascii="Arial Bold" w:hAnsi="Arial Bold"/>
      <w:b/>
      <w:color w:val="FFFFFF"/>
      <w:sz w:val="16"/>
      <w:szCs w:val="20"/>
      <w:u w:val="single"/>
    </w:rPr>
  </w:style>
  <w:style w:type="paragraph" w:customStyle="1" w:styleId="TableColumnLabels">
    <w:name w:val="Table Column Labels"/>
    <w:basedOn w:val="BodyText"/>
    <w:link w:val="TableColumnLabelsChar"/>
    <w:rsid w:val="005552EE"/>
    <w:pPr>
      <w:spacing w:before="60" w:line="240" w:lineRule="auto"/>
    </w:pPr>
    <w:rPr>
      <w:rFonts w:ascii="Arial Bold" w:hAnsi="Arial Bold" w:cs="Times New Roman"/>
      <w:b/>
      <w:bCs/>
      <w:sz w:val="16"/>
      <w:szCs w:val="24"/>
    </w:rPr>
  </w:style>
  <w:style w:type="paragraph" w:customStyle="1" w:styleId="Tablecontent">
    <w:name w:val="Table content"/>
    <w:basedOn w:val="BodyText"/>
    <w:link w:val="TablecontentChar"/>
    <w:qFormat/>
    <w:rsid w:val="005552EE"/>
    <w:pPr>
      <w:spacing w:before="120" w:after="0" w:line="240" w:lineRule="auto"/>
      <w:jc w:val="left"/>
    </w:pPr>
    <w:rPr>
      <w:rFonts w:cs="Times New Roman"/>
      <w:sz w:val="16"/>
      <w:szCs w:val="24"/>
    </w:rPr>
  </w:style>
  <w:style w:type="paragraph" w:styleId="Footer">
    <w:name w:val="footer"/>
    <w:basedOn w:val="Normal"/>
    <w:semiHidden/>
    <w:rsid w:val="005552EE"/>
    <w:pPr>
      <w:tabs>
        <w:tab w:val="center" w:pos="4320"/>
        <w:tab w:val="right" w:pos="8640"/>
      </w:tabs>
    </w:pPr>
    <w:rPr>
      <w:rFonts w:ascii="Arial" w:hAnsi="Arial"/>
    </w:rPr>
  </w:style>
  <w:style w:type="paragraph" w:customStyle="1" w:styleId="ProductName">
    <w:name w:val="Product Name"/>
    <w:basedOn w:val="Normal"/>
    <w:rsid w:val="005552EE"/>
    <w:pPr>
      <w:spacing w:before="240" w:after="240"/>
    </w:pPr>
    <w:rPr>
      <w:rFonts w:ascii="Arial" w:hAnsi="Arial"/>
      <w:sz w:val="24"/>
    </w:rPr>
  </w:style>
  <w:style w:type="paragraph" w:customStyle="1" w:styleId="CoverPage">
    <w:name w:val="Cover Page"/>
    <w:basedOn w:val="Normal"/>
    <w:rsid w:val="005552EE"/>
    <w:pPr>
      <w:spacing w:before="240" w:after="240"/>
    </w:pPr>
    <w:rPr>
      <w:rFonts w:ascii="Arial" w:hAnsi="Arial"/>
      <w:sz w:val="24"/>
    </w:rPr>
  </w:style>
  <w:style w:type="paragraph" w:styleId="TOC4">
    <w:name w:val="toc 4"/>
    <w:basedOn w:val="Normal"/>
    <w:next w:val="Normal"/>
    <w:autoRedefine/>
    <w:uiPriority w:val="39"/>
    <w:rsid w:val="005552EE"/>
    <w:pPr>
      <w:ind w:left="540"/>
    </w:pPr>
  </w:style>
  <w:style w:type="paragraph" w:customStyle="1" w:styleId="versionnumber">
    <w:name w:val="version number"/>
    <w:basedOn w:val="Normal"/>
    <w:rsid w:val="005552EE"/>
    <w:pPr>
      <w:spacing w:before="240" w:after="240"/>
    </w:pPr>
    <w:rPr>
      <w:rFonts w:ascii="Arial" w:hAnsi="Arial"/>
      <w:sz w:val="22"/>
    </w:rPr>
  </w:style>
  <w:style w:type="paragraph" w:styleId="ListBullet">
    <w:name w:val="List Bullet"/>
    <w:basedOn w:val="Normal"/>
    <w:autoRedefine/>
    <w:semiHidden/>
    <w:rsid w:val="005552EE"/>
    <w:pPr>
      <w:numPr>
        <w:numId w:val="1"/>
      </w:numPr>
      <w:spacing w:line="360" w:lineRule="auto"/>
    </w:pPr>
    <w:rPr>
      <w:rFonts w:ascii="Arial" w:hAnsi="Arial"/>
      <w:sz w:val="20"/>
    </w:rPr>
  </w:style>
  <w:style w:type="paragraph" w:styleId="ListBullet2">
    <w:name w:val="List Bullet 2"/>
    <w:basedOn w:val="ListBullet"/>
    <w:autoRedefine/>
    <w:semiHidden/>
    <w:rsid w:val="00BB3155"/>
    <w:pPr>
      <w:numPr>
        <w:ilvl w:val="2"/>
        <w:numId w:val="8"/>
      </w:numPr>
      <w:spacing w:before="60"/>
    </w:pPr>
  </w:style>
  <w:style w:type="paragraph" w:styleId="ListNumber">
    <w:name w:val="List Number"/>
    <w:basedOn w:val="Normal"/>
    <w:semiHidden/>
    <w:rsid w:val="005552EE"/>
    <w:pPr>
      <w:numPr>
        <w:numId w:val="3"/>
      </w:numPr>
      <w:spacing w:line="360" w:lineRule="auto"/>
    </w:pPr>
    <w:rPr>
      <w:rFonts w:ascii="Arial" w:hAnsi="Arial"/>
      <w:sz w:val="20"/>
    </w:rPr>
  </w:style>
  <w:style w:type="paragraph" w:styleId="ListNumber2">
    <w:name w:val="List Number 2"/>
    <w:basedOn w:val="Normal"/>
    <w:semiHidden/>
    <w:rsid w:val="005552EE"/>
    <w:pPr>
      <w:numPr>
        <w:numId w:val="4"/>
      </w:numPr>
      <w:spacing w:before="60" w:line="360" w:lineRule="auto"/>
    </w:pPr>
    <w:rPr>
      <w:rFonts w:ascii="Arial" w:hAnsi="Arial"/>
      <w:sz w:val="20"/>
    </w:rPr>
  </w:style>
  <w:style w:type="paragraph" w:styleId="Signature">
    <w:name w:val="Signature"/>
    <w:basedOn w:val="Normal"/>
    <w:next w:val="Normal"/>
    <w:link w:val="SignatureChar"/>
    <w:semiHidden/>
    <w:rsid w:val="005552EE"/>
    <w:pPr>
      <w:spacing w:before="40"/>
      <w:ind w:left="4320"/>
      <w:jc w:val="right"/>
    </w:pPr>
    <w:rPr>
      <w:rFonts w:ascii="Arial" w:hAnsi="Arial"/>
      <w:i/>
      <w:sz w:val="16"/>
    </w:rPr>
  </w:style>
  <w:style w:type="character" w:customStyle="1" w:styleId="SignatureChar">
    <w:name w:val="Signature Char"/>
    <w:basedOn w:val="DefaultParagraphFont"/>
    <w:link w:val="Signature"/>
    <w:semiHidden/>
    <w:rsid w:val="00DC2DE7"/>
    <w:rPr>
      <w:rFonts w:ascii="Arial" w:hAnsi="Arial"/>
      <w:i/>
      <w:sz w:val="16"/>
      <w:szCs w:val="24"/>
      <w:lang w:val="en-GB"/>
    </w:rPr>
  </w:style>
  <w:style w:type="paragraph" w:customStyle="1" w:styleId="Image">
    <w:name w:val="Image"/>
    <w:basedOn w:val="Normal"/>
    <w:next w:val="Normal"/>
    <w:rsid w:val="005552EE"/>
    <w:pPr>
      <w:jc w:val="center"/>
    </w:pPr>
  </w:style>
  <w:style w:type="paragraph" w:styleId="ListBullet3">
    <w:name w:val="List Bullet 3"/>
    <w:basedOn w:val="Normal"/>
    <w:autoRedefine/>
    <w:semiHidden/>
    <w:rsid w:val="005552EE"/>
    <w:pPr>
      <w:numPr>
        <w:numId w:val="2"/>
      </w:numPr>
      <w:tabs>
        <w:tab w:val="left" w:pos="720"/>
      </w:tabs>
      <w:spacing w:before="60" w:line="360" w:lineRule="auto"/>
    </w:pPr>
    <w:rPr>
      <w:rFonts w:ascii="Arial" w:hAnsi="Arial"/>
    </w:rPr>
  </w:style>
  <w:style w:type="paragraph" w:customStyle="1" w:styleId="ListBullet1Text">
    <w:name w:val="List Bullet 1 Text"/>
    <w:basedOn w:val="Normal"/>
    <w:rsid w:val="005552EE"/>
    <w:pPr>
      <w:spacing w:line="360" w:lineRule="auto"/>
      <w:ind w:left="360"/>
    </w:pPr>
    <w:rPr>
      <w:rFonts w:ascii="Arial" w:hAnsi="Arial"/>
      <w:sz w:val="20"/>
    </w:rPr>
  </w:style>
  <w:style w:type="paragraph" w:customStyle="1" w:styleId="ListBullet2Text">
    <w:name w:val="List Bullet 2 Text"/>
    <w:basedOn w:val="Normal"/>
    <w:rsid w:val="005552EE"/>
    <w:pPr>
      <w:spacing w:line="360" w:lineRule="auto"/>
      <w:ind w:left="720"/>
    </w:pPr>
    <w:rPr>
      <w:rFonts w:ascii="Arial" w:hAnsi="Arial"/>
      <w:sz w:val="20"/>
    </w:rPr>
  </w:style>
  <w:style w:type="paragraph" w:styleId="TOC1">
    <w:name w:val="toc 1"/>
    <w:basedOn w:val="Normal"/>
    <w:next w:val="Normal"/>
    <w:autoRedefine/>
    <w:uiPriority w:val="39"/>
    <w:rsid w:val="005552EE"/>
    <w:pPr>
      <w:spacing w:before="240" w:after="120"/>
    </w:pPr>
    <w:rPr>
      <w:rFonts w:ascii="Arial Bold" w:hAnsi="Arial Bold"/>
      <w:b/>
      <w:sz w:val="20"/>
    </w:rPr>
  </w:style>
  <w:style w:type="paragraph" w:styleId="TOC2">
    <w:name w:val="toc 2"/>
    <w:basedOn w:val="Normal"/>
    <w:next w:val="Normal"/>
    <w:autoRedefine/>
    <w:uiPriority w:val="39"/>
    <w:rsid w:val="005552EE"/>
    <w:pPr>
      <w:spacing w:line="360" w:lineRule="auto"/>
    </w:pPr>
    <w:rPr>
      <w:rFonts w:ascii="Arial" w:hAnsi="Arial"/>
      <w:sz w:val="20"/>
    </w:rPr>
  </w:style>
  <w:style w:type="paragraph" w:styleId="TOC3">
    <w:name w:val="toc 3"/>
    <w:basedOn w:val="Normal"/>
    <w:next w:val="Normal"/>
    <w:autoRedefine/>
    <w:uiPriority w:val="39"/>
    <w:rsid w:val="005552EE"/>
    <w:pPr>
      <w:spacing w:line="360" w:lineRule="auto"/>
    </w:pPr>
    <w:rPr>
      <w:rFonts w:ascii="Arial" w:hAnsi="Arial"/>
    </w:rPr>
  </w:style>
  <w:style w:type="paragraph" w:styleId="TOC5">
    <w:name w:val="toc 5"/>
    <w:basedOn w:val="Normal"/>
    <w:next w:val="Normal"/>
    <w:autoRedefine/>
    <w:uiPriority w:val="39"/>
    <w:rsid w:val="005552EE"/>
    <w:pPr>
      <w:ind w:left="720"/>
    </w:pPr>
  </w:style>
  <w:style w:type="paragraph" w:styleId="TOC6">
    <w:name w:val="toc 6"/>
    <w:basedOn w:val="Normal"/>
    <w:next w:val="Normal"/>
    <w:autoRedefine/>
    <w:uiPriority w:val="39"/>
    <w:rsid w:val="005552EE"/>
    <w:pPr>
      <w:ind w:left="900"/>
    </w:pPr>
  </w:style>
  <w:style w:type="paragraph" w:styleId="TOC7">
    <w:name w:val="toc 7"/>
    <w:basedOn w:val="Normal"/>
    <w:next w:val="Normal"/>
    <w:autoRedefine/>
    <w:uiPriority w:val="39"/>
    <w:rsid w:val="005552EE"/>
    <w:pPr>
      <w:ind w:left="1080"/>
    </w:pPr>
  </w:style>
  <w:style w:type="paragraph" w:styleId="TOC8">
    <w:name w:val="toc 8"/>
    <w:basedOn w:val="Normal"/>
    <w:next w:val="Normal"/>
    <w:autoRedefine/>
    <w:uiPriority w:val="39"/>
    <w:rsid w:val="005552EE"/>
    <w:pPr>
      <w:ind w:left="1260"/>
    </w:pPr>
  </w:style>
  <w:style w:type="paragraph" w:styleId="TOC9">
    <w:name w:val="toc 9"/>
    <w:basedOn w:val="Normal"/>
    <w:next w:val="Normal"/>
    <w:autoRedefine/>
    <w:uiPriority w:val="39"/>
    <w:rsid w:val="005552EE"/>
    <w:pPr>
      <w:ind w:left="1440"/>
    </w:pPr>
  </w:style>
  <w:style w:type="character" w:styleId="Hyperlink">
    <w:name w:val="Hyperlink"/>
    <w:basedOn w:val="DefaultParagraphFont"/>
    <w:uiPriority w:val="99"/>
    <w:rsid w:val="005552EE"/>
    <w:rPr>
      <w:color w:val="0000FF"/>
      <w:u w:val="single"/>
    </w:rPr>
  </w:style>
  <w:style w:type="paragraph" w:customStyle="1" w:styleId="Heading">
    <w:name w:val="Heading"/>
    <w:basedOn w:val="Normal"/>
    <w:rsid w:val="005552EE"/>
    <w:pPr>
      <w:spacing w:before="240" w:after="120"/>
    </w:pPr>
    <w:rPr>
      <w:rFonts w:ascii="Arial Bold" w:hAnsi="Arial Bold"/>
      <w:b/>
      <w:sz w:val="24"/>
      <w:u w:val="single"/>
    </w:rPr>
  </w:style>
  <w:style w:type="paragraph" w:styleId="BalloonText">
    <w:name w:val="Balloon Text"/>
    <w:basedOn w:val="Normal"/>
    <w:uiPriority w:val="99"/>
    <w:semiHidden/>
    <w:unhideWhenUsed/>
    <w:rsid w:val="005552EE"/>
    <w:rPr>
      <w:rFonts w:ascii="Tahoma" w:hAnsi="Tahoma" w:cs="Tahoma"/>
      <w:sz w:val="16"/>
      <w:szCs w:val="16"/>
    </w:rPr>
  </w:style>
  <w:style w:type="character" w:customStyle="1" w:styleId="BalloonTextChar">
    <w:name w:val="Balloon Text Char"/>
    <w:basedOn w:val="DefaultParagraphFont"/>
    <w:uiPriority w:val="99"/>
    <w:semiHidden/>
    <w:rsid w:val="005552EE"/>
    <w:rPr>
      <w:rFonts w:ascii="Tahoma" w:hAnsi="Tahoma" w:cs="Tahoma"/>
      <w:sz w:val="16"/>
      <w:szCs w:val="16"/>
      <w:lang w:val="en-GB"/>
    </w:rPr>
  </w:style>
  <w:style w:type="paragraph" w:customStyle="1" w:styleId="Heading1custom">
    <w:name w:val="Heading 1_custom"/>
    <w:basedOn w:val="Heading1"/>
    <w:autoRedefine/>
    <w:qFormat/>
    <w:rsid w:val="00F57F84"/>
    <w:pPr>
      <w:tabs>
        <w:tab w:val="clear" w:pos="720"/>
      </w:tabs>
    </w:pPr>
    <w:rPr>
      <w:rFonts w:ascii="Arial Narrow" w:hAnsi="Arial Narrow"/>
      <w:color w:val="E31837"/>
    </w:rPr>
  </w:style>
  <w:style w:type="character" w:customStyle="1" w:styleId="Heading1Char">
    <w:name w:val="Heading 1 Char"/>
    <w:basedOn w:val="DefaultParagraphFont"/>
    <w:rsid w:val="005552EE"/>
    <w:rPr>
      <w:rFonts w:ascii="Arial Bold" w:hAnsi="Arial Bold"/>
      <w:b/>
      <w:bCs/>
      <w:color w:val="000000"/>
      <w:kern w:val="32"/>
      <w:sz w:val="48"/>
      <w:szCs w:val="96"/>
      <w:lang w:val="en-GB"/>
    </w:rPr>
  </w:style>
  <w:style w:type="character" w:customStyle="1" w:styleId="Heading1customChar">
    <w:name w:val="Heading 1_custom Char"/>
    <w:basedOn w:val="Heading1Char"/>
    <w:rsid w:val="005552EE"/>
  </w:style>
  <w:style w:type="paragraph" w:customStyle="1" w:styleId="ListBullet1">
    <w:name w:val="List Bullet 1"/>
    <w:basedOn w:val="Normal"/>
    <w:next w:val="Normal"/>
    <w:rsid w:val="005552EE"/>
    <w:pPr>
      <w:numPr>
        <w:numId w:val="5"/>
      </w:numPr>
      <w:spacing w:before="60" w:after="60"/>
    </w:pPr>
    <w:rPr>
      <w:rFonts w:ascii="Arial" w:hAnsi="Arial"/>
      <w:sz w:val="20"/>
      <w:lang w:val="en-US"/>
    </w:rPr>
  </w:style>
  <w:style w:type="paragraph" w:customStyle="1" w:styleId="FigureCaption">
    <w:name w:val="Figure Caption"/>
    <w:basedOn w:val="Caption"/>
    <w:rsid w:val="005552EE"/>
  </w:style>
  <w:style w:type="paragraph" w:styleId="BodyTextIndent2">
    <w:name w:val="Body Text Indent 2"/>
    <w:basedOn w:val="Normal"/>
    <w:unhideWhenUsed/>
    <w:rsid w:val="005552EE"/>
    <w:pPr>
      <w:spacing w:after="120" w:line="480" w:lineRule="auto"/>
      <w:ind w:left="360"/>
    </w:pPr>
  </w:style>
  <w:style w:type="character" w:customStyle="1" w:styleId="BodyTextIndent2Char">
    <w:name w:val="Body Text Indent 2 Char"/>
    <w:basedOn w:val="DefaultParagraphFont"/>
    <w:semiHidden/>
    <w:rsid w:val="005552EE"/>
    <w:rPr>
      <w:sz w:val="18"/>
      <w:szCs w:val="24"/>
      <w:lang w:val="en-GB"/>
    </w:rPr>
  </w:style>
  <w:style w:type="paragraph" w:styleId="DocumentMap">
    <w:name w:val="Document Map"/>
    <w:basedOn w:val="Normal"/>
    <w:link w:val="DocumentMapChar"/>
    <w:uiPriority w:val="99"/>
    <w:semiHidden/>
    <w:unhideWhenUsed/>
    <w:rsid w:val="002A0162"/>
    <w:rPr>
      <w:rFonts w:ascii="Tahoma" w:hAnsi="Tahoma" w:cs="Tahoma"/>
      <w:sz w:val="16"/>
      <w:szCs w:val="16"/>
    </w:rPr>
  </w:style>
  <w:style w:type="character" w:customStyle="1" w:styleId="DocumentMapChar">
    <w:name w:val="Document Map Char"/>
    <w:basedOn w:val="DefaultParagraphFont"/>
    <w:link w:val="DocumentMap"/>
    <w:uiPriority w:val="99"/>
    <w:semiHidden/>
    <w:rsid w:val="002A0162"/>
    <w:rPr>
      <w:rFonts w:ascii="Tahoma" w:hAnsi="Tahoma" w:cs="Tahoma"/>
      <w:sz w:val="16"/>
      <w:szCs w:val="16"/>
      <w:lang w:val="en-GB"/>
    </w:rPr>
  </w:style>
  <w:style w:type="paragraph" w:styleId="TableofAuthorities">
    <w:name w:val="table of authorities"/>
    <w:basedOn w:val="Normal"/>
    <w:next w:val="Normal"/>
    <w:autoRedefine/>
    <w:semiHidden/>
    <w:rsid w:val="00DC2DE7"/>
    <w:pPr>
      <w:framePr w:hSpace="180" w:wrap="around" w:vAnchor="text" w:hAnchor="text" w:y="3"/>
      <w:spacing w:before="120" w:after="120"/>
      <w:ind w:left="187" w:hanging="187"/>
    </w:pPr>
    <w:rPr>
      <w:rFonts w:ascii="Arial" w:hAnsi="Arial" w:cs="Arial"/>
      <w:b/>
      <w:bCs/>
      <w:color w:val="000000"/>
      <w:sz w:val="16"/>
      <w:szCs w:val="20"/>
      <w:lang w:val="en-US"/>
    </w:rPr>
  </w:style>
  <w:style w:type="paragraph" w:styleId="Title">
    <w:name w:val="Title"/>
    <w:basedOn w:val="Normal"/>
    <w:link w:val="TitleChar"/>
    <w:autoRedefine/>
    <w:qFormat/>
    <w:rsid w:val="00DC2DE7"/>
    <w:pPr>
      <w:framePr w:hSpace="180" w:wrap="around" w:vAnchor="text" w:hAnchor="text" w:y="3"/>
      <w:spacing w:before="60" w:after="60"/>
      <w:outlineLvl w:val="0"/>
    </w:pPr>
    <w:rPr>
      <w:rFonts w:ascii="Arial" w:hAnsi="Arial" w:cs="Arial"/>
      <w:b/>
      <w:bCs/>
      <w:kern w:val="28"/>
      <w:sz w:val="16"/>
      <w:szCs w:val="32"/>
      <w:lang w:val="en-US"/>
    </w:rPr>
  </w:style>
  <w:style w:type="character" w:customStyle="1" w:styleId="TitleChar">
    <w:name w:val="Title Char"/>
    <w:basedOn w:val="DefaultParagraphFont"/>
    <w:link w:val="Title"/>
    <w:rsid w:val="00DC2DE7"/>
    <w:rPr>
      <w:rFonts w:ascii="Arial" w:hAnsi="Arial" w:cs="Arial"/>
      <w:b/>
      <w:bCs/>
      <w:kern w:val="28"/>
      <w:sz w:val="16"/>
      <w:szCs w:val="32"/>
    </w:rPr>
  </w:style>
  <w:style w:type="paragraph" w:customStyle="1" w:styleId="BodyText2">
    <w:name w:val="BodyText2"/>
    <w:basedOn w:val="BodyText"/>
    <w:link w:val="BodyText2Char2"/>
    <w:rsid w:val="0057310B"/>
    <w:pPr>
      <w:spacing w:before="60" w:line="240" w:lineRule="auto"/>
    </w:pPr>
    <w:rPr>
      <w:rFonts w:cs="Times New Roman"/>
      <w:szCs w:val="24"/>
      <w:lang w:val="en-US"/>
    </w:rPr>
  </w:style>
  <w:style w:type="paragraph" w:styleId="ListParagraph">
    <w:name w:val="List Paragraph"/>
    <w:basedOn w:val="Normal"/>
    <w:uiPriority w:val="34"/>
    <w:qFormat/>
    <w:rsid w:val="0039460D"/>
    <w:pPr>
      <w:ind w:left="720"/>
      <w:contextualSpacing/>
    </w:pPr>
  </w:style>
  <w:style w:type="paragraph" w:customStyle="1" w:styleId="h4subheading">
    <w:name w:val="h4 sub heading"/>
    <w:basedOn w:val="Heading3"/>
    <w:autoRedefine/>
    <w:qFormat/>
    <w:rsid w:val="00E458F5"/>
    <w:pPr>
      <w:widowControl w:val="0"/>
      <w:numPr>
        <w:ilvl w:val="3"/>
        <w:numId w:val="7"/>
      </w:numPr>
      <w:pBdr>
        <w:bottom w:val="single" w:sz="8" w:space="0" w:color="FF9900"/>
      </w:pBdr>
      <w:tabs>
        <w:tab w:val="clear" w:pos="936"/>
        <w:tab w:val="left" w:pos="900"/>
      </w:tabs>
      <w:autoSpaceDE w:val="0"/>
      <w:autoSpaceDN w:val="0"/>
      <w:adjustRightInd w:val="0"/>
      <w:spacing w:after="120"/>
      <w:ind w:left="0" w:firstLine="0"/>
    </w:pPr>
    <w:rPr>
      <w:rFonts w:ascii="Arial" w:hAnsi="Arial" w:cs="Arial"/>
      <w:bCs w:val="0"/>
      <w:color w:val="000000"/>
      <w:spacing w:val="20"/>
      <w:sz w:val="26"/>
      <w:szCs w:val="22"/>
      <w:lang w:val="en-US"/>
    </w:rPr>
  </w:style>
  <w:style w:type="paragraph" w:customStyle="1" w:styleId="Style3">
    <w:name w:val="Style3"/>
    <w:basedOn w:val="Normal"/>
    <w:qFormat/>
    <w:rsid w:val="00E458F5"/>
    <w:pPr>
      <w:keepNext/>
      <w:widowControl w:val="0"/>
      <w:pBdr>
        <w:bottom w:val="single" w:sz="8" w:space="0" w:color="FF9900"/>
      </w:pBdr>
      <w:autoSpaceDE w:val="0"/>
      <w:autoSpaceDN w:val="0"/>
      <w:adjustRightInd w:val="0"/>
      <w:spacing w:before="240" w:after="120"/>
      <w:jc w:val="both"/>
      <w:outlineLvl w:val="2"/>
    </w:pPr>
    <w:rPr>
      <w:rFonts w:ascii="Arial Narrow" w:hAnsi="Arial Narrow" w:cs="Arial"/>
      <w:b/>
      <w:color w:val="000000"/>
      <w:spacing w:val="20"/>
      <w:kern w:val="32"/>
      <w:sz w:val="24"/>
      <w:szCs w:val="20"/>
      <w:lang w:val="en-US"/>
    </w:rPr>
  </w:style>
  <w:style w:type="paragraph" w:customStyle="1" w:styleId="TableListNumber1">
    <w:name w:val="Table List Number 1"/>
    <w:basedOn w:val="ListNumber"/>
    <w:rsid w:val="00136CE3"/>
    <w:pPr>
      <w:numPr>
        <w:numId w:val="0"/>
      </w:numPr>
      <w:tabs>
        <w:tab w:val="num" w:pos="360"/>
        <w:tab w:val="left" w:pos="432"/>
      </w:tabs>
      <w:spacing w:before="120" w:line="240" w:lineRule="auto"/>
      <w:ind w:left="360" w:hanging="360"/>
    </w:pPr>
    <w:rPr>
      <w:sz w:val="18"/>
      <w:lang w:val="en-US"/>
    </w:rPr>
  </w:style>
  <w:style w:type="paragraph" w:styleId="BodyText3">
    <w:name w:val="Body Text 3"/>
    <w:basedOn w:val="Normal"/>
    <w:link w:val="BodyText3Char"/>
    <w:uiPriority w:val="99"/>
    <w:unhideWhenUsed/>
    <w:rsid w:val="00451E11"/>
    <w:pPr>
      <w:spacing w:after="120"/>
    </w:pPr>
    <w:rPr>
      <w:sz w:val="16"/>
      <w:szCs w:val="16"/>
    </w:rPr>
  </w:style>
  <w:style w:type="character" w:customStyle="1" w:styleId="BodyText3Char">
    <w:name w:val="Body Text 3 Char"/>
    <w:basedOn w:val="DefaultParagraphFont"/>
    <w:link w:val="BodyText3"/>
    <w:uiPriority w:val="99"/>
    <w:rsid w:val="00451E11"/>
    <w:rPr>
      <w:sz w:val="16"/>
      <w:szCs w:val="16"/>
      <w:lang w:val="en-GB"/>
    </w:rPr>
  </w:style>
  <w:style w:type="paragraph" w:styleId="BodyTextIndent">
    <w:name w:val="Body Text Indent"/>
    <w:basedOn w:val="Normal"/>
    <w:link w:val="BodyTextIndentChar"/>
    <w:uiPriority w:val="99"/>
    <w:semiHidden/>
    <w:unhideWhenUsed/>
    <w:rsid w:val="003820A8"/>
    <w:pPr>
      <w:spacing w:after="120"/>
      <w:ind w:left="360"/>
    </w:pPr>
    <w:rPr>
      <w:sz w:val="24"/>
      <w:lang w:val="en-US"/>
    </w:rPr>
  </w:style>
  <w:style w:type="character" w:customStyle="1" w:styleId="BodyTextIndentChar">
    <w:name w:val="Body Text Indent Char"/>
    <w:basedOn w:val="DefaultParagraphFont"/>
    <w:link w:val="BodyTextIndent"/>
    <w:uiPriority w:val="99"/>
    <w:semiHidden/>
    <w:rsid w:val="003820A8"/>
    <w:rPr>
      <w:sz w:val="24"/>
      <w:szCs w:val="24"/>
    </w:rPr>
  </w:style>
  <w:style w:type="paragraph" w:customStyle="1" w:styleId="ChapterName">
    <w:name w:val="Chapter Name"/>
    <w:basedOn w:val="Normal"/>
    <w:next w:val="BodyText"/>
    <w:autoRedefine/>
    <w:rsid w:val="00C35B20"/>
    <w:pPr>
      <w:pBdr>
        <w:bottom w:val="single" w:sz="12" w:space="1" w:color="333333"/>
      </w:pBdr>
      <w:spacing w:before="120"/>
    </w:pPr>
    <w:rPr>
      <w:rFonts w:ascii="Arial Narrow" w:hAnsi="Arial Narrow"/>
      <w:b/>
      <w:color w:val="000000"/>
      <w:spacing w:val="38"/>
      <w:position w:val="6"/>
      <w:sz w:val="44"/>
      <w:lang w:val="en-US"/>
    </w:rPr>
  </w:style>
  <w:style w:type="paragraph" w:customStyle="1" w:styleId="bodytextforlistnumber">
    <w:name w:val="body text for list number"/>
    <w:basedOn w:val="Normal"/>
    <w:rsid w:val="0055506F"/>
    <w:pPr>
      <w:ind w:left="1480"/>
      <w:jc w:val="both"/>
    </w:pPr>
    <w:rPr>
      <w:rFonts w:ascii="Arial" w:hAnsi="Arial"/>
      <w:sz w:val="20"/>
      <w:lang w:val="en-US"/>
    </w:rPr>
  </w:style>
  <w:style w:type="paragraph" w:customStyle="1" w:styleId="Style2">
    <w:name w:val="Style2"/>
    <w:basedOn w:val="Normal"/>
    <w:rsid w:val="0055506F"/>
    <w:pPr>
      <w:numPr>
        <w:ilvl w:val="1"/>
        <w:numId w:val="9"/>
      </w:numPr>
      <w:tabs>
        <w:tab w:val="clear" w:pos="1973"/>
      </w:tabs>
      <w:ind w:left="0" w:firstLine="0"/>
    </w:pPr>
    <w:rPr>
      <w:rFonts w:ascii="Impact" w:hAnsi="Impact"/>
      <w:b/>
      <w:sz w:val="40"/>
      <w:lang w:val="en-US"/>
    </w:rPr>
  </w:style>
  <w:style w:type="character" w:styleId="CommentReference">
    <w:name w:val="annotation reference"/>
    <w:basedOn w:val="DefaultParagraphFont"/>
    <w:semiHidden/>
    <w:unhideWhenUsed/>
    <w:rsid w:val="008F0314"/>
    <w:rPr>
      <w:sz w:val="16"/>
      <w:szCs w:val="16"/>
    </w:rPr>
  </w:style>
  <w:style w:type="paragraph" w:styleId="CommentText">
    <w:name w:val="annotation text"/>
    <w:basedOn w:val="Normal"/>
    <w:link w:val="CommentTextChar"/>
    <w:semiHidden/>
    <w:unhideWhenUsed/>
    <w:rsid w:val="008F0314"/>
    <w:rPr>
      <w:sz w:val="20"/>
      <w:szCs w:val="20"/>
    </w:rPr>
  </w:style>
  <w:style w:type="character" w:customStyle="1" w:styleId="CommentTextChar">
    <w:name w:val="Comment Text Char"/>
    <w:basedOn w:val="DefaultParagraphFont"/>
    <w:link w:val="CommentText"/>
    <w:uiPriority w:val="99"/>
    <w:semiHidden/>
    <w:rsid w:val="008F0314"/>
    <w:rPr>
      <w:lang w:val="en-GB"/>
    </w:rPr>
  </w:style>
  <w:style w:type="paragraph" w:styleId="CommentSubject">
    <w:name w:val="annotation subject"/>
    <w:basedOn w:val="CommentText"/>
    <w:next w:val="CommentText"/>
    <w:link w:val="CommentSubjectChar"/>
    <w:uiPriority w:val="99"/>
    <w:semiHidden/>
    <w:unhideWhenUsed/>
    <w:rsid w:val="008F0314"/>
    <w:rPr>
      <w:b/>
      <w:bCs/>
    </w:rPr>
  </w:style>
  <w:style w:type="character" w:customStyle="1" w:styleId="CommentSubjectChar">
    <w:name w:val="Comment Subject Char"/>
    <w:basedOn w:val="CommentTextChar"/>
    <w:link w:val="CommentSubject"/>
    <w:uiPriority w:val="99"/>
    <w:semiHidden/>
    <w:rsid w:val="008F0314"/>
    <w:rPr>
      <w:b/>
      <w:bCs/>
    </w:rPr>
  </w:style>
  <w:style w:type="paragraph" w:customStyle="1" w:styleId="Default">
    <w:name w:val="Default"/>
    <w:rsid w:val="005C6844"/>
    <w:pPr>
      <w:autoSpaceDE w:val="0"/>
      <w:autoSpaceDN w:val="0"/>
      <w:adjustRightInd w:val="0"/>
    </w:pPr>
    <w:rPr>
      <w:rFonts w:ascii="Arial Black" w:hAnsi="Arial Black" w:cs="Arial Black"/>
      <w:color w:val="000000"/>
      <w:sz w:val="24"/>
      <w:szCs w:val="24"/>
    </w:rPr>
  </w:style>
  <w:style w:type="paragraph" w:styleId="ListNumber3">
    <w:name w:val="List Number 3"/>
    <w:basedOn w:val="ListNumber2"/>
    <w:semiHidden/>
    <w:rsid w:val="005C6844"/>
    <w:pPr>
      <w:numPr>
        <w:numId w:val="10"/>
      </w:numPr>
      <w:spacing w:after="60" w:line="240" w:lineRule="auto"/>
      <w:jc w:val="both"/>
    </w:pPr>
    <w:rPr>
      <w:lang w:val="en-US"/>
    </w:rPr>
  </w:style>
  <w:style w:type="paragraph" w:customStyle="1" w:styleId="Apendixsection">
    <w:name w:val="Apendix section"/>
    <w:basedOn w:val="BodyText"/>
    <w:next w:val="BodyText"/>
    <w:rsid w:val="000B4EB4"/>
    <w:pPr>
      <w:numPr>
        <w:numId w:val="11"/>
      </w:numPr>
      <w:spacing w:before="60" w:line="240" w:lineRule="auto"/>
    </w:pPr>
    <w:rPr>
      <w:rFonts w:ascii="Trebuchet MS" w:hAnsi="Trebuchet MS" w:cs="Times New Roman"/>
      <w:b/>
      <w:sz w:val="32"/>
      <w:szCs w:val="24"/>
      <w:lang w:val="en-US"/>
    </w:rPr>
  </w:style>
  <w:style w:type="paragraph" w:customStyle="1" w:styleId="BodyText0">
    <w:name w:val="BodyText"/>
    <w:basedOn w:val="BodyText2"/>
    <w:qFormat/>
    <w:rsid w:val="009D2A98"/>
  </w:style>
  <w:style w:type="table" w:customStyle="1" w:styleId="LightShading-Accent11">
    <w:name w:val="Light Shading - Accent 11"/>
    <w:basedOn w:val="TableNormal"/>
    <w:uiPriority w:val="60"/>
    <w:rsid w:val="00CA55BB"/>
    <w:rPr>
      <w:rFonts w:ascii="Calibri" w:eastAsia="Calibri" w:hAnsi="Calibri"/>
      <w:color w:val="365F91"/>
      <w:sz w:val="22"/>
      <w:szCs w:val="22"/>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LightShading-Accent12">
    <w:name w:val="Light Shading - Accent 12"/>
    <w:basedOn w:val="TableNormal"/>
    <w:uiPriority w:val="60"/>
    <w:rsid w:val="00CA55BB"/>
    <w:rPr>
      <w:rFonts w:ascii="Calibri" w:eastAsia="Calibri" w:hAnsi="Calibri"/>
      <w:color w:val="365F91"/>
      <w:sz w:val="22"/>
      <w:szCs w:val="22"/>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NormalWeb">
    <w:name w:val="Normal (Web)"/>
    <w:basedOn w:val="Normal"/>
    <w:rsid w:val="00985BA5"/>
    <w:rPr>
      <w:sz w:val="24"/>
      <w:lang w:val="en-US"/>
    </w:rPr>
  </w:style>
  <w:style w:type="character" w:styleId="HTMLCite">
    <w:name w:val="HTML Cite"/>
    <w:basedOn w:val="DefaultParagraphFont"/>
    <w:uiPriority w:val="99"/>
    <w:semiHidden/>
    <w:unhideWhenUsed/>
    <w:rsid w:val="00BA5392"/>
    <w:rPr>
      <w:i/>
      <w:iCs/>
    </w:rPr>
  </w:style>
  <w:style w:type="table" w:styleId="TableGrid">
    <w:name w:val="Table Grid"/>
    <w:basedOn w:val="TableNormal"/>
    <w:uiPriority w:val="59"/>
    <w:rsid w:val="0061675E"/>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ChapterNo">
    <w:name w:val="Chapter No"/>
    <w:basedOn w:val="BodyText"/>
    <w:rsid w:val="00805B5B"/>
    <w:pPr>
      <w:spacing w:before="60" w:line="240" w:lineRule="auto"/>
      <w:jc w:val="center"/>
    </w:pPr>
    <w:rPr>
      <w:rFonts w:ascii="Comic Sans MS" w:hAnsi="Comic Sans MS" w:cs="Tahoma"/>
      <w:b/>
      <w:bCs/>
      <w:imprint/>
      <w:color w:val="000000"/>
      <w:sz w:val="96"/>
      <w:szCs w:val="24"/>
      <w:lang w:val="en-US"/>
    </w:rPr>
  </w:style>
  <w:style w:type="paragraph" w:styleId="NoteHeading">
    <w:name w:val="Note Heading"/>
    <w:basedOn w:val="Normal"/>
    <w:next w:val="BodyText2"/>
    <w:link w:val="NoteHeadingChar"/>
    <w:autoRedefine/>
    <w:rsid w:val="007D721E"/>
    <w:pPr>
      <w:numPr>
        <w:numId w:val="14"/>
      </w:numPr>
      <w:pBdr>
        <w:top w:val="single" w:sz="8" w:space="1" w:color="000080"/>
        <w:bottom w:val="single" w:sz="8" w:space="1" w:color="000080"/>
      </w:pBdr>
      <w:spacing w:line="288" w:lineRule="auto"/>
      <w:jc w:val="both"/>
    </w:pPr>
    <w:rPr>
      <w:rFonts w:ascii="Arial" w:eastAsia="Arial Unicode MS" w:hAnsi="Arial" w:cs="Arial"/>
      <w:b/>
      <w:color w:val="000000"/>
      <w:sz w:val="20"/>
      <w:lang w:val="en-US"/>
    </w:rPr>
  </w:style>
  <w:style w:type="character" w:customStyle="1" w:styleId="NoteHeadingChar">
    <w:name w:val="Note Heading Char"/>
    <w:basedOn w:val="DefaultParagraphFont"/>
    <w:link w:val="NoteHeading"/>
    <w:rsid w:val="007D721E"/>
    <w:rPr>
      <w:rFonts w:ascii="Arial" w:eastAsia="Arial Unicode MS" w:hAnsi="Arial" w:cs="Arial"/>
      <w:b/>
      <w:color w:val="000000"/>
      <w:szCs w:val="24"/>
    </w:rPr>
  </w:style>
  <w:style w:type="paragraph" w:customStyle="1" w:styleId="SectionHead">
    <w:name w:val="SectionHead"/>
    <w:basedOn w:val="Heading1"/>
    <w:next w:val="BodyText"/>
    <w:autoRedefine/>
    <w:rsid w:val="00805B5B"/>
    <w:pPr>
      <w:pBdr>
        <w:bottom w:val="single" w:sz="12" w:space="1" w:color="auto"/>
      </w:pBdr>
      <w:tabs>
        <w:tab w:val="clear" w:pos="720"/>
        <w:tab w:val="right" w:leader="dot" w:pos="8630"/>
      </w:tabs>
      <w:jc w:val="both"/>
    </w:pPr>
    <w:rPr>
      <w:rFonts w:cs="Arial"/>
      <w:color w:val="auto"/>
      <w:spacing w:val="28"/>
      <w:position w:val="6"/>
      <w:sz w:val="44"/>
      <w:szCs w:val="32"/>
      <w:lang w:val="en-US"/>
    </w:rPr>
  </w:style>
  <w:style w:type="paragraph" w:customStyle="1" w:styleId="TableListBullet1">
    <w:name w:val="Table List Bullet 1"/>
    <w:basedOn w:val="ListBullet1"/>
    <w:rsid w:val="00805B5B"/>
    <w:pPr>
      <w:numPr>
        <w:numId w:val="12"/>
      </w:numPr>
      <w:spacing w:before="120" w:after="0"/>
      <w:jc w:val="both"/>
    </w:pPr>
    <w:rPr>
      <w:sz w:val="18"/>
    </w:rPr>
  </w:style>
  <w:style w:type="paragraph" w:customStyle="1" w:styleId="ManualName">
    <w:name w:val="Manual Name"/>
    <w:basedOn w:val="BodyText"/>
    <w:autoRedefine/>
    <w:rsid w:val="00805B5B"/>
    <w:pPr>
      <w:spacing w:before="0" w:after="100" w:afterAutospacing="1" w:line="240" w:lineRule="auto"/>
      <w:jc w:val="left"/>
    </w:pPr>
    <w:rPr>
      <w:rFonts w:ascii="Trebuchet MS" w:hAnsi="Trebuchet MS" w:cs="Times New Roman"/>
      <w:b/>
      <w:shadow/>
      <w:sz w:val="36"/>
      <w:szCs w:val="24"/>
      <w:lang w:val="en-US"/>
    </w:rPr>
  </w:style>
  <w:style w:type="paragraph" w:customStyle="1" w:styleId="version">
    <w:name w:val="version"/>
    <w:basedOn w:val="BodyText"/>
    <w:rsid w:val="00805B5B"/>
    <w:pPr>
      <w:spacing w:before="120" w:after="120" w:line="240" w:lineRule="auto"/>
      <w:ind w:left="1440"/>
      <w:jc w:val="center"/>
    </w:pPr>
    <w:rPr>
      <w:rFonts w:ascii="Trebuchet MS" w:hAnsi="Trebuchet MS" w:cs="Times New Roman"/>
      <w:b/>
      <w:color w:val="000000"/>
      <w:sz w:val="36"/>
      <w:szCs w:val="24"/>
      <w:lang w:val="en-US"/>
    </w:rPr>
  </w:style>
  <w:style w:type="paragraph" w:customStyle="1" w:styleId="Head">
    <w:name w:val="Head"/>
    <w:basedOn w:val="Normal"/>
    <w:rsid w:val="00805B5B"/>
    <w:rPr>
      <w:rFonts w:ascii="Arial" w:hAnsi="Arial"/>
      <w:b/>
      <w:bCs/>
      <w:spacing w:val="-5"/>
      <w:sz w:val="20"/>
      <w:szCs w:val="20"/>
      <w:lang w:val="en-US"/>
    </w:rPr>
  </w:style>
  <w:style w:type="paragraph" w:customStyle="1" w:styleId="app1">
    <w:name w:val="app1"/>
    <w:basedOn w:val="Normal"/>
    <w:rsid w:val="00805B5B"/>
    <w:pPr>
      <w:tabs>
        <w:tab w:val="num" w:pos="1685"/>
      </w:tabs>
      <w:spacing w:after="500"/>
      <w:ind w:left="1685" w:hanging="432"/>
      <w:jc w:val="right"/>
    </w:pPr>
    <w:rPr>
      <w:rFonts w:ascii="Verdana" w:hAnsi="Verdana"/>
      <w:b/>
      <w:sz w:val="36"/>
      <w:lang w:val="en-US"/>
    </w:rPr>
  </w:style>
  <w:style w:type="paragraph" w:customStyle="1" w:styleId="ReturnAddress">
    <w:name w:val="Return Address"/>
    <w:basedOn w:val="Normal"/>
    <w:rsid w:val="00805B5B"/>
    <w:pPr>
      <w:jc w:val="center"/>
    </w:pPr>
    <w:rPr>
      <w:rFonts w:ascii="Arial Narrow" w:hAnsi="Arial Narrow"/>
      <w:spacing w:val="-3"/>
      <w:sz w:val="20"/>
      <w:szCs w:val="20"/>
      <w:lang w:val="en-US"/>
    </w:rPr>
  </w:style>
  <w:style w:type="paragraph" w:styleId="Subtitle">
    <w:name w:val="Subtitle"/>
    <w:basedOn w:val="Title"/>
    <w:next w:val="BodyText"/>
    <w:link w:val="SubtitleChar"/>
    <w:qFormat/>
    <w:rsid w:val="00805B5B"/>
    <w:pPr>
      <w:keepNext/>
      <w:framePr w:hSpace="0" w:wrap="auto" w:vAnchor="margin" w:yAlign="inline"/>
      <w:pBdr>
        <w:bottom w:val="single" w:sz="6" w:space="14" w:color="808080"/>
      </w:pBdr>
      <w:spacing w:before="1940" w:after="1920" w:line="200" w:lineRule="atLeast"/>
      <w:jc w:val="center"/>
      <w:outlineLvl w:val="9"/>
    </w:pPr>
    <w:rPr>
      <w:rFonts w:ascii="Garamond" w:hAnsi="Garamond" w:cs="Times New Roman"/>
      <w:bCs w:val="0"/>
      <w:caps/>
      <w:color w:val="808080"/>
      <w:spacing w:val="30"/>
      <w:sz w:val="18"/>
      <w:szCs w:val="20"/>
    </w:rPr>
  </w:style>
  <w:style w:type="character" w:customStyle="1" w:styleId="SubtitleChar">
    <w:name w:val="Subtitle Char"/>
    <w:basedOn w:val="DefaultParagraphFont"/>
    <w:link w:val="Subtitle"/>
    <w:rsid w:val="00805B5B"/>
    <w:rPr>
      <w:rFonts w:ascii="Garamond" w:hAnsi="Garamond"/>
      <w:b/>
      <w:caps/>
      <w:color w:val="808080"/>
      <w:spacing w:val="30"/>
      <w:kern w:val="28"/>
      <w:sz w:val="18"/>
    </w:rPr>
  </w:style>
  <w:style w:type="paragraph" w:customStyle="1" w:styleId="ContentList">
    <w:name w:val="Content List"/>
    <w:basedOn w:val="BodyText"/>
    <w:rsid w:val="00805B5B"/>
    <w:pPr>
      <w:tabs>
        <w:tab w:val="num" w:pos="576"/>
      </w:tabs>
      <w:spacing w:before="60" w:line="240" w:lineRule="auto"/>
      <w:ind w:left="576" w:hanging="360"/>
      <w:jc w:val="left"/>
    </w:pPr>
    <w:rPr>
      <w:rFonts w:cs="Times New Roman"/>
      <w:szCs w:val="24"/>
      <w:lang w:val="en-US"/>
    </w:rPr>
  </w:style>
  <w:style w:type="paragraph" w:customStyle="1" w:styleId="ChapterList">
    <w:name w:val="Chapter List"/>
    <w:basedOn w:val="BodyText2"/>
    <w:rsid w:val="00805B5B"/>
    <w:pPr>
      <w:numPr>
        <w:numId w:val="15"/>
      </w:numPr>
    </w:pPr>
  </w:style>
  <w:style w:type="paragraph" w:customStyle="1" w:styleId="QMSBodyText">
    <w:name w:val="QMS Body Text"/>
    <w:basedOn w:val="Normal"/>
    <w:autoRedefine/>
    <w:rsid w:val="00805B5B"/>
    <w:pPr>
      <w:ind w:left="720"/>
      <w:jc w:val="both"/>
    </w:pPr>
    <w:rPr>
      <w:b/>
      <w:bCs/>
      <w:sz w:val="24"/>
      <w:szCs w:val="20"/>
      <w:lang w:val="en-US"/>
    </w:rPr>
  </w:style>
  <w:style w:type="paragraph" w:customStyle="1" w:styleId="QMSHead1">
    <w:name w:val="QMS Head 1"/>
    <w:basedOn w:val="Heading1"/>
    <w:next w:val="QMSBodyText"/>
    <w:autoRedefine/>
    <w:rsid w:val="00805B5B"/>
    <w:pPr>
      <w:pageBreakBefore/>
      <w:pBdr>
        <w:bottom w:val="none" w:sz="0" w:space="0" w:color="auto"/>
      </w:pBdr>
      <w:tabs>
        <w:tab w:val="left" w:pos="540"/>
        <w:tab w:val="left" w:pos="1080"/>
      </w:tabs>
      <w:spacing w:before="240"/>
      <w:ind w:left="720" w:hanging="360"/>
    </w:pPr>
    <w:rPr>
      <w:rFonts w:ascii="Arial" w:hAnsi="Arial"/>
      <w:b w:val="0"/>
      <w:bCs w:val="0"/>
      <w:caps/>
      <w:shadow/>
      <w:imprint/>
      <w:color w:val="auto"/>
      <w:sz w:val="32"/>
      <w:szCs w:val="20"/>
      <w:lang w:val="en-US"/>
    </w:rPr>
  </w:style>
  <w:style w:type="paragraph" w:customStyle="1" w:styleId="QMSHead2">
    <w:name w:val="QMS Head 2"/>
    <w:basedOn w:val="Heading2"/>
    <w:next w:val="QMSBodyText"/>
    <w:autoRedefine/>
    <w:rsid w:val="00805B5B"/>
    <w:pPr>
      <w:numPr>
        <w:ilvl w:val="0"/>
        <w:numId w:val="0"/>
      </w:numPr>
      <w:tabs>
        <w:tab w:val="clear" w:pos="720"/>
        <w:tab w:val="num" w:pos="1440"/>
      </w:tabs>
      <w:spacing w:after="120"/>
      <w:ind w:left="1440" w:hanging="360"/>
      <w:jc w:val="left"/>
    </w:pPr>
    <w:rPr>
      <w:rFonts w:ascii="Arial" w:hAnsi="Arial" w:cs="Arial"/>
      <w:b w:val="0"/>
      <w:shadow/>
      <w:emboss/>
      <w:color w:val="auto"/>
      <w:sz w:val="28"/>
      <w:szCs w:val="20"/>
      <w:lang w:val="en-US"/>
    </w:rPr>
  </w:style>
  <w:style w:type="paragraph" w:customStyle="1" w:styleId="QMSHead3">
    <w:name w:val="QMS Head 3"/>
    <w:basedOn w:val="Heading3"/>
    <w:next w:val="QMSBodyText"/>
    <w:autoRedefine/>
    <w:rsid w:val="00805B5B"/>
    <w:pPr>
      <w:numPr>
        <w:ilvl w:val="0"/>
        <w:numId w:val="0"/>
      </w:numPr>
      <w:tabs>
        <w:tab w:val="clear" w:pos="936"/>
      </w:tabs>
      <w:spacing w:after="120"/>
      <w:jc w:val="left"/>
    </w:pPr>
    <w:rPr>
      <w:rFonts w:ascii="Arial" w:hAnsi="Arial" w:cs="Arial"/>
      <w:caps/>
      <w:emboss/>
      <w:sz w:val="24"/>
      <w:szCs w:val="20"/>
      <w:lang w:val="en-US"/>
    </w:rPr>
  </w:style>
  <w:style w:type="paragraph" w:customStyle="1" w:styleId="Productversion">
    <w:name w:val="Productversion"/>
    <w:basedOn w:val="version"/>
    <w:rsid w:val="00805B5B"/>
    <w:pPr>
      <w:jc w:val="right"/>
    </w:pPr>
  </w:style>
  <w:style w:type="paragraph" w:customStyle="1" w:styleId="Style1">
    <w:name w:val="Style1"/>
    <w:basedOn w:val="Normal"/>
    <w:rsid w:val="00805B5B"/>
    <w:rPr>
      <w:rFonts w:ascii="Arial" w:hAnsi="Arial"/>
      <w:b/>
      <w:color w:val="FFFFFF"/>
      <w:sz w:val="28"/>
      <w:lang w:val="en-US"/>
    </w:rPr>
  </w:style>
  <w:style w:type="paragraph" w:customStyle="1" w:styleId="Response">
    <w:name w:val="Response"/>
    <w:basedOn w:val="Normal"/>
    <w:rsid w:val="00805B5B"/>
    <w:rPr>
      <w:rFonts w:ascii="Arial" w:hAnsi="Arial"/>
      <w:color w:val="000080"/>
      <w:sz w:val="20"/>
    </w:rPr>
  </w:style>
  <w:style w:type="paragraph" w:customStyle="1" w:styleId="A">
    <w:name w:val="A"/>
    <w:basedOn w:val="Normal"/>
    <w:next w:val="Normal"/>
    <w:rsid w:val="00805B5B"/>
    <w:pPr>
      <w:tabs>
        <w:tab w:val="num" w:pos="1570"/>
        <w:tab w:val="left" w:pos="1728"/>
      </w:tabs>
      <w:spacing w:before="360" w:after="240"/>
      <w:ind w:left="1426" w:hanging="576"/>
    </w:pPr>
    <w:rPr>
      <w:rFonts w:ascii="Verdana" w:hAnsi="Verdana"/>
      <w:b/>
      <w:sz w:val="36"/>
      <w:lang w:val="en-US"/>
    </w:rPr>
  </w:style>
  <w:style w:type="paragraph" w:customStyle="1" w:styleId="appbullet">
    <w:name w:val="app bullet"/>
    <w:basedOn w:val="Normal"/>
    <w:rsid w:val="00805B5B"/>
    <w:pPr>
      <w:numPr>
        <w:numId w:val="13"/>
      </w:numPr>
      <w:spacing w:before="240" w:after="120"/>
      <w:ind w:left="2246" w:hanging="446"/>
    </w:pPr>
    <w:rPr>
      <w:rFonts w:ascii="Arial" w:hAnsi="Arial" w:cs="Arial"/>
      <w:b/>
      <w:bCs/>
      <w:sz w:val="20"/>
      <w:lang w:val="en-US"/>
    </w:rPr>
  </w:style>
  <w:style w:type="paragraph" w:customStyle="1" w:styleId="app2">
    <w:name w:val="app2"/>
    <w:basedOn w:val="Normal"/>
    <w:rsid w:val="00805B5B"/>
    <w:pPr>
      <w:tabs>
        <w:tab w:val="num" w:pos="1973"/>
      </w:tabs>
      <w:spacing w:before="360" w:after="240"/>
      <w:ind w:left="1973" w:hanging="720"/>
    </w:pPr>
    <w:rPr>
      <w:rFonts w:ascii="Arial" w:hAnsi="Arial"/>
      <w:b/>
      <w:sz w:val="36"/>
      <w:lang w:val="en-US"/>
    </w:rPr>
  </w:style>
  <w:style w:type="paragraph" w:customStyle="1" w:styleId="content">
    <w:name w:val="content"/>
    <w:basedOn w:val="Normal"/>
    <w:rsid w:val="00805B5B"/>
    <w:pPr>
      <w:jc w:val="center"/>
    </w:pPr>
    <w:rPr>
      <w:rFonts w:ascii="Arial Black" w:hAnsi="Arial Black"/>
      <w:color w:val="808080"/>
      <w:sz w:val="48"/>
      <w:szCs w:val="20"/>
      <w:lang w:val="en-US"/>
    </w:rPr>
  </w:style>
  <w:style w:type="paragraph" w:customStyle="1" w:styleId="TitleCover">
    <w:name w:val="Title Cover"/>
    <w:basedOn w:val="Normal"/>
    <w:next w:val="Normal"/>
    <w:rsid w:val="00805B5B"/>
    <w:pPr>
      <w:pBdr>
        <w:top w:val="single" w:sz="6" w:space="31" w:color="FFFFFF"/>
        <w:left w:val="single" w:sz="6" w:space="31" w:color="FFFFFF"/>
        <w:bottom w:val="single" w:sz="6" w:space="31" w:color="FFFFFF"/>
        <w:right w:val="single" w:sz="6" w:space="31" w:color="FFFFFF"/>
      </w:pBdr>
      <w:shd w:val="pct10" w:color="auto" w:fill="auto"/>
      <w:ind w:left="601" w:right="601"/>
    </w:pPr>
    <w:rPr>
      <w:rFonts w:ascii="Arial Black" w:hAnsi="Arial Black"/>
      <w:spacing w:val="-70"/>
      <w:kern w:val="28"/>
      <w:sz w:val="80"/>
      <w:szCs w:val="20"/>
      <w:lang w:val="en-US"/>
    </w:rPr>
  </w:style>
  <w:style w:type="paragraph" w:customStyle="1" w:styleId="command">
    <w:name w:val="command"/>
    <w:basedOn w:val="Normal"/>
    <w:rsid w:val="00805B5B"/>
    <w:pPr>
      <w:ind w:left="2592"/>
    </w:pPr>
    <w:rPr>
      <w:rFonts w:ascii="Courier New" w:hAnsi="Courier New"/>
      <w:b/>
      <w:sz w:val="20"/>
      <w:lang w:val="en-US"/>
    </w:rPr>
  </w:style>
  <w:style w:type="paragraph" w:customStyle="1" w:styleId="tablecontents">
    <w:name w:val="table_contents"/>
    <w:basedOn w:val="Normal"/>
    <w:rsid w:val="00805B5B"/>
    <w:rPr>
      <w:rFonts w:ascii="Arial" w:hAnsi="Arial"/>
      <w:sz w:val="22"/>
      <w:szCs w:val="20"/>
    </w:rPr>
  </w:style>
  <w:style w:type="paragraph" w:customStyle="1" w:styleId="Bodytextforrestriction">
    <w:name w:val="Body text for restriction"/>
    <w:basedOn w:val="Normal"/>
    <w:next w:val="Normal"/>
    <w:rsid w:val="00805B5B"/>
    <w:pPr>
      <w:spacing w:line="360" w:lineRule="auto"/>
    </w:pPr>
    <w:rPr>
      <w:rFonts w:ascii="Arial" w:hAnsi="Arial"/>
      <w:lang w:val="en-US"/>
    </w:rPr>
  </w:style>
  <w:style w:type="paragraph" w:customStyle="1" w:styleId="Preface">
    <w:name w:val="Preface"/>
    <w:basedOn w:val="Normal"/>
    <w:rsid w:val="00805B5B"/>
    <w:pPr>
      <w:spacing w:before="120" w:after="240"/>
    </w:pPr>
    <w:rPr>
      <w:rFonts w:ascii="Arial Narrow" w:hAnsi="Arial Narrow" w:cs="Arial"/>
      <w:b/>
      <w:bCs/>
      <w:sz w:val="40"/>
      <w:lang w:val="en-US"/>
    </w:rPr>
  </w:style>
  <w:style w:type="paragraph" w:customStyle="1" w:styleId="TableHeader">
    <w:name w:val="Table Header"/>
    <w:basedOn w:val="Normal"/>
    <w:rsid w:val="00805B5B"/>
    <w:pPr>
      <w:spacing w:before="60"/>
      <w:jc w:val="center"/>
    </w:pPr>
    <w:rPr>
      <w:rFonts w:ascii="Arial" w:hAnsi="Arial"/>
      <w:b/>
      <w:spacing w:val="-5"/>
      <w:sz w:val="22"/>
      <w:szCs w:val="20"/>
      <w:lang w:val="en-US"/>
    </w:rPr>
  </w:style>
  <w:style w:type="paragraph" w:customStyle="1" w:styleId="contactus">
    <w:name w:val="contact us"/>
    <w:basedOn w:val="Normal"/>
    <w:next w:val="Normal"/>
    <w:rsid w:val="00805B5B"/>
    <w:pPr>
      <w:pBdr>
        <w:bottom w:val="single" w:sz="4" w:space="1" w:color="auto"/>
      </w:pBdr>
    </w:pPr>
    <w:rPr>
      <w:rFonts w:ascii="Arial Narrow" w:hAnsi="Arial Narrow"/>
      <w:sz w:val="48"/>
      <w:lang w:val="en-US"/>
    </w:rPr>
  </w:style>
  <w:style w:type="character" w:customStyle="1" w:styleId="BodyText2Char">
    <w:name w:val="Body Text 2 Char"/>
    <w:basedOn w:val="DefaultParagraphFont"/>
    <w:link w:val="BodyText20"/>
    <w:semiHidden/>
    <w:rsid w:val="00805B5B"/>
    <w:rPr>
      <w:rFonts w:ascii="Arial Narrow" w:hAnsi="Arial Narrow"/>
      <w:b/>
      <w:bCs/>
      <w:color w:val="FFFFFF"/>
      <w:sz w:val="24"/>
      <w:szCs w:val="24"/>
    </w:rPr>
  </w:style>
  <w:style w:type="paragraph" w:styleId="BodyText20">
    <w:name w:val="Body Text 2"/>
    <w:basedOn w:val="Normal"/>
    <w:link w:val="BodyText2Char"/>
    <w:semiHidden/>
    <w:rsid w:val="00805B5B"/>
    <w:rPr>
      <w:rFonts w:ascii="Arial Narrow" w:hAnsi="Arial Narrow"/>
      <w:b/>
      <w:bCs/>
      <w:color w:val="FFFFFF"/>
      <w:sz w:val="24"/>
      <w:lang w:val="en-US"/>
    </w:rPr>
  </w:style>
  <w:style w:type="table" w:customStyle="1" w:styleId="LightList-Accent11">
    <w:name w:val="Light List - Accent 11"/>
    <w:basedOn w:val="TableNormal"/>
    <w:uiPriority w:val="61"/>
    <w:rsid w:val="0042619D"/>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ightList1">
    <w:name w:val="Light List1"/>
    <w:basedOn w:val="TableNormal"/>
    <w:uiPriority w:val="61"/>
    <w:rsid w:val="0042619D"/>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LightGrid-Accent11">
    <w:name w:val="Light Grid - Accent 11"/>
    <w:basedOn w:val="TableNormal"/>
    <w:uiPriority w:val="62"/>
    <w:rsid w:val="00745074"/>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FootnoteText">
    <w:name w:val="footnote text"/>
    <w:basedOn w:val="Normal"/>
    <w:link w:val="FootnoteTextChar"/>
    <w:uiPriority w:val="99"/>
    <w:semiHidden/>
    <w:unhideWhenUsed/>
    <w:rsid w:val="00745074"/>
    <w:rPr>
      <w:rFonts w:ascii="Arial" w:hAnsi="Arial"/>
      <w:sz w:val="20"/>
      <w:szCs w:val="20"/>
    </w:rPr>
  </w:style>
  <w:style w:type="character" w:customStyle="1" w:styleId="FootnoteTextChar">
    <w:name w:val="Footnote Text Char"/>
    <w:basedOn w:val="DefaultParagraphFont"/>
    <w:link w:val="FootnoteText"/>
    <w:uiPriority w:val="99"/>
    <w:semiHidden/>
    <w:rsid w:val="00745074"/>
    <w:rPr>
      <w:rFonts w:ascii="Arial" w:hAnsi="Arial"/>
      <w:lang w:val="en-GB"/>
    </w:rPr>
  </w:style>
  <w:style w:type="character" w:styleId="FootnoteReference">
    <w:name w:val="footnote reference"/>
    <w:basedOn w:val="DefaultParagraphFont"/>
    <w:uiPriority w:val="99"/>
    <w:semiHidden/>
    <w:unhideWhenUsed/>
    <w:rsid w:val="00745074"/>
    <w:rPr>
      <w:vertAlign w:val="superscript"/>
    </w:rPr>
  </w:style>
  <w:style w:type="table" w:customStyle="1" w:styleId="LightGrid-Accent12">
    <w:name w:val="Light Grid - Accent 12"/>
    <w:basedOn w:val="TableNormal"/>
    <w:uiPriority w:val="62"/>
    <w:rsid w:val="00C310E3"/>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HTMLTypewriter">
    <w:name w:val="HTML Typewriter"/>
    <w:basedOn w:val="DefaultParagraphFont"/>
    <w:unhideWhenUsed/>
    <w:rsid w:val="009A2BDF"/>
    <w:rPr>
      <w:rFonts w:ascii="Courier New" w:eastAsia="Times New Roman" w:hAnsi="Courier New" w:cs="Courier New"/>
      <w:sz w:val="20"/>
      <w:szCs w:val="20"/>
    </w:rPr>
  </w:style>
  <w:style w:type="character" w:customStyle="1" w:styleId="TablecontentChar">
    <w:name w:val="Table content Char"/>
    <w:basedOn w:val="DefaultParagraphFont"/>
    <w:link w:val="Tablecontent"/>
    <w:rsid w:val="0009364B"/>
    <w:rPr>
      <w:rFonts w:ascii="Arial" w:hAnsi="Arial"/>
      <w:sz w:val="16"/>
      <w:szCs w:val="24"/>
      <w:lang w:val="en-GB"/>
    </w:rPr>
  </w:style>
  <w:style w:type="character" w:customStyle="1" w:styleId="TableColumnLabelsChar">
    <w:name w:val="Table Column Labels Char"/>
    <w:basedOn w:val="DefaultParagraphFont"/>
    <w:link w:val="TableColumnLabels"/>
    <w:rsid w:val="0009364B"/>
    <w:rPr>
      <w:rFonts w:ascii="Arial Bold" w:hAnsi="Arial Bold"/>
      <w:b/>
      <w:bCs/>
      <w:sz w:val="16"/>
      <w:szCs w:val="24"/>
      <w:lang w:val="en-GB"/>
    </w:rPr>
  </w:style>
  <w:style w:type="character" w:customStyle="1" w:styleId="BodyText2Char2">
    <w:name w:val="BodyText2 Char2"/>
    <w:basedOn w:val="DefaultParagraphFont"/>
    <w:link w:val="BodyText2"/>
    <w:rsid w:val="0099607B"/>
    <w:rPr>
      <w:rFonts w:ascii="Arial" w:hAnsi="Arial"/>
      <w:szCs w:val="24"/>
    </w:rPr>
  </w:style>
  <w:style w:type="paragraph" w:styleId="PlainText">
    <w:name w:val="Plain Text"/>
    <w:basedOn w:val="Normal"/>
    <w:link w:val="PlainTextChar"/>
    <w:uiPriority w:val="99"/>
    <w:unhideWhenUsed/>
    <w:rsid w:val="00296893"/>
    <w:rPr>
      <w:rFonts w:ascii="Consolas" w:eastAsiaTheme="minorHAnsi" w:hAnsi="Consolas" w:cstheme="minorBidi"/>
      <w:sz w:val="21"/>
      <w:szCs w:val="21"/>
      <w:lang w:val="en-US"/>
    </w:rPr>
  </w:style>
  <w:style w:type="character" w:customStyle="1" w:styleId="PlainTextChar">
    <w:name w:val="Plain Text Char"/>
    <w:basedOn w:val="DefaultParagraphFont"/>
    <w:link w:val="PlainText"/>
    <w:uiPriority w:val="99"/>
    <w:rsid w:val="00296893"/>
    <w:rPr>
      <w:rFonts w:ascii="Consolas" w:eastAsiaTheme="minorHAnsi" w:hAnsi="Consolas" w:cstheme="minorBidi"/>
      <w:sz w:val="21"/>
      <w:szCs w:val="21"/>
    </w:rPr>
  </w:style>
  <w:style w:type="character" w:customStyle="1" w:styleId="apple-converted-space">
    <w:name w:val="apple-converted-space"/>
    <w:basedOn w:val="DefaultParagraphFont"/>
    <w:rsid w:val="000D6D37"/>
  </w:style>
  <w:style w:type="character" w:styleId="Emphasis">
    <w:name w:val="Emphasis"/>
    <w:basedOn w:val="DefaultParagraphFont"/>
    <w:uiPriority w:val="20"/>
    <w:qFormat/>
    <w:rsid w:val="000D6D37"/>
    <w:rPr>
      <w:i/>
      <w:iCs/>
    </w:rPr>
  </w:style>
  <w:style w:type="paragraph" w:customStyle="1" w:styleId="Number1">
    <w:name w:val="Number1"/>
    <w:basedOn w:val="BodyText2"/>
    <w:qFormat/>
    <w:rsid w:val="002F1994"/>
    <w:pPr>
      <w:tabs>
        <w:tab w:val="num" w:pos="360"/>
      </w:tabs>
      <w:ind w:left="1008" w:hanging="360"/>
    </w:pPr>
  </w:style>
  <w:style w:type="paragraph" w:customStyle="1" w:styleId="Number2">
    <w:name w:val="Number2"/>
    <w:basedOn w:val="BodyText2"/>
    <w:qFormat/>
    <w:rsid w:val="002F1994"/>
    <w:pPr>
      <w:tabs>
        <w:tab w:val="num" w:pos="360"/>
      </w:tabs>
      <w:ind w:left="1440" w:hanging="360"/>
    </w:pPr>
  </w:style>
  <w:style w:type="paragraph" w:customStyle="1" w:styleId="Number3">
    <w:name w:val="Number3"/>
    <w:basedOn w:val="BodyText2"/>
    <w:qFormat/>
    <w:rsid w:val="002F1994"/>
    <w:pPr>
      <w:tabs>
        <w:tab w:val="num" w:pos="360"/>
      </w:tabs>
      <w:ind w:left="2232" w:hanging="360"/>
    </w:pPr>
  </w:style>
  <w:style w:type="table" w:customStyle="1" w:styleId="LightGrid-Accent17">
    <w:name w:val="Light Grid - Accent 17"/>
    <w:basedOn w:val="TableNormal"/>
    <w:uiPriority w:val="62"/>
    <w:rsid w:val="002C2C39"/>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s>
</file>

<file path=word/webSettings.xml><?xml version="1.0" encoding="utf-8"?>
<w:webSettings xmlns:r="http://schemas.openxmlformats.org/officeDocument/2006/relationships" xmlns:w="http://schemas.openxmlformats.org/wordprocessingml/2006/main">
  <w:divs>
    <w:div w:id="44649199">
      <w:bodyDiv w:val="1"/>
      <w:marLeft w:val="0"/>
      <w:marRight w:val="0"/>
      <w:marTop w:val="0"/>
      <w:marBottom w:val="0"/>
      <w:divBdr>
        <w:top w:val="none" w:sz="0" w:space="0" w:color="auto"/>
        <w:left w:val="none" w:sz="0" w:space="0" w:color="auto"/>
        <w:bottom w:val="none" w:sz="0" w:space="0" w:color="auto"/>
        <w:right w:val="none" w:sz="0" w:space="0" w:color="auto"/>
      </w:divBdr>
    </w:div>
    <w:div w:id="90858239">
      <w:bodyDiv w:val="1"/>
      <w:marLeft w:val="0"/>
      <w:marRight w:val="0"/>
      <w:marTop w:val="0"/>
      <w:marBottom w:val="0"/>
      <w:divBdr>
        <w:top w:val="none" w:sz="0" w:space="0" w:color="auto"/>
        <w:left w:val="none" w:sz="0" w:space="0" w:color="auto"/>
        <w:bottom w:val="none" w:sz="0" w:space="0" w:color="auto"/>
        <w:right w:val="none" w:sz="0" w:space="0" w:color="auto"/>
      </w:divBdr>
      <w:divsChild>
        <w:div w:id="579291044">
          <w:marLeft w:val="0"/>
          <w:marRight w:val="0"/>
          <w:marTop w:val="0"/>
          <w:marBottom w:val="0"/>
          <w:divBdr>
            <w:top w:val="none" w:sz="0" w:space="0" w:color="auto"/>
            <w:left w:val="none" w:sz="0" w:space="0" w:color="auto"/>
            <w:bottom w:val="none" w:sz="0" w:space="0" w:color="auto"/>
            <w:right w:val="none" w:sz="0" w:space="0" w:color="auto"/>
          </w:divBdr>
        </w:div>
      </w:divsChild>
    </w:div>
    <w:div w:id="159541144">
      <w:bodyDiv w:val="1"/>
      <w:marLeft w:val="0"/>
      <w:marRight w:val="0"/>
      <w:marTop w:val="0"/>
      <w:marBottom w:val="0"/>
      <w:divBdr>
        <w:top w:val="none" w:sz="0" w:space="0" w:color="auto"/>
        <w:left w:val="none" w:sz="0" w:space="0" w:color="auto"/>
        <w:bottom w:val="none" w:sz="0" w:space="0" w:color="auto"/>
        <w:right w:val="none" w:sz="0" w:space="0" w:color="auto"/>
      </w:divBdr>
      <w:divsChild>
        <w:div w:id="2104838543">
          <w:marLeft w:val="0"/>
          <w:marRight w:val="0"/>
          <w:marTop w:val="0"/>
          <w:marBottom w:val="0"/>
          <w:divBdr>
            <w:top w:val="none" w:sz="0" w:space="0" w:color="auto"/>
            <w:left w:val="none" w:sz="0" w:space="0" w:color="auto"/>
            <w:bottom w:val="none" w:sz="0" w:space="0" w:color="auto"/>
            <w:right w:val="none" w:sz="0" w:space="0" w:color="auto"/>
          </w:divBdr>
        </w:div>
      </w:divsChild>
    </w:div>
    <w:div w:id="183177049">
      <w:bodyDiv w:val="1"/>
      <w:marLeft w:val="0"/>
      <w:marRight w:val="0"/>
      <w:marTop w:val="0"/>
      <w:marBottom w:val="0"/>
      <w:divBdr>
        <w:top w:val="none" w:sz="0" w:space="0" w:color="auto"/>
        <w:left w:val="none" w:sz="0" w:space="0" w:color="auto"/>
        <w:bottom w:val="none" w:sz="0" w:space="0" w:color="auto"/>
        <w:right w:val="none" w:sz="0" w:space="0" w:color="auto"/>
      </w:divBdr>
    </w:div>
    <w:div w:id="250745576">
      <w:bodyDiv w:val="1"/>
      <w:marLeft w:val="0"/>
      <w:marRight w:val="0"/>
      <w:marTop w:val="0"/>
      <w:marBottom w:val="0"/>
      <w:divBdr>
        <w:top w:val="none" w:sz="0" w:space="0" w:color="auto"/>
        <w:left w:val="none" w:sz="0" w:space="0" w:color="auto"/>
        <w:bottom w:val="none" w:sz="0" w:space="0" w:color="auto"/>
        <w:right w:val="none" w:sz="0" w:space="0" w:color="auto"/>
      </w:divBdr>
    </w:div>
    <w:div w:id="296910688">
      <w:bodyDiv w:val="1"/>
      <w:marLeft w:val="0"/>
      <w:marRight w:val="0"/>
      <w:marTop w:val="0"/>
      <w:marBottom w:val="0"/>
      <w:divBdr>
        <w:top w:val="none" w:sz="0" w:space="0" w:color="auto"/>
        <w:left w:val="none" w:sz="0" w:space="0" w:color="auto"/>
        <w:bottom w:val="none" w:sz="0" w:space="0" w:color="auto"/>
        <w:right w:val="none" w:sz="0" w:space="0" w:color="auto"/>
      </w:divBdr>
    </w:div>
    <w:div w:id="301733840">
      <w:bodyDiv w:val="1"/>
      <w:marLeft w:val="0"/>
      <w:marRight w:val="0"/>
      <w:marTop w:val="0"/>
      <w:marBottom w:val="0"/>
      <w:divBdr>
        <w:top w:val="none" w:sz="0" w:space="0" w:color="auto"/>
        <w:left w:val="none" w:sz="0" w:space="0" w:color="auto"/>
        <w:bottom w:val="none" w:sz="0" w:space="0" w:color="auto"/>
        <w:right w:val="none" w:sz="0" w:space="0" w:color="auto"/>
      </w:divBdr>
    </w:div>
    <w:div w:id="315645828">
      <w:bodyDiv w:val="1"/>
      <w:marLeft w:val="0"/>
      <w:marRight w:val="0"/>
      <w:marTop w:val="0"/>
      <w:marBottom w:val="0"/>
      <w:divBdr>
        <w:top w:val="none" w:sz="0" w:space="0" w:color="auto"/>
        <w:left w:val="none" w:sz="0" w:space="0" w:color="auto"/>
        <w:bottom w:val="none" w:sz="0" w:space="0" w:color="auto"/>
        <w:right w:val="none" w:sz="0" w:space="0" w:color="auto"/>
      </w:divBdr>
    </w:div>
    <w:div w:id="380909597">
      <w:bodyDiv w:val="1"/>
      <w:marLeft w:val="0"/>
      <w:marRight w:val="0"/>
      <w:marTop w:val="0"/>
      <w:marBottom w:val="0"/>
      <w:divBdr>
        <w:top w:val="none" w:sz="0" w:space="0" w:color="auto"/>
        <w:left w:val="none" w:sz="0" w:space="0" w:color="auto"/>
        <w:bottom w:val="none" w:sz="0" w:space="0" w:color="auto"/>
        <w:right w:val="none" w:sz="0" w:space="0" w:color="auto"/>
      </w:divBdr>
    </w:div>
    <w:div w:id="444665668">
      <w:bodyDiv w:val="1"/>
      <w:marLeft w:val="0"/>
      <w:marRight w:val="0"/>
      <w:marTop w:val="0"/>
      <w:marBottom w:val="0"/>
      <w:divBdr>
        <w:top w:val="none" w:sz="0" w:space="0" w:color="auto"/>
        <w:left w:val="none" w:sz="0" w:space="0" w:color="auto"/>
        <w:bottom w:val="none" w:sz="0" w:space="0" w:color="auto"/>
        <w:right w:val="none" w:sz="0" w:space="0" w:color="auto"/>
      </w:divBdr>
    </w:div>
    <w:div w:id="502355554">
      <w:bodyDiv w:val="1"/>
      <w:marLeft w:val="0"/>
      <w:marRight w:val="0"/>
      <w:marTop w:val="0"/>
      <w:marBottom w:val="0"/>
      <w:divBdr>
        <w:top w:val="none" w:sz="0" w:space="0" w:color="auto"/>
        <w:left w:val="none" w:sz="0" w:space="0" w:color="auto"/>
        <w:bottom w:val="none" w:sz="0" w:space="0" w:color="auto"/>
        <w:right w:val="none" w:sz="0" w:space="0" w:color="auto"/>
      </w:divBdr>
      <w:divsChild>
        <w:div w:id="302590162">
          <w:marLeft w:val="259"/>
          <w:marRight w:val="0"/>
          <w:marTop w:val="0"/>
          <w:marBottom w:val="0"/>
          <w:divBdr>
            <w:top w:val="none" w:sz="0" w:space="0" w:color="auto"/>
            <w:left w:val="none" w:sz="0" w:space="0" w:color="auto"/>
            <w:bottom w:val="none" w:sz="0" w:space="0" w:color="auto"/>
            <w:right w:val="none" w:sz="0" w:space="0" w:color="auto"/>
          </w:divBdr>
        </w:div>
      </w:divsChild>
    </w:div>
    <w:div w:id="531379047">
      <w:bodyDiv w:val="1"/>
      <w:marLeft w:val="0"/>
      <w:marRight w:val="0"/>
      <w:marTop w:val="0"/>
      <w:marBottom w:val="0"/>
      <w:divBdr>
        <w:top w:val="none" w:sz="0" w:space="0" w:color="auto"/>
        <w:left w:val="none" w:sz="0" w:space="0" w:color="auto"/>
        <w:bottom w:val="none" w:sz="0" w:space="0" w:color="auto"/>
        <w:right w:val="none" w:sz="0" w:space="0" w:color="auto"/>
      </w:divBdr>
    </w:div>
    <w:div w:id="543905439">
      <w:bodyDiv w:val="1"/>
      <w:marLeft w:val="0"/>
      <w:marRight w:val="0"/>
      <w:marTop w:val="0"/>
      <w:marBottom w:val="0"/>
      <w:divBdr>
        <w:top w:val="none" w:sz="0" w:space="0" w:color="auto"/>
        <w:left w:val="none" w:sz="0" w:space="0" w:color="auto"/>
        <w:bottom w:val="none" w:sz="0" w:space="0" w:color="auto"/>
        <w:right w:val="none" w:sz="0" w:space="0" w:color="auto"/>
      </w:divBdr>
    </w:div>
    <w:div w:id="571817546">
      <w:bodyDiv w:val="1"/>
      <w:marLeft w:val="0"/>
      <w:marRight w:val="0"/>
      <w:marTop w:val="0"/>
      <w:marBottom w:val="0"/>
      <w:divBdr>
        <w:top w:val="none" w:sz="0" w:space="0" w:color="auto"/>
        <w:left w:val="none" w:sz="0" w:space="0" w:color="auto"/>
        <w:bottom w:val="none" w:sz="0" w:space="0" w:color="auto"/>
        <w:right w:val="none" w:sz="0" w:space="0" w:color="auto"/>
      </w:divBdr>
    </w:div>
    <w:div w:id="578445746">
      <w:bodyDiv w:val="1"/>
      <w:marLeft w:val="0"/>
      <w:marRight w:val="0"/>
      <w:marTop w:val="0"/>
      <w:marBottom w:val="0"/>
      <w:divBdr>
        <w:top w:val="none" w:sz="0" w:space="0" w:color="auto"/>
        <w:left w:val="none" w:sz="0" w:space="0" w:color="auto"/>
        <w:bottom w:val="none" w:sz="0" w:space="0" w:color="auto"/>
        <w:right w:val="none" w:sz="0" w:space="0" w:color="auto"/>
      </w:divBdr>
    </w:div>
    <w:div w:id="582690222">
      <w:bodyDiv w:val="1"/>
      <w:marLeft w:val="0"/>
      <w:marRight w:val="0"/>
      <w:marTop w:val="0"/>
      <w:marBottom w:val="0"/>
      <w:divBdr>
        <w:top w:val="none" w:sz="0" w:space="0" w:color="auto"/>
        <w:left w:val="none" w:sz="0" w:space="0" w:color="auto"/>
        <w:bottom w:val="none" w:sz="0" w:space="0" w:color="auto"/>
        <w:right w:val="none" w:sz="0" w:space="0" w:color="auto"/>
      </w:divBdr>
    </w:div>
    <w:div w:id="586496828">
      <w:bodyDiv w:val="1"/>
      <w:marLeft w:val="0"/>
      <w:marRight w:val="0"/>
      <w:marTop w:val="0"/>
      <w:marBottom w:val="0"/>
      <w:divBdr>
        <w:top w:val="none" w:sz="0" w:space="0" w:color="auto"/>
        <w:left w:val="none" w:sz="0" w:space="0" w:color="auto"/>
        <w:bottom w:val="none" w:sz="0" w:space="0" w:color="auto"/>
        <w:right w:val="none" w:sz="0" w:space="0" w:color="auto"/>
      </w:divBdr>
    </w:div>
    <w:div w:id="599484047">
      <w:bodyDiv w:val="1"/>
      <w:marLeft w:val="0"/>
      <w:marRight w:val="0"/>
      <w:marTop w:val="0"/>
      <w:marBottom w:val="0"/>
      <w:divBdr>
        <w:top w:val="none" w:sz="0" w:space="0" w:color="auto"/>
        <w:left w:val="none" w:sz="0" w:space="0" w:color="auto"/>
        <w:bottom w:val="none" w:sz="0" w:space="0" w:color="auto"/>
        <w:right w:val="none" w:sz="0" w:space="0" w:color="auto"/>
      </w:divBdr>
    </w:div>
    <w:div w:id="612638212">
      <w:bodyDiv w:val="1"/>
      <w:marLeft w:val="0"/>
      <w:marRight w:val="0"/>
      <w:marTop w:val="0"/>
      <w:marBottom w:val="0"/>
      <w:divBdr>
        <w:top w:val="none" w:sz="0" w:space="0" w:color="auto"/>
        <w:left w:val="none" w:sz="0" w:space="0" w:color="auto"/>
        <w:bottom w:val="none" w:sz="0" w:space="0" w:color="auto"/>
        <w:right w:val="none" w:sz="0" w:space="0" w:color="auto"/>
      </w:divBdr>
    </w:div>
    <w:div w:id="642464741">
      <w:bodyDiv w:val="1"/>
      <w:marLeft w:val="0"/>
      <w:marRight w:val="0"/>
      <w:marTop w:val="0"/>
      <w:marBottom w:val="0"/>
      <w:divBdr>
        <w:top w:val="none" w:sz="0" w:space="0" w:color="auto"/>
        <w:left w:val="none" w:sz="0" w:space="0" w:color="auto"/>
        <w:bottom w:val="none" w:sz="0" w:space="0" w:color="auto"/>
        <w:right w:val="none" w:sz="0" w:space="0" w:color="auto"/>
      </w:divBdr>
    </w:div>
    <w:div w:id="663552727">
      <w:bodyDiv w:val="1"/>
      <w:marLeft w:val="0"/>
      <w:marRight w:val="0"/>
      <w:marTop w:val="0"/>
      <w:marBottom w:val="0"/>
      <w:divBdr>
        <w:top w:val="none" w:sz="0" w:space="0" w:color="auto"/>
        <w:left w:val="none" w:sz="0" w:space="0" w:color="auto"/>
        <w:bottom w:val="none" w:sz="0" w:space="0" w:color="auto"/>
        <w:right w:val="none" w:sz="0" w:space="0" w:color="auto"/>
      </w:divBdr>
    </w:div>
    <w:div w:id="664672827">
      <w:bodyDiv w:val="1"/>
      <w:marLeft w:val="0"/>
      <w:marRight w:val="0"/>
      <w:marTop w:val="0"/>
      <w:marBottom w:val="0"/>
      <w:divBdr>
        <w:top w:val="none" w:sz="0" w:space="0" w:color="auto"/>
        <w:left w:val="none" w:sz="0" w:space="0" w:color="auto"/>
        <w:bottom w:val="none" w:sz="0" w:space="0" w:color="auto"/>
        <w:right w:val="none" w:sz="0" w:space="0" w:color="auto"/>
      </w:divBdr>
    </w:div>
    <w:div w:id="726414063">
      <w:bodyDiv w:val="1"/>
      <w:marLeft w:val="0"/>
      <w:marRight w:val="0"/>
      <w:marTop w:val="0"/>
      <w:marBottom w:val="0"/>
      <w:divBdr>
        <w:top w:val="none" w:sz="0" w:space="0" w:color="auto"/>
        <w:left w:val="none" w:sz="0" w:space="0" w:color="auto"/>
        <w:bottom w:val="none" w:sz="0" w:space="0" w:color="auto"/>
        <w:right w:val="none" w:sz="0" w:space="0" w:color="auto"/>
      </w:divBdr>
    </w:div>
    <w:div w:id="793985085">
      <w:bodyDiv w:val="1"/>
      <w:marLeft w:val="0"/>
      <w:marRight w:val="0"/>
      <w:marTop w:val="0"/>
      <w:marBottom w:val="0"/>
      <w:divBdr>
        <w:top w:val="none" w:sz="0" w:space="0" w:color="auto"/>
        <w:left w:val="none" w:sz="0" w:space="0" w:color="auto"/>
        <w:bottom w:val="none" w:sz="0" w:space="0" w:color="auto"/>
        <w:right w:val="none" w:sz="0" w:space="0" w:color="auto"/>
      </w:divBdr>
    </w:div>
    <w:div w:id="861896337">
      <w:bodyDiv w:val="1"/>
      <w:marLeft w:val="0"/>
      <w:marRight w:val="0"/>
      <w:marTop w:val="0"/>
      <w:marBottom w:val="0"/>
      <w:divBdr>
        <w:top w:val="none" w:sz="0" w:space="0" w:color="auto"/>
        <w:left w:val="none" w:sz="0" w:space="0" w:color="auto"/>
        <w:bottom w:val="none" w:sz="0" w:space="0" w:color="auto"/>
        <w:right w:val="none" w:sz="0" w:space="0" w:color="auto"/>
      </w:divBdr>
    </w:div>
    <w:div w:id="866798716">
      <w:bodyDiv w:val="1"/>
      <w:marLeft w:val="0"/>
      <w:marRight w:val="0"/>
      <w:marTop w:val="0"/>
      <w:marBottom w:val="0"/>
      <w:divBdr>
        <w:top w:val="none" w:sz="0" w:space="0" w:color="auto"/>
        <w:left w:val="none" w:sz="0" w:space="0" w:color="auto"/>
        <w:bottom w:val="none" w:sz="0" w:space="0" w:color="auto"/>
        <w:right w:val="none" w:sz="0" w:space="0" w:color="auto"/>
      </w:divBdr>
    </w:div>
    <w:div w:id="944922714">
      <w:bodyDiv w:val="1"/>
      <w:marLeft w:val="0"/>
      <w:marRight w:val="0"/>
      <w:marTop w:val="0"/>
      <w:marBottom w:val="0"/>
      <w:divBdr>
        <w:top w:val="none" w:sz="0" w:space="0" w:color="auto"/>
        <w:left w:val="none" w:sz="0" w:space="0" w:color="auto"/>
        <w:bottom w:val="none" w:sz="0" w:space="0" w:color="auto"/>
        <w:right w:val="none" w:sz="0" w:space="0" w:color="auto"/>
      </w:divBdr>
    </w:div>
    <w:div w:id="1029449045">
      <w:bodyDiv w:val="1"/>
      <w:marLeft w:val="0"/>
      <w:marRight w:val="0"/>
      <w:marTop w:val="0"/>
      <w:marBottom w:val="0"/>
      <w:divBdr>
        <w:top w:val="none" w:sz="0" w:space="0" w:color="auto"/>
        <w:left w:val="none" w:sz="0" w:space="0" w:color="auto"/>
        <w:bottom w:val="none" w:sz="0" w:space="0" w:color="auto"/>
        <w:right w:val="none" w:sz="0" w:space="0" w:color="auto"/>
      </w:divBdr>
    </w:div>
    <w:div w:id="1031682251">
      <w:bodyDiv w:val="1"/>
      <w:marLeft w:val="0"/>
      <w:marRight w:val="0"/>
      <w:marTop w:val="0"/>
      <w:marBottom w:val="0"/>
      <w:divBdr>
        <w:top w:val="none" w:sz="0" w:space="0" w:color="auto"/>
        <w:left w:val="none" w:sz="0" w:space="0" w:color="auto"/>
        <w:bottom w:val="none" w:sz="0" w:space="0" w:color="auto"/>
        <w:right w:val="none" w:sz="0" w:space="0" w:color="auto"/>
      </w:divBdr>
    </w:div>
    <w:div w:id="1036082262">
      <w:bodyDiv w:val="1"/>
      <w:marLeft w:val="0"/>
      <w:marRight w:val="0"/>
      <w:marTop w:val="0"/>
      <w:marBottom w:val="0"/>
      <w:divBdr>
        <w:top w:val="none" w:sz="0" w:space="0" w:color="auto"/>
        <w:left w:val="none" w:sz="0" w:space="0" w:color="auto"/>
        <w:bottom w:val="none" w:sz="0" w:space="0" w:color="auto"/>
        <w:right w:val="none" w:sz="0" w:space="0" w:color="auto"/>
      </w:divBdr>
    </w:div>
    <w:div w:id="1209294307">
      <w:bodyDiv w:val="1"/>
      <w:marLeft w:val="0"/>
      <w:marRight w:val="0"/>
      <w:marTop w:val="0"/>
      <w:marBottom w:val="0"/>
      <w:divBdr>
        <w:top w:val="none" w:sz="0" w:space="0" w:color="auto"/>
        <w:left w:val="none" w:sz="0" w:space="0" w:color="auto"/>
        <w:bottom w:val="none" w:sz="0" w:space="0" w:color="auto"/>
        <w:right w:val="none" w:sz="0" w:space="0" w:color="auto"/>
      </w:divBdr>
    </w:div>
    <w:div w:id="1245800979">
      <w:bodyDiv w:val="1"/>
      <w:marLeft w:val="0"/>
      <w:marRight w:val="0"/>
      <w:marTop w:val="0"/>
      <w:marBottom w:val="0"/>
      <w:divBdr>
        <w:top w:val="none" w:sz="0" w:space="0" w:color="auto"/>
        <w:left w:val="none" w:sz="0" w:space="0" w:color="auto"/>
        <w:bottom w:val="none" w:sz="0" w:space="0" w:color="auto"/>
        <w:right w:val="none" w:sz="0" w:space="0" w:color="auto"/>
      </w:divBdr>
    </w:div>
    <w:div w:id="1339698367">
      <w:bodyDiv w:val="1"/>
      <w:marLeft w:val="0"/>
      <w:marRight w:val="0"/>
      <w:marTop w:val="0"/>
      <w:marBottom w:val="0"/>
      <w:divBdr>
        <w:top w:val="none" w:sz="0" w:space="0" w:color="auto"/>
        <w:left w:val="none" w:sz="0" w:space="0" w:color="auto"/>
        <w:bottom w:val="none" w:sz="0" w:space="0" w:color="auto"/>
        <w:right w:val="none" w:sz="0" w:space="0" w:color="auto"/>
      </w:divBdr>
      <w:divsChild>
        <w:div w:id="2010674503">
          <w:marLeft w:val="0"/>
          <w:marRight w:val="0"/>
          <w:marTop w:val="0"/>
          <w:marBottom w:val="0"/>
          <w:divBdr>
            <w:top w:val="none" w:sz="0" w:space="0" w:color="auto"/>
            <w:left w:val="none" w:sz="0" w:space="0" w:color="auto"/>
            <w:bottom w:val="none" w:sz="0" w:space="0" w:color="auto"/>
            <w:right w:val="none" w:sz="0" w:space="0" w:color="auto"/>
          </w:divBdr>
        </w:div>
      </w:divsChild>
    </w:div>
    <w:div w:id="1346637273">
      <w:bodyDiv w:val="1"/>
      <w:marLeft w:val="0"/>
      <w:marRight w:val="0"/>
      <w:marTop w:val="0"/>
      <w:marBottom w:val="0"/>
      <w:divBdr>
        <w:top w:val="none" w:sz="0" w:space="0" w:color="auto"/>
        <w:left w:val="none" w:sz="0" w:space="0" w:color="auto"/>
        <w:bottom w:val="none" w:sz="0" w:space="0" w:color="auto"/>
        <w:right w:val="none" w:sz="0" w:space="0" w:color="auto"/>
      </w:divBdr>
    </w:div>
    <w:div w:id="1389844350">
      <w:bodyDiv w:val="1"/>
      <w:marLeft w:val="0"/>
      <w:marRight w:val="0"/>
      <w:marTop w:val="0"/>
      <w:marBottom w:val="0"/>
      <w:divBdr>
        <w:top w:val="none" w:sz="0" w:space="0" w:color="auto"/>
        <w:left w:val="none" w:sz="0" w:space="0" w:color="auto"/>
        <w:bottom w:val="none" w:sz="0" w:space="0" w:color="auto"/>
        <w:right w:val="none" w:sz="0" w:space="0" w:color="auto"/>
      </w:divBdr>
    </w:div>
    <w:div w:id="1404717785">
      <w:bodyDiv w:val="1"/>
      <w:marLeft w:val="0"/>
      <w:marRight w:val="0"/>
      <w:marTop w:val="0"/>
      <w:marBottom w:val="0"/>
      <w:divBdr>
        <w:top w:val="none" w:sz="0" w:space="0" w:color="auto"/>
        <w:left w:val="none" w:sz="0" w:space="0" w:color="auto"/>
        <w:bottom w:val="none" w:sz="0" w:space="0" w:color="auto"/>
        <w:right w:val="none" w:sz="0" w:space="0" w:color="auto"/>
      </w:divBdr>
    </w:div>
    <w:div w:id="1592549612">
      <w:bodyDiv w:val="1"/>
      <w:marLeft w:val="0"/>
      <w:marRight w:val="0"/>
      <w:marTop w:val="0"/>
      <w:marBottom w:val="0"/>
      <w:divBdr>
        <w:top w:val="none" w:sz="0" w:space="0" w:color="auto"/>
        <w:left w:val="none" w:sz="0" w:space="0" w:color="auto"/>
        <w:bottom w:val="none" w:sz="0" w:space="0" w:color="auto"/>
        <w:right w:val="none" w:sz="0" w:space="0" w:color="auto"/>
      </w:divBdr>
    </w:div>
    <w:div w:id="1651248358">
      <w:bodyDiv w:val="1"/>
      <w:marLeft w:val="0"/>
      <w:marRight w:val="0"/>
      <w:marTop w:val="0"/>
      <w:marBottom w:val="0"/>
      <w:divBdr>
        <w:top w:val="none" w:sz="0" w:space="0" w:color="auto"/>
        <w:left w:val="none" w:sz="0" w:space="0" w:color="auto"/>
        <w:bottom w:val="none" w:sz="0" w:space="0" w:color="auto"/>
        <w:right w:val="none" w:sz="0" w:space="0" w:color="auto"/>
      </w:divBdr>
    </w:div>
    <w:div w:id="1692024245">
      <w:bodyDiv w:val="1"/>
      <w:marLeft w:val="0"/>
      <w:marRight w:val="0"/>
      <w:marTop w:val="0"/>
      <w:marBottom w:val="0"/>
      <w:divBdr>
        <w:top w:val="none" w:sz="0" w:space="0" w:color="auto"/>
        <w:left w:val="none" w:sz="0" w:space="0" w:color="auto"/>
        <w:bottom w:val="none" w:sz="0" w:space="0" w:color="auto"/>
        <w:right w:val="none" w:sz="0" w:space="0" w:color="auto"/>
      </w:divBdr>
    </w:div>
    <w:div w:id="1693266516">
      <w:bodyDiv w:val="1"/>
      <w:marLeft w:val="0"/>
      <w:marRight w:val="0"/>
      <w:marTop w:val="0"/>
      <w:marBottom w:val="0"/>
      <w:divBdr>
        <w:top w:val="none" w:sz="0" w:space="0" w:color="auto"/>
        <w:left w:val="none" w:sz="0" w:space="0" w:color="auto"/>
        <w:bottom w:val="none" w:sz="0" w:space="0" w:color="auto"/>
        <w:right w:val="none" w:sz="0" w:space="0" w:color="auto"/>
      </w:divBdr>
    </w:div>
    <w:div w:id="1758864217">
      <w:bodyDiv w:val="1"/>
      <w:marLeft w:val="0"/>
      <w:marRight w:val="0"/>
      <w:marTop w:val="0"/>
      <w:marBottom w:val="0"/>
      <w:divBdr>
        <w:top w:val="none" w:sz="0" w:space="0" w:color="auto"/>
        <w:left w:val="none" w:sz="0" w:space="0" w:color="auto"/>
        <w:bottom w:val="none" w:sz="0" w:space="0" w:color="auto"/>
        <w:right w:val="none" w:sz="0" w:space="0" w:color="auto"/>
      </w:divBdr>
    </w:div>
    <w:div w:id="1800604502">
      <w:bodyDiv w:val="1"/>
      <w:marLeft w:val="0"/>
      <w:marRight w:val="0"/>
      <w:marTop w:val="0"/>
      <w:marBottom w:val="0"/>
      <w:divBdr>
        <w:top w:val="none" w:sz="0" w:space="0" w:color="auto"/>
        <w:left w:val="none" w:sz="0" w:space="0" w:color="auto"/>
        <w:bottom w:val="none" w:sz="0" w:space="0" w:color="auto"/>
        <w:right w:val="none" w:sz="0" w:space="0" w:color="auto"/>
      </w:divBdr>
    </w:div>
    <w:div w:id="1807696878">
      <w:bodyDiv w:val="1"/>
      <w:marLeft w:val="0"/>
      <w:marRight w:val="0"/>
      <w:marTop w:val="0"/>
      <w:marBottom w:val="0"/>
      <w:divBdr>
        <w:top w:val="none" w:sz="0" w:space="0" w:color="auto"/>
        <w:left w:val="none" w:sz="0" w:space="0" w:color="auto"/>
        <w:bottom w:val="none" w:sz="0" w:space="0" w:color="auto"/>
        <w:right w:val="none" w:sz="0" w:space="0" w:color="auto"/>
      </w:divBdr>
    </w:div>
    <w:div w:id="1845128121">
      <w:bodyDiv w:val="1"/>
      <w:marLeft w:val="0"/>
      <w:marRight w:val="0"/>
      <w:marTop w:val="0"/>
      <w:marBottom w:val="0"/>
      <w:divBdr>
        <w:top w:val="none" w:sz="0" w:space="0" w:color="auto"/>
        <w:left w:val="none" w:sz="0" w:space="0" w:color="auto"/>
        <w:bottom w:val="none" w:sz="0" w:space="0" w:color="auto"/>
        <w:right w:val="none" w:sz="0" w:space="0" w:color="auto"/>
      </w:divBdr>
      <w:divsChild>
        <w:div w:id="420680488">
          <w:marLeft w:val="994"/>
          <w:marRight w:val="0"/>
          <w:marTop w:val="0"/>
          <w:marBottom w:val="0"/>
          <w:divBdr>
            <w:top w:val="none" w:sz="0" w:space="0" w:color="auto"/>
            <w:left w:val="none" w:sz="0" w:space="0" w:color="auto"/>
            <w:bottom w:val="none" w:sz="0" w:space="0" w:color="auto"/>
            <w:right w:val="none" w:sz="0" w:space="0" w:color="auto"/>
          </w:divBdr>
        </w:div>
        <w:div w:id="909845466">
          <w:marLeft w:val="360"/>
          <w:marRight w:val="0"/>
          <w:marTop w:val="0"/>
          <w:marBottom w:val="0"/>
          <w:divBdr>
            <w:top w:val="none" w:sz="0" w:space="0" w:color="auto"/>
            <w:left w:val="none" w:sz="0" w:space="0" w:color="auto"/>
            <w:bottom w:val="none" w:sz="0" w:space="0" w:color="auto"/>
            <w:right w:val="none" w:sz="0" w:space="0" w:color="auto"/>
          </w:divBdr>
        </w:div>
        <w:div w:id="1041395172">
          <w:marLeft w:val="994"/>
          <w:marRight w:val="0"/>
          <w:marTop w:val="0"/>
          <w:marBottom w:val="0"/>
          <w:divBdr>
            <w:top w:val="none" w:sz="0" w:space="0" w:color="auto"/>
            <w:left w:val="none" w:sz="0" w:space="0" w:color="auto"/>
            <w:bottom w:val="none" w:sz="0" w:space="0" w:color="auto"/>
            <w:right w:val="none" w:sz="0" w:space="0" w:color="auto"/>
          </w:divBdr>
        </w:div>
        <w:div w:id="1396318251">
          <w:marLeft w:val="360"/>
          <w:marRight w:val="0"/>
          <w:marTop w:val="0"/>
          <w:marBottom w:val="0"/>
          <w:divBdr>
            <w:top w:val="none" w:sz="0" w:space="0" w:color="auto"/>
            <w:left w:val="none" w:sz="0" w:space="0" w:color="auto"/>
            <w:bottom w:val="none" w:sz="0" w:space="0" w:color="auto"/>
            <w:right w:val="none" w:sz="0" w:space="0" w:color="auto"/>
          </w:divBdr>
        </w:div>
        <w:div w:id="1509520283">
          <w:marLeft w:val="994"/>
          <w:marRight w:val="0"/>
          <w:marTop w:val="0"/>
          <w:marBottom w:val="0"/>
          <w:divBdr>
            <w:top w:val="none" w:sz="0" w:space="0" w:color="auto"/>
            <w:left w:val="none" w:sz="0" w:space="0" w:color="auto"/>
            <w:bottom w:val="none" w:sz="0" w:space="0" w:color="auto"/>
            <w:right w:val="none" w:sz="0" w:space="0" w:color="auto"/>
          </w:divBdr>
        </w:div>
        <w:div w:id="1893955228">
          <w:marLeft w:val="994"/>
          <w:marRight w:val="0"/>
          <w:marTop w:val="0"/>
          <w:marBottom w:val="0"/>
          <w:divBdr>
            <w:top w:val="none" w:sz="0" w:space="0" w:color="auto"/>
            <w:left w:val="none" w:sz="0" w:space="0" w:color="auto"/>
            <w:bottom w:val="none" w:sz="0" w:space="0" w:color="auto"/>
            <w:right w:val="none" w:sz="0" w:space="0" w:color="auto"/>
          </w:divBdr>
        </w:div>
      </w:divsChild>
    </w:div>
    <w:div w:id="1889948021">
      <w:bodyDiv w:val="1"/>
      <w:marLeft w:val="0"/>
      <w:marRight w:val="0"/>
      <w:marTop w:val="0"/>
      <w:marBottom w:val="0"/>
      <w:divBdr>
        <w:top w:val="none" w:sz="0" w:space="0" w:color="auto"/>
        <w:left w:val="none" w:sz="0" w:space="0" w:color="auto"/>
        <w:bottom w:val="none" w:sz="0" w:space="0" w:color="auto"/>
        <w:right w:val="none" w:sz="0" w:space="0" w:color="auto"/>
      </w:divBdr>
    </w:div>
    <w:div w:id="1960841614">
      <w:bodyDiv w:val="1"/>
      <w:marLeft w:val="0"/>
      <w:marRight w:val="0"/>
      <w:marTop w:val="0"/>
      <w:marBottom w:val="0"/>
      <w:divBdr>
        <w:top w:val="none" w:sz="0" w:space="0" w:color="auto"/>
        <w:left w:val="none" w:sz="0" w:space="0" w:color="auto"/>
        <w:bottom w:val="none" w:sz="0" w:space="0" w:color="auto"/>
        <w:right w:val="none" w:sz="0" w:space="0" w:color="auto"/>
      </w:divBdr>
      <w:divsChild>
        <w:div w:id="221868927">
          <w:marLeft w:val="547"/>
          <w:marRight w:val="0"/>
          <w:marTop w:val="0"/>
          <w:marBottom w:val="0"/>
          <w:divBdr>
            <w:top w:val="none" w:sz="0" w:space="0" w:color="auto"/>
            <w:left w:val="none" w:sz="0" w:space="0" w:color="auto"/>
            <w:bottom w:val="none" w:sz="0" w:space="0" w:color="auto"/>
            <w:right w:val="none" w:sz="0" w:space="0" w:color="auto"/>
          </w:divBdr>
        </w:div>
        <w:div w:id="1314288092">
          <w:marLeft w:val="547"/>
          <w:marRight w:val="0"/>
          <w:marTop w:val="0"/>
          <w:marBottom w:val="0"/>
          <w:divBdr>
            <w:top w:val="none" w:sz="0" w:space="0" w:color="auto"/>
            <w:left w:val="none" w:sz="0" w:space="0" w:color="auto"/>
            <w:bottom w:val="none" w:sz="0" w:space="0" w:color="auto"/>
            <w:right w:val="none" w:sz="0" w:space="0" w:color="auto"/>
          </w:divBdr>
        </w:div>
      </w:divsChild>
    </w:div>
    <w:div w:id="1961912691">
      <w:bodyDiv w:val="1"/>
      <w:marLeft w:val="0"/>
      <w:marRight w:val="0"/>
      <w:marTop w:val="0"/>
      <w:marBottom w:val="0"/>
      <w:divBdr>
        <w:top w:val="none" w:sz="0" w:space="0" w:color="auto"/>
        <w:left w:val="none" w:sz="0" w:space="0" w:color="auto"/>
        <w:bottom w:val="none" w:sz="0" w:space="0" w:color="auto"/>
        <w:right w:val="none" w:sz="0" w:space="0" w:color="auto"/>
      </w:divBdr>
    </w:div>
    <w:div w:id="1996258932">
      <w:bodyDiv w:val="1"/>
      <w:marLeft w:val="0"/>
      <w:marRight w:val="0"/>
      <w:marTop w:val="0"/>
      <w:marBottom w:val="0"/>
      <w:divBdr>
        <w:top w:val="none" w:sz="0" w:space="0" w:color="auto"/>
        <w:left w:val="none" w:sz="0" w:space="0" w:color="auto"/>
        <w:bottom w:val="none" w:sz="0" w:space="0" w:color="auto"/>
        <w:right w:val="none" w:sz="0" w:space="0" w:color="auto"/>
      </w:divBdr>
    </w:div>
    <w:div w:id="2083991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customXml" Target="../customXml/item3.xml"/><Relationship Id="rId21" Type="http://schemas.openxmlformats.org/officeDocument/2006/relationships/image" Target="media/image8.png"/><Relationship Id="rId34"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oleObject" Target="embeddings/oleObject1.bin"/><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1.png"/><Relationship Id="rId32" Type="http://schemas.openxmlformats.org/officeDocument/2006/relationships/image" Target="media/image19.png"/><Relationship Id="rId5" Type="http://schemas.openxmlformats.org/officeDocument/2006/relationships/numbering" Target="numbering.xml"/><Relationship Id="rId15" Type="http://schemas.openxmlformats.org/officeDocument/2006/relationships/image" Target="media/image3.emf"/><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6.png"/><Relationship Id="rId31" Type="http://schemas.openxmlformats.org/officeDocument/2006/relationships/image" Target="media/image1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95B3919783FCE4D855E4D1D952A64A1" ma:contentTypeVersion="0" ma:contentTypeDescription="Create a new document." ma:contentTypeScope="" ma:versionID="971eaa7cbfa38e570b57eea39a2868fa">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7B6404-099D-4D5E-856C-DA19B35846F6}">
  <ds:schemaRefs>
    <ds:schemaRef ds:uri="http://schemas.microsoft.com/sharepoint/v3/contenttype/forms"/>
  </ds:schemaRefs>
</ds:datastoreItem>
</file>

<file path=customXml/itemProps2.xml><?xml version="1.0" encoding="utf-8"?>
<ds:datastoreItem xmlns:ds="http://schemas.openxmlformats.org/officeDocument/2006/customXml" ds:itemID="{E0B50800-066F-453A-A380-198E5671B19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C27D4E62-150B-4F5C-A77A-B8B33ED1D77C}">
  <ds:schemaRefs>
    <ds:schemaRef ds:uri="http://schemas.microsoft.com/office/2006/metadata/properties"/>
  </ds:schemaRefs>
</ds:datastoreItem>
</file>

<file path=customXml/itemProps4.xml><?xml version="1.0" encoding="utf-8"?>
<ds:datastoreItem xmlns:ds="http://schemas.openxmlformats.org/officeDocument/2006/customXml" ds:itemID="{7451EAB6-A929-45F5-8F1A-703F1CCA63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4759</TotalTime>
  <Pages>23</Pages>
  <Words>2588</Words>
  <Characters>14752</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WebAxn SDK</vt:lpstr>
    </vt:vector>
  </TitlesOfParts>
  <Company>Hewlett-Packard Company</Company>
  <LinksUpToDate>false</LinksUpToDate>
  <CharactersWithSpaces>17306</CharactersWithSpaces>
  <SharedDoc>false</SharedDoc>
  <HLinks>
    <vt:vector size="528" baseType="variant">
      <vt:variant>
        <vt:i4>1835086</vt:i4>
      </vt:variant>
      <vt:variant>
        <vt:i4>531</vt:i4>
      </vt:variant>
      <vt:variant>
        <vt:i4>0</vt:i4>
      </vt:variant>
      <vt:variant>
        <vt:i4>5</vt:i4>
      </vt:variant>
      <vt:variant>
        <vt:lpwstr>http://xxx.xxx.xxx.xxx:port/AVAN/Controller?userID=%3c%3e&amp;password=%3c%3e&amp;paramSequence=1:2:3:4:5:xx:yy:zz...&amp;transID=T12345&amp;appsName=XXX&amp;interface=ussd&amp;msisdn=XXX&amp;featureKeyword=XXX&amp;featureTypes=XXX&amp;dstMsisdn=XXX&amp;songName=XXX&amp;ccode=XXX&amp;vcode=XXX&amp;lang=XXX&amp;starCode=*656</vt:lpwstr>
      </vt:variant>
      <vt:variant>
        <vt:lpwstr>&amp;circle=XXX&amp;region=XXX&amp;chargeType=XXX&amp;chargeValue=XXX&amp;prodName=XXX&amp;msgText=XXX&amp;routIp=XXX&amp;routPort=XXX&amp;option-1=XXX&amp;option-2=XXX&amp;option-3=XXX&amp;option-4=XXX&amp;option-5=XXX</vt:lpwstr>
      </vt:variant>
      <vt:variant>
        <vt:i4>5242959</vt:i4>
      </vt:variant>
      <vt:variant>
        <vt:i4>528</vt:i4>
      </vt:variant>
      <vt:variant>
        <vt:i4>0</vt:i4>
      </vt:variant>
      <vt:variant>
        <vt:i4>5</vt:i4>
      </vt:variant>
      <vt:variant>
        <vt:lpwstr>http://172.33.23.666:777/AVAN/Controller?paramSequence=1:2:3:4:5:6:13&amp;transID=$D&amp;appsName=VP&amp;interface=sms&amp;msisdn=$m&amp;featureKeyword=$*&amp;featureTypes=$k&amp;starCode=$e&amp;circle=datacom</vt:lpwstr>
      </vt:variant>
      <vt:variant>
        <vt:lpwstr/>
      </vt:variant>
      <vt:variant>
        <vt:i4>1835086</vt:i4>
      </vt:variant>
      <vt:variant>
        <vt:i4>525</vt:i4>
      </vt:variant>
      <vt:variant>
        <vt:i4>0</vt:i4>
      </vt:variant>
      <vt:variant>
        <vt:i4>5</vt:i4>
      </vt:variant>
      <vt:variant>
        <vt:lpwstr>http://xxx.xxx.xxx.xxx:port/AVAN/Controller?userID=%3c%3e&amp;password=%3c%3e&amp;paramSequence=1:2:3:4:5:xx:yy:zz...&amp;transID=T12345&amp;appsName=XXX&amp;interface=ussd&amp;msisdn=XXX&amp;featureKeyword=XXX&amp;featureTypes=XXX&amp;dstMsisdn=XXX&amp;songName=XXX&amp;ccode=XXX&amp;vcode=XXX&amp;lang=XXX&amp;starCode=*656</vt:lpwstr>
      </vt:variant>
      <vt:variant>
        <vt:lpwstr>&amp;circle=XXX&amp;region=XXX&amp;chargeType=XXX&amp;chargeValue=XXX&amp;prodName=XXX&amp;msgText=XXX&amp;routIp=XXX&amp;routPort=XXX&amp;option-1=XXX&amp;option-2=XXX&amp;option-3=XXX&amp;option-4=XXX&amp;option-5=XXX</vt:lpwstr>
      </vt:variant>
      <vt:variant>
        <vt:i4>458806</vt:i4>
      </vt:variant>
      <vt:variant>
        <vt:i4>519</vt:i4>
      </vt:variant>
      <vt:variant>
        <vt:i4>0</vt:i4>
      </vt:variant>
      <vt:variant>
        <vt:i4>5</vt:i4>
      </vt:variant>
      <vt:variant>
        <vt:lpwstr>http://172.16.7.43/ccxmlsession_43_263_27|</vt:lpwstr>
      </vt:variant>
      <vt:variant>
        <vt:lpwstr/>
      </vt:variant>
      <vt:variant>
        <vt:i4>8060929</vt:i4>
      </vt:variant>
      <vt:variant>
        <vt:i4>516</vt:i4>
      </vt:variant>
      <vt:variant>
        <vt:i4>0</vt:i4>
      </vt:variant>
      <vt:variant>
        <vt:i4>5</vt:i4>
      </vt:variant>
      <vt:variant>
        <vt:lpwstr>http://172.16.7.43/ccxmlsession_43_263_27</vt:lpwstr>
      </vt:variant>
      <vt:variant>
        <vt:lpwstr/>
      </vt:variant>
      <vt:variant>
        <vt:i4>458806</vt:i4>
      </vt:variant>
      <vt:variant>
        <vt:i4>513</vt:i4>
      </vt:variant>
      <vt:variant>
        <vt:i4>0</vt:i4>
      </vt:variant>
      <vt:variant>
        <vt:i4>5</vt:i4>
      </vt:variant>
      <vt:variant>
        <vt:lpwstr>http://172.16.7.43/ccxmlsession_43_263_27|</vt:lpwstr>
      </vt:variant>
      <vt:variant>
        <vt:lpwstr/>
      </vt:variant>
      <vt:variant>
        <vt:i4>8060929</vt:i4>
      </vt:variant>
      <vt:variant>
        <vt:i4>510</vt:i4>
      </vt:variant>
      <vt:variant>
        <vt:i4>0</vt:i4>
      </vt:variant>
      <vt:variant>
        <vt:i4>5</vt:i4>
      </vt:variant>
      <vt:variant>
        <vt:lpwstr>http://172.16.7.43/ccxmlsession_43_263_27</vt:lpwstr>
      </vt:variant>
      <vt:variant>
        <vt:lpwstr/>
      </vt:variant>
      <vt:variant>
        <vt:i4>5701657</vt:i4>
      </vt:variant>
      <vt:variant>
        <vt:i4>483</vt:i4>
      </vt:variant>
      <vt:variant>
        <vt:i4>0</vt:i4>
      </vt:variant>
      <vt:variant>
        <vt:i4>5</vt:i4>
      </vt:variant>
      <vt:variant>
        <vt:lpwstr>http://www.w3.org/TR/voicexml21/</vt:lpwstr>
      </vt:variant>
      <vt:variant>
        <vt:lpwstr/>
      </vt:variant>
      <vt:variant>
        <vt:i4>5701656</vt:i4>
      </vt:variant>
      <vt:variant>
        <vt:i4>480</vt:i4>
      </vt:variant>
      <vt:variant>
        <vt:i4>0</vt:i4>
      </vt:variant>
      <vt:variant>
        <vt:i4>5</vt:i4>
      </vt:variant>
      <vt:variant>
        <vt:lpwstr>http://www.w3.org/TR/voicexml20/</vt:lpwstr>
      </vt:variant>
      <vt:variant>
        <vt:lpwstr/>
      </vt:variant>
      <vt:variant>
        <vt:i4>2752574</vt:i4>
      </vt:variant>
      <vt:variant>
        <vt:i4>477</vt:i4>
      </vt:variant>
      <vt:variant>
        <vt:i4>0</vt:i4>
      </vt:variant>
      <vt:variant>
        <vt:i4>5</vt:i4>
      </vt:variant>
      <vt:variant>
        <vt:lpwstr>http://www.w3.org/TR/ccxml/</vt:lpwstr>
      </vt:variant>
      <vt:variant>
        <vt:lpwstr/>
      </vt:variant>
      <vt:variant>
        <vt:i4>1507389</vt:i4>
      </vt:variant>
      <vt:variant>
        <vt:i4>471</vt:i4>
      </vt:variant>
      <vt:variant>
        <vt:i4>0</vt:i4>
      </vt:variant>
      <vt:variant>
        <vt:i4>5</vt:i4>
      </vt:variant>
      <vt:variant>
        <vt:lpwstr>http://IP:Port/PROMPT_FINDER/vxml/PromptFinder.vxml</vt:lpwstr>
      </vt:variant>
      <vt:variant>
        <vt:lpwstr/>
      </vt:variant>
      <vt:variant>
        <vt:i4>655438</vt:i4>
      </vt:variant>
      <vt:variant>
        <vt:i4>468</vt:i4>
      </vt:variant>
      <vt:variant>
        <vt:i4>0</vt:i4>
      </vt:variant>
      <vt:variant>
        <vt:i4>5</vt:i4>
      </vt:variant>
      <vt:variant>
        <vt:lpwstr>http://IP:Port/ASREngine/controller?reqID=101&amp;appId=xxx&amp;keyWord=xxxx&amp;langId=xxx&amp;circleId=xxx&amp;subscriberId=xxxxxx</vt:lpwstr>
      </vt:variant>
      <vt:variant>
        <vt:lpwstr/>
      </vt:variant>
      <vt:variant>
        <vt:i4>655438</vt:i4>
      </vt:variant>
      <vt:variant>
        <vt:i4>465</vt:i4>
      </vt:variant>
      <vt:variant>
        <vt:i4>0</vt:i4>
      </vt:variant>
      <vt:variant>
        <vt:i4>5</vt:i4>
      </vt:variant>
      <vt:variant>
        <vt:lpwstr>http://IP:Port/ASREngine/controller?reqID=101&amp;appId=xxx&amp;keyWord=xxxx&amp;langId=xxx&amp;circleId=xxx&amp;subscriberId=xxxxxx</vt:lpwstr>
      </vt:variant>
      <vt:variant>
        <vt:lpwstr/>
      </vt:variant>
      <vt:variant>
        <vt:i4>6750303</vt:i4>
      </vt:variant>
      <vt:variant>
        <vt:i4>462</vt:i4>
      </vt:variant>
      <vt:variant>
        <vt:i4>0</vt:i4>
      </vt:variant>
      <vt:variant>
        <vt:i4>5</vt:i4>
      </vt:variant>
      <vt:variant>
        <vt:lpwstr>http://122.252.232.18:8080/cellebrum/cell_ODS_service/cellebrum_ODS.ccxml</vt:lpwstr>
      </vt:variant>
      <vt:variant>
        <vt:lpwstr/>
      </vt:variant>
      <vt:variant>
        <vt:i4>6815790</vt:i4>
      </vt:variant>
      <vt:variant>
        <vt:i4>459</vt:i4>
      </vt:variant>
      <vt:variant>
        <vt:i4>0</vt:i4>
      </vt:variant>
      <vt:variant>
        <vt:i4>5</vt:i4>
      </vt:variant>
      <vt:variant>
        <vt:lpwstr>http://124.124.224.125:8080/etisalat/ATPL_AFC/Altruist_AFC.ccxml</vt:lpwstr>
      </vt:variant>
      <vt:variant>
        <vt:lpwstr/>
      </vt:variant>
      <vt:variant>
        <vt:i4>1310775</vt:i4>
      </vt:variant>
      <vt:variant>
        <vt:i4>434</vt:i4>
      </vt:variant>
      <vt:variant>
        <vt:i4>0</vt:i4>
      </vt:variant>
      <vt:variant>
        <vt:i4>5</vt:i4>
      </vt:variant>
      <vt:variant>
        <vt:lpwstr/>
      </vt:variant>
      <vt:variant>
        <vt:lpwstr>_Toc275945485</vt:lpwstr>
      </vt:variant>
      <vt:variant>
        <vt:i4>1310775</vt:i4>
      </vt:variant>
      <vt:variant>
        <vt:i4>428</vt:i4>
      </vt:variant>
      <vt:variant>
        <vt:i4>0</vt:i4>
      </vt:variant>
      <vt:variant>
        <vt:i4>5</vt:i4>
      </vt:variant>
      <vt:variant>
        <vt:lpwstr/>
      </vt:variant>
      <vt:variant>
        <vt:lpwstr>_Toc275945484</vt:lpwstr>
      </vt:variant>
      <vt:variant>
        <vt:i4>1310775</vt:i4>
      </vt:variant>
      <vt:variant>
        <vt:i4>422</vt:i4>
      </vt:variant>
      <vt:variant>
        <vt:i4>0</vt:i4>
      </vt:variant>
      <vt:variant>
        <vt:i4>5</vt:i4>
      </vt:variant>
      <vt:variant>
        <vt:lpwstr/>
      </vt:variant>
      <vt:variant>
        <vt:lpwstr>_Toc275945483</vt:lpwstr>
      </vt:variant>
      <vt:variant>
        <vt:i4>1310775</vt:i4>
      </vt:variant>
      <vt:variant>
        <vt:i4>416</vt:i4>
      </vt:variant>
      <vt:variant>
        <vt:i4>0</vt:i4>
      </vt:variant>
      <vt:variant>
        <vt:i4>5</vt:i4>
      </vt:variant>
      <vt:variant>
        <vt:lpwstr/>
      </vt:variant>
      <vt:variant>
        <vt:lpwstr>_Toc275945482</vt:lpwstr>
      </vt:variant>
      <vt:variant>
        <vt:i4>1310775</vt:i4>
      </vt:variant>
      <vt:variant>
        <vt:i4>410</vt:i4>
      </vt:variant>
      <vt:variant>
        <vt:i4>0</vt:i4>
      </vt:variant>
      <vt:variant>
        <vt:i4>5</vt:i4>
      </vt:variant>
      <vt:variant>
        <vt:lpwstr/>
      </vt:variant>
      <vt:variant>
        <vt:lpwstr>_Toc275945481</vt:lpwstr>
      </vt:variant>
      <vt:variant>
        <vt:i4>1310775</vt:i4>
      </vt:variant>
      <vt:variant>
        <vt:i4>404</vt:i4>
      </vt:variant>
      <vt:variant>
        <vt:i4>0</vt:i4>
      </vt:variant>
      <vt:variant>
        <vt:i4>5</vt:i4>
      </vt:variant>
      <vt:variant>
        <vt:lpwstr/>
      </vt:variant>
      <vt:variant>
        <vt:lpwstr>_Toc275945480</vt:lpwstr>
      </vt:variant>
      <vt:variant>
        <vt:i4>1769527</vt:i4>
      </vt:variant>
      <vt:variant>
        <vt:i4>398</vt:i4>
      </vt:variant>
      <vt:variant>
        <vt:i4>0</vt:i4>
      </vt:variant>
      <vt:variant>
        <vt:i4>5</vt:i4>
      </vt:variant>
      <vt:variant>
        <vt:lpwstr/>
      </vt:variant>
      <vt:variant>
        <vt:lpwstr>_Toc275945479</vt:lpwstr>
      </vt:variant>
      <vt:variant>
        <vt:i4>1769527</vt:i4>
      </vt:variant>
      <vt:variant>
        <vt:i4>392</vt:i4>
      </vt:variant>
      <vt:variant>
        <vt:i4>0</vt:i4>
      </vt:variant>
      <vt:variant>
        <vt:i4>5</vt:i4>
      </vt:variant>
      <vt:variant>
        <vt:lpwstr/>
      </vt:variant>
      <vt:variant>
        <vt:lpwstr>_Toc275945478</vt:lpwstr>
      </vt:variant>
      <vt:variant>
        <vt:i4>1769527</vt:i4>
      </vt:variant>
      <vt:variant>
        <vt:i4>386</vt:i4>
      </vt:variant>
      <vt:variant>
        <vt:i4>0</vt:i4>
      </vt:variant>
      <vt:variant>
        <vt:i4>5</vt:i4>
      </vt:variant>
      <vt:variant>
        <vt:lpwstr/>
      </vt:variant>
      <vt:variant>
        <vt:lpwstr>_Toc275945477</vt:lpwstr>
      </vt:variant>
      <vt:variant>
        <vt:i4>1769527</vt:i4>
      </vt:variant>
      <vt:variant>
        <vt:i4>380</vt:i4>
      </vt:variant>
      <vt:variant>
        <vt:i4>0</vt:i4>
      </vt:variant>
      <vt:variant>
        <vt:i4>5</vt:i4>
      </vt:variant>
      <vt:variant>
        <vt:lpwstr/>
      </vt:variant>
      <vt:variant>
        <vt:lpwstr>_Toc275945476</vt:lpwstr>
      </vt:variant>
      <vt:variant>
        <vt:i4>1769527</vt:i4>
      </vt:variant>
      <vt:variant>
        <vt:i4>374</vt:i4>
      </vt:variant>
      <vt:variant>
        <vt:i4>0</vt:i4>
      </vt:variant>
      <vt:variant>
        <vt:i4>5</vt:i4>
      </vt:variant>
      <vt:variant>
        <vt:lpwstr/>
      </vt:variant>
      <vt:variant>
        <vt:lpwstr>_Toc275945475</vt:lpwstr>
      </vt:variant>
      <vt:variant>
        <vt:i4>1769527</vt:i4>
      </vt:variant>
      <vt:variant>
        <vt:i4>368</vt:i4>
      </vt:variant>
      <vt:variant>
        <vt:i4>0</vt:i4>
      </vt:variant>
      <vt:variant>
        <vt:i4>5</vt:i4>
      </vt:variant>
      <vt:variant>
        <vt:lpwstr/>
      </vt:variant>
      <vt:variant>
        <vt:lpwstr>_Toc275945474</vt:lpwstr>
      </vt:variant>
      <vt:variant>
        <vt:i4>1769527</vt:i4>
      </vt:variant>
      <vt:variant>
        <vt:i4>362</vt:i4>
      </vt:variant>
      <vt:variant>
        <vt:i4>0</vt:i4>
      </vt:variant>
      <vt:variant>
        <vt:i4>5</vt:i4>
      </vt:variant>
      <vt:variant>
        <vt:lpwstr/>
      </vt:variant>
      <vt:variant>
        <vt:lpwstr>_Toc275945473</vt:lpwstr>
      </vt:variant>
      <vt:variant>
        <vt:i4>1769527</vt:i4>
      </vt:variant>
      <vt:variant>
        <vt:i4>356</vt:i4>
      </vt:variant>
      <vt:variant>
        <vt:i4>0</vt:i4>
      </vt:variant>
      <vt:variant>
        <vt:i4>5</vt:i4>
      </vt:variant>
      <vt:variant>
        <vt:lpwstr/>
      </vt:variant>
      <vt:variant>
        <vt:lpwstr>_Toc275945472</vt:lpwstr>
      </vt:variant>
      <vt:variant>
        <vt:i4>1769527</vt:i4>
      </vt:variant>
      <vt:variant>
        <vt:i4>350</vt:i4>
      </vt:variant>
      <vt:variant>
        <vt:i4>0</vt:i4>
      </vt:variant>
      <vt:variant>
        <vt:i4>5</vt:i4>
      </vt:variant>
      <vt:variant>
        <vt:lpwstr/>
      </vt:variant>
      <vt:variant>
        <vt:lpwstr>_Toc275945471</vt:lpwstr>
      </vt:variant>
      <vt:variant>
        <vt:i4>1769527</vt:i4>
      </vt:variant>
      <vt:variant>
        <vt:i4>344</vt:i4>
      </vt:variant>
      <vt:variant>
        <vt:i4>0</vt:i4>
      </vt:variant>
      <vt:variant>
        <vt:i4>5</vt:i4>
      </vt:variant>
      <vt:variant>
        <vt:lpwstr/>
      </vt:variant>
      <vt:variant>
        <vt:lpwstr>_Toc275945470</vt:lpwstr>
      </vt:variant>
      <vt:variant>
        <vt:i4>1703991</vt:i4>
      </vt:variant>
      <vt:variant>
        <vt:i4>338</vt:i4>
      </vt:variant>
      <vt:variant>
        <vt:i4>0</vt:i4>
      </vt:variant>
      <vt:variant>
        <vt:i4>5</vt:i4>
      </vt:variant>
      <vt:variant>
        <vt:lpwstr/>
      </vt:variant>
      <vt:variant>
        <vt:lpwstr>_Toc275945469</vt:lpwstr>
      </vt:variant>
      <vt:variant>
        <vt:i4>1703991</vt:i4>
      </vt:variant>
      <vt:variant>
        <vt:i4>332</vt:i4>
      </vt:variant>
      <vt:variant>
        <vt:i4>0</vt:i4>
      </vt:variant>
      <vt:variant>
        <vt:i4>5</vt:i4>
      </vt:variant>
      <vt:variant>
        <vt:lpwstr/>
      </vt:variant>
      <vt:variant>
        <vt:lpwstr>_Toc275945468</vt:lpwstr>
      </vt:variant>
      <vt:variant>
        <vt:i4>1703991</vt:i4>
      </vt:variant>
      <vt:variant>
        <vt:i4>326</vt:i4>
      </vt:variant>
      <vt:variant>
        <vt:i4>0</vt:i4>
      </vt:variant>
      <vt:variant>
        <vt:i4>5</vt:i4>
      </vt:variant>
      <vt:variant>
        <vt:lpwstr/>
      </vt:variant>
      <vt:variant>
        <vt:lpwstr>_Toc275945467</vt:lpwstr>
      </vt:variant>
      <vt:variant>
        <vt:i4>1703991</vt:i4>
      </vt:variant>
      <vt:variant>
        <vt:i4>320</vt:i4>
      </vt:variant>
      <vt:variant>
        <vt:i4>0</vt:i4>
      </vt:variant>
      <vt:variant>
        <vt:i4>5</vt:i4>
      </vt:variant>
      <vt:variant>
        <vt:lpwstr/>
      </vt:variant>
      <vt:variant>
        <vt:lpwstr>_Toc275945466</vt:lpwstr>
      </vt:variant>
      <vt:variant>
        <vt:i4>1703991</vt:i4>
      </vt:variant>
      <vt:variant>
        <vt:i4>314</vt:i4>
      </vt:variant>
      <vt:variant>
        <vt:i4>0</vt:i4>
      </vt:variant>
      <vt:variant>
        <vt:i4>5</vt:i4>
      </vt:variant>
      <vt:variant>
        <vt:lpwstr/>
      </vt:variant>
      <vt:variant>
        <vt:lpwstr>_Toc275945465</vt:lpwstr>
      </vt:variant>
      <vt:variant>
        <vt:i4>1703991</vt:i4>
      </vt:variant>
      <vt:variant>
        <vt:i4>308</vt:i4>
      </vt:variant>
      <vt:variant>
        <vt:i4>0</vt:i4>
      </vt:variant>
      <vt:variant>
        <vt:i4>5</vt:i4>
      </vt:variant>
      <vt:variant>
        <vt:lpwstr/>
      </vt:variant>
      <vt:variant>
        <vt:lpwstr>_Toc275945464</vt:lpwstr>
      </vt:variant>
      <vt:variant>
        <vt:i4>1703991</vt:i4>
      </vt:variant>
      <vt:variant>
        <vt:i4>302</vt:i4>
      </vt:variant>
      <vt:variant>
        <vt:i4>0</vt:i4>
      </vt:variant>
      <vt:variant>
        <vt:i4>5</vt:i4>
      </vt:variant>
      <vt:variant>
        <vt:lpwstr/>
      </vt:variant>
      <vt:variant>
        <vt:lpwstr>_Toc275945463</vt:lpwstr>
      </vt:variant>
      <vt:variant>
        <vt:i4>1703991</vt:i4>
      </vt:variant>
      <vt:variant>
        <vt:i4>296</vt:i4>
      </vt:variant>
      <vt:variant>
        <vt:i4>0</vt:i4>
      </vt:variant>
      <vt:variant>
        <vt:i4>5</vt:i4>
      </vt:variant>
      <vt:variant>
        <vt:lpwstr/>
      </vt:variant>
      <vt:variant>
        <vt:lpwstr>_Toc275945462</vt:lpwstr>
      </vt:variant>
      <vt:variant>
        <vt:i4>1703991</vt:i4>
      </vt:variant>
      <vt:variant>
        <vt:i4>290</vt:i4>
      </vt:variant>
      <vt:variant>
        <vt:i4>0</vt:i4>
      </vt:variant>
      <vt:variant>
        <vt:i4>5</vt:i4>
      </vt:variant>
      <vt:variant>
        <vt:lpwstr/>
      </vt:variant>
      <vt:variant>
        <vt:lpwstr>_Toc275945461</vt:lpwstr>
      </vt:variant>
      <vt:variant>
        <vt:i4>1703991</vt:i4>
      </vt:variant>
      <vt:variant>
        <vt:i4>284</vt:i4>
      </vt:variant>
      <vt:variant>
        <vt:i4>0</vt:i4>
      </vt:variant>
      <vt:variant>
        <vt:i4>5</vt:i4>
      </vt:variant>
      <vt:variant>
        <vt:lpwstr/>
      </vt:variant>
      <vt:variant>
        <vt:lpwstr>_Toc275945460</vt:lpwstr>
      </vt:variant>
      <vt:variant>
        <vt:i4>1638455</vt:i4>
      </vt:variant>
      <vt:variant>
        <vt:i4>278</vt:i4>
      </vt:variant>
      <vt:variant>
        <vt:i4>0</vt:i4>
      </vt:variant>
      <vt:variant>
        <vt:i4>5</vt:i4>
      </vt:variant>
      <vt:variant>
        <vt:lpwstr/>
      </vt:variant>
      <vt:variant>
        <vt:lpwstr>_Toc275945459</vt:lpwstr>
      </vt:variant>
      <vt:variant>
        <vt:i4>1638455</vt:i4>
      </vt:variant>
      <vt:variant>
        <vt:i4>272</vt:i4>
      </vt:variant>
      <vt:variant>
        <vt:i4>0</vt:i4>
      </vt:variant>
      <vt:variant>
        <vt:i4>5</vt:i4>
      </vt:variant>
      <vt:variant>
        <vt:lpwstr/>
      </vt:variant>
      <vt:variant>
        <vt:lpwstr>_Toc275945458</vt:lpwstr>
      </vt:variant>
      <vt:variant>
        <vt:i4>1638455</vt:i4>
      </vt:variant>
      <vt:variant>
        <vt:i4>266</vt:i4>
      </vt:variant>
      <vt:variant>
        <vt:i4>0</vt:i4>
      </vt:variant>
      <vt:variant>
        <vt:i4>5</vt:i4>
      </vt:variant>
      <vt:variant>
        <vt:lpwstr/>
      </vt:variant>
      <vt:variant>
        <vt:lpwstr>_Toc275945457</vt:lpwstr>
      </vt:variant>
      <vt:variant>
        <vt:i4>1638455</vt:i4>
      </vt:variant>
      <vt:variant>
        <vt:i4>260</vt:i4>
      </vt:variant>
      <vt:variant>
        <vt:i4>0</vt:i4>
      </vt:variant>
      <vt:variant>
        <vt:i4>5</vt:i4>
      </vt:variant>
      <vt:variant>
        <vt:lpwstr/>
      </vt:variant>
      <vt:variant>
        <vt:lpwstr>_Toc275945456</vt:lpwstr>
      </vt:variant>
      <vt:variant>
        <vt:i4>1638455</vt:i4>
      </vt:variant>
      <vt:variant>
        <vt:i4>254</vt:i4>
      </vt:variant>
      <vt:variant>
        <vt:i4>0</vt:i4>
      </vt:variant>
      <vt:variant>
        <vt:i4>5</vt:i4>
      </vt:variant>
      <vt:variant>
        <vt:lpwstr/>
      </vt:variant>
      <vt:variant>
        <vt:lpwstr>_Toc275945455</vt:lpwstr>
      </vt:variant>
      <vt:variant>
        <vt:i4>1638455</vt:i4>
      </vt:variant>
      <vt:variant>
        <vt:i4>248</vt:i4>
      </vt:variant>
      <vt:variant>
        <vt:i4>0</vt:i4>
      </vt:variant>
      <vt:variant>
        <vt:i4>5</vt:i4>
      </vt:variant>
      <vt:variant>
        <vt:lpwstr/>
      </vt:variant>
      <vt:variant>
        <vt:lpwstr>_Toc275945454</vt:lpwstr>
      </vt:variant>
      <vt:variant>
        <vt:i4>1638455</vt:i4>
      </vt:variant>
      <vt:variant>
        <vt:i4>242</vt:i4>
      </vt:variant>
      <vt:variant>
        <vt:i4>0</vt:i4>
      </vt:variant>
      <vt:variant>
        <vt:i4>5</vt:i4>
      </vt:variant>
      <vt:variant>
        <vt:lpwstr/>
      </vt:variant>
      <vt:variant>
        <vt:lpwstr>_Toc275945453</vt:lpwstr>
      </vt:variant>
      <vt:variant>
        <vt:i4>1638455</vt:i4>
      </vt:variant>
      <vt:variant>
        <vt:i4>236</vt:i4>
      </vt:variant>
      <vt:variant>
        <vt:i4>0</vt:i4>
      </vt:variant>
      <vt:variant>
        <vt:i4>5</vt:i4>
      </vt:variant>
      <vt:variant>
        <vt:lpwstr/>
      </vt:variant>
      <vt:variant>
        <vt:lpwstr>_Toc275945452</vt:lpwstr>
      </vt:variant>
      <vt:variant>
        <vt:i4>1638455</vt:i4>
      </vt:variant>
      <vt:variant>
        <vt:i4>230</vt:i4>
      </vt:variant>
      <vt:variant>
        <vt:i4>0</vt:i4>
      </vt:variant>
      <vt:variant>
        <vt:i4>5</vt:i4>
      </vt:variant>
      <vt:variant>
        <vt:lpwstr/>
      </vt:variant>
      <vt:variant>
        <vt:lpwstr>_Toc275945451</vt:lpwstr>
      </vt:variant>
      <vt:variant>
        <vt:i4>1638455</vt:i4>
      </vt:variant>
      <vt:variant>
        <vt:i4>224</vt:i4>
      </vt:variant>
      <vt:variant>
        <vt:i4>0</vt:i4>
      </vt:variant>
      <vt:variant>
        <vt:i4>5</vt:i4>
      </vt:variant>
      <vt:variant>
        <vt:lpwstr/>
      </vt:variant>
      <vt:variant>
        <vt:lpwstr>_Toc275945450</vt:lpwstr>
      </vt:variant>
      <vt:variant>
        <vt:i4>1572919</vt:i4>
      </vt:variant>
      <vt:variant>
        <vt:i4>218</vt:i4>
      </vt:variant>
      <vt:variant>
        <vt:i4>0</vt:i4>
      </vt:variant>
      <vt:variant>
        <vt:i4>5</vt:i4>
      </vt:variant>
      <vt:variant>
        <vt:lpwstr/>
      </vt:variant>
      <vt:variant>
        <vt:lpwstr>_Toc275945449</vt:lpwstr>
      </vt:variant>
      <vt:variant>
        <vt:i4>1572919</vt:i4>
      </vt:variant>
      <vt:variant>
        <vt:i4>212</vt:i4>
      </vt:variant>
      <vt:variant>
        <vt:i4>0</vt:i4>
      </vt:variant>
      <vt:variant>
        <vt:i4>5</vt:i4>
      </vt:variant>
      <vt:variant>
        <vt:lpwstr/>
      </vt:variant>
      <vt:variant>
        <vt:lpwstr>_Toc275945448</vt:lpwstr>
      </vt:variant>
      <vt:variant>
        <vt:i4>1572919</vt:i4>
      </vt:variant>
      <vt:variant>
        <vt:i4>206</vt:i4>
      </vt:variant>
      <vt:variant>
        <vt:i4>0</vt:i4>
      </vt:variant>
      <vt:variant>
        <vt:i4>5</vt:i4>
      </vt:variant>
      <vt:variant>
        <vt:lpwstr/>
      </vt:variant>
      <vt:variant>
        <vt:lpwstr>_Toc275945447</vt:lpwstr>
      </vt:variant>
      <vt:variant>
        <vt:i4>1572919</vt:i4>
      </vt:variant>
      <vt:variant>
        <vt:i4>200</vt:i4>
      </vt:variant>
      <vt:variant>
        <vt:i4>0</vt:i4>
      </vt:variant>
      <vt:variant>
        <vt:i4>5</vt:i4>
      </vt:variant>
      <vt:variant>
        <vt:lpwstr/>
      </vt:variant>
      <vt:variant>
        <vt:lpwstr>_Toc275945446</vt:lpwstr>
      </vt:variant>
      <vt:variant>
        <vt:i4>1572919</vt:i4>
      </vt:variant>
      <vt:variant>
        <vt:i4>194</vt:i4>
      </vt:variant>
      <vt:variant>
        <vt:i4>0</vt:i4>
      </vt:variant>
      <vt:variant>
        <vt:i4>5</vt:i4>
      </vt:variant>
      <vt:variant>
        <vt:lpwstr/>
      </vt:variant>
      <vt:variant>
        <vt:lpwstr>_Toc275945445</vt:lpwstr>
      </vt:variant>
      <vt:variant>
        <vt:i4>1572919</vt:i4>
      </vt:variant>
      <vt:variant>
        <vt:i4>188</vt:i4>
      </vt:variant>
      <vt:variant>
        <vt:i4>0</vt:i4>
      </vt:variant>
      <vt:variant>
        <vt:i4>5</vt:i4>
      </vt:variant>
      <vt:variant>
        <vt:lpwstr/>
      </vt:variant>
      <vt:variant>
        <vt:lpwstr>_Toc275945444</vt:lpwstr>
      </vt:variant>
      <vt:variant>
        <vt:i4>1572919</vt:i4>
      </vt:variant>
      <vt:variant>
        <vt:i4>182</vt:i4>
      </vt:variant>
      <vt:variant>
        <vt:i4>0</vt:i4>
      </vt:variant>
      <vt:variant>
        <vt:i4>5</vt:i4>
      </vt:variant>
      <vt:variant>
        <vt:lpwstr/>
      </vt:variant>
      <vt:variant>
        <vt:lpwstr>_Toc275945443</vt:lpwstr>
      </vt:variant>
      <vt:variant>
        <vt:i4>1572919</vt:i4>
      </vt:variant>
      <vt:variant>
        <vt:i4>176</vt:i4>
      </vt:variant>
      <vt:variant>
        <vt:i4>0</vt:i4>
      </vt:variant>
      <vt:variant>
        <vt:i4>5</vt:i4>
      </vt:variant>
      <vt:variant>
        <vt:lpwstr/>
      </vt:variant>
      <vt:variant>
        <vt:lpwstr>_Toc275945442</vt:lpwstr>
      </vt:variant>
      <vt:variant>
        <vt:i4>1572919</vt:i4>
      </vt:variant>
      <vt:variant>
        <vt:i4>170</vt:i4>
      </vt:variant>
      <vt:variant>
        <vt:i4>0</vt:i4>
      </vt:variant>
      <vt:variant>
        <vt:i4>5</vt:i4>
      </vt:variant>
      <vt:variant>
        <vt:lpwstr/>
      </vt:variant>
      <vt:variant>
        <vt:lpwstr>_Toc275945441</vt:lpwstr>
      </vt:variant>
      <vt:variant>
        <vt:i4>1572919</vt:i4>
      </vt:variant>
      <vt:variant>
        <vt:i4>164</vt:i4>
      </vt:variant>
      <vt:variant>
        <vt:i4>0</vt:i4>
      </vt:variant>
      <vt:variant>
        <vt:i4>5</vt:i4>
      </vt:variant>
      <vt:variant>
        <vt:lpwstr/>
      </vt:variant>
      <vt:variant>
        <vt:lpwstr>_Toc275945440</vt:lpwstr>
      </vt:variant>
      <vt:variant>
        <vt:i4>2031671</vt:i4>
      </vt:variant>
      <vt:variant>
        <vt:i4>158</vt:i4>
      </vt:variant>
      <vt:variant>
        <vt:i4>0</vt:i4>
      </vt:variant>
      <vt:variant>
        <vt:i4>5</vt:i4>
      </vt:variant>
      <vt:variant>
        <vt:lpwstr/>
      </vt:variant>
      <vt:variant>
        <vt:lpwstr>_Toc275945439</vt:lpwstr>
      </vt:variant>
      <vt:variant>
        <vt:i4>2031671</vt:i4>
      </vt:variant>
      <vt:variant>
        <vt:i4>152</vt:i4>
      </vt:variant>
      <vt:variant>
        <vt:i4>0</vt:i4>
      </vt:variant>
      <vt:variant>
        <vt:i4>5</vt:i4>
      </vt:variant>
      <vt:variant>
        <vt:lpwstr/>
      </vt:variant>
      <vt:variant>
        <vt:lpwstr>_Toc275945438</vt:lpwstr>
      </vt:variant>
      <vt:variant>
        <vt:i4>2031671</vt:i4>
      </vt:variant>
      <vt:variant>
        <vt:i4>146</vt:i4>
      </vt:variant>
      <vt:variant>
        <vt:i4>0</vt:i4>
      </vt:variant>
      <vt:variant>
        <vt:i4>5</vt:i4>
      </vt:variant>
      <vt:variant>
        <vt:lpwstr/>
      </vt:variant>
      <vt:variant>
        <vt:lpwstr>_Toc275945437</vt:lpwstr>
      </vt:variant>
      <vt:variant>
        <vt:i4>2031671</vt:i4>
      </vt:variant>
      <vt:variant>
        <vt:i4>140</vt:i4>
      </vt:variant>
      <vt:variant>
        <vt:i4>0</vt:i4>
      </vt:variant>
      <vt:variant>
        <vt:i4>5</vt:i4>
      </vt:variant>
      <vt:variant>
        <vt:lpwstr/>
      </vt:variant>
      <vt:variant>
        <vt:lpwstr>_Toc275945436</vt:lpwstr>
      </vt:variant>
      <vt:variant>
        <vt:i4>2031671</vt:i4>
      </vt:variant>
      <vt:variant>
        <vt:i4>134</vt:i4>
      </vt:variant>
      <vt:variant>
        <vt:i4>0</vt:i4>
      </vt:variant>
      <vt:variant>
        <vt:i4>5</vt:i4>
      </vt:variant>
      <vt:variant>
        <vt:lpwstr/>
      </vt:variant>
      <vt:variant>
        <vt:lpwstr>_Toc275945435</vt:lpwstr>
      </vt:variant>
      <vt:variant>
        <vt:i4>2031671</vt:i4>
      </vt:variant>
      <vt:variant>
        <vt:i4>128</vt:i4>
      </vt:variant>
      <vt:variant>
        <vt:i4>0</vt:i4>
      </vt:variant>
      <vt:variant>
        <vt:i4>5</vt:i4>
      </vt:variant>
      <vt:variant>
        <vt:lpwstr/>
      </vt:variant>
      <vt:variant>
        <vt:lpwstr>_Toc275945434</vt:lpwstr>
      </vt:variant>
      <vt:variant>
        <vt:i4>2031671</vt:i4>
      </vt:variant>
      <vt:variant>
        <vt:i4>122</vt:i4>
      </vt:variant>
      <vt:variant>
        <vt:i4>0</vt:i4>
      </vt:variant>
      <vt:variant>
        <vt:i4>5</vt:i4>
      </vt:variant>
      <vt:variant>
        <vt:lpwstr/>
      </vt:variant>
      <vt:variant>
        <vt:lpwstr>_Toc275945433</vt:lpwstr>
      </vt:variant>
      <vt:variant>
        <vt:i4>2031671</vt:i4>
      </vt:variant>
      <vt:variant>
        <vt:i4>116</vt:i4>
      </vt:variant>
      <vt:variant>
        <vt:i4>0</vt:i4>
      </vt:variant>
      <vt:variant>
        <vt:i4>5</vt:i4>
      </vt:variant>
      <vt:variant>
        <vt:lpwstr/>
      </vt:variant>
      <vt:variant>
        <vt:lpwstr>_Toc275945432</vt:lpwstr>
      </vt:variant>
      <vt:variant>
        <vt:i4>2031671</vt:i4>
      </vt:variant>
      <vt:variant>
        <vt:i4>110</vt:i4>
      </vt:variant>
      <vt:variant>
        <vt:i4>0</vt:i4>
      </vt:variant>
      <vt:variant>
        <vt:i4>5</vt:i4>
      </vt:variant>
      <vt:variant>
        <vt:lpwstr/>
      </vt:variant>
      <vt:variant>
        <vt:lpwstr>_Toc275945431</vt:lpwstr>
      </vt:variant>
      <vt:variant>
        <vt:i4>2031671</vt:i4>
      </vt:variant>
      <vt:variant>
        <vt:i4>104</vt:i4>
      </vt:variant>
      <vt:variant>
        <vt:i4>0</vt:i4>
      </vt:variant>
      <vt:variant>
        <vt:i4>5</vt:i4>
      </vt:variant>
      <vt:variant>
        <vt:lpwstr/>
      </vt:variant>
      <vt:variant>
        <vt:lpwstr>_Toc275945430</vt:lpwstr>
      </vt:variant>
      <vt:variant>
        <vt:i4>1966135</vt:i4>
      </vt:variant>
      <vt:variant>
        <vt:i4>98</vt:i4>
      </vt:variant>
      <vt:variant>
        <vt:i4>0</vt:i4>
      </vt:variant>
      <vt:variant>
        <vt:i4>5</vt:i4>
      </vt:variant>
      <vt:variant>
        <vt:lpwstr/>
      </vt:variant>
      <vt:variant>
        <vt:lpwstr>_Toc275945429</vt:lpwstr>
      </vt:variant>
      <vt:variant>
        <vt:i4>1966135</vt:i4>
      </vt:variant>
      <vt:variant>
        <vt:i4>92</vt:i4>
      </vt:variant>
      <vt:variant>
        <vt:i4>0</vt:i4>
      </vt:variant>
      <vt:variant>
        <vt:i4>5</vt:i4>
      </vt:variant>
      <vt:variant>
        <vt:lpwstr/>
      </vt:variant>
      <vt:variant>
        <vt:lpwstr>_Toc275945428</vt:lpwstr>
      </vt:variant>
      <vt:variant>
        <vt:i4>1966135</vt:i4>
      </vt:variant>
      <vt:variant>
        <vt:i4>86</vt:i4>
      </vt:variant>
      <vt:variant>
        <vt:i4>0</vt:i4>
      </vt:variant>
      <vt:variant>
        <vt:i4>5</vt:i4>
      </vt:variant>
      <vt:variant>
        <vt:lpwstr/>
      </vt:variant>
      <vt:variant>
        <vt:lpwstr>_Toc275945427</vt:lpwstr>
      </vt:variant>
      <vt:variant>
        <vt:i4>1966135</vt:i4>
      </vt:variant>
      <vt:variant>
        <vt:i4>80</vt:i4>
      </vt:variant>
      <vt:variant>
        <vt:i4>0</vt:i4>
      </vt:variant>
      <vt:variant>
        <vt:i4>5</vt:i4>
      </vt:variant>
      <vt:variant>
        <vt:lpwstr/>
      </vt:variant>
      <vt:variant>
        <vt:lpwstr>_Toc275945426</vt:lpwstr>
      </vt:variant>
      <vt:variant>
        <vt:i4>1966135</vt:i4>
      </vt:variant>
      <vt:variant>
        <vt:i4>74</vt:i4>
      </vt:variant>
      <vt:variant>
        <vt:i4>0</vt:i4>
      </vt:variant>
      <vt:variant>
        <vt:i4>5</vt:i4>
      </vt:variant>
      <vt:variant>
        <vt:lpwstr/>
      </vt:variant>
      <vt:variant>
        <vt:lpwstr>_Toc275945425</vt:lpwstr>
      </vt:variant>
      <vt:variant>
        <vt:i4>1966135</vt:i4>
      </vt:variant>
      <vt:variant>
        <vt:i4>68</vt:i4>
      </vt:variant>
      <vt:variant>
        <vt:i4>0</vt:i4>
      </vt:variant>
      <vt:variant>
        <vt:i4>5</vt:i4>
      </vt:variant>
      <vt:variant>
        <vt:lpwstr/>
      </vt:variant>
      <vt:variant>
        <vt:lpwstr>_Toc275945424</vt:lpwstr>
      </vt:variant>
      <vt:variant>
        <vt:i4>1966135</vt:i4>
      </vt:variant>
      <vt:variant>
        <vt:i4>62</vt:i4>
      </vt:variant>
      <vt:variant>
        <vt:i4>0</vt:i4>
      </vt:variant>
      <vt:variant>
        <vt:i4>5</vt:i4>
      </vt:variant>
      <vt:variant>
        <vt:lpwstr/>
      </vt:variant>
      <vt:variant>
        <vt:lpwstr>_Toc275945423</vt:lpwstr>
      </vt:variant>
      <vt:variant>
        <vt:i4>1966135</vt:i4>
      </vt:variant>
      <vt:variant>
        <vt:i4>56</vt:i4>
      </vt:variant>
      <vt:variant>
        <vt:i4>0</vt:i4>
      </vt:variant>
      <vt:variant>
        <vt:i4>5</vt:i4>
      </vt:variant>
      <vt:variant>
        <vt:lpwstr/>
      </vt:variant>
      <vt:variant>
        <vt:lpwstr>_Toc275945422</vt:lpwstr>
      </vt:variant>
      <vt:variant>
        <vt:i4>1966135</vt:i4>
      </vt:variant>
      <vt:variant>
        <vt:i4>50</vt:i4>
      </vt:variant>
      <vt:variant>
        <vt:i4>0</vt:i4>
      </vt:variant>
      <vt:variant>
        <vt:i4>5</vt:i4>
      </vt:variant>
      <vt:variant>
        <vt:lpwstr/>
      </vt:variant>
      <vt:variant>
        <vt:lpwstr>_Toc275945421</vt:lpwstr>
      </vt:variant>
      <vt:variant>
        <vt:i4>1966135</vt:i4>
      </vt:variant>
      <vt:variant>
        <vt:i4>44</vt:i4>
      </vt:variant>
      <vt:variant>
        <vt:i4>0</vt:i4>
      </vt:variant>
      <vt:variant>
        <vt:i4>5</vt:i4>
      </vt:variant>
      <vt:variant>
        <vt:lpwstr/>
      </vt:variant>
      <vt:variant>
        <vt:lpwstr>_Toc275945420</vt:lpwstr>
      </vt:variant>
      <vt:variant>
        <vt:i4>1900599</vt:i4>
      </vt:variant>
      <vt:variant>
        <vt:i4>38</vt:i4>
      </vt:variant>
      <vt:variant>
        <vt:i4>0</vt:i4>
      </vt:variant>
      <vt:variant>
        <vt:i4>5</vt:i4>
      </vt:variant>
      <vt:variant>
        <vt:lpwstr/>
      </vt:variant>
      <vt:variant>
        <vt:lpwstr>_Toc275945419</vt:lpwstr>
      </vt:variant>
      <vt:variant>
        <vt:i4>1900599</vt:i4>
      </vt:variant>
      <vt:variant>
        <vt:i4>32</vt:i4>
      </vt:variant>
      <vt:variant>
        <vt:i4>0</vt:i4>
      </vt:variant>
      <vt:variant>
        <vt:i4>5</vt:i4>
      </vt:variant>
      <vt:variant>
        <vt:lpwstr/>
      </vt:variant>
      <vt:variant>
        <vt:lpwstr>_Toc275945418</vt:lpwstr>
      </vt:variant>
      <vt:variant>
        <vt:i4>1900599</vt:i4>
      </vt:variant>
      <vt:variant>
        <vt:i4>26</vt:i4>
      </vt:variant>
      <vt:variant>
        <vt:i4>0</vt:i4>
      </vt:variant>
      <vt:variant>
        <vt:i4>5</vt:i4>
      </vt:variant>
      <vt:variant>
        <vt:lpwstr/>
      </vt:variant>
      <vt:variant>
        <vt:lpwstr>_Toc275945417</vt:lpwstr>
      </vt:variant>
      <vt:variant>
        <vt:i4>1900599</vt:i4>
      </vt:variant>
      <vt:variant>
        <vt:i4>20</vt:i4>
      </vt:variant>
      <vt:variant>
        <vt:i4>0</vt:i4>
      </vt:variant>
      <vt:variant>
        <vt:i4>5</vt:i4>
      </vt:variant>
      <vt:variant>
        <vt:lpwstr/>
      </vt:variant>
      <vt:variant>
        <vt:lpwstr>_Toc275945416</vt:lpwstr>
      </vt:variant>
      <vt:variant>
        <vt:i4>1900599</vt:i4>
      </vt:variant>
      <vt:variant>
        <vt:i4>14</vt:i4>
      </vt:variant>
      <vt:variant>
        <vt:i4>0</vt:i4>
      </vt:variant>
      <vt:variant>
        <vt:i4>5</vt:i4>
      </vt:variant>
      <vt:variant>
        <vt:lpwstr/>
      </vt:variant>
      <vt:variant>
        <vt:lpwstr>_Toc275945415</vt:lpwstr>
      </vt:variant>
      <vt:variant>
        <vt:i4>1900599</vt:i4>
      </vt:variant>
      <vt:variant>
        <vt:i4>8</vt:i4>
      </vt:variant>
      <vt:variant>
        <vt:i4>0</vt:i4>
      </vt:variant>
      <vt:variant>
        <vt:i4>5</vt:i4>
      </vt:variant>
      <vt:variant>
        <vt:lpwstr/>
      </vt:variant>
      <vt:variant>
        <vt:lpwstr>_Toc275945414</vt:lpwstr>
      </vt:variant>
      <vt:variant>
        <vt:i4>1900599</vt:i4>
      </vt:variant>
      <vt:variant>
        <vt:i4>2</vt:i4>
      </vt:variant>
      <vt:variant>
        <vt:i4>0</vt:i4>
      </vt:variant>
      <vt:variant>
        <vt:i4>5</vt:i4>
      </vt:variant>
      <vt:variant>
        <vt:lpwstr/>
      </vt:variant>
      <vt:variant>
        <vt:lpwstr>_Toc275945413</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WebAxn SDK</dc:title>
  <dc:creator>C. Kumar</dc:creator>
  <cp:lastModifiedBy>thribhuvan</cp:lastModifiedBy>
  <cp:revision>400</cp:revision>
  <cp:lastPrinted>2013-11-18T12:25:00Z</cp:lastPrinted>
  <dcterms:created xsi:type="dcterms:W3CDTF">2014-05-29T07:05:00Z</dcterms:created>
  <dcterms:modified xsi:type="dcterms:W3CDTF">2015-02-20T08:54:00Z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0x010100D95B3919783FCE4D855E4D1D952A64A1</vt:lpwstr>
  </property>
</Properties>
</file>