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5D1" w:rsidRPr="002F55AC" w:rsidRDefault="00413393" w:rsidP="002F55AC">
      <w:pPr>
        <w:pStyle w:val="BodyText"/>
        <w:spacing w:line="276" w:lineRule="auto"/>
        <w:ind w:left="86" w:right="86"/>
        <w:jc w:val="center"/>
        <w:rPr>
          <w:rFonts w:ascii="Arial" w:hAnsi="Arial" w:cs="Arial"/>
          <w:sz w:val="32"/>
          <w:szCs w:val="32"/>
          <w:shd w:val="clear" w:color="auto" w:fill="FFFFFF"/>
        </w:rPr>
      </w:pPr>
      <w:r>
        <w:rPr>
          <w:rFonts w:ascii="Arial" w:hAnsi="Arial" w:cs="Arial"/>
          <w:b/>
          <w:sz w:val="32"/>
          <w:szCs w:val="32"/>
          <w:u w:val="single"/>
          <w:shd w:val="clear" w:color="auto" w:fill="FFFFFF"/>
        </w:rPr>
        <w:t>PJSIP-Android</w:t>
      </w:r>
    </w:p>
    <w:p w:rsidR="008B55D1" w:rsidRPr="002F55AC" w:rsidRDefault="00413393" w:rsidP="002F55AC">
      <w:pPr>
        <w:pStyle w:val="BodyText"/>
        <w:spacing w:line="276" w:lineRule="auto"/>
        <w:ind w:left="86" w:right="86"/>
        <w:jc w:val="center"/>
        <w:rPr>
          <w:rFonts w:ascii="Arial" w:hAnsi="Arial" w:cs="Arial"/>
          <w:sz w:val="32"/>
          <w:szCs w:val="32"/>
          <w:shd w:val="clear" w:color="auto" w:fill="FFFFFF"/>
        </w:rPr>
      </w:pPr>
      <w:r>
        <w:rPr>
          <w:rFonts w:ascii="Arial" w:hAnsi="Arial" w:cs="Arial"/>
          <w:b/>
          <w:sz w:val="32"/>
          <w:szCs w:val="32"/>
          <w:u w:val="single"/>
          <w:shd w:val="clear" w:color="auto" w:fill="FFFFFF"/>
        </w:rPr>
        <w:t>Daily/</w:t>
      </w:r>
      <w:r w:rsidR="008B55D1" w:rsidRPr="002F55AC">
        <w:rPr>
          <w:rFonts w:ascii="Arial" w:hAnsi="Arial" w:cs="Arial"/>
          <w:b/>
          <w:sz w:val="32"/>
          <w:szCs w:val="32"/>
          <w:u w:val="single"/>
          <w:shd w:val="clear" w:color="auto" w:fill="FFFFFF"/>
        </w:rPr>
        <w:t>Weekly Status Report</w:t>
      </w:r>
    </w:p>
    <w:p w:rsidR="008B55D1" w:rsidRPr="002F55AC" w:rsidRDefault="008B55D1" w:rsidP="002F55AC">
      <w:pPr>
        <w:pStyle w:val="BodyText"/>
        <w:spacing w:line="276" w:lineRule="auto"/>
        <w:ind w:left="86" w:right="86"/>
        <w:jc w:val="center"/>
        <w:rPr>
          <w:rFonts w:ascii="Arial" w:hAnsi="Arial" w:cs="Arial"/>
          <w:sz w:val="32"/>
          <w:szCs w:val="32"/>
          <w:shd w:val="clear" w:color="auto" w:fill="FFFFFF"/>
        </w:rPr>
      </w:pPr>
      <w:r w:rsidRPr="002F55AC">
        <w:rPr>
          <w:rFonts w:ascii="Arial" w:hAnsi="Arial" w:cs="Arial"/>
          <w:b/>
          <w:sz w:val="32"/>
          <w:szCs w:val="32"/>
          <w:u w:val="single"/>
          <w:shd w:val="clear" w:color="auto" w:fill="FFFFFF"/>
        </w:rPr>
        <w:t xml:space="preserve">For week ending </w:t>
      </w:r>
      <w:r w:rsidR="00A67DAF">
        <w:rPr>
          <w:rFonts w:ascii="Arial" w:hAnsi="Arial" w:cs="Arial"/>
          <w:b/>
          <w:sz w:val="32"/>
          <w:szCs w:val="32"/>
          <w:u w:val="single"/>
          <w:shd w:val="clear" w:color="auto" w:fill="FFFFFF"/>
        </w:rPr>
        <w:t>16</w:t>
      </w:r>
      <w:r w:rsidR="00413393">
        <w:rPr>
          <w:rFonts w:ascii="Arial" w:hAnsi="Arial" w:cs="Arial"/>
          <w:b/>
          <w:sz w:val="32"/>
          <w:szCs w:val="32"/>
          <w:u w:val="single"/>
          <w:shd w:val="clear" w:color="auto" w:fill="FFFFFF"/>
        </w:rPr>
        <w:t>/01/2011</w:t>
      </w:r>
    </w:p>
    <w:p w:rsidR="008B55D1" w:rsidRDefault="008B55D1">
      <w:pPr>
        <w:pStyle w:val="BodyText"/>
        <w:ind w:left="86" w:right="86"/>
        <w:rPr>
          <w:rFonts w:ascii="Arial Narrow" w:hAnsi="Arial Narrow" w:cs="Verdana"/>
        </w:rPr>
      </w:pPr>
    </w:p>
    <w:p w:rsidR="008B55D1" w:rsidRDefault="008B55D1">
      <w:pPr>
        <w:pStyle w:val="BodyText"/>
        <w:ind w:left="86" w:right="86"/>
        <w:rPr>
          <w:rFonts w:ascii="Times New Roman" w:hAnsi="Times New Roman" w:cs="Verdana"/>
          <w:shd w:val="clear" w:color="auto" w:fill="FFFFFF"/>
        </w:rPr>
      </w:pPr>
      <w:r>
        <w:rPr>
          <w:rFonts w:ascii="Arial Narrow" w:hAnsi="Arial Narrow" w:cs="Verdana"/>
          <w:b/>
          <w:sz w:val="24"/>
          <w:shd w:val="clear" w:color="auto" w:fill="FFFFFF"/>
        </w:rPr>
        <w:t>Project Manager: </w:t>
      </w:r>
      <w:r w:rsidR="00385CE5">
        <w:rPr>
          <w:rFonts w:ascii="Arial Narrow" w:hAnsi="Arial Narrow" w:cs="Verdana"/>
          <w:sz w:val="24"/>
          <w:shd w:val="clear" w:color="auto" w:fill="FFFFFF"/>
        </w:rPr>
        <w:t>Chris Moore, Voxygen</w:t>
      </w:r>
    </w:p>
    <w:p w:rsidR="008B55D1" w:rsidRDefault="008B55D1">
      <w:pPr>
        <w:pStyle w:val="BodyText"/>
        <w:ind w:left="86" w:right="86"/>
        <w:rPr>
          <w:rFonts w:ascii="Arial Narrow" w:hAnsi="Arial Narrow" w:cs="Verdana"/>
        </w:rPr>
      </w:pPr>
    </w:p>
    <w:tbl>
      <w:tblPr>
        <w:tblW w:w="0" w:type="auto"/>
        <w:tblInd w:w="201" w:type="dxa"/>
        <w:tblLayout w:type="fixed"/>
        <w:tblCellMar>
          <w:top w:w="115" w:type="dxa"/>
          <w:left w:w="115" w:type="dxa"/>
          <w:bottom w:w="115" w:type="dxa"/>
          <w:right w:w="115" w:type="dxa"/>
        </w:tblCellMar>
        <w:tblLook w:val="0000" w:firstRow="0" w:lastRow="0" w:firstColumn="0" w:lastColumn="0" w:noHBand="0" w:noVBand="0"/>
      </w:tblPr>
      <w:tblGrid>
        <w:gridCol w:w="2214"/>
        <w:gridCol w:w="2213"/>
        <w:gridCol w:w="2213"/>
        <w:gridCol w:w="2230"/>
      </w:tblGrid>
      <w:tr w:rsidR="008B55D1">
        <w:tc>
          <w:tcPr>
            <w:tcW w:w="2214" w:type="dxa"/>
            <w:tcBorders>
              <w:top w:val="single" w:sz="8" w:space="0" w:color="000000"/>
              <w:left w:val="single" w:sz="8" w:space="0" w:color="000000"/>
              <w:bottom w:val="single" w:sz="8" w:space="0" w:color="000000"/>
            </w:tcBorders>
          </w:tcPr>
          <w:p w:rsidR="008B55D1" w:rsidRDefault="008B55D1">
            <w:pPr>
              <w:pStyle w:val="Heading1"/>
              <w:tabs>
                <w:tab w:val="left" w:pos="86"/>
              </w:tabs>
              <w:ind w:left="86"/>
            </w:pPr>
            <w:r>
              <w:rPr>
                <w:rFonts w:ascii="Arial Narrow" w:hAnsi="Arial Narrow"/>
                <w:sz w:val="24"/>
              </w:rPr>
              <w:t>Milestones</w:t>
            </w:r>
            <w:r>
              <w:t xml:space="preserve"> </w:t>
            </w:r>
          </w:p>
        </w:tc>
        <w:tc>
          <w:tcPr>
            <w:tcW w:w="2213" w:type="dxa"/>
            <w:tcBorders>
              <w:top w:val="single" w:sz="8" w:space="0" w:color="000000"/>
              <w:left w:val="single" w:sz="8" w:space="0" w:color="000000"/>
              <w:bottom w:val="single" w:sz="8" w:space="0" w:color="000000"/>
            </w:tcBorders>
          </w:tcPr>
          <w:p w:rsidR="008B55D1" w:rsidRDefault="008B55D1">
            <w:pPr>
              <w:pStyle w:val="TableContents"/>
              <w:jc w:val="center"/>
              <w:rPr>
                <w:rFonts w:cs="Verdana"/>
              </w:rPr>
            </w:pPr>
            <w:r>
              <w:rPr>
                <w:rFonts w:ascii="Arial Narrow" w:hAnsi="Arial Narrow" w:cs="Verdana"/>
                <w:b/>
                <w:sz w:val="24"/>
              </w:rPr>
              <w:t>Planned Dates</w:t>
            </w:r>
            <w:r>
              <w:rPr>
                <w:rFonts w:cs="Verdana"/>
              </w:rPr>
              <w:t xml:space="preserve"> </w:t>
            </w:r>
          </w:p>
        </w:tc>
        <w:tc>
          <w:tcPr>
            <w:tcW w:w="2213" w:type="dxa"/>
            <w:tcBorders>
              <w:top w:val="single" w:sz="8" w:space="0" w:color="000000"/>
              <w:left w:val="single" w:sz="8" w:space="0" w:color="000000"/>
              <w:bottom w:val="single" w:sz="8" w:space="0" w:color="000000"/>
            </w:tcBorders>
          </w:tcPr>
          <w:p w:rsidR="008B55D1" w:rsidRDefault="008B55D1">
            <w:pPr>
              <w:pStyle w:val="TableContents"/>
              <w:jc w:val="center"/>
              <w:rPr>
                <w:rFonts w:cs="Verdana"/>
              </w:rPr>
            </w:pPr>
            <w:r>
              <w:rPr>
                <w:rFonts w:ascii="Arial Narrow" w:hAnsi="Arial Narrow" w:cs="Verdana"/>
                <w:b/>
                <w:sz w:val="24"/>
              </w:rPr>
              <w:t>Actual Dates</w:t>
            </w:r>
            <w:r>
              <w:rPr>
                <w:rFonts w:cs="Verdana"/>
              </w:rPr>
              <w:t xml:space="preserve"> </w:t>
            </w:r>
          </w:p>
        </w:tc>
        <w:tc>
          <w:tcPr>
            <w:tcW w:w="2230" w:type="dxa"/>
            <w:tcBorders>
              <w:top w:val="single" w:sz="8" w:space="0" w:color="000000"/>
              <w:left w:val="single" w:sz="8" w:space="0" w:color="000000"/>
              <w:bottom w:val="single" w:sz="8" w:space="0" w:color="000000"/>
              <w:right w:val="single" w:sz="8" w:space="0" w:color="000000"/>
            </w:tcBorders>
          </w:tcPr>
          <w:p w:rsidR="008B55D1" w:rsidRDefault="008B55D1">
            <w:pPr>
              <w:pStyle w:val="TableContents"/>
              <w:jc w:val="center"/>
              <w:rPr>
                <w:rFonts w:cs="Verdana"/>
              </w:rPr>
            </w:pPr>
            <w:r>
              <w:rPr>
                <w:rFonts w:ascii="Arial Narrow" w:hAnsi="Arial Narrow" w:cs="Verdana"/>
                <w:b/>
                <w:sz w:val="24"/>
              </w:rPr>
              <w:t>Comments</w:t>
            </w:r>
            <w:r>
              <w:rPr>
                <w:rFonts w:cs="Verdana"/>
              </w:rPr>
              <w:t xml:space="preserve"> </w:t>
            </w:r>
          </w:p>
        </w:tc>
      </w:tr>
      <w:tr w:rsidR="008B55D1">
        <w:tc>
          <w:tcPr>
            <w:tcW w:w="2214" w:type="dxa"/>
            <w:tcBorders>
              <w:left w:val="single" w:sz="8" w:space="0" w:color="000000"/>
              <w:bottom w:val="single" w:sz="8" w:space="0" w:color="000000"/>
            </w:tcBorders>
          </w:tcPr>
          <w:p w:rsidR="008B55D1" w:rsidRDefault="008B55D1" w:rsidP="00341CEF">
            <w:pPr>
              <w:pStyle w:val="TableContents"/>
              <w:rPr>
                <w:rFonts w:cs="Verdana"/>
              </w:rPr>
            </w:pPr>
            <w:r>
              <w:rPr>
                <w:rFonts w:cs="Verdana"/>
              </w:rPr>
              <w:t xml:space="preserve"> </w:t>
            </w:r>
            <w:r w:rsidR="00341CEF">
              <w:rPr>
                <w:rFonts w:cs="Verdana"/>
              </w:rPr>
              <w:t>PJSIP 1.8.10 compilation using Android NDK R5 on OSX</w:t>
            </w:r>
          </w:p>
        </w:tc>
        <w:tc>
          <w:tcPr>
            <w:tcW w:w="2213" w:type="dxa"/>
            <w:tcBorders>
              <w:left w:val="single" w:sz="8" w:space="0" w:color="000000"/>
              <w:bottom w:val="single" w:sz="8" w:space="0" w:color="000000"/>
            </w:tcBorders>
          </w:tcPr>
          <w:p w:rsidR="008B55D1" w:rsidRDefault="00341CEF">
            <w:pPr>
              <w:pStyle w:val="TableContents"/>
              <w:rPr>
                <w:rFonts w:cs="Verdana"/>
              </w:rPr>
            </w:pPr>
            <w:r>
              <w:rPr>
                <w:rFonts w:cs="Verdana"/>
              </w:rPr>
              <w:t>3-4 days (18/01/2011)</w:t>
            </w:r>
          </w:p>
        </w:tc>
        <w:tc>
          <w:tcPr>
            <w:tcW w:w="2213" w:type="dxa"/>
            <w:tcBorders>
              <w:left w:val="single" w:sz="8" w:space="0" w:color="000000"/>
              <w:bottom w:val="single" w:sz="8" w:space="0" w:color="000000"/>
            </w:tcBorders>
          </w:tcPr>
          <w:p w:rsidR="008B55D1" w:rsidRDefault="00BB2BAF">
            <w:pPr>
              <w:pStyle w:val="TableContents"/>
              <w:rPr>
                <w:rFonts w:ascii="Arial Narrow" w:hAnsi="Arial Narrow" w:cs="Verdana"/>
              </w:rPr>
            </w:pPr>
            <w:r>
              <w:rPr>
                <w:rFonts w:ascii="Arial Narrow" w:hAnsi="Arial Narrow" w:cs="Verdana"/>
              </w:rPr>
              <w:t>Delayed</w:t>
            </w:r>
          </w:p>
        </w:tc>
        <w:tc>
          <w:tcPr>
            <w:tcW w:w="2230" w:type="dxa"/>
            <w:tcBorders>
              <w:left w:val="single" w:sz="8" w:space="0" w:color="000000"/>
              <w:bottom w:val="single" w:sz="8" w:space="0" w:color="000000"/>
              <w:right w:val="single" w:sz="8" w:space="0" w:color="000000"/>
            </w:tcBorders>
          </w:tcPr>
          <w:p w:rsidR="008B55D1" w:rsidRDefault="00341CEF">
            <w:pPr>
              <w:pStyle w:val="TableContents"/>
              <w:rPr>
                <w:rFonts w:ascii="Arial Narrow" w:hAnsi="Arial Narrow" w:cs="Verdana"/>
              </w:rPr>
            </w:pPr>
            <w:r>
              <w:rPr>
                <w:rFonts w:ascii="Arial Narrow" w:hAnsi="Arial Narrow" w:cs="Verdana"/>
              </w:rPr>
              <w:t>In progress</w:t>
            </w:r>
          </w:p>
        </w:tc>
      </w:tr>
      <w:tr w:rsidR="008B55D1">
        <w:tc>
          <w:tcPr>
            <w:tcW w:w="2214" w:type="dxa"/>
            <w:tcBorders>
              <w:left w:val="single" w:sz="8" w:space="0" w:color="000000"/>
              <w:bottom w:val="single" w:sz="8" w:space="0" w:color="000000"/>
            </w:tcBorders>
          </w:tcPr>
          <w:p w:rsidR="008B55D1" w:rsidRDefault="008B55D1">
            <w:pPr>
              <w:pStyle w:val="TableContents"/>
              <w:rPr>
                <w:rFonts w:cs="Verdana"/>
              </w:rPr>
            </w:pPr>
          </w:p>
        </w:tc>
        <w:tc>
          <w:tcPr>
            <w:tcW w:w="2213" w:type="dxa"/>
            <w:tcBorders>
              <w:left w:val="single" w:sz="8" w:space="0" w:color="000000"/>
              <w:bottom w:val="single" w:sz="8" w:space="0" w:color="000000"/>
            </w:tcBorders>
          </w:tcPr>
          <w:p w:rsidR="008B55D1" w:rsidRDefault="008B55D1">
            <w:pPr>
              <w:pStyle w:val="TableContents"/>
              <w:rPr>
                <w:rFonts w:cs="Verdana"/>
              </w:rPr>
            </w:pPr>
          </w:p>
        </w:tc>
        <w:tc>
          <w:tcPr>
            <w:tcW w:w="2213" w:type="dxa"/>
            <w:tcBorders>
              <w:left w:val="single" w:sz="8" w:space="0" w:color="000000"/>
              <w:bottom w:val="single" w:sz="8" w:space="0" w:color="000000"/>
            </w:tcBorders>
          </w:tcPr>
          <w:p w:rsidR="008B55D1" w:rsidRDefault="008B55D1">
            <w:pPr>
              <w:pStyle w:val="TableContents"/>
              <w:rPr>
                <w:rFonts w:cs="Verdana"/>
              </w:rPr>
            </w:pPr>
          </w:p>
        </w:tc>
        <w:tc>
          <w:tcPr>
            <w:tcW w:w="2230" w:type="dxa"/>
            <w:tcBorders>
              <w:left w:val="single" w:sz="8" w:space="0" w:color="000000"/>
              <w:bottom w:val="single" w:sz="8" w:space="0" w:color="000000"/>
              <w:right w:val="single" w:sz="8" w:space="0" w:color="000000"/>
            </w:tcBorders>
          </w:tcPr>
          <w:p w:rsidR="008B55D1" w:rsidRDefault="008B55D1">
            <w:pPr>
              <w:pStyle w:val="TableContents"/>
              <w:rPr>
                <w:rFonts w:cs="Verdana"/>
              </w:rPr>
            </w:pPr>
          </w:p>
        </w:tc>
      </w:tr>
      <w:tr w:rsidR="008B55D1">
        <w:tc>
          <w:tcPr>
            <w:tcW w:w="2214" w:type="dxa"/>
            <w:tcBorders>
              <w:left w:val="single" w:sz="8" w:space="0" w:color="000000"/>
              <w:bottom w:val="single" w:sz="8" w:space="0" w:color="000000"/>
            </w:tcBorders>
          </w:tcPr>
          <w:p w:rsidR="008B55D1" w:rsidRDefault="008B55D1">
            <w:pPr>
              <w:pStyle w:val="TableContents"/>
              <w:rPr>
                <w:rFonts w:ascii="Arial Narrow" w:hAnsi="Arial Narrow" w:cs="Verdana"/>
              </w:rPr>
            </w:pPr>
          </w:p>
        </w:tc>
        <w:tc>
          <w:tcPr>
            <w:tcW w:w="2213" w:type="dxa"/>
            <w:tcBorders>
              <w:left w:val="single" w:sz="8" w:space="0" w:color="000000"/>
              <w:bottom w:val="single" w:sz="8" w:space="0" w:color="000000"/>
            </w:tcBorders>
          </w:tcPr>
          <w:p w:rsidR="008B55D1" w:rsidRDefault="008B55D1">
            <w:pPr>
              <w:pStyle w:val="TableContents"/>
              <w:rPr>
                <w:rFonts w:ascii="Arial Narrow" w:hAnsi="Arial Narrow" w:cs="Verdana"/>
              </w:rPr>
            </w:pPr>
          </w:p>
        </w:tc>
        <w:tc>
          <w:tcPr>
            <w:tcW w:w="2213" w:type="dxa"/>
            <w:tcBorders>
              <w:left w:val="single" w:sz="8" w:space="0" w:color="000000"/>
              <w:bottom w:val="single" w:sz="8" w:space="0" w:color="000000"/>
            </w:tcBorders>
          </w:tcPr>
          <w:p w:rsidR="008B55D1" w:rsidRDefault="008B55D1">
            <w:pPr>
              <w:pStyle w:val="TableContents"/>
              <w:rPr>
                <w:rFonts w:ascii="Arial Narrow" w:hAnsi="Arial Narrow" w:cs="Verdana"/>
              </w:rPr>
            </w:pPr>
          </w:p>
        </w:tc>
        <w:tc>
          <w:tcPr>
            <w:tcW w:w="2230" w:type="dxa"/>
            <w:tcBorders>
              <w:left w:val="single" w:sz="8" w:space="0" w:color="000000"/>
              <w:bottom w:val="single" w:sz="8" w:space="0" w:color="000000"/>
              <w:right w:val="single" w:sz="8" w:space="0" w:color="000000"/>
            </w:tcBorders>
          </w:tcPr>
          <w:p w:rsidR="008B55D1" w:rsidRDefault="008B55D1">
            <w:pPr>
              <w:pStyle w:val="TableContents"/>
              <w:rPr>
                <w:rFonts w:ascii="Arial Narrow" w:hAnsi="Arial Narrow" w:cs="Verdana"/>
              </w:rPr>
            </w:pPr>
          </w:p>
        </w:tc>
      </w:tr>
    </w:tbl>
    <w:p w:rsidR="008B55D1" w:rsidRDefault="008B55D1">
      <w:pPr>
        <w:pStyle w:val="BodyText"/>
        <w:ind w:left="86" w:right="86"/>
        <w:rPr>
          <w:rFonts w:ascii="Arial Narrow" w:hAnsi="Arial Narrow" w:cs="Verdana"/>
        </w:rPr>
      </w:pPr>
    </w:p>
    <w:p w:rsidR="008B55D1" w:rsidRDefault="008B55D1">
      <w:pPr>
        <w:pStyle w:val="Heading2"/>
        <w:tabs>
          <w:tab w:val="left" w:pos="172"/>
        </w:tabs>
        <w:spacing w:before="86" w:after="86"/>
        <w:ind w:left="172" w:right="172"/>
        <w:rPr>
          <w:rFonts w:ascii="Times New Roman" w:hAnsi="Times New Roman"/>
          <w:shd w:val="clear" w:color="auto" w:fill="FFFFFF"/>
        </w:rPr>
      </w:pPr>
      <w:r>
        <w:rPr>
          <w:rFonts w:ascii="Arial Narrow" w:hAnsi="Arial Narrow"/>
          <w:sz w:val="24"/>
          <w:shd w:val="clear" w:color="auto" w:fill="FFFFFF"/>
        </w:rPr>
        <w:t>Accomplished this week</w:t>
      </w:r>
      <w:r>
        <w:rPr>
          <w:rFonts w:ascii="Times New Roman" w:hAnsi="Times New Roman"/>
          <w:shd w:val="clear" w:color="auto" w:fill="FFFFFF"/>
        </w:rPr>
        <w:t xml:space="preserve"> </w:t>
      </w:r>
    </w:p>
    <w:tbl>
      <w:tblPr>
        <w:tblStyle w:val="TableGrid"/>
        <w:tblW w:w="0" w:type="auto"/>
        <w:tblInd w:w="172" w:type="dxa"/>
        <w:tblLayout w:type="fixed"/>
        <w:tblLook w:val="04A0" w:firstRow="1" w:lastRow="0" w:firstColumn="1" w:lastColumn="0" w:noHBand="0" w:noVBand="1"/>
      </w:tblPr>
      <w:tblGrid>
        <w:gridCol w:w="8846"/>
        <w:gridCol w:w="29"/>
      </w:tblGrid>
      <w:tr w:rsidR="008B55D1" w:rsidTr="00B45F85">
        <w:tc>
          <w:tcPr>
            <w:tcW w:w="8870" w:type="dxa"/>
            <w:gridSpan w:val="2"/>
          </w:tcPr>
          <w:p w:rsidR="008B55D1" w:rsidRDefault="008B55D1">
            <w:pPr>
              <w:pStyle w:val="TableContents"/>
              <w:rPr>
                <w:rFonts w:cs="Verdana"/>
              </w:rPr>
            </w:pPr>
            <w:r>
              <w:rPr>
                <w:rFonts w:ascii="Arial Narrow" w:hAnsi="Arial Narrow" w:cs="Verdana"/>
                <w:b/>
                <w:sz w:val="24"/>
              </w:rPr>
              <w:t>(Task)</w:t>
            </w:r>
            <w:r>
              <w:rPr>
                <w:rFonts w:cs="Verdana"/>
              </w:rPr>
              <w:t xml:space="preserve"> </w:t>
            </w:r>
            <w:r w:rsidR="00341CEF">
              <w:rPr>
                <w:rFonts w:cs="Verdana"/>
              </w:rPr>
              <w:t>1. (13/01/2011) Compiled csipsimple library on Ubuntu linux 10.1</w:t>
            </w:r>
          </w:p>
        </w:tc>
      </w:tr>
      <w:tr w:rsidR="008B55D1" w:rsidTr="00B45F85">
        <w:tc>
          <w:tcPr>
            <w:tcW w:w="8870" w:type="dxa"/>
            <w:gridSpan w:val="2"/>
          </w:tcPr>
          <w:p w:rsidR="008B55D1" w:rsidRDefault="008B55D1">
            <w:pPr>
              <w:pStyle w:val="TableContents"/>
              <w:rPr>
                <w:rFonts w:cs="Verdana"/>
              </w:rPr>
            </w:pPr>
            <w:r>
              <w:rPr>
                <w:rFonts w:ascii="Arial Narrow" w:hAnsi="Arial Narrow" w:cs="Verdana"/>
                <w:b/>
                <w:sz w:val="24"/>
              </w:rPr>
              <w:t>(Task)</w:t>
            </w:r>
            <w:r>
              <w:rPr>
                <w:rFonts w:cs="Verdana"/>
              </w:rPr>
              <w:t xml:space="preserve"> </w:t>
            </w:r>
            <w:r w:rsidR="00341CEF">
              <w:rPr>
                <w:rFonts w:cs="Verdana"/>
              </w:rPr>
              <w:t>2. (13</w:t>
            </w:r>
            <w:r w:rsidR="00923F39">
              <w:rPr>
                <w:rFonts w:cs="Verdana"/>
              </w:rPr>
              <w:t>/01/2011) Compiled csipsimple l</w:t>
            </w:r>
            <w:r w:rsidR="00341CEF">
              <w:rPr>
                <w:rFonts w:cs="Verdana"/>
              </w:rPr>
              <w:t>ibrary on MAC OS X</w:t>
            </w:r>
            <w:r w:rsidR="00E95756">
              <w:rPr>
                <w:rFonts w:cs="Verdana"/>
              </w:rPr>
              <w:t xml:space="preserve"> using Android NDK R4B with crystax patch</w:t>
            </w:r>
          </w:p>
        </w:tc>
      </w:tr>
      <w:tr w:rsidR="008B55D1" w:rsidTr="00B45F85">
        <w:tc>
          <w:tcPr>
            <w:tcW w:w="8870" w:type="dxa"/>
            <w:gridSpan w:val="2"/>
          </w:tcPr>
          <w:p w:rsidR="008B55D1" w:rsidRDefault="00923F39">
            <w:pPr>
              <w:pStyle w:val="TableContents"/>
              <w:rPr>
                <w:rFonts w:cs="Verdana"/>
              </w:rPr>
            </w:pPr>
            <w:r>
              <w:rPr>
                <w:rFonts w:ascii="Arial Narrow" w:hAnsi="Arial Narrow" w:cs="Verdana"/>
                <w:b/>
                <w:sz w:val="24"/>
              </w:rPr>
              <w:t>(Task</w:t>
            </w:r>
            <w:r w:rsidR="008B55D1">
              <w:rPr>
                <w:rFonts w:ascii="Arial Narrow" w:hAnsi="Arial Narrow" w:cs="Verdana"/>
                <w:b/>
                <w:sz w:val="24"/>
              </w:rPr>
              <w:t>)</w:t>
            </w:r>
            <w:r w:rsidR="008B55D1">
              <w:rPr>
                <w:rFonts w:cs="Verdana"/>
              </w:rPr>
              <w:t xml:space="preserve"> </w:t>
            </w:r>
            <w:r>
              <w:rPr>
                <w:rFonts w:cs="Verdana"/>
              </w:rPr>
              <w:t xml:space="preserve">3. </w:t>
            </w:r>
            <w:r w:rsidR="00E95756">
              <w:rPr>
                <w:rFonts w:cs="Verdana"/>
              </w:rPr>
              <w:t>(13/01/2011) Compared pjsip in csipsimple and PJSIP 1.8.10</w:t>
            </w:r>
          </w:p>
        </w:tc>
      </w:tr>
      <w:tr w:rsidR="008B55D1" w:rsidTr="00B45F85">
        <w:tc>
          <w:tcPr>
            <w:tcW w:w="8870" w:type="dxa"/>
            <w:gridSpan w:val="2"/>
          </w:tcPr>
          <w:p w:rsidR="008B55D1" w:rsidRDefault="00E95756" w:rsidP="00E95756">
            <w:pPr>
              <w:pStyle w:val="TableContents"/>
              <w:rPr>
                <w:rFonts w:ascii="Arial Narrow" w:hAnsi="Arial Narrow" w:cs="Verdana"/>
              </w:rPr>
            </w:pPr>
            <w:r>
              <w:rPr>
                <w:rFonts w:ascii="Arial Narrow" w:hAnsi="Arial Narrow" w:cs="Verdana"/>
                <w:b/>
                <w:sz w:val="24"/>
              </w:rPr>
              <w:t>(Task)</w:t>
            </w:r>
            <w:r>
              <w:rPr>
                <w:rFonts w:cs="Verdana"/>
              </w:rPr>
              <w:t xml:space="preserve"> 4. (13/01/2011) Attempted to patch Android NDK R5 (in progress)</w:t>
            </w:r>
          </w:p>
        </w:tc>
      </w:tr>
      <w:tr w:rsidR="008B55D1" w:rsidTr="00B45F85">
        <w:tc>
          <w:tcPr>
            <w:tcW w:w="8870" w:type="dxa"/>
            <w:gridSpan w:val="2"/>
          </w:tcPr>
          <w:p w:rsidR="005525BC" w:rsidRDefault="005525BC">
            <w:pPr>
              <w:pStyle w:val="TableContents"/>
              <w:rPr>
                <w:rFonts w:ascii="Arial Narrow" w:hAnsi="Arial Narrow" w:cs="Verdana"/>
                <w:b/>
                <w:sz w:val="24"/>
              </w:rPr>
            </w:pPr>
            <w:r>
              <w:rPr>
                <w:rFonts w:cs="Verdana"/>
              </w:rPr>
              <w:t>Notes for 13/01/2011</w:t>
            </w:r>
          </w:p>
          <w:p w:rsidR="008B55D1" w:rsidRDefault="00E95756">
            <w:pPr>
              <w:pStyle w:val="TableContents"/>
              <w:rPr>
                <w:rFonts w:ascii="Arial Narrow" w:hAnsi="Arial Narrow" w:cs="Verdana"/>
                <w:b/>
                <w:sz w:val="24"/>
              </w:rPr>
            </w:pPr>
            <w:r>
              <w:rPr>
                <w:rFonts w:ascii="Arial Narrow" w:hAnsi="Arial Narrow" w:cs="Verdana"/>
                <w:b/>
                <w:sz w:val="24"/>
              </w:rPr>
              <w:t>(Notes) 1. The csipsimple project contains latest pjsip 1.8.10 along with some minor android specific modifications to pjsip and some extra third party codecs (silk, g729), jni and openssl. Patch created using ‘diff’ showed the same. The original PJSIP downloaded from pjsip.org can be patched to match csipsimple code and a shell script written to copy the jni, codecs and openssl directories from csipsimple project to original PJSIP if need be.</w:t>
            </w:r>
          </w:p>
          <w:p w:rsidR="00E95756" w:rsidRDefault="00E95756">
            <w:pPr>
              <w:pStyle w:val="TableContents"/>
              <w:rPr>
                <w:rFonts w:ascii="Arial Narrow" w:hAnsi="Arial Narrow" w:cs="Verdana"/>
                <w:b/>
                <w:sz w:val="24"/>
              </w:rPr>
            </w:pPr>
          </w:p>
          <w:p w:rsidR="00E95756" w:rsidRDefault="00E95756">
            <w:pPr>
              <w:pStyle w:val="TableContents"/>
              <w:rPr>
                <w:rFonts w:ascii="Arial Narrow" w:hAnsi="Arial Narrow" w:cs="Verdana"/>
                <w:b/>
                <w:sz w:val="24"/>
              </w:rPr>
            </w:pPr>
            <w:r>
              <w:rPr>
                <w:rFonts w:ascii="Arial Narrow" w:hAnsi="Arial Narrow" w:cs="Verdana"/>
                <w:b/>
                <w:sz w:val="24"/>
              </w:rPr>
              <w:t>(Notes) 2. Patch available online to patch Android NDK R4b. A patched version of Android NDK-R4b was used to compile pjsip on OSX. PJSIP was downloaded from the csipsimple website.</w:t>
            </w:r>
          </w:p>
          <w:p w:rsidR="00D3125F" w:rsidRDefault="00D3125F">
            <w:pPr>
              <w:pStyle w:val="TableContents"/>
              <w:rPr>
                <w:rFonts w:ascii="Arial Narrow" w:hAnsi="Arial Narrow" w:cs="Verdana"/>
                <w:b/>
                <w:sz w:val="24"/>
              </w:rPr>
            </w:pPr>
          </w:p>
          <w:p w:rsidR="00D3125F" w:rsidRDefault="00D3125F">
            <w:pPr>
              <w:pStyle w:val="TableContents"/>
              <w:rPr>
                <w:rFonts w:ascii="Arial Narrow" w:hAnsi="Arial Narrow" w:cs="Verdana"/>
                <w:b/>
                <w:sz w:val="24"/>
              </w:rPr>
            </w:pPr>
            <w:r>
              <w:rPr>
                <w:rFonts w:ascii="Arial Narrow" w:hAnsi="Arial Narrow" w:cs="Verdana"/>
                <w:b/>
                <w:sz w:val="24"/>
              </w:rPr>
              <w:t xml:space="preserve">(Notes) 3. OSX and Linux compilations of the library were smooth. Requires a case sensitive disk on OSX. </w:t>
            </w:r>
          </w:p>
          <w:p w:rsidR="00E95756" w:rsidRDefault="00E95756">
            <w:pPr>
              <w:pStyle w:val="TableContents"/>
              <w:rPr>
                <w:rFonts w:ascii="Arial Narrow" w:hAnsi="Arial Narrow" w:cs="Verdana"/>
                <w:b/>
                <w:sz w:val="24"/>
              </w:rPr>
            </w:pPr>
          </w:p>
          <w:p w:rsidR="00E95756" w:rsidRDefault="00D3125F">
            <w:pPr>
              <w:pStyle w:val="TableContents"/>
              <w:rPr>
                <w:rFonts w:ascii="Arial Narrow" w:hAnsi="Arial Narrow" w:cs="Verdana"/>
              </w:rPr>
            </w:pPr>
            <w:r>
              <w:rPr>
                <w:rFonts w:ascii="Arial Narrow" w:hAnsi="Arial Narrow" w:cs="Verdana"/>
                <w:b/>
                <w:sz w:val="24"/>
              </w:rPr>
              <w:t>(Notes) 4</w:t>
            </w:r>
            <w:r w:rsidR="00E95756">
              <w:rPr>
                <w:rFonts w:ascii="Arial Narrow" w:hAnsi="Arial Narrow" w:cs="Verdana"/>
                <w:b/>
                <w:sz w:val="24"/>
              </w:rPr>
              <w:t xml:space="preserve">. Trying to use the same patch on Android NDK R5. </w:t>
            </w:r>
            <w:r>
              <w:rPr>
                <w:rFonts w:ascii="Arial Narrow" w:hAnsi="Arial Narrow" w:cs="Verdana"/>
                <w:b/>
                <w:sz w:val="24"/>
              </w:rPr>
              <w:t>This is work is progress.</w:t>
            </w:r>
          </w:p>
        </w:tc>
      </w:tr>
      <w:tr w:rsidR="00531379" w:rsidTr="00B45F85">
        <w:tc>
          <w:tcPr>
            <w:tcW w:w="8870" w:type="dxa"/>
            <w:gridSpan w:val="2"/>
          </w:tcPr>
          <w:p w:rsidR="00531379" w:rsidRDefault="00531379" w:rsidP="00531379">
            <w:pPr>
              <w:pStyle w:val="TableContents"/>
              <w:rPr>
                <w:rFonts w:ascii="Arial Narrow" w:hAnsi="Arial Narrow" w:cs="Verdana"/>
              </w:rPr>
            </w:pPr>
            <w:r>
              <w:rPr>
                <w:rFonts w:ascii="Arial Narrow" w:hAnsi="Arial Narrow" w:cs="Verdana"/>
                <w:b/>
                <w:sz w:val="24"/>
              </w:rPr>
              <w:t>(Task)</w:t>
            </w:r>
            <w:r>
              <w:rPr>
                <w:rFonts w:cs="Verdana"/>
              </w:rPr>
              <w:t xml:space="preserve"> 5. (14/01/2011) Completed to patch Android NDK R5</w:t>
            </w:r>
          </w:p>
        </w:tc>
      </w:tr>
      <w:tr w:rsidR="00531379" w:rsidTr="00B45F85">
        <w:tc>
          <w:tcPr>
            <w:tcW w:w="8870" w:type="dxa"/>
            <w:gridSpan w:val="2"/>
          </w:tcPr>
          <w:p w:rsidR="00531379" w:rsidRDefault="00531379">
            <w:pPr>
              <w:pStyle w:val="TableContents"/>
              <w:rPr>
                <w:rFonts w:ascii="Arial Narrow" w:hAnsi="Arial Narrow" w:cs="Verdana"/>
              </w:rPr>
            </w:pPr>
          </w:p>
        </w:tc>
      </w:tr>
      <w:tr w:rsidR="00531379" w:rsidTr="00B45F85">
        <w:tc>
          <w:tcPr>
            <w:tcW w:w="8870" w:type="dxa"/>
            <w:gridSpan w:val="2"/>
          </w:tcPr>
          <w:p w:rsidR="00531379" w:rsidRDefault="00D46848" w:rsidP="000F6E1D">
            <w:pPr>
              <w:pStyle w:val="TableContents"/>
              <w:rPr>
                <w:rFonts w:ascii="Arial Narrow" w:hAnsi="Arial Narrow" w:cs="Verdana"/>
              </w:rPr>
            </w:pPr>
            <w:r>
              <w:rPr>
                <w:rFonts w:ascii="Arial Narrow" w:hAnsi="Arial Narrow" w:cs="Verdana"/>
                <w:b/>
                <w:sz w:val="24"/>
              </w:rPr>
              <w:t>(Task)</w:t>
            </w:r>
            <w:r>
              <w:rPr>
                <w:rFonts w:cs="Verdana"/>
              </w:rPr>
              <w:t xml:space="preserve"> 6. (14/01/2011) </w:t>
            </w:r>
            <w:r w:rsidR="000F6E1D">
              <w:rPr>
                <w:rFonts w:cs="Verdana"/>
              </w:rPr>
              <w:t>Compiling “earm-eabi toolchain” with</w:t>
            </w:r>
            <w:r>
              <w:rPr>
                <w:rFonts w:cs="Verdana"/>
              </w:rPr>
              <w:t xml:space="preserve"> patch</w:t>
            </w:r>
            <w:r w:rsidR="000F6E1D">
              <w:rPr>
                <w:rFonts w:cs="Verdana"/>
              </w:rPr>
              <w:t>ed</w:t>
            </w:r>
            <w:r>
              <w:rPr>
                <w:rFonts w:cs="Verdana"/>
              </w:rPr>
              <w:t xml:space="preserve"> Android NDK R5</w:t>
            </w:r>
          </w:p>
        </w:tc>
      </w:tr>
      <w:tr w:rsidR="00531379" w:rsidTr="00B45F85">
        <w:trPr>
          <w:trHeight w:val="1111"/>
        </w:trPr>
        <w:tc>
          <w:tcPr>
            <w:tcW w:w="8870" w:type="dxa"/>
            <w:gridSpan w:val="2"/>
          </w:tcPr>
          <w:p w:rsidR="004903EC" w:rsidRDefault="004903EC" w:rsidP="004903EC">
            <w:pPr>
              <w:pStyle w:val="TableContents"/>
              <w:rPr>
                <w:rFonts w:ascii="Arial Narrow" w:hAnsi="Arial Narrow" w:cs="Verdana"/>
                <w:b/>
                <w:sz w:val="24"/>
              </w:rPr>
            </w:pPr>
            <w:r>
              <w:rPr>
                <w:rFonts w:cs="Verdana"/>
              </w:rPr>
              <w:lastRenderedPageBreak/>
              <w:t>Notes for 14/01/2011</w:t>
            </w:r>
          </w:p>
          <w:p w:rsidR="00F24512" w:rsidRPr="00FF55FE" w:rsidRDefault="00F24512" w:rsidP="00F24512">
            <w:pPr>
              <w:pStyle w:val="TableContents"/>
              <w:rPr>
                <w:rFonts w:ascii="Arial Narrow" w:hAnsi="Arial Narrow" w:cs="Verdana"/>
                <w:b/>
                <w:sz w:val="24"/>
                <w:szCs w:val="24"/>
              </w:rPr>
            </w:pPr>
            <w:r w:rsidRPr="00FF55FE">
              <w:rPr>
                <w:rFonts w:ascii="Arial Narrow" w:hAnsi="Arial Narrow" w:cs="Verdana"/>
                <w:b/>
                <w:sz w:val="24"/>
                <w:szCs w:val="24"/>
              </w:rPr>
              <w:t xml:space="preserve">Read </w:t>
            </w:r>
            <w:r w:rsidR="00593A11" w:rsidRPr="00FF55FE">
              <w:rPr>
                <w:rFonts w:ascii="Arial Narrow" w:hAnsi="Arial Narrow" w:cs="Verdana"/>
                <w:b/>
                <w:sz w:val="24"/>
                <w:szCs w:val="24"/>
              </w:rPr>
              <w:t xml:space="preserve">on forums that the crystax patch makes </w:t>
            </w:r>
            <w:r w:rsidR="00717196">
              <w:rPr>
                <w:rFonts w:ascii="Arial Narrow" w:hAnsi="Arial Narrow" w:cs="Verdana"/>
                <w:b/>
                <w:sz w:val="24"/>
                <w:szCs w:val="24"/>
              </w:rPr>
              <w:t>csipsimple</w:t>
            </w:r>
            <w:r w:rsidRPr="00FF55FE">
              <w:rPr>
                <w:rFonts w:ascii="Arial Narrow" w:hAnsi="Arial Narrow" w:cs="Verdana"/>
                <w:b/>
                <w:sz w:val="24"/>
                <w:szCs w:val="24"/>
              </w:rPr>
              <w:t xml:space="preserve"> more responsive.</w:t>
            </w:r>
            <w:r w:rsidR="00593A11" w:rsidRPr="00FF55FE">
              <w:rPr>
                <w:rFonts w:ascii="Arial Narrow" w:hAnsi="Arial Narrow" w:cs="Verdana"/>
                <w:b/>
                <w:sz w:val="24"/>
                <w:szCs w:val="24"/>
              </w:rPr>
              <w:t xml:space="preserve"> Otherwise PJSIP should compile with standard R5. </w:t>
            </w:r>
            <w:r w:rsidR="0027234B">
              <w:rPr>
                <w:rFonts w:ascii="Arial Narrow" w:hAnsi="Arial Narrow" w:cs="Verdana"/>
                <w:b/>
                <w:sz w:val="24"/>
                <w:szCs w:val="24"/>
              </w:rPr>
              <w:t xml:space="preserve">May be because C++ support with crystax patch is better. </w:t>
            </w:r>
            <w:r w:rsidR="00593A11" w:rsidRPr="00FF55FE">
              <w:rPr>
                <w:rFonts w:ascii="Arial Narrow" w:hAnsi="Arial Narrow" w:cs="Verdana"/>
                <w:b/>
                <w:sz w:val="24"/>
                <w:szCs w:val="24"/>
              </w:rPr>
              <w:t xml:space="preserve">Will try that tomorrow. </w:t>
            </w:r>
          </w:p>
          <w:p w:rsidR="00531379" w:rsidRDefault="00531379">
            <w:pPr>
              <w:pStyle w:val="TableContents"/>
              <w:rPr>
                <w:rFonts w:ascii="Arial Narrow" w:hAnsi="Arial Narrow" w:cs="Verdana"/>
              </w:rPr>
            </w:pPr>
          </w:p>
        </w:tc>
      </w:tr>
      <w:tr w:rsidR="00531379" w:rsidTr="00B45F85">
        <w:tc>
          <w:tcPr>
            <w:tcW w:w="8870" w:type="dxa"/>
            <w:gridSpan w:val="2"/>
          </w:tcPr>
          <w:p w:rsidR="00531379" w:rsidRDefault="00C105DF" w:rsidP="00B45F85">
            <w:pPr>
              <w:pStyle w:val="TableContents"/>
              <w:rPr>
                <w:rFonts w:ascii="Arial Narrow" w:hAnsi="Arial Narrow" w:cs="Verdana"/>
              </w:rPr>
            </w:pPr>
            <w:r>
              <w:rPr>
                <w:rFonts w:ascii="Arial Narrow" w:hAnsi="Arial Narrow" w:cs="Verdana"/>
                <w:b/>
                <w:sz w:val="24"/>
              </w:rPr>
              <w:t>(Task)</w:t>
            </w:r>
            <w:r>
              <w:rPr>
                <w:rFonts w:cs="Verdana"/>
              </w:rPr>
              <w:t xml:space="preserve"> 7</w:t>
            </w:r>
            <w:r w:rsidR="00373DA8">
              <w:rPr>
                <w:rFonts w:cs="Verdana"/>
              </w:rPr>
              <w:t>. (15</w:t>
            </w:r>
            <w:r>
              <w:rPr>
                <w:rFonts w:cs="Verdana"/>
              </w:rPr>
              <w:t xml:space="preserve">/01/2011) </w:t>
            </w:r>
            <w:r w:rsidR="00B45F85">
              <w:rPr>
                <w:rFonts w:cs="Verdana"/>
              </w:rPr>
              <w:t>Patched Android NDK R5 tool chain has compile errors</w:t>
            </w:r>
          </w:p>
        </w:tc>
      </w:tr>
      <w:tr w:rsidR="00B45F85" w:rsidTr="00B45F85">
        <w:trPr>
          <w:trHeight w:val="25"/>
        </w:trPr>
        <w:tc>
          <w:tcPr>
            <w:tcW w:w="8870" w:type="dxa"/>
            <w:gridSpan w:val="2"/>
          </w:tcPr>
          <w:p w:rsidR="00B45F85" w:rsidRDefault="00B45F85" w:rsidP="00B45F85">
            <w:pPr>
              <w:pStyle w:val="TableContents"/>
              <w:rPr>
                <w:rFonts w:ascii="Arial Narrow" w:hAnsi="Arial Narrow" w:cs="Verdana"/>
                <w:b/>
                <w:sz w:val="24"/>
              </w:rPr>
            </w:pPr>
          </w:p>
        </w:tc>
      </w:tr>
      <w:tr w:rsidR="00B45F85" w:rsidTr="00B45F85">
        <w:trPr>
          <w:gridAfter w:val="1"/>
          <w:wAfter w:w="29" w:type="dxa"/>
        </w:trPr>
        <w:tc>
          <w:tcPr>
            <w:tcW w:w="8846" w:type="dxa"/>
          </w:tcPr>
          <w:p w:rsidR="00B45F85" w:rsidRPr="00B45F85" w:rsidRDefault="00B45F85">
            <w:pPr>
              <w:pStyle w:val="Heading2"/>
              <w:tabs>
                <w:tab w:val="left" w:pos="172"/>
              </w:tabs>
              <w:spacing w:before="86" w:after="86"/>
              <w:ind w:right="172"/>
              <w:rPr>
                <w:rFonts w:ascii="Verdana" w:hAnsi="Verdana"/>
                <w:b w:val="0"/>
                <w:i w:val="0"/>
                <w:sz w:val="24"/>
                <w:shd w:val="clear" w:color="auto" w:fill="FFFFFF"/>
              </w:rPr>
            </w:pPr>
            <w:r>
              <w:rPr>
                <w:rFonts w:ascii="Arial Narrow" w:hAnsi="Arial Narrow"/>
                <w:i w:val="0"/>
                <w:sz w:val="24"/>
                <w:shd w:val="clear" w:color="auto" w:fill="FFFFFF"/>
              </w:rPr>
              <w:t>(Task)</w:t>
            </w:r>
            <w:r>
              <w:rPr>
                <w:rFonts w:ascii="Arial Narrow" w:hAnsi="Arial Narrow"/>
                <w:b w:val="0"/>
                <w:i w:val="0"/>
                <w:sz w:val="24"/>
                <w:shd w:val="clear" w:color="auto" w:fill="FFFFFF"/>
              </w:rPr>
              <w:t xml:space="preserve"> 8. </w:t>
            </w:r>
            <w:r w:rsidRPr="00B45F85">
              <w:rPr>
                <w:rFonts w:ascii="Verdana" w:hAnsi="Verdana"/>
                <w:b w:val="0"/>
                <w:i w:val="0"/>
                <w:sz w:val="20"/>
                <w:szCs w:val="20"/>
                <w:shd w:val="clear" w:color="auto" w:fill="FFFFFF"/>
              </w:rPr>
              <w:t>(15/01/2011)</w:t>
            </w:r>
            <w:r>
              <w:rPr>
                <w:rFonts w:ascii="Arial Narrow" w:hAnsi="Arial Narrow"/>
                <w:b w:val="0"/>
                <w:i w:val="0"/>
                <w:sz w:val="24"/>
                <w:shd w:val="clear" w:color="auto" w:fill="FFFFFF"/>
              </w:rPr>
              <w:t xml:space="preserve"> </w:t>
            </w:r>
            <w:r w:rsidRPr="00B45F85">
              <w:rPr>
                <w:rFonts w:ascii="Verdana" w:hAnsi="Verdana"/>
                <w:b w:val="0"/>
                <w:i w:val="0"/>
                <w:sz w:val="20"/>
                <w:szCs w:val="20"/>
                <w:shd w:val="clear" w:color="auto" w:fill="FFFFFF"/>
              </w:rPr>
              <w:t>Toolchain sources downlo</w:t>
            </w:r>
            <w:r>
              <w:rPr>
                <w:rFonts w:ascii="Verdana" w:hAnsi="Verdana"/>
                <w:b w:val="0"/>
                <w:i w:val="0"/>
                <w:sz w:val="20"/>
                <w:szCs w:val="20"/>
                <w:shd w:val="clear" w:color="auto" w:fill="FFFFFF"/>
              </w:rPr>
              <w:t>aded and freshly compiled also showed errors. Aborted compilation for this reason for the time being.</w:t>
            </w:r>
          </w:p>
        </w:tc>
      </w:tr>
      <w:tr w:rsidR="00B45F85" w:rsidTr="00B45F85">
        <w:trPr>
          <w:gridAfter w:val="1"/>
          <w:wAfter w:w="29" w:type="dxa"/>
        </w:trPr>
        <w:tc>
          <w:tcPr>
            <w:tcW w:w="8846" w:type="dxa"/>
          </w:tcPr>
          <w:p w:rsidR="00B45F85" w:rsidRPr="00B45F85" w:rsidRDefault="00B45F85" w:rsidP="00B45F85">
            <w:pPr>
              <w:pStyle w:val="Heading2"/>
              <w:tabs>
                <w:tab w:val="left" w:pos="172"/>
              </w:tabs>
              <w:spacing w:before="86" w:after="86"/>
              <w:ind w:right="172"/>
              <w:rPr>
                <w:rFonts w:ascii="Arial Narrow" w:hAnsi="Arial Narrow"/>
                <w:i w:val="0"/>
                <w:sz w:val="24"/>
                <w:shd w:val="clear" w:color="auto" w:fill="FFFFFF"/>
              </w:rPr>
            </w:pPr>
            <w:r>
              <w:rPr>
                <w:rFonts w:ascii="Arial Narrow" w:hAnsi="Arial Narrow"/>
                <w:i w:val="0"/>
                <w:sz w:val="24"/>
                <w:shd w:val="clear" w:color="auto" w:fill="FFFFFF"/>
              </w:rPr>
              <w:t>(Task)</w:t>
            </w:r>
            <w:r>
              <w:rPr>
                <w:rFonts w:ascii="Arial Narrow" w:hAnsi="Arial Narrow"/>
                <w:b w:val="0"/>
                <w:i w:val="0"/>
                <w:sz w:val="24"/>
                <w:shd w:val="clear" w:color="auto" w:fill="FFFFFF"/>
              </w:rPr>
              <w:t xml:space="preserve"> 9. </w:t>
            </w:r>
            <w:r w:rsidRPr="00B45F85">
              <w:rPr>
                <w:rFonts w:ascii="Verdana" w:hAnsi="Verdana"/>
                <w:b w:val="0"/>
                <w:i w:val="0"/>
                <w:sz w:val="20"/>
                <w:szCs w:val="20"/>
                <w:shd w:val="clear" w:color="auto" w:fill="FFFFFF"/>
              </w:rPr>
              <w:t>(15/01/2011)</w:t>
            </w:r>
            <w:r>
              <w:rPr>
                <w:rFonts w:ascii="Arial Narrow" w:hAnsi="Arial Narrow"/>
                <w:b w:val="0"/>
                <w:i w:val="0"/>
                <w:sz w:val="24"/>
                <w:shd w:val="clear" w:color="auto" w:fill="FFFFFF"/>
              </w:rPr>
              <w:t xml:space="preserve"> </w:t>
            </w:r>
            <w:r>
              <w:rPr>
                <w:rFonts w:ascii="Verdana" w:hAnsi="Verdana"/>
                <w:b w:val="0"/>
                <w:i w:val="0"/>
                <w:sz w:val="20"/>
                <w:szCs w:val="20"/>
                <w:shd w:val="clear" w:color="auto" w:fill="FFFFFF"/>
              </w:rPr>
              <w:t xml:space="preserve">Compiled pjsip_android from crsytax site using standard NDK R5. </w:t>
            </w:r>
          </w:p>
        </w:tc>
      </w:tr>
      <w:tr w:rsidR="00B45F85" w:rsidTr="00B45F85">
        <w:trPr>
          <w:gridAfter w:val="1"/>
          <w:wAfter w:w="29" w:type="dxa"/>
        </w:trPr>
        <w:tc>
          <w:tcPr>
            <w:tcW w:w="8846" w:type="dxa"/>
          </w:tcPr>
          <w:p w:rsidR="00B45F85" w:rsidRDefault="00B45F85" w:rsidP="00C140A1">
            <w:pPr>
              <w:pStyle w:val="Heading2"/>
              <w:tabs>
                <w:tab w:val="left" w:pos="172"/>
              </w:tabs>
              <w:spacing w:before="86" w:after="86"/>
              <w:ind w:right="172"/>
              <w:rPr>
                <w:rFonts w:ascii="Arial Narrow" w:hAnsi="Arial Narrow"/>
                <w:sz w:val="24"/>
                <w:shd w:val="clear" w:color="auto" w:fill="FFFFFF"/>
              </w:rPr>
            </w:pPr>
            <w:r>
              <w:rPr>
                <w:rFonts w:ascii="Arial Narrow" w:hAnsi="Arial Narrow"/>
                <w:i w:val="0"/>
                <w:sz w:val="24"/>
                <w:shd w:val="clear" w:color="auto" w:fill="FFFFFF"/>
              </w:rPr>
              <w:t>(Task)</w:t>
            </w:r>
            <w:r w:rsidR="003F6351">
              <w:rPr>
                <w:rFonts w:ascii="Arial Narrow" w:hAnsi="Arial Narrow"/>
                <w:i w:val="0"/>
                <w:sz w:val="24"/>
                <w:shd w:val="clear" w:color="auto" w:fill="FFFFFF"/>
              </w:rPr>
              <w:t xml:space="preserve"> </w:t>
            </w:r>
            <w:r>
              <w:rPr>
                <w:rFonts w:ascii="Arial Narrow" w:hAnsi="Arial Narrow"/>
                <w:b w:val="0"/>
                <w:i w:val="0"/>
                <w:sz w:val="24"/>
                <w:shd w:val="clear" w:color="auto" w:fill="FFFFFF"/>
              </w:rPr>
              <w:t xml:space="preserve">10. </w:t>
            </w:r>
            <w:r w:rsidRPr="00B45F85">
              <w:rPr>
                <w:rFonts w:ascii="Verdana" w:hAnsi="Verdana"/>
                <w:b w:val="0"/>
                <w:i w:val="0"/>
                <w:sz w:val="20"/>
                <w:szCs w:val="20"/>
                <w:shd w:val="clear" w:color="auto" w:fill="FFFFFF"/>
              </w:rPr>
              <w:t>(15/01/2011)</w:t>
            </w:r>
            <w:r>
              <w:rPr>
                <w:rFonts w:ascii="Arial Narrow" w:hAnsi="Arial Narrow"/>
                <w:b w:val="0"/>
                <w:i w:val="0"/>
                <w:sz w:val="24"/>
                <w:shd w:val="clear" w:color="auto" w:fill="FFFFFF"/>
              </w:rPr>
              <w:t xml:space="preserve"> </w:t>
            </w:r>
            <w:r w:rsidR="006F6FA3">
              <w:rPr>
                <w:rFonts w:ascii="Verdana" w:hAnsi="Verdana"/>
                <w:b w:val="0"/>
                <w:i w:val="0"/>
                <w:sz w:val="20"/>
                <w:szCs w:val="20"/>
                <w:shd w:val="clear" w:color="auto" w:fill="FFFFFF"/>
              </w:rPr>
              <w:t>Installed and tested Csipsimp</w:t>
            </w:r>
            <w:r w:rsidR="00C140A1">
              <w:rPr>
                <w:rFonts w:ascii="Verdana" w:hAnsi="Verdana"/>
                <w:b w:val="0"/>
                <w:i w:val="0"/>
                <w:sz w:val="20"/>
                <w:szCs w:val="20"/>
                <w:shd w:val="clear" w:color="auto" w:fill="FFFFFF"/>
              </w:rPr>
              <w:t>le on Android Development Phone and w</w:t>
            </w:r>
            <w:r w:rsidR="006F6FA3">
              <w:rPr>
                <w:rFonts w:ascii="Verdana" w:hAnsi="Verdana"/>
                <w:b w:val="0"/>
                <w:i w:val="0"/>
                <w:sz w:val="20"/>
                <w:szCs w:val="20"/>
                <w:shd w:val="clear" w:color="auto" w:fill="FFFFFF"/>
              </w:rPr>
              <w:t xml:space="preserve">as able to make calls </w:t>
            </w:r>
            <w:r w:rsidR="00C140A1">
              <w:rPr>
                <w:rFonts w:ascii="Verdana" w:hAnsi="Verdana"/>
                <w:b w:val="0"/>
                <w:i w:val="0"/>
                <w:sz w:val="20"/>
                <w:szCs w:val="20"/>
                <w:shd w:val="clear" w:color="auto" w:fill="FFFFFF"/>
              </w:rPr>
              <w:t>from the android device to a sip client using a wifi connection. Details are given</w:t>
            </w:r>
            <w:r w:rsidR="006F6FA3">
              <w:rPr>
                <w:rFonts w:ascii="Verdana" w:hAnsi="Verdana"/>
                <w:b w:val="0"/>
                <w:i w:val="0"/>
                <w:sz w:val="20"/>
                <w:szCs w:val="20"/>
                <w:shd w:val="clear" w:color="auto" w:fill="FFFFFF"/>
              </w:rPr>
              <w:t xml:space="preserve"> </w:t>
            </w:r>
            <w:r w:rsidR="00C140A1">
              <w:rPr>
                <w:rFonts w:ascii="Verdana" w:hAnsi="Verdana"/>
                <w:b w:val="0"/>
                <w:i w:val="0"/>
                <w:sz w:val="20"/>
                <w:szCs w:val="20"/>
                <w:shd w:val="clear" w:color="auto" w:fill="FFFFFF"/>
              </w:rPr>
              <w:t>in the Installation instructions.</w:t>
            </w:r>
          </w:p>
        </w:tc>
      </w:tr>
      <w:tr w:rsidR="00B45F85" w:rsidTr="00B45F85">
        <w:trPr>
          <w:gridAfter w:val="1"/>
          <w:wAfter w:w="29" w:type="dxa"/>
        </w:trPr>
        <w:tc>
          <w:tcPr>
            <w:tcW w:w="8846" w:type="dxa"/>
          </w:tcPr>
          <w:p w:rsidR="00D913D1" w:rsidRDefault="00D913D1" w:rsidP="00D913D1">
            <w:pPr>
              <w:pStyle w:val="TableContents"/>
              <w:rPr>
                <w:rFonts w:ascii="Arial Narrow" w:hAnsi="Arial Narrow" w:cs="Verdana"/>
                <w:b/>
                <w:sz w:val="24"/>
              </w:rPr>
            </w:pPr>
            <w:r>
              <w:rPr>
                <w:rFonts w:cs="Verdana"/>
              </w:rPr>
              <w:t>Notes for 15/01/2011</w:t>
            </w:r>
          </w:p>
          <w:p w:rsidR="00E04468" w:rsidRDefault="00D913D1" w:rsidP="0008513C">
            <w:pPr>
              <w:pStyle w:val="TableContents"/>
              <w:rPr>
                <w:rFonts w:ascii="Arial Narrow" w:hAnsi="Arial Narrow" w:cs="Verdana"/>
                <w:b/>
                <w:sz w:val="24"/>
                <w:szCs w:val="24"/>
              </w:rPr>
            </w:pPr>
            <w:r>
              <w:rPr>
                <w:rFonts w:ascii="Arial Narrow" w:hAnsi="Arial Narrow" w:cs="Verdana"/>
                <w:b/>
                <w:sz w:val="24"/>
                <w:szCs w:val="24"/>
              </w:rPr>
              <w:t>The errors seen in building the patched as well as standard version of R5 are the same. They are probably related a missing binary</w:t>
            </w:r>
            <w:r w:rsidR="00206275">
              <w:rPr>
                <w:rFonts w:ascii="Arial Narrow" w:hAnsi="Arial Narrow" w:cs="Verdana"/>
                <w:b/>
                <w:sz w:val="24"/>
                <w:szCs w:val="24"/>
              </w:rPr>
              <w:t>/library</w:t>
            </w:r>
            <w:r>
              <w:rPr>
                <w:rFonts w:ascii="Arial Narrow" w:hAnsi="Arial Narrow" w:cs="Verdana"/>
                <w:b/>
                <w:sz w:val="24"/>
                <w:szCs w:val="24"/>
              </w:rPr>
              <w:t xml:space="preserve">. Possible to compile PJSIP using standard R5. But </w:t>
            </w:r>
            <w:r w:rsidR="00206275">
              <w:rPr>
                <w:rFonts w:ascii="Arial Narrow" w:hAnsi="Arial Narrow" w:cs="Verdana"/>
                <w:b/>
                <w:sz w:val="24"/>
                <w:szCs w:val="24"/>
              </w:rPr>
              <w:t xml:space="preserve">found that </w:t>
            </w:r>
            <w:r>
              <w:rPr>
                <w:rFonts w:ascii="Arial Narrow" w:hAnsi="Arial Narrow" w:cs="Verdana"/>
                <w:b/>
                <w:sz w:val="24"/>
                <w:szCs w:val="24"/>
              </w:rPr>
              <w:t xml:space="preserve">there are two missing C++ libraries in the </w:t>
            </w:r>
            <w:r w:rsidR="00206275">
              <w:rPr>
                <w:rFonts w:ascii="Arial Narrow" w:hAnsi="Arial Narrow" w:cs="Verdana"/>
                <w:b/>
                <w:sz w:val="24"/>
                <w:szCs w:val="24"/>
              </w:rPr>
              <w:t xml:space="preserve">R5 </w:t>
            </w:r>
            <w:r>
              <w:rPr>
                <w:rFonts w:ascii="Arial Narrow" w:hAnsi="Arial Narrow" w:cs="Verdana"/>
                <w:b/>
                <w:sz w:val="24"/>
                <w:szCs w:val="24"/>
              </w:rPr>
              <w:t>arm tool chain</w:t>
            </w:r>
            <w:r w:rsidR="00206275">
              <w:rPr>
                <w:rFonts w:ascii="Arial Narrow" w:hAnsi="Arial Narrow" w:cs="Verdana"/>
                <w:b/>
                <w:sz w:val="24"/>
                <w:szCs w:val="24"/>
              </w:rPr>
              <w:t xml:space="preserve"> on OSX which are present in crystax –</w:t>
            </w:r>
            <w:r w:rsidR="0008513C">
              <w:rPr>
                <w:rFonts w:ascii="Arial Narrow" w:hAnsi="Arial Narrow" w:cs="Verdana"/>
                <w:b/>
                <w:sz w:val="24"/>
                <w:szCs w:val="24"/>
              </w:rPr>
              <w:t xml:space="preserve"> std c++:</w:t>
            </w:r>
            <w:r w:rsidR="00206275">
              <w:rPr>
                <w:rFonts w:ascii="Arial Narrow" w:hAnsi="Arial Narrow" w:cs="Verdana"/>
                <w:b/>
                <w:sz w:val="24"/>
                <w:szCs w:val="24"/>
              </w:rPr>
              <w:t xml:space="preserve"> libstdc++ and </w:t>
            </w:r>
            <w:r w:rsidR="0008513C">
              <w:rPr>
                <w:rFonts w:ascii="Arial Narrow" w:hAnsi="Arial Narrow" w:cs="Verdana"/>
                <w:b/>
                <w:sz w:val="24"/>
                <w:szCs w:val="24"/>
              </w:rPr>
              <w:t xml:space="preserve">and c++ support: </w:t>
            </w:r>
            <w:r w:rsidR="00E04468">
              <w:rPr>
                <w:rFonts w:ascii="Arial Narrow" w:hAnsi="Arial Narrow" w:cs="Verdana"/>
                <w:b/>
                <w:sz w:val="24"/>
                <w:szCs w:val="24"/>
              </w:rPr>
              <w:t>libsupc++.</w:t>
            </w:r>
          </w:p>
          <w:p w:rsidR="00E04468" w:rsidRDefault="00E04468" w:rsidP="0008513C">
            <w:pPr>
              <w:pStyle w:val="TableContents"/>
              <w:rPr>
                <w:rFonts w:ascii="Arial Narrow" w:hAnsi="Arial Narrow" w:cs="Verdana"/>
                <w:b/>
                <w:sz w:val="24"/>
                <w:szCs w:val="24"/>
              </w:rPr>
            </w:pPr>
          </w:p>
          <w:p w:rsidR="00B45F85" w:rsidRDefault="00206275" w:rsidP="00E04468">
            <w:pPr>
              <w:pStyle w:val="TableContents"/>
              <w:rPr>
                <w:rFonts w:ascii="Arial Narrow" w:hAnsi="Arial Narrow"/>
                <w:sz w:val="24"/>
                <w:shd w:val="clear" w:color="auto" w:fill="FFFFFF"/>
              </w:rPr>
            </w:pPr>
            <w:r>
              <w:rPr>
                <w:rFonts w:ascii="Arial Narrow" w:hAnsi="Arial Narrow" w:cs="Verdana"/>
                <w:b/>
                <w:sz w:val="24"/>
                <w:szCs w:val="24"/>
              </w:rPr>
              <w:t xml:space="preserve">libstdc++ is present in R5 under platforms directory. I </w:t>
            </w:r>
            <w:r w:rsidR="00E04468">
              <w:rPr>
                <w:rFonts w:ascii="Arial Narrow" w:hAnsi="Arial Narrow" w:cs="Verdana"/>
                <w:b/>
                <w:sz w:val="24"/>
                <w:szCs w:val="24"/>
              </w:rPr>
              <w:t>decided</w:t>
            </w:r>
            <w:r>
              <w:rPr>
                <w:rFonts w:ascii="Arial Narrow" w:hAnsi="Arial Narrow" w:cs="Verdana"/>
                <w:b/>
                <w:sz w:val="24"/>
                <w:szCs w:val="24"/>
              </w:rPr>
              <w:t xml:space="preserve"> to take both these files from the crystax R4b build and use them with the rest of the standard R5. Details are given in the instruction document. I think it is safe to stop here </w:t>
            </w:r>
            <w:r w:rsidR="00974557">
              <w:rPr>
                <w:rFonts w:ascii="Arial Narrow" w:hAnsi="Arial Narrow" w:cs="Verdana"/>
                <w:b/>
                <w:sz w:val="24"/>
                <w:szCs w:val="24"/>
              </w:rPr>
              <w:t xml:space="preserve">for this project </w:t>
            </w:r>
            <w:r>
              <w:rPr>
                <w:rFonts w:ascii="Arial Narrow" w:hAnsi="Arial Narrow" w:cs="Verdana"/>
                <w:b/>
                <w:sz w:val="24"/>
                <w:szCs w:val="24"/>
              </w:rPr>
              <w:t>since the CSipSimple test went smoothly. I don’t think compiling a patched version will make</w:t>
            </w:r>
            <w:r w:rsidR="00974557">
              <w:rPr>
                <w:rFonts w:ascii="Arial Narrow" w:hAnsi="Arial Narrow" w:cs="Verdana"/>
                <w:b/>
                <w:sz w:val="24"/>
                <w:szCs w:val="24"/>
              </w:rPr>
              <w:t xml:space="preserve"> a big difference at this point though we can attempt to do so if need be.</w:t>
            </w:r>
          </w:p>
        </w:tc>
      </w:tr>
      <w:tr w:rsidR="00B45F85" w:rsidTr="00B45F85">
        <w:trPr>
          <w:gridAfter w:val="1"/>
          <w:wAfter w:w="29" w:type="dxa"/>
        </w:trPr>
        <w:tc>
          <w:tcPr>
            <w:tcW w:w="8846" w:type="dxa"/>
          </w:tcPr>
          <w:p w:rsidR="00B45F85" w:rsidRDefault="00B45F85">
            <w:pPr>
              <w:pStyle w:val="Heading2"/>
              <w:tabs>
                <w:tab w:val="left" w:pos="172"/>
              </w:tabs>
              <w:spacing w:before="86" w:after="86"/>
              <w:ind w:right="172"/>
              <w:rPr>
                <w:rFonts w:ascii="Arial Narrow" w:hAnsi="Arial Narrow"/>
                <w:sz w:val="24"/>
                <w:shd w:val="clear" w:color="auto" w:fill="FFFFFF"/>
              </w:rPr>
            </w:pPr>
          </w:p>
        </w:tc>
      </w:tr>
    </w:tbl>
    <w:p w:rsidR="00B45F85" w:rsidRDefault="00B45F85" w:rsidP="00216794">
      <w:pPr>
        <w:pStyle w:val="Heading2"/>
        <w:tabs>
          <w:tab w:val="left" w:pos="172"/>
        </w:tabs>
        <w:spacing w:before="86" w:after="86"/>
        <w:ind w:right="172"/>
        <w:rPr>
          <w:rFonts w:ascii="Arial Narrow" w:hAnsi="Arial Narrow"/>
          <w:sz w:val="24"/>
          <w:shd w:val="clear" w:color="auto" w:fill="FFFFFF"/>
        </w:rPr>
      </w:pPr>
    </w:p>
    <w:p w:rsidR="0034166F" w:rsidRPr="002F55AC" w:rsidRDefault="0034166F" w:rsidP="0034166F">
      <w:pPr>
        <w:pStyle w:val="BodyText"/>
        <w:spacing w:line="276" w:lineRule="auto"/>
        <w:ind w:left="86" w:right="86"/>
        <w:jc w:val="center"/>
        <w:rPr>
          <w:rFonts w:ascii="Arial" w:hAnsi="Arial" w:cs="Arial"/>
          <w:sz w:val="32"/>
          <w:szCs w:val="32"/>
          <w:shd w:val="clear" w:color="auto" w:fill="FFFFFF"/>
        </w:rPr>
      </w:pPr>
      <w:r w:rsidRPr="002F55AC">
        <w:rPr>
          <w:rFonts w:ascii="Arial" w:hAnsi="Arial" w:cs="Arial"/>
          <w:b/>
          <w:sz w:val="32"/>
          <w:szCs w:val="32"/>
          <w:u w:val="single"/>
          <w:shd w:val="clear" w:color="auto" w:fill="FFFFFF"/>
        </w:rPr>
        <w:t xml:space="preserve">For week ending </w:t>
      </w:r>
      <w:r w:rsidR="00607433">
        <w:rPr>
          <w:rFonts w:ascii="Arial" w:hAnsi="Arial" w:cs="Arial"/>
          <w:b/>
          <w:sz w:val="32"/>
          <w:szCs w:val="32"/>
          <w:u w:val="single"/>
          <w:shd w:val="clear" w:color="auto" w:fill="FFFFFF"/>
        </w:rPr>
        <w:t>23</w:t>
      </w:r>
      <w:r>
        <w:rPr>
          <w:rFonts w:ascii="Arial" w:hAnsi="Arial" w:cs="Arial"/>
          <w:b/>
          <w:sz w:val="32"/>
          <w:szCs w:val="32"/>
          <w:u w:val="single"/>
          <w:shd w:val="clear" w:color="auto" w:fill="FFFFFF"/>
        </w:rPr>
        <w:t>/01/2011</w:t>
      </w:r>
    </w:p>
    <w:tbl>
      <w:tblPr>
        <w:tblW w:w="0" w:type="auto"/>
        <w:tblInd w:w="201" w:type="dxa"/>
        <w:tblLayout w:type="fixed"/>
        <w:tblCellMar>
          <w:top w:w="115" w:type="dxa"/>
          <w:left w:w="115" w:type="dxa"/>
          <w:bottom w:w="115" w:type="dxa"/>
          <w:right w:w="115" w:type="dxa"/>
        </w:tblCellMar>
        <w:tblLook w:val="0000" w:firstRow="0" w:lastRow="0" w:firstColumn="0" w:lastColumn="0" w:noHBand="0" w:noVBand="0"/>
      </w:tblPr>
      <w:tblGrid>
        <w:gridCol w:w="8870"/>
      </w:tblGrid>
      <w:tr w:rsidR="008B55D1">
        <w:tc>
          <w:tcPr>
            <w:tcW w:w="8870" w:type="dxa"/>
            <w:tcBorders>
              <w:top w:val="single" w:sz="8" w:space="0" w:color="000000"/>
              <w:left w:val="single" w:sz="8" w:space="0" w:color="000000"/>
              <w:bottom w:val="single" w:sz="8" w:space="0" w:color="000000"/>
              <w:right w:val="single" w:sz="8" w:space="0" w:color="000000"/>
            </w:tcBorders>
          </w:tcPr>
          <w:p w:rsidR="00A024D8" w:rsidRDefault="008B55D1">
            <w:pPr>
              <w:pStyle w:val="TableContents"/>
              <w:rPr>
                <w:rFonts w:cs="Verdana"/>
              </w:rPr>
            </w:pPr>
            <w:r>
              <w:rPr>
                <w:rFonts w:ascii="Arial Narrow" w:hAnsi="Arial Narrow" w:cs="Verdana"/>
                <w:b/>
                <w:sz w:val="24"/>
              </w:rPr>
              <w:t>(Task)</w:t>
            </w:r>
            <w:r>
              <w:rPr>
                <w:rFonts w:cs="Verdana"/>
              </w:rPr>
              <w:t xml:space="preserve"> </w:t>
            </w:r>
            <w:r w:rsidR="00A024D8">
              <w:rPr>
                <w:rFonts w:cs="Verdana"/>
              </w:rPr>
              <w:t xml:space="preserve">18/01/2011 </w:t>
            </w:r>
          </w:p>
          <w:p w:rsidR="008B55D1" w:rsidRDefault="00100DE9" w:rsidP="00A024D8">
            <w:pPr>
              <w:pStyle w:val="TableContents"/>
              <w:numPr>
                <w:ilvl w:val="0"/>
                <w:numId w:val="4"/>
              </w:numPr>
              <w:rPr>
                <w:rFonts w:cs="Verdana"/>
              </w:rPr>
            </w:pPr>
            <w:r>
              <w:rPr>
                <w:rFonts w:cs="Verdana"/>
              </w:rPr>
              <w:t xml:space="preserve"> Waited for review comments yesterday. Today, compiled the pjsip_android using dummy android source. Created a patch.</w:t>
            </w:r>
            <w:r w:rsidR="00700C43">
              <w:rPr>
                <w:rFonts w:cs="Verdana"/>
              </w:rPr>
              <w:t xml:space="preserve"> Started patching standard PJSIP.</w:t>
            </w:r>
          </w:p>
          <w:p w:rsidR="00A024D8" w:rsidRDefault="00A024D8" w:rsidP="00A024D8">
            <w:pPr>
              <w:pStyle w:val="TableContents"/>
              <w:numPr>
                <w:ilvl w:val="0"/>
                <w:numId w:val="4"/>
              </w:numPr>
              <w:rPr>
                <w:rFonts w:cs="Verdana"/>
              </w:rPr>
            </w:pPr>
            <w:r>
              <w:rPr>
                <w:rFonts w:cs="Verdana"/>
              </w:rPr>
              <w:t>Received Unify and UI code from Voxygen</w:t>
            </w: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cs="Verdana"/>
              </w:rPr>
            </w:pPr>
            <w:r>
              <w:rPr>
                <w:rFonts w:ascii="Arial Narrow" w:hAnsi="Arial Narrow" w:cs="Verdana"/>
                <w:b/>
                <w:sz w:val="24"/>
              </w:rPr>
              <w:t>(Task)</w:t>
            </w:r>
            <w:r>
              <w:rPr>
                <w:rFonts w:cs="Verdana"/>
              </w:rPr>
              <w:t xml:space="preserve"> </w:t>
            </w:r>
            <w:r w:rsidR="00100DE9">
              <w:rPr>
                <w:rFonts w:cs="Verdana"/>
              </w:rPr>
              <w:t>19/01/2011</w:t>
            </w:r>
          </w:p>
          <w:p w:rsidR="00700C43" w:rsidRDefault="00700C43" w:rsidP="00700C43">
            <w:pPr>
              <w:pStyle w:val="TableContents"/>
              <w:numPr>
                <w:ilvl w:val="0"/>
                <w:numId w:val="2"/>
              </w:numPr>
              <w:rPr>
                <w:rFonts w:cs="Verdana"/>
              </w:rPr>
            </w:pPr>
            <w:r>
              <w:rPr>
                <w:rFonts w:cs="Verdana"/>
              </w:rPr>
              <w:t>Completed patching standard PJSIP.</w:t>
            </w:r>
          </w:p>
          <w:p w:rsidR="00700C43" w:rsidRDefault="00700C43" w:rsidP="00700C43">
            <w:pPr>
              <w:pStyle w:val="TableContents"/>
              <w:numPr>
                <w:ilvl w:val="0"/>
                <w:numId w:val="2"/>
              </w:numPr>
              <w:rPr>
                <w:rFonts w:cs="Verdana"/>
              </w:rPr>
            </w:pPr>
            <w:r>
              <w:rPr>
                <w:rFonts w:cs="Verdana"/>
              </w:rPr>
              <w:t>Created a configure-android script which makes all the required changed to PJSIP for android.</w:t>
            </w:r>
          </w:p>
          <w:p w:rsidR="00700C43" w:rsidRDefault="00700C43" w:rsidP="00700C43">
            <w:pPr>
              <w:pStyle w:val="TableContents"/>
              <w:numPr>
                <w:ilvl w:val="0"/>
                <w:numId w:val="2"/>
              </w:numPr>
              <w:rPr>
                <w:rFonts w:cs="Verdana"/>
              </w:rPr>
            </w:pPr>
            <w:r>
              <w:rPr>
                <w:rFonts w:cs="Verdana"/>
              </w:rPr>
              <w:t>Compiled standard PJSIP after using configure-android</w:t>
            </w:r>
            <w:r w:rsidR="00225790">
              <w:rPr>
                <w:rFonts w:cs="Verdana"/>
              </w:rPr>
              <w:t>.</w:t>
            </w:r>
          </w:p>
          <w:p w:rsidR="00225790" w:rsidRDefault="00225790" w:rsidP="00700C43">
            <w:pPr>
              <w:pStyle w:val="TableContents"/>
              <w:numPr>
                <w:ilvl w:val="0"/>
                <w:numId w:val="2"/>
              </w:numPr>
              <w:rPr>
                <w:rFonts w:cs="Verdana"/>
              </w:rPr>
            </w:pPr>
            <w:r>
              <w:rPr>
                <w:rFonts w:cs="Verdana"/>
              </w:rPr>
              <w:t>Started with VOXYGEN code read thru for integration.</w:t>
            </w: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cs="Verdana"/>
              </w:rPr>
            </w:pPr>
            <w:r>
              <w:rPr>
                <w:rFonts w:ascii="Arial Narrow" w:hAnsi="Arial Narrow" w:cs="Verdana"/>
                <w:b/>
                <w:sz w:val="24"/>
              </w:rPr>
              <w:t>(Task)</w:t>
            </w:r>
            <w:r>
              <w:rPr>
                <w:rFonts w:cs="Verdana"/>
              </w:rPr>
              <w:t xml:space="preserve"> </w:t>
            </w:r>
            <w:r w:rsidR="002F1081">
              <w:rPr>
                <w:rFonts w:cs="Verdana"/>
              </w:rPr>
              <w:t>20/01/2011</w:t>
            </w:r>
          </w:p>
          <w:p w:rsidR="002F1081" w:rsidRDefault="002F1081">
            <w:pPr>
              <w:pStyle w:val="TableContents"/>
              <w:rPr>
                <w:rFonts w:cs="Verdana"/>
              </w:rPr>
            </w:pPr>
          </w:p>
        </w:tc>
      </w:tr>
      <w:tr w:rsidR="008B55D1">
        <w:tc>
          <w:tcPr>
            <w:tcW w:w="8870" w:type="dxa"/>
            <w:tcBorders>
              <w:left w:val="single" w:sz="8" w:space="0" w:color="000000"/>
              <w:bottom w:val="single" w:sz="8" w:space="0" w:color="000000"/>
              <w:right w:val="single" w:sz="8" w:space="0" w:color="000000"/>
            </w:tcBorders>
          </w:tcPr>
          <w:p w:rsidR="008B55D1" w:rsidRPr="00A024D8" w:rsidRDefault="002F1081" w:rsidP="002F1081">
            <w:pPr>
              <w:pStyle w:val="TableContents"/>
              <w:numPr>
                <w:ilvl w:val="0"/>
                <w:numId w:val="3"/>
              </w:numPr>
              <w:rPr>
                <w:rFonts w:ascii="Arial Narrow" w:hAnsi="Arial Narrow" w:cs="Verdana"/>
              </w:rPr>
            </w:pPr>
            <w:r>
              <w:rPr>
                <w:rFonts w:cs="Verdana"/>
              </w:rPr>
              <w:t xml:space="preserve">Completed </w:t>
            </w:r>
            <w:r w:rsidR="00A024D8">
              <w:rPr>
                <w:rFonts w:cs="Verdana"/>
              </w:rPr>
              <w:t>VOXYGEN study.</w:t>
            </w:r>
          </w:p>
          <w:p w:rsidR="00A024D8" w:rsidRDefault="00A024D8" w:rsidP="0007338A">
            <w:pPr>
              <w:pStyle w:val="TableContents"/>
              <w:numPr>
                <w:ilvl w:val="0"/>
                <w:numId w:val="3"/>
              </w:numPr>
              <w:rPr>
                <w:rFonts w:ascii="Arial Narrow" w:hAnsi="Arial Narrow" w:cs="Verdana"/>
              </w:rPr>
            </w:pPr>
            <w:r>
              <w:rPr>
                <w:rFonts w:cs="Verdana"/>
              </w:rPr>
              <w:t xml:space="preserve">Integrated </w:t>
            </w:r>
            <w:r w:rsidR="0007338A">
              <w:rPr>
                <w:rFonts w:cs="Verdana"/>
              </w:rPr>
              <w:t xml:space="preserve">patched </w:t>
            </w:r>
            <w:r>
              <w:rPr>
                <w:rFonts w:cs="Verdana"/>
              </w:rPr>
              <w:t>PJSIP with Voxygen Unify code</w:t>
            </w:r>
          </w:p>
          <w:p w:rsidR="0007338A" w:rsidRPr="0007338A" w:rsidRDefault="0007338A" w:rsidP="0007338A">
            <w:pPr>
              <w:pStyle w:val="TableContents"/>
              <w:numPr>
                <w:ilvl w:val="0"/>
                <w:numId w:val="3"/>
              </w:numPr>
              <w:rPr>
                <w:rFonts w:ascii="Arial Narrow" w:hAnsi="Arial Narrow" w:cs="Verdana"/>
              </w:rPr>
            </w:pPr>
            <w:r>
              <w:rPr>
                <w:rFonts w:cs="Verdana"/>
              </w:rPr>
              <w:t>Compilation with Android NDK R5 showed some linker errors.</w:t>
            </w:r>
          </w:p>
        </w:tc>
      </w:tr>
      <w:tr w:rsidR="008B55D1">
        <w:tc>
          <w:tcPr>
            <w:tcW w:w="8870" w:type="dxa"/>
            <w:tcBorders>
              <w:left w:val="single" w:sz="8" w:space="0" w:color="000000"/>
              <w:bottom w:val="single" w:sz="8" w:space="0" w:color="000000"/>
              <w:right w:val="single" w:sz="8" w:space="0" w:color="000000"/>
            </w:tcBorders>
          </w:tcPr>
          <w:p w:rsidR="001B4E81" w:rsidRDefault="001B4E81" w:rsidP="001B4E81">
            <w:pPr>
              <w:pStyle w:val="TableContents"/>
              <w:rPr>
                <w:rFonts w:cs="Verdana"/>
              </w:rPr>
            </w:pPr>
            <w:r>
              <w:rPr>
                <w:rFonts w:ascii="Arial Narrow" w:hAnsi="Arial Narrow" w:cs="Verdana"/>
                <w:b/>
                <w:sz w:val="24"/>
              </w:rPr>
              <w:t>(Task)</w:t>
            </w:r>
            <w:r>
              <w:rPr>
                <w:rFonts w:cs="Verdana"/>
              </w:rPr>
              <w:t xml:space="preserve"> 21/01/2011</w:t>
            </w:r>
          </w:p>
          <w:p w:rsidR="001B4E81" w:rsidRDefault="001B4E81" w:rsidP="001B4E81">
            <w:pPr>
              <w:pStyle w:val="TableContents"/>
              <w:numPr>
                <w:ilvl w:val="0"/>
                <w:numId w:val="5"/>
              </w:numPr>
              <w:rPr>
                <w:rFonts w:cs="Verdana"/>
              </w:rPr>
            </w:pPr>
            <w:r>
              <w:rPr>
                <w:rFonts w:cs="Verdana"/>
              </w:rPr>
              <w:t xml:space="preserve">Fixed linker errors and completed compilation </w:t>
            </w:r>
            <w:r w:rsidR="00CC6805">
              <w:rPr>
                <w:rFonts w:cs="Verdana"/>
              </w:rPr>
              <w:t xml:space="preserve">of </w:t>
            </w:r>
            <w:r>
              <w:rPr>
                <w:rFonts w:cs="Verdana"/>
              </w:rPr>
              <w:t>PJSIP-Unify with Android NDK R5.</w:t>
            </w:r>
          </w:p>
          <w:p w:rsidR="001B4E81" w:rsidRDefault="00192B03" w:rsidP="001B4E81">
            <w:pPr>
              <w:pStyle w:val="TableContents"/>
              <w:numPr>
                <w:ilvl w:val="0"/>
                <w:numId w:val="5"/>
              </w:numPr>
              <w:rPr>
                <w:rFonts w:cs="Verdana"/>
              </w:rPr>
            </w:pPr>
            <w:r>
              <w:rPr>
                <w:rFonts w:cs="Verdana"/>
              </w:rPr>
              <w:t>The compiled PJSIP library as part of Android app</w:t>
            </w:r>
            <w:r w:rsidR="006F10C4">
              <w:rPr>
                <w:rFonts w:cs="Verdana"/>
              </w:rPr>
              <w:t xml:space="preserve"> was installed and te</w:t>
            </w:r>
            <w:r w:rsidR="005A15ED">
              <w:rPr>
                <w:rFonts w:cs="Verdana"/>
              </w:rPr>
              <w:t>sted on Android Dev Phone 2 and android emulator.</w:t>
            </w:r>
          </w:p>
          <w:p w:rsidR="005A15ED" w:rsidRDefault="005A15ED" w:rsidP="005A15ED">
            <w:pPr>
              <w:pStyle w:val="TableContents"/>
              <w:rPr>
                <w:rFonts w:cs="Verdana"/>
              </w:rPr>
            </w:pPr>
            <w:r>
              <w:rPr>
                <w:rFonts w:cs="Verdana"/>
              </w:rPr>
              <w:t>Notes</w:t>
            </w:r>
          </w:p>
          <w:p w:rsidR="005A15ED" w:rsidRDefault="005A15ED" w:rsidP="005A15ED">
            <w:pPr>
              <w:pStyle w:val="TableContents"/>
              <w:rPr>
                <w:rFonts w:cs="Verdana"/>
              </w:rPr>
            </w:pPr>
            <w:r>
              <w:rPr>
                <w:rFonts w:cs="Verdana"/>
              </w:rPr>
              <w:t>Testing on Android device showed log messages indicating a PJSIP account was being added as expected. However no message were going out and the app also did not respond to incoming calls as was expected to. Debugging is in progress.</w:t>
            </w:r>
          </w:p>
          <w:p w:rsidR="005A15ED" w:rsidRDefault="005A15ED" w:rsidP="005A15ED">
            <w:pPr>
              <w:pStyle w:val="TableContents"/>
              <w:rPr>
                <w:rFonts w:cs="Verdana"/>
              </w:rPr>
            </w:pPr>
          </w:p>
          <w:p w:rsidR="005A15ED" w:rsidRDefault="00111E81" w:rsidP="005A15ED">
            <w:pPr>
              <w:pStyle w:val="TableContents"/>
              <w:rPr>
                <w:rFonts w:cs="Verdana"/>
                <w:b/>
                <w:i/>
                <w:u w:val="single"/>
              </w:rPr>
            </w:pPr>
            <w:r w:rsidRPr="00111E81">
              <w:rPr>
                <w:rFonts w:cs="Verdana"/>
                <w:b/>
                <w:i/>
                <w:u w:val="single"/>
              </w:rPr>
              <w:t>GitHub Voxygen repository</w:t>
            </w:r>
          </w:p>
          <w:p w:rsidR="00111E81" w:rsidRPr="00111E81" w:rsidRDefault="00111E81" w:rsidP="005A15ED">
            <w:pPr>
              <w:pStyle w:val="TableContents"/>
              <w:rPr>
                <w:rFonts w:cs="Verdana"/>
                <w:b/>
                <w:i/>
              </w:rPr>
            </w:pPr>
            <w:r>
              <w:rPr>
                <w:rFonts w:cs="Verdana"/>
                <w:b/>
                <w:i/>
              </w:rPr>
              <w:t>A private Git</w:t>
            </w:r>
            <w:r w:rsidR="008C6567">
              <w:rPr>
                <w:rFonts w:cs="Verdana"/>
                <w:b/>
                <w:i/>
              </w:rPr>
              <w:t>Hub repository has been created for all Voxygen. UI and Unify code has been checked into it. I need a GitHub username</w:t>
            </w:r>
            <w:r w:rsidR="005A4A3B">
              <w:rPr>
                <w:rFonts w:cs="Verdana"/>
                <w:b/>
                <w:i/>
              </w:rPr>
              <w:t xml:space="preserve"> to grant access.</w:t>
            </w:r>
          </w:p>
          <w:p w:rsidR="008B55D1" w:rsidRDefault="008B55D1">
            <w:pPr>
              <w:pStyle w:val="TableContents"/>
              <w:rPr>
                <w:rFonts w:ascii="Arial Narrow" w:hAnsi="Arial Narrow" w:cs="Verdana"/>
              </w:rPr>
            </w:pP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ascii="Arial Narrow" w:hAnsi="Arial Narrow" w:cs="Verdana"/>
              </w:rPr>
            </w:pP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ascii="Arial Narrow" w:hAnsi="Arial Narrow" w:cs="Verdana"/>
              </w:rPr>
            </w:pP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ascii="Arial Narrow" w:hAnsi="Arial Narrow" w:cs="Verdana"/>
              </w:rPr>
            </w:pP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ascii="Arial Narrow" w:hAnsi="Arial Narrow" w:cs="Verdana"/>
              </w:rPr>
            </w:pPr>
          </w:p>
        </w:tc>
      </w:tr>
    </w:tbl>
    <w:p w:rsidR="008B55D1" w:rsidRDefault="008B55D1">
      <w:pPr>
        <w:pStyle w:val="BodyText"/>
        <w:ind w:left="86" w:right="86"/>
        <w:rPr>
          <w:rFonts w:ascii="Arial Narrow" w:hAnsi="Arial Narrow" w:cs="Verdana"/>
        </w:rPr>
      </w:pPr>
    </w:p>
    <w:p w:rsidR="00F473EF" w:rsidRPr="002F55AC" w:rsidRDefault="00F473EF" w:rsidP="00F473EF">
      <w:pPr>
        <w:pStyle w:val="BodyText"/>
        <w:spacing w:line="276" w:lineRule="auto"/>
        <w:ind w:left="86" w:right="86"/>
        <w:jc w:val="center"/>
        <w:rPr>
          <w:rFonts w:ascii="Arial" w:hAnsi="Arial" w:cs="Arial"/>
          <w:sz w:val="32"/>
          <w:szCs w:val="32"/>
          <w:shd w:val="clear" w:color="auto" w:fill="FFFFFF"/>
        </w:rPr>
      </w:pPr>
      <w:r w:rsidRPr="002F55AC">
        <w:rPr>
          <w:rFonts w:ascii="Arial" w:hAnsi="Arial" w:cs="Arial"/>
          <w:b/>
          <w:sz w:val="32"/>
          <w:szCs w:val="32"/>
          <w:u w:val="single"/>
          <w:shd w:val="clear" w:color="auto" w:fill="FFFFFF"/>
        </w:rPr>
        <w:t xml:space="preserve">For week ending </w:t>
      </w:r>
      <w:r w:rsidR="00A46CA2">
        <w:rPr>
          <w:rFonts w:ascii="Arial" w:hAnsi="Arial" w:cs="Arial"/>
          <w:b/>
          <w:sz w:val="32"/>
          <w:szCs w:val="32"/>
          <w:u w:val="single"/>
          <w:shd w:val="clear" w:color="auto" w:fill="FFFFFF"/>
        </w:rPr>
        <w:t>30</w:t>
      </w:r>
      <w:r>
        <w:rPr>
          <w:rFonts w:ascii="Arial" w:hAnsi="Arial" w:cs="Arial"/>
          <w:b/>
          <w:sz w:val="32"/>
          <w:szCs w:val="32"/>
          <w:u w:val="single"/>
          <w:shd w:val="clear" w:color="auto" w:fill="FFFFFF"/>
        </w:rPr>
        <w:t>/01/2011</w:t>
      </w:r>
    </w:p>
    <w:tbl>
      <w:tblPr>
        <w:tblW w:w="0" w:type="auto"/>
        <w:tblInd w:w="201" w:type="dxa"/>
        <w:tblLayout w:type="fixed"/>
        <w:tblCellMar>
          <w:top w:w="115" w:type="dxa"/>
          <w:left w:w="115" w:type="dxa"/>
          <w:bottom w:w="115" w:type="dxa"/>
          <w:right w:w="115" w:type="dxa"/>
        </w:tblCellMar>
        <w:tblLook w:val="0000" w:firstRow="0" w:lastRow="0" w:firstColumn="0" w:lastColumn="0" w:noHBand="0" w:noVBand="0"/>
      </w:tblPr>
      <w:tblGrid>
        <w:gridCol w:w="8870"/>
      </w:tblGrid>
      <w:tr w:rsidR="00F473EF" w:rsidTr="0089572E">
        <w:tc>
          <w:tcPr>
            <w:tcW w:w="8870" w:type="dxa"/>
            <w:tcBorders>
              <w:top w:val="single" w:sz="8" w:space="0" w:color="000000"/>
              <w:left w:val="single" w:sz="8" w:space="0" w:color="000000"/>
              <w:bottom w:val="single" w:sz="8" w:space="0" w:color="000000"/>
              <w:right w:val="single" w:sz="8" w:space="0" w:color="000000"/>
            </w:tcBorders>
          </w:tcPr>
          <w:p w:rsidR="00F473EF" w:rsidRDefault="00F473EF" w:rsidP="0089572E">
            <w:pPr>
              <w:pStyle w:val="TableContents"/>
              <w:rPr>
                <w:rFonts w:cs="Verdana"/>
              </w:rPr>
            </w:pPr>
            <w:r>
              <w:rPr>
                <w:rFonts w:ascii="Arial Narrow" w:hAnsi="Arial Narrow" w:cs="Verdana"/>
                <w:b/>
                <w:sz w:val="24"/>
              </w:rPr>
              <w:t>(Task)</w:t>
            </w:r>
            <w:r>
              <w:rPr>
                <w:rFonts w:cs="Verdana"/>
              </w:rPr>
              <w:t xml:space="preserve"> </w:t>
            </w:r>
            <w:r w:rsidR="00D779AC">
              <w:rPr>
                <w:rFonts w:cs="Verdana"/>
              </w:rPr>
              <w:t>24</w:t>
            </w:r>
            <w:r>
              <w:rPr>
                <w:rFonts w:cs="Verdana"/>
              </w:rPr>
              <w:t xml:space="preserve">/01/2011 </w:t>
            </w:r>
          </w:p>
          <w:p w:rsidR="00D779AC" w:rsidRPr="00D779AC" w:rsidRDefault="00D779AC" w:rsidP="00D779AC">
            <w:pPr>
              <w:pStyle w:val="TableContents"/>
              <w:numPr>
                <w:ilvl w:val="0"/>
                <w:numId w:val="6"/>
              </w:numPr>
              <w:rPr>
                <w:rFonts w:cs="Verdana"/>
              </w:rPr>
            </w:pPr>
            <w:r>
              <w:rPr>
                <w:rFonts w:cs="Verdana"/>
              </w:rPr>
              <w:t xml:space="preserve">Identified problems – </w:t>
            </w:r>
            <w:r w:rsidRPr="00D779AC">
              <w:rPr>
                <w:rFonts w:cs="Verdana"/>
              </w:rPr>
              <w:t>REGISTRATION not working</w:t>
            </w:r>
            <w:r>
              <w:rPr>
                <w:rFonts w:cs="Verdana"/>
              </w:rPr>
              <w:t>, android device address not being taken.</w:t>
            </w:r>
          </w:p>
          <w:p w:rsidR="00D779AC" w:rsidRPr="00672E89" w:rsidRDefault="00F473EF" w:rsidP="00672E89">
            <w:pPr>
              <w:pStyle w:val="TableContents"/>
              <w:numPr>
                <w:ilvl w:val="0"/>
                <w:numId w:val="6"/>
              </w:numPr>
              <w:rPr>
                <w:rFonts w:cs="Verdana"/>
              </w:rPr>
            </w:pPr>
            <w:r>
              <w:rPr>
                <w:rFonts w:cs="Verdana"/>
              </w:rPr>
              <w:t xml:space="preserve"> </w:t>
            </w:r>
            <w:r w:rsidR="00D779AC">
              <w:rPr>
                <w:rFonts w:cs="Verdana"/>
              </w:rPr>
              <w:t>Worked on getting REGISTER messages to work</w:t>
            </w:r>
          </w:p>
        </w:tc>
      </w:tr>
      <w:tr w:rsidR="00F473EF" w:rsidTr="0089572E">
        <w:tc>
          <w:tcPr>
            <w:tcW w:w="8870" w:type="dxa"/>
            <w:tcBorders>
              <w:left w:val="single" w:sz="8" w:space="0" w:color="000000"/>
              <w:bottom w:val="single" w:sz="8" w:space="0" w:color="000000"/>
              <w:right w:val="single" w:sz="8" w:space="0" w:color="000000"/>
            </w:tcBorders>
          </w:tcPr>
          <w:p w:rsidR="00672E89" w:rsidRDefault="00F473EF" w:rsidP="00672E89">
            <w:pPr>
              <w:pStyle w:val="TableContents"/>
              <w:rPr>
                <w:rFonts w:cs="Verdana"/>
              </w:rPr>
            </w:pPr>
            <w:r>
              <w:rPr>
                <w:rFonts w:ascii="Arial Narrow" w:hAnsi="Arial Narrow" w:cs="Verdana"/>
                <w:b/>
                <w:sz w:val="24"/>
              </w:rPr>
              <w:t>(Task)</w:t>
            </w:r>
            <w:r>
              <w:rPr>
                <w:rFonts w:cs="Verdana"/>
              </w:rPr>
              <w:t xml:space="preserve"> </w:t>
            </w:r>
            <w:r w:rsidR="00D779AC">
              <w:rPr>
                <w:rFonts w:cs="Verdana"/>
              </w:rPr>
              <w:t>25</w:t>
            </w:r>
            <w:r>
              <w:rPr>
                <w:rFonts w:cs="Verdana"/>
              </w:rPr>
              <w:t>/01/2011</w:t>
            </w:r>
          </w:p>
          <w:p w:rsidR="00F473EF" w:rsidRDefault="00672E89" w:rsidP="00672E89">
            <w:pPr>
              <w:pStyle w:val="TableContents"/>
              <w:numPr>
                <w:ilvl w:val="0"/>
                <w:numId w:val="7"/>
              </w:numPr>
              <w:rPr>
                <w:rFonts w:cs="Verdana"/>
              </w:rPr>
            </w:pPr>
            <w:r>
              <w:rPr>
                <w:rFonts w:cs="Verdana"/>
              </w:rPr>
              <w:t>Hardcoded IP address</w:t>
            </w:r>
          </w:p>
          <w:p w:rsidR="00672E89" w:rsidRPr="00672E89" w:rsidRDefault="00672E89" w:rsidP="00672E89">
            <w:pPr>
              <w:pStyle w:val="TableContents"/>
              <w:numPr>
                <w:ilvl w:val="0"/>
                <w:numId w:val="7"/>
              </w:numPr>
              <w:rPr>
                <w:rFonts w:cs="Verdana"/>
              </w:rPr>
            </w:pPr>
            <w:r>
              <w:rPr>
                <w:rFonts w:cs="Verdana"/>
              </w:rPr>
              <w:t>Worked on fixing a crash seen while sending REGISTER messages</w:t>
            </w:r>
          </w:p>
        </w:tc>
      </w:tr>
      <w:tr w:rsidR="00F473EF" w:rsidTr="00672E89">
        <w:trPr>
          <w:trHeight w:val="25"/>
        </w:trPr>
        <w:tc>
          <w:tcPr>
            <w:tcW w:w="8870" w:type="dxa"/>
            <w:tcBorders>
              <w:left w:val="single" w:sz="8" w:space="0" w:color="000000"/>
              <w:bottom w:val="single" w:sz="8" w:space="0" w:color="000000"/>
              <w:right w:val="single" w:sz="8" w:space="0" w:color="000000"/>
            </w:tcBorders>
          </w:tcPr>
          <w:p w:rsidR="00F473EF" w:rsidRDefault="00F473EF" w:rsidP="00672E89">
            <w:pPr>
              <w:pStyle w:val="TableContents"/>
              <w:rPr>
                <w:rFonts w:cs="Verdana"/>
              </w:rPr>
            </w:pPr>
          </w:p>
        </w:tc>
      </w:tr>
      <w:tr w:rsidR="00F473EF" w:rsidTr="0089572E">
        <w:tc>
          <w:tcPr>
            <w:tcW w:w="8870" w:type="dxa"/>
            <w:tcBorders>
              <w:left w:val="single" w:sz="8" w:space="0" w:color="000000"/>
              <w:bottom w:val="single" w:sz="8" w:space="0" w:color="000000"/>
              <w:right w:val="single" w:sz="8" w:space="0" w:color="000000"/>
            </w:tcBorders>
          </w:tcPr>
          <w:p w:rsidR="00736C17" w:rsidRDefault="00672E89" w:rsidP="00736C17">
            <w:pPr>
              <w:pStyle w:val="TableContents"/>
              <w:rPr>
                <w:rFonts w:cs="Verdana"/>
              </w:rPr>
            </w:pPr>
            <w:r>
              <w:rPr>
                <w:rFonts w:ascii="Arial Narrow" w:hAnsi="Arial Narrow" w:cs="Verdana"/>
                <w:b/>
                <w:sz w:val="24"/>
              </w:rPr>
              <w:t>(Task)</w:t>
            </w:r>
            <w:r>
              <w:rPr>
                <w:rFonts w:cs="Verdana"/>
              </w:rPr>
              <w:t xml:space="preserve"> 26</w:t>
            </w:r>
            <w:r w:rsidR="00736C17">
              <w:rPr>
                <w:rFonts w:cs="Verdana"/>
              </w:rPr>
              <w:t>/01/2011</w:t>
            </w:r>
          </w:p>
          <w:p w:rsidR="00736C17" w:rsidRDefault="00736C17" w:rsidP="00736C17">
            <w:pPr>
              <w:pStyle w:val="TableContents"/>
              <w:numPr>
                <w:ilvl w:val="0"/>
                <w:numId w:val="10"/>
              </w:numPr>
              <w:rPr>
                <w:rFonts w:cs="Verdana"/>
              </w:rPr>
            </w:pPr>
            <w:r>
              <w:rPr>
                <w:rFonts w:cs="Verdana"/>
              </w:rPr>
              <w:t xml:space="preserve">Fixed crash. </w:t>
            </w:r>
          </w:p>
          <w:p w:rsidR="00736C17" w:rsidRPr="00736C17" w:rsidRDefault="008C70FD" w:rsidP="00736C17">
            <w:pPr>
              <w:pStyle w:val="TableContents"/>
              <w:numPr>
                <w:ilvl w:val="0"/>
                <w:numId w:val="10"/>
              </w:numPr>
              <w:rPr>
                <w:rFonts w:cs="Verdana"/>
              </w:rPr>
            </w:pPr>
            <w:r>
              <w:rPr>
                <w:rFonts w:cs="Verdana"/>
              </w:rPr>
              <w:t>REGISTERATION still not</w:t>
            </w:r>
            <w:r w:rsidR="00736C17">
              <w:rPr>
                <w:rFonts w:cs="Verdana"/>
              </w:rPr>
              <w:t xml:space="preserve"> working.</w:t>
            </w:r>
          </w:p>
          <w:p w:rsidR="00F473EF" w:rsidRPr="0007338A" w:rsidRDefault="00F473EF" w:rsidP="00736C17">
            <w:pPr>
              <w:pStyle w:val="TableContents"/>
              <w:rPr>
                <w:rFonts w:ascii="Arial Narrow" w:hAnsi="Arial Narrow" w:cs="Verdana"/>
              </w:rPr>
            </w:pPr>
          </w:p>
        </w:tc>
      </w:tr>
      <w:tr w:rsidR="00F473EF" w:rsidTr="0089572E">
        <w:tc>
          <w:tcPr>
            <w:tcW w:w="8870" w:type="dxa"/>
            <w:tcBorders>
              <w:left w:val="single" w:sz="8" w:space="0" w:color="000000"/>
              <w:bottom w:val="single" w:sz="8" w:space="0" w:color="000000"/>
              <w:right w:val="single" w:sz="8" w:space="0" w:color="000000"/>
            </w:tcBorders>
          </w:tcPr>
          <w:p w:rsidR="00736C17" w:rsidRDefault="00F473EF" w:rsidP="00736C17">
            <w:pPr>
              <w:pStyle w:val="TableContents"/>
              <w:rPr>
                <w:rFonts w:cs="Verdana"/>
              </w:rPr>
            </w:pPr>
            <w:r>
              <w:rPr>
                <w:rFonts w:ascii="Arial Narrow" w:hAnsi="Arial Narrow" w:cs="Verdana"/>
                <w:b/>
                <w:sz w:val="24"/>
              </w:rPr>
              <w:t>(Task)</w:t>
            </w:r>
            <w:r w:rsidR="00D779AC">
              <w:rPr>
                <w:rFonts w:cs="Verdana"/>
              </w:rPr>
              <w:t xml:space="preserve"> 27</w:t>
            </w:r>
            <w:r>
              <w:rPr>
                <w:rFonts w:cs="Verdana"/>
              </w:rPr>
              <w:t>/01/2011</w:t>
            </w:r>
          </w:p>
          <w:p w:rsidR="00736C17" w:rsidRDefault="0068061B" w:rsidP="00736C17">
            <w:pPr>
              <w:pStyle w:val="TableContents"/>
              <w:numPr>
                <w:ilvl w:val="0"/>
                <w:numId w:val="12"/>
              </w:numPr>
              <w:rPr>
                <w:rFonts w:cs="Verdana"/>
              </w:rPr>
            </w:pPr>
            <w:r>
              <w:rPr>
                <w:rFonts w:cs="Verdana"/>
              </w:rPr>
              <w:t xml:space="preserve">Fixed the via header in </w:t>
            </w:r>
            <w:r w:rsidR="008C70FD">
              <w:rPr>
                <w:rFonts w:cs="Verdana"/>
              </w:rPr>
              <w:t>SIP messages</w:t>
            </w:r>
          </w:p>
          <w:p w:rsidR="008C70FD" w:rsidRDefault="0068061B" w:rsidP="00736C17">
            <w:pPr>
              <w:pStyle w:val="TableContents"/>
              <w:numPr>
                <w:ilvl w:val="0"/>
                <w:numId w:val="12"/>
              </w:numPr>
              <w:rPr>
                <w:rFonts w:cs="Verdana"/>
              </w:rPr>
            </w:pPr>
            <w:r>
              <w:rPr>
                <w:rFonts w:cs="Verdana"/>
              </w:rPr>
              <w:t>Changed applied patch and pj_sockaddr_in</w:t>
            </w:r>
            <w:r w:rsidR="004904AB">
              <w:rPr>
                <w:rFonts w:cs="Verdana"/>
              </w:rPr>
              <w:t xml:space="preserve"> </w:t>
            </w:r>
            <w:r w:rsidR="00563FED">
              <w:rPr>
                <w:rFonts w:cs="Verdana"/>
              </w:rPr>
              <w:t xml:space="preserve">struct </w:t>
            </w:r>
          </w:p>
          <w:p w:rsidR="00F473EF" w:rsidRPr="00563FED" w:rsidRDefault="00563FED" w:rsidP="0089572E">
            <w:pPr>
              <w:pStyle w:val="TableContents"/>
              <w:numPr>
                <w:ilvl w:val="0"/>
                <w:numId w:val="12"/>
              </w:numPr>
              <w:rPr>
                <w:rFonts w:cs="Verdana"/>
              </w:rPr>
            </w:pPr>
            <w:r>
              <w:rPr>
                <w:rFonts w:cs="Verdana"/>
              </w:rPr>
              <w:t xml:space="preserve">REGISTRATION succeeds after that but incoming calls get disconnected </w:t>
            </w:r>
            <w:r w:rsidR="008A12BA">
              <w:rPr>
                <w:rFonts w:cs="Verdana"/>
              </w:rPr>
              <w:t>immediately</w:t>
            </w:r>
            <w:r w:rsidR="004E62B2">
              <w:rPr>
                <w:rFonts w:cs="Verdana"/>
              </w:rPr>
              <w:t xml:space="preserve"> after connection establishment</w:t>
            </w:r>
            <w:r w:rsidR="008A12BA">
              <w:rPr>
                <w:rFonts w:cs="Verdana"/>
              </w:rPr>
              <w:t>. MEDIA not seen.</w:t>
            </w:r>
          </w:p>
          <w:p w:rsidR="00F473EF" w:rsidRDefault="00F473EF" w:rsidP="0089572E">
            <w:pPr>
              <w:pStyle w:val="TableContents"/>
              <w:rPr>
                <w:rFonts w:ascii="Arial Narrow" w:hAnsi="Arial Narrow" w:cs="Verdana"/>
              </w:rPr>
            </w:pPr>
          </w:p>
        </w:tc>
      </w:tr>
      <w:tr w:rsidR="00563FED" w:rsidTr="0089572E">
        <w:tc>
          <w:tcPr>
            <w:tcW w:w="8870" w:type="dxa"/>
            <w:tcBorders>
              <w:left w:val="single" w:sz="8" w:space="0" w:color="000000"/>
              <w:bottom w:val="single" w:sz="8" w:space="0" w:color="000000"/>
              <w:right w:val="single" w:sz="8" w:space="0" w:color="000000"/>
            </w:tcBorders>
          </w:tcPr>
          <w:p w:rsidR="008A12BA" w:rsidRDefault="00563FED" w:rsidP="008A12BA">
            <w:pPr>
              <w:pStyle w:val="TableContents"/>
              <w:rPr>
                <w:rFonts w:cs="Verdana"/>
              </w:rPr>
            </w:pPr>
            <w:r>
              <w:rPr>
                <w:rFonts w:ascii="Arial Narrow" w:hAnsi="Arial Narrow" w:cs="Verdana"/>
                <w:b/>
                <w:sz w:val="24"/>
              </w:rPr>
              <w:t>(Task)</w:t>
            </w:r>
            <w:r w:rsidR="000457C0">
              <w:rPr>
                <w:rFonts w:cs="Verdana"/>
              </w:rPr>
              <w:t xml:space="preserve"> 28</w:t>
            </w:r>
            <w:r>
              <w:rPr>
                <w:rFonts w:cs="Verdana"/>
              </w:rPr>
              <w:t>/01/2011</w:t>
            </w:r>
          </w:p>
          <w:p w:rsidR="00563FED" w:rsidRDefault="008A12BA" w:rsidP="008A12BA">
            <w:pPr>
              <w:pStyle w:val="TableContents"/>
              <w:numPr>
                <w:ilvl w:val="0"/>
                <w:numId w:val="14"/>
              </w:numPr>
              <w:rPr>
                <w:rFonts w:cs="Verdana"/>
              </w:rPr>
            </w:pPr>
            <w:r>
              <w:rPr>
                <w:rFonts w:cs="Verdana"/>
              </w:rPr>
              <w:t>Fixed call</w:t>
            </w:r>
            <w:r w:rsidR="004E62B2">
              <w:rPr>
                <w:rFonts w:cs="Verdana"/>
              </w:rPr>
              <w:t xml:space="preserve"> being disconnected immediately after connection establishment.</w:t>
            </w:r>
          </w:p>
          <w:p w:rsidR="004E62B2" w:rsidRDefault="004E62B2" w:rsidP="008A12BA">
            <w:pPr>
              <w:pStyle w:val="TableContents"/>
              <w:numPr>
                <w:ilvl w:val="0"/>
                <w:numId w:val="14"/>
              </w:numPr>
              <w:rPr>
                <w:rFonts w:cs="Verdana"/>
              </w:rPr>
            </w:pPr>
            <w:r>
              <w:rPr>
                <w:rFonts w:cs="Verdana"/>
              </w:rPr>
              <w:t xml:space="preserve">Issues remaining – </w:t>
            </w:r>
          </w:p>
          <w:p w:rsidR="008A12BA" w:rsidRDefault="004E62B2" w:rsidP="004E62B2">
            <w:pPr>
              <w:pStyle w:val="TableContents"/>
              <w:numPr>
                <w:ilvl w:val="0"/>
                <w:numId w:val="15"/>
              </w:numPr>
              <w:rPr>
                <w:rFonts w:cs="Verdana"/>
              </w:rPr>
            </w:pPr>
            <w:r>
              <w:rPr>
                <w:rFonts w:cs="Verdana"/>
              </w:rPr>
              <w:t>getaddrinfo fails, gethostbyname returns the loopback address</w:t>
            </w:r>
          </w:p>
          <w:p w:rsidR="004E62B2" w:rsidRPr="008A12BA" w:rsidRDefault="004E62B2" w:rsidP="004E62B2">
            <w:pPr>
              <w:pStyle w:val="TableContents"/>
              <w:numPr>
                <w:ilvl w:val="0"/>
                <w:numId w:val="15"/>
              </w:numPr>
              <w:rPr>
                <w:rFonts w:cs="Verdana"/>
              </w:rPr>
            </w:pPr>
            <w:r>
              <w:rPr>
                <w:rFonts w:cs="Verdana"/>
              </w:rPr>
              <w:t>Media missing. No sound is seen at either end though RTP packets are seen 1-way</w:t>
            </w:r>
          </w:p>
          <w:p w:rsidR="00563FED" w:rsidRDefault="00563FED" w:rsidP="0089572E">
            <w:pPr>
              <w:pStyle w:val="TableContents"/>
              <w:rPr>
                <w:rFonts w:ascii="Arial Narrow" w:hAnsi="Arial Narrow" w:cs="Verdana"/>
              </w:rPr>
            </w:pPr>
          </w:p>
        </w:tc>
      </w:tr>
      <w:tr w:rsidR="00563FED" w:rsidTr="0089572E">
        <w:tc>
          <w:tcPr>
            <w:tcW w:w="8870" w:type="dxa"/>
            <w:tcBorders>
              <w:left w:val="single" w:sz="8" w:space="0" w:color="000000"/>
              <w:bottom w:val="single" w:sz="8" w:space="0" w:color="000000"/>
              <w:right w:val="single" w:sz="8" w:space="0" w:color="000000"/>
            </w:tcBorders>
          </w:tcPr>
          <w:p w:rsidR="00563FED" w:rsidRDefault="00563FED" w:rsidP="0089572E">
            <w:pPr>
              <w:pStyle w:val="TableContents"/>
              <w:rPr>
                <w:rFonts w:ascii="Arial Narrow" w:hAnsi="Arial Narrow" w:cs="Verdana"/>
              </w:rPr>
            </w:pPr>
          </w:p>
        </w:tc>
      </w:tr>
      <w:tr w:rsidR="00563FED" w:rsidTr="0089572E">
        <w:tc>
          <w:tcPr>
            <w:tcW w:w="8870" w:type="dxa"/>
            <w:tcBorders>
              <w:left w:val="single" w:sz="8" w:space="0" w:color="000000"/>
              <w:bottom w:val="single" w:sz="8" w:space="0" w:color="000000"/>
              <w:right w:val="single" w:sz="8" w:space="0" w:color="000000"/>
            </w:tcBorders>
          </w:tcPr>
          <w:p w:rsidR="00563FED" w:rsidRDefault="00563FED" w:rsidP="0089572E">
            <w:pPr>
              <w:pStyle w:val="TableContents"/>
              <w:rPr>
                <w:rFonts w:ascii="Arial Narrow" w:hAnsi="Arial Narrow" w:cs="Verdana"/>
              </w:rPr>
            </w:pPr>
          </w:p>
        </w:tc>
      </w:tr>
      <w:tr w:rsidR="00563FED" w:rsidTr="0089572E">
        <w:tc>
          <w:tcPr>
            <w:tcW w:w="8870" w:type="dxa"/>
            <w:tcBorders>
              <w:left w:val="single" w:sz="8" w:space="0" w:color="000000"/>
              <w:bottom w:val="single" w:sz="8" w:space="0" w:color="000000"/>
              <w:right w:val="single" w:sz="8" w:space="0" w:color="000000"/>
            </w:tcBorders>
          </w:tcPr>
          <w:p w:rsidR="00563FED" w:rsidRDefault="00563FED" w:rsidP="0089572E">
            <w:pPr>
              <w:pStyle w:val="TableContents"/>
              <w:rPr>
                <w:rFonts w:ascii="Arial Narrow" w:hAnsi="Arial Narrow" w:cs="Verdana"/>
              </w:rPr>
            </w:pPr>
          </w:p>
        </w:tc>
      </w:tr>
    </w:tbl>
    <w:p w:rsidR="00F473EF" w:rsidRDefault="00F473EF" w:rsidP="00F473EF">
      <w:pPr>
        <w:pStyle w:val="BodyText"/>
        <w:ind w:left="86" w:right="86"/>
        <w:rPr>
          <w:rFonts w:ascii="Arial Narrow" w:hAnsi="Arial Narrow" w:cs="Verdana"/>
        </w:rPr>
      </w:pPr>
    </w:p>
    <w:p w:rsidR="00F473EF" w:rsidRDefault="00F473EF">
      <w:pPr>
        <w:pStyle w:val="BodyText"/>
        <w:ind w:left="86" w:right="86"/>
        <w:rPr>
          <w:rFonts w:ascii="Arial Narrow" w:hAnsi="Arial Narrow" w:cs="Verdana"/>
        </w:rPr>
      </w:pPr>
    </w:p>
    <w:p w:rsidR="0005428F" w:rsidRPr="0005428F" w:rsidRDefault="0005428F" w:rsidP="0005428F">
      <w:pPr>
        <w:pStyle w:val="BodyText"/>
        <w:spacing w:line="276" w:lineRule="auto"/>
        <w:ind w:left="86" w:right="86"/>
        <w:jc w:val="center"/>
        <w:rPr>
          <w:rFonts w:ascii="Arial" w:hAnsi="Arial" w:cs="Arial"/>
          <w:sz w:val="32"/>
          <w:szCs w:val="32"/>
          <w:shd w:val="clear" w:color="auto" w:fill="FFFFFF"/>
        </w:rPr>
      </w:pPr>
      <w:r w:rsidRPr="002F55AC">
        <w:rPr>
          <w:rFonts w:ascii="Arial" w:hAnsi="Arial" w:cs="Arial"/>
          <w:b/>
          <w:sz w:val="32"/>
          <w:szCs w:val="32"/>
          <w:u w:val="single"/>
          <w:shd w:val="clear" w:color="auto" w:fill="FFFFFF"/>
        </w:rPr>
        <w:t xml:space="preserve">For week ending </w:t>
      </w:r>
      <w:r w:rsidR="00382525">
        <w:rPr>
          <w:rFonts w:ascii="Arial" w:hAnsi="Arial" w:cs="Arial"/>
          <w:b/>
          <w:sz w:val="32"/>
          <w:szCs w:val="32"/>
          <w:u w:val="single"/>
          <w:shd w:val="clear" w:color="auto" w:fill="FFFFFF"/>
        </w:rPr>
        <w:t>06/02</w:t>
      </w:r>
      <w:r>
        <w:rPr>
          <w:rFonts w:ascii="Arial" w:hAnsi="Arial" w:cs="Arial"/>
          <w:b/>
          <w:sz w:val="32"/>
          <w:szCs w:val="32"/>
          <w:u w:val="single"/>
          <w:shd w:val="clear" w:color="auto" w:fill="FFFFFF"/>
        </w:rPr>
        <w:t>/2011</w:t>
      </w:r>
    </w:p>
    <w:tbl>
      <w:tblPr>
        <w:tblW w:w="0" w:type="auto"/>
        <w:tblInd w:w="201" w:type="dxa"/>
        <w:tblLayout w:type="fixed"/>
        <w:tblCellMar>
          <w:top w:w="115" w:type="dxa"/>
          <w:left w:w="115" w:type="dxa"/>
          <w:bottom w:w="115" w:type="dxa"/>
          <w:right w:w="115" w:type="dxa"/>
        </w:tblCellMar>
        <w:tblLook w:val="0000" w:firstRow="0" w:lastRow="0" w:firstColumn="0" w:lastColumn="0" w:noHBand="0" w:noVBand="0"/>
      </w:tblPr>
      <w:tblGrid>
        <w:gridCol w:w="8870"/>
      </w:tblGrid>
      <w:tr w:rsidR="0005428F" w:rsidRPr="00672E89" w:rsidTr="00C26E58">
        <w:tc>
          <w:tcPr>
            <w:tcW w:w="8870" w:type="dxa"/>
            <w:tcBorders>
              <w:top w:val="single" w:sz="8" w:space="0" w:color="000000"/>
              <w:left w:val="single" w:sz="8" w:space="0" w:color="000000"/>
              <w:bottom w:val="single" w:sz="8" w:space="0" w:color="000000"/>
              <w:right w:val="single" w:sz="8" w:space="0" w:color="000000"/>
            </w:tcBorders>
          </w:tcPr>
          <w:p w:rsidR="0005428F" w:rsidRDefault="0005428F" w:rsidP="00C26E58">
            <w:pPr>
              <w:pStyle w:val="TableContents"/>
              <w:rPr>
                <w:rFonts w:cs="Verdana"/>
              </w:rPr>
            </w:pPr>
            <w:r>
              <w:rPr>
                <w:rFonts w:ascii="Arial Narrow" w:hAnsi="Arial Narrow" w:cs="Verdana"/>
                <w:b/>
                <w:sz w:val="24"/>
              </w:rPr>
              <w:t>(Task)</w:t>
            </w:r>
            <w:r>
              <w:rPr>
                <w:rFonts w:cs="Verdana"/>
              </w:rPr>
              <w:t xml:space="preserve"> </w:t>
            </w:r>
            <w:r w:rsidR="00177075">
              <w:rPr>
                <w:rFonts w:cs="Verdana"/>
              </w:rPr>
              <w:t>31</w:t>
            </w:r>
            <w:r>
              <w:rPr>
                <w:rFonts w:cs="Verdana"/>
              </w:rPr>
              <w:t xml:space="preserve">/01/2011 </w:t>
            </w:r>
          </w:p>
          <w:p w:rsidR="0005428F" w:rsidRPr="00672E89" w:rsidRDefault="00CC4A33" w:rsidP="00907E55">
            <w:pPr>
              <w:pStyle w:val="TableContents"/>
              <w:numPr>
                <w:ilvl w:val="0"/>
                <w:numId w:val="16"/>
              </w:numPr>
              <w:rPr>
                <w:rFonts w:cs="Verdana"/>
              </w:rPr>
            </w:pPr>
            <w:r>
              <w:rPr>
                <w:rFonts w:cs="Verdana"/>
              </w:rPr>
              <w:t xml:space="preserve">Worked on fixing the </w:t>
            </w:r>
            <w:r w:rsidR="004428A0">
              <w:rPr>
                <w:rFonts w:cs="Verdana"/>
              </w:rPr>
              <w:t>IP address problem</w:t>
            </w:r>
          </w:p>
        </w:tc>
      </w:tr>
      <w:tr w:rsidR="0005428F" w:rsidRPr="00672E89" w:rsidTr="00C26E58">
        <w:tc>
          <w:tcPr>
            <w:tcW w:w="8870" w:type="dxa"/>
            <w:tcBorders>
              <w:left w:val="single" w:sz="8" w:space="0" w:color="000000"/>
              <w:bottom w:val="single" w:sz="8" w:space="0" w:color="000000"/>
              <w:right w:val="single" w:sz="8" w:space="0" w:color="000000"/>
            </w:tcBorders>
          </w:tcPr>
          <w:p w:rsidR="0005428F" w:rsidRDefault="0005428F" w:rsidP="00C26E58">
            <w:pPr>
              <w:pStyle w:val="TableContents"/>
              <w:rPr>
                <w:rFonts w:cs="Verdana"/>
              </w:rPr>
            </w:pPr>
            <w:r>
              <w:rPr>
                <w:rFonts w:ascii="Arial Narrow" w:hAnsi="Arial Narrow" w:cs="Verdana"/>
                <w:b/>
                <w:sz w:val="24"/>
              </w:rPr>
              <w:t>(Task)</w:t>
            </w:r>
            <w:r>
              <w:rPr>
                <w:rFonts w:cs="Verdana"/>
              </w:rPr>
              <w:t xml:space="preserve"> </w:t>
            </w:r>
            <w:r w:rsidR="00177075">
              <w:rPr>
                <w:rFonts w:cs="Verdana"/>
              </w:rPr>
              <w:t>01/02</w:t>
            </w:r>
            <w:r>
              <w:rPr>
                <w:rFonts w:cs="Verdana"/>
              </w:rPr>
              <w:t>/2011</w:t>
            </w:r>
          </w:p>
          <w:p w:rsidR="0005428F" w:rsidRPr="00672E89" w:rsidRDefault="00400C4D" w:rsidP="00400C4D">
            <w:pPr>
              <w:pStyle w:val="TableContents"/>
              <w:rPr>
                <w:rFonts w:cs="Verdana"/>
              </w:rPr>
            </w:pPr>
            <w:r>
              <w:rPr>
                <w:rFonts w:cs="Verdana"/>
              </w:rPr>
              <w:t>Stepped out. Did not work.</w:t>
            </w:r>
          </w:p>
        </w:tc>
      </w:tr>
      <w:tr w:rsidR="0005428F" w:rsidTr="00C26E58">
        <w:trPr>
          <w:trHeight w:val="25"/>
        </w:trPr>
        <w:tc>
          <w:tcPr>
            <w:tcW w:w="8870" w:type="dxa"/>
            <w:tcBorders>
              <w:left w:val="single" w:sz="8" w:space="0" w:color="000000"/>
              <w:bottom w:val="single" w:sz="8" w:space="0" w:color="000000"/>
              <w:right w:val="single" w:sz="8" w:space="0" w:color="000000"/>
            </w:tcBorders>
          </w:tcPr>
          <w:p w:rsidR="0005428F" w:rsidRDefault="0005428F" w:rsidP="00C26E58">
            <w:pPr>
              <w:pStyle w:val="TableContents"/>
              <w:rPr>
                <w:rFonts w:cs="Verdana"/>
              </w:rPr>
            </w:pPr>
          </w:p>
        </w:tc>
      </w:tr>
      <w:tr w:rsidR="0005428F" w:rsidRPr="0007338A" w:rsidTr="00C26E58">
        <w:tc>
          <w:tcPr>
            <w:tcW w:w="8870" w:type="dxa"/>
            <w:tcBorders>
              <w:left w:val="single" w:sz="8" w:space="0" w:color="000000"/>
              <w:bottom w:val="single" w:sz="8" w:space="0" w:color="000000"/>
              <w:right w:val="single" w:sz="8" w:space="0" w:color="000000"/>
            </w:tcBorders>
          </w:tcPr>
          <w:p w:rsidR="0005428F" w:rsidRDefault="0005428F" w:rsidP="00C26E58">
            <w:pPr>
              <w:pStyle w:val="TableContents"/>
              <w:rPr>
                <w:rFonts w:cs="Verdana"/>
              </w:rPr>
            </w:pPr>
            <w:r>
              <w:rPr>
                <w:rFonts w:ascii="Arial Narrow" w:hAnsi="Arial Narrow" w:cs="Verdana"/>
                <w:b/>
                <w:sz w:val="24"/>
              </w:rPr>
              <w:t>(Task)</w:t>
            </w:r>
            <w:r w:rsidR="00177075">
              <w:rPr>
                <w:rFonts w:cs="Verdana"/>
              </w:rPr>
              <w:t xml:space="preserve"> 02/02</w:t>
            </w:r>
            <w:r>
              <w:rPr>
                <w:rFonts w:cs="Verdana"/>
              </w:rPr>
              <w:t>/2011</w:t>
            </w:r>
          </w:p>
          <w:p w:rsidR="0005428F" w:rsidRPr="00D80B59" w:rsidRDefault="004428A0" w:rsidP="005C7D47">
            <w:pPr>
              <w:pStyle w:val="TableContents"/>
              <w:numPr>
                <w:ilvl w:val="0"/>
                <w:numId w:val="18"/>
              </w:numPr>
              <w:rPr>
                <w:rFonts w:cs="Verdana"/>
              </w:rPr>
            </w:pPr>
            <w:r w:rsidRPr="00D80B59">
              <w:rPr>
                <w:rFonts w:cs="Verdana"/>
              </w:rPr>
              <w:t xml:space="preserve">IP address not being </w:t>
            </w:r>
            <w:r w:rsidR="00D80B59">
              <w:rPr>
                <w:rFonts w:cs="Verdana"/>
              </w:rPr>
              <w:t>read was</w:t>
            </w:r>
            <w:r w:rsidRPr="00D80B59">
              <w:rPr>
                <w:rFonts w:cs="Verdana"/>
              </w:rPr>
              <w:t xml:space="preserve"> fixed. Was related to a compiler issue. A macro was being read incorrectly,</w:t>
            </w:r>
          </w:p>
          <w:p w:rsidR="004428A0" w:rsidRPr="0007338A" w:rsidRDefault="004428A0" w:rsidP="005C7D47">
            <w:pPr>
              <w:pStyle w:val="TableContents"/>
              <w:numPr>
                <w:ilvl w:val="0"/>
                <w:numId w:val="18"/>
              </w:numPr>
              <w:rPr>
                <w:rFonts w:ascii="Arial Narrow" w:hAnsi="Arial Narrow" w:cs="Verdana"/>
              </w:rPr>
            </w:pPr>
            <w:r w:rsidRPr="00D80B59">
              <w:rPr>
                <w:rFonts w:cs="Verdana"/>
              </w:rPr>
              <w:t>Started work on Media issue.</w:t>
            </w:r>
          </w:p>
        </w:tc>
      </w:tr>
      <w:tr w:rsidR="0005428F" w:rsidTr="00C26E58">
        <w:tc>
          <w:tcPr>
            <w:tcW w:w="8870" w:type="dxa"/>
            <w:tcBorders>
              <w:left w:val="single" w:sz="8" w:space="0" w:color="000000"/>
              <w:bottom w:val="single" w:sz="8" w:space="0" w:color="000000"/>
              <w:right w:val="single" w:sz="8" w:space="0" w:color="000000"/>
            </w:tcBorders>
          </w:tcPr>
          <w:p w:rsidR="003E0C41" w:rsidRDefault="0005428F" w:rsidP="003E0C41">
            <w:pPr>
              <w:pStyle w:val="TableContents"/>
              <w:rPr>
                <w:rFonts w:cs="Verdana"/>
              </w:rPr>
            </w:pPr>
            <w:r>
              <w:rPr>
                <w:rFonts w:ascii="Arial Narrow" w:hAnsi="Arial Narrow" w:cs="Verdana"/>
                <w:b/>
                <w:sz w:val="24"/>
              </w:rPr>
              <w:t>(Task)</w:t>
            </w:r>
            <w:r w:rsidR="00177075">
              <w:rPr>
                <w:rFonts w:cs="Verdana"/>
              </w:rPr>
              <w:t xml:space="preserve"> 03/02</w:t>
            </w:r>
            <w:r>
              <w:rPr>
                <w:rFonts w:cs="Verdana"/>
              </w:rPr>
              <w:t>/2011</w:t>
            </w:r>
          </w:p>
          <w:p w:rsidR="003E0C41" w:rsidRPr="003E0C41" w:rsidRDefault="003E0C41" w:rsidP="003E0C41">
            <w:pPr>
              <w:pStyle w:val="TableContents"/>
              <w:rPr>
                <w:rFonts w:cs="Verdana"/>
              </w:rPr>
            </w:pPr>
            <w:r>
              <w:rPr>
                <w:rFonts w:cs="Verdana"/>
              </w:rPr>
              <w:t>Media issue found related to lack of Alsa compatible layer which is required for Android devices. The CSipSimple app uses Alsa compatible code in its jni  layer which is called when audio is initialized. Since this code is not present in our PJSIP, the media does not work. We either have to port CSipSimple jni layer to c file which contains android specific settings or we can try t</w:t>
            </w:r>
            <w:r w:rsidR="00C36068">
              <w:rPr>
                <w:rFonts w:cs="Verdana"/>
              </w:rPr>
              <w:t>o simply use their code for now with some changes.</w:t>
            </w:r>
            <w:r w:rsidR="00CB5A81">
              <w:rPr>
                <w:rFonts w:cs="Verdana"/>
              </w:rPr>
              <w:t xml:space="preserve"> Awaiting feedback.</w:t>
            </w:r>
          </w:p>
        </w:tc>
      </w:tr>
      <w:tr w:rsidR="0005428F" w:rsidTr="00C26E58">
        <w:tc>
          <w:tcPr>
            <w:tcW w:w="8870" w:type="dxa"/>
            <w:tcBorders>
              <w:left w:val="single" w:sz="8" w:space="0" w:color="000000"/>
              <w:bottom w:val="single" w:sz="8" w:space="0" w:color="000000"/>
              <w:right w:val="single" w:sz="8" w:space="0" w:color="000000"/>
            </w:tcBorders>
          </w:tcPr>
          <w:p w:rsidR="00D75A27" w:rsidRDefault="00D75A27" w:rsidP="00D75A27">
            <w:pPr>
              <w:pStyle w:val="TableContents"/>
              <w:rPr>
                <w:rFonts w:cs="Verdana"/>
              </w:rPr>
            </w:pPr>
            <w:r>
              <w:rPr>
                <w:rFonts w:ascii="Arial Narrow" w:hAnsi="Arial Narrow" w:cs="Verdana"/>
                <w:b/>
                <w:sz w:val="24"/>
              </w:rPr>
              <w:t>(Task)</w:t>
            </w:r>
            <w:r>
              <w:rPr>
                <w:rFonts w:cs="Verdana"/>
              </w:rPr>
              <w:t xml:space="preserve"> 04</w:t>
            </w:r>
            <w:r>
              <w:rPr>
                <w:rFonts w:cs="Verdana"/>
              </w:rPr>
              <w:t>/02/2011</w:t>
            </w:r>
          </w:p>
          <w:p w:rsidR="0005428F" w:rsidRPr="00E13326" w:rsidRDefault="00E13326" w:rsidP="00E13326">
            <w:pPr>
              <w:pStyle w:val="TableContents"/>
              <w:numPr>
                <w:ilvl w:val="0"/>
                <w:numId w:val="19"/>
              </w:numPr>
              <w:rPr>
                <w:rFonts w:ascii="Arial Narrow" w:hAnsi="Arial Narrow" w:cs="Verdana"/>
              </w:rPr>
            </w:pPr>
            <w:r>
              <w:rPr>
                <w:rFonts w:cs="Verdana"/>
              </w:rPr>
              <w:t xml:space="preserve">Tried to port </w:t>
            </w:r>
            <w:r w:rsidR="00006E8A">
              <w:rPr>
                <w:rFonts w:cs="Verdana"/>
              </w:rPr>
              <w:t xml:space="preserve">CSipSimple </w:t>
            </w:r>
            <w:r>
              <w:rPr>
                <w:rFonts w:cs="Verdana"/>
              </w:rPr>
              <w:t>audio layer to Unify layer</w:t>
            </w:r>
          </w:p>
          <w:p w:rsidR="00E13326" w:rsidRPr="00D5653A" w:rsidRDefault="00E13326" w:rsidP="00E13326">
            <w:pPr>
              <w:pStyle w:val="TableContents"/>
              <w:numPr>
                <w:ilvl w:val="0"/>
                <w:numId w:val="19"/>
              </w:numPr>
              <w:rPr>
                <w:rFonts w:ascii="Arial Narrow" w:hAnsi="Arial Narrow" w:cs="Verdana"/>
              </w:rPr>
            </w:pPr>
            <w:r>
              <w:rPr>
                <w:rFonts w:cs="Verdana"/>
              </w:rPr>
              <w:t>Tried to port ALSA to android so it can be used by Unify later</w:t>
            </w:r>
            <w:r w:rsidR="00D5653A">
              <w:rPr>
                <w:rFonts w:cs="Verdana"/>
              </w:rPr>
              <w:t xml:space="preserve"> (work in progress)</w:t>
            </w:r>
            <w:r>
              <w:rPr>
                <w:rFonts w:cs="Verdana"/>
              </w:rPr>
              <w:t>.</w:t>
            </w:r>
          </w:p>
          <w:p w:rsidR="00D5653A" w:rsidRPr="00D5653A" w:rsidRDefault="00D5653A" w:rsidP="00E13326">
            <w:pPr>
              <w:pStyle w:val="TableContents"/>
              <w:numPr>
                <w:ilvl w:val="0"/>
                <w:numId w:val="19"/>
              </w:numPr>
              <w:rPr>
                <w:rFonts w:ascii="Arial Narrow" w:hAnsi="Arial Narrow" w:cs="Verdana"/>
              </w:rPr>
            </w:pPr>
            <w:r>
              <w:rPr>
                <w:rFonts w:cs="Verdana"/>
              </w:rPr>
              <w:t>Tried to use alsa_dev.c along with Android’s sound library</w:t>
            </w:r>
          </w:p>
          <w:p w:rsidR="00D5653A" w:rsidRPr="000F3D4A" w:rsidRDefault="00D5653A" w:rsidP="00E13326">
            <w:pPr>
              <w:pStyle w:val="TableContents"/>
              <w:numPr>
                <w:ilvl w:val="0"/>
                <w:numId w:val="19"/>
              </w:numPr>
              <w:rPr>
                <w:rFonts w:ascii="Arial Narrow" w:hAnsi="Arial Narrow" w:cs="Verdana"/>
              </w:rPr>
            </w:pPr>
            <w:r>
              <w:rPr>
                <w:rFonts w:cs="Verdana"/>
              </w:rPr>
              <w:t xml:space="preserve">Tested whether sound works using </w:t>
            </w:r>
            <w:r w:rsidR="000F3D4A">
              <w:rPr>
                <w:rFonts w:cs="Verdana"/>
              </w:rPr>
              <w:t>all the above</w:t>
            </w:r>
          </w:p>
          <w:p w:rsidR="000F3D4A" w:rsidRPr="00E13326" w:rsidRDefault="000F3D4A" w:rsidP="00E13326">
            <w:pPr>
              <w:pStyle w:val="TableContents"/>
              <w:numPr>
                <w:ilvl w:val="0"/>
                <w:numId w:val="19"/>
              </w:numPr>
              <w:rPr>
                <w:rFonts w:ascii="Arial Narrow" w:hAnsi="Arial Narrow" w:cs="Verdana"/>
              </w:rPr>
            </w:pPr>
            <w:r>
              <w:rPr>
                <w:rFonts w:cs="Verdana"/>
              </w:rPr>
              <w:t>Checked in the same on GitHub.</w:t>
            </w:r>
          </w:p>
          <w:p w:rsidR="00E13326" w:rsidRDefault="000F3D4A" w:rsidP="000F3D4A">
            <w:pPr>
              <w:pStyle w:val="TableContents"/>
              <w:rPr>
                <w:rFonts w:ascii="Arial Narrow" w:hAnsi="Arial Narrow" w:cs="Verdana"/>
              </w:rPr>
            </w:pPr>
            <w:r>
              <w:rPr>
                <w:rFonts w:ascii="Arial Narrow" w:hAnsi="Arial Narrow" w:cs="Verdana"/>
              </w:rPr>
              <w:t>(NOTES)</w:t>
            </w:r>
          </w:p>
          <w:p w:rsidR="00CE5F18" w:rsidRDefault="00CE5F18" w:rsidP="000F3D4A">
            <w:pPr>
              <w:pStyle w:val="TableContents"/>
              <w:rPr>
                <w:rFonts w:ascii="Arial Narrow" w:hAnsi="Arial Narrow" w:cs="Verdana"/>
              </w:rPr>
            </w:pPr>
            <w:r>
              <w:rPr>
                <w:rFonts w:ascii="Arial Narrow" w:hAnsi="Arial Narrow" w:cs="Verdana"/>
              </w:rPr>
              <w:t xml:space="preserve">Audio still does not work. Currently code checked into GitHub works </w:t>
            </w:r>
            <w:r w:rsidR="0054505B">
              <w:rPr>
                <w:rFonts w:ascii="Arial Narrow" w:hAnsi="Arial Narrow" w:cs="Verdana"/>
              </w:rPr>
              <w:t>till</w:t>
            </w:r>
            <w:r>
              <w:rPr>
                <w:rFonts w:ascii="Arial Narrow" w:hAnsi="Arial Narrow" w:cs="Verdana"/>
              </w:rPr>
              <w:t xml:space="preserve"> call establishment</w:t>
            </w:r>
            <w:r w:rsidR="0054505B">
              <w:rPr>
                <w:rFonts w:ascii="Arial Narrow" w:hAnsi="Arial Narrow" w:cs="Verdana"/>
              </w:rPr>
              <w:t xml:space="preserve"> but no media</w:t>
            </w:r>
            <w:bookmarkStart w:id="0" w:name="_GoBack"/>
            <w:bookmarkEnd w:id="0"/>
            <w:r>
              <w:rPr>
                <w:rFonts w:ascii="Arial Narrow" w:hAnsi="Arial Narrow" w:cs="Verdana"/>
              </w:rPr>
              <w:t>. Full logs have been left on.</w:t>
            </w:r>
          </w:p>
          <w:p w:rsidR="000F3D4A" w:rsidRDefault="000F3D4A" w:rsidP="000F3D4A">
            <w:pPr>
              <w:pStyle w:val="TableContents"/>
              <w:rPr>
                <w:rFonts w:ascii="Arial Narrow" w:hAnsi="Arial Narrow" w:cs="Verdana"/>
              </w:rPr>
            </w:pPr>
            <w:r>
              <w:rPr>
                <w:rFonts w:ascii="Arial Narrow" w:hAnsi="Arial Narrow" w:cs="Verdana"/>
              </w:rPr>
              <w:t>Andoird audio is compatible with ALSA layer. Spent lot of time portin</w:t>
            </w:r>
            <w:r w:rsidR="00CE5F18">
              <w:rPr>
                <w:rFonts w:ascii="Arial Narrow" w:hAnsi="Arial Narrow" w:cs="Verdana"/>
              </w:rPr>
              <w:t>g CSipSimple JNI audio layer to be used with unify. Then tried to use alsa_dev.c and tried to port ALSA library separately for Android. This is work in progress. All required ALSA for Android code has been checked into github.</w:t>
            </w:r>
          </w:p>
        </w:tc>
      </w:tr>
      <w:tr w:rsidR="0005428F" w:rsidTr="00C26E58">
        <w:tc>
          <w:tcPr>
            <w:tcW w:w="8870" w:type="dxa"/>
            <w:tcBorders>
              <w:left w:val="single" w:sz="8" w:space="0" w:color="000000"/>
              <w:bottom w:val="single" w:sz="8" w:space="0" w:color="000000"/>
              <w:right w:val="single" w:sz="8" w:space="0" w:color="000000"/>
            </w:tcBorders>
          </w:tcPr>
          <w:p w:rsidR="0005428F" w:rsidRDefault="0005428F" w:rsidP="00C26E58">
            <w:pPr>
              <w:pStyle w:val="TableContents"/>
              <w:rPr>
                <w:rFonts w:ascii="Arial Narrow" w:hAnsi="Arial Narrow" w:cs="Verdana"/>
              </w:rPr>
            </w:pPr>
          </w:p>
        </w:tc>
      </w:tr>
      <w:tr w:rsidR="0005428F" w:rsidTr="00C26E58">
        <w:tc>
          <w:tcPr>
            <w:tcW w:w="8870" w:type="dxa"/>
            <w:tcBorders>
              <w:left w:val="single" w:sz="8" w:space="0" w:color="000000"/>
              <w:bottom w:val="single" w:sz="8" w:space="0" w:color="000000"/>
              <w:right w:val="single" w:sz="8" w:space="0" w:color="000000"/>
            </w:tcBorders>
          </w:tcPr>
          <w:p w:rsidR="0005428F" w:rsidRDefault="0005428F" w:rsidP="00C26E58">
            <w:pPr>
              <w:pStyle w:val="TableContents"/>
              <w:rPr>
                <w:rFonts w:ascii="Arial Narrow" w:hAnsi="Arial Narrow" w:cs="Verdana"/>
              </w:rPr>
            </w:pPr>
          </w:p>
        </w:tc>
      </w:tr>
    </w:tbl>
    <w:p w:rsidR="0005428F" w:rsidRDefault="0005428F">
      <w:pPr>
        <w:pStyle w:val="BodyText"/>
        <w:ind w:left="86" w:right="86"/>
        <w:rPr>
          <w:rFonts w:ascii="Arial Narrow" w:hAnsi="Arial Narrow" w:cs="Verdana"/>
        </w:rPr>
      </w:pPr>
    </w:p>
    <w:p w:rsidR="008B55D1" w:rsidRDefault="008B55D1">
      <w:pPr>
        <w:pStyle w:val="Heading2"/>
        <w:tabs>
          <w:tab w:val="left" w:pos="172"/>
        </w:tabs>
        <w:spacing w:before="86" w:after="86"/>
        <w:ind w:left="172" w:right="172"/>
        <w:rPr>
          <w:rFonts w:ascii="Times New Roman" w:hAnsi="Times New Roman"/>
          <w:shd w:val="clear" w:color="auto" w:fill="FFFFFF"/>
        </w:rPr>
      </w:pPr>
      <w:r>
        <w:rPr>
          <w:rFonts w:ascii="Arial Narrow" w:hAnsi="Arial Narrow"/>
          <w:sz w:val="24"/>
          <w:shd w:val="clear" w:color="auto" w:fill="FFFFFF"/>
        </w:rPr>
        <w:t>Issues / Risks Identified</w:t>
      </w:r>
      <w:r>
        <w:rPr>
          <w:rFonts w:ascii="Times New Roman" w:hAnsi="Times New Roman"/>
          <w:shd w:val="clear" w:color="auto" w:fill="FFFFFF"/>
        </w:rPr>
        <w:t xml:space="preserve"> </w:t>
      </w:r>
    </w:p>
    <w:tbl>
      <w:tblPr>
        <w:tblW w:w="0" w:type="auto"/>
        <w:tblInd w:w="201" w:type="dxa"/>
        <w:tblLayout w:type="fixed"/>
        <w:tblCellMar>
          <w:top w:w="115" w:type="dxa"/>
          <w:left w:w="115" w:type="dxa"/>
          <w:bottom w:w="115" w:type="dxa"/>
          <w:right w:w="115" w:type="dxa"/>
        </w:tblCellMar>
        <w:tblLook w:val="0000" w:firstRow="0" w:lastRow="0" w:firstColumn="0" w:lastColumn="0" w:noHBand="0" w:noVBand="0"/>
      </w:tblPr>
      <w:tblGrid>
        <w:gridCol w:w="8870"/>
      </w:tblGrid>
      <w:tr w:rsidR="008B55D1">
        <w:tc>
          <w:tcPr>
            <w:tcW w:w="8870" w:type="dxa"/>
            <w:tcBorders>
              <w:top w:val="single" w:sz="8" w:space="0" w:color="000000"/>
              <w:left w:val="single" w:sz="8" w:space="0" w:color="000000"/>
              <w:bottom w:val="single" w:sz="8" w:space="0" w:color="000000"/>
              <w:right w:val="single" w:sz="8" w:space="0" w:color="000000"/>
            </w:tcBorders>
          </w:tcPr>
          <w:p w:rsidR="008B55D1" w:rsidRDefault="008B55D1">
            <w:pPr>
              <w:pStyle w:val="TableContents"/>
              <w:rPr>
                <w:rFonts w:cs="Verdana"/>
              </w:rPr>
            </w:pPr>
            <w:r>
              <w:rPr>
                <w:rFonts w:ascii="Arial Narrow" w:hAnsi="Arial Narrow" w:cs="Verdana"/>
                <w:b/>
                <w:sz w:val="24"/>
              </w:rPr>
              <w:t>(Description)</w:t>
            </w:r>
            <w:r>
              <w:rPr>
                <w:rFonts w:cs="Verdana"/>
              </w:rPr>
              <w:t xml:space="preserve"> </w:t>
            </w: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cs="Verdana"/>
              </w:rPr>
            </w:pPr>
            <w:r>
              <w:rPr>
                <w:rFonts w:ascii="Arial Narrow" w:hAnsi="Arial Narrow" w:cs="Verdana"/>
                <w:b/>
                <w:sz w:val="24"/>
              </w:rPr>
              <w:t>(Description)</w:t>
            </w:r>
            <w:r>
              <w:rPr>
                <w:rFonts w:cs="Verdana"/>
              </w:rPr>
              <w:t xml:space="preserve"> </w:t>
            </w:r>
          </w:p>
        </w:tc>
      </w:tr>
      <w:tr w:rsidR="008B55D1">
        <w:tc>
          <w:tcPr>
            <w:tcW w:w="8870" w:type="dxa"/>
            <w:tcBorders>
              <w:left w:val="single" w:sz="8" w:space="0" w:color="000000"/>
              <w:bottom w:val="single" w:sz="8" w:space="0" w:color="000000"/>
              <w:right w:val="single" w:sz="8" w:space="0" w:color="000000"/>
            </w:tcBorders>
          </w:tcPr>
          <w:p w:rsidR="008B55D1" w:rsidRDefault="008B55D1">
            <w:pPr>
              <w:pStyle w:val="TableContents"/>
              <w:rPr>
                <w:rFonts w:ascii="Arial Narrow" w:hAnsi="Arial Narrow" w:cs="Verdana"/>
              </w:rPr>
            </w:pPr>
          </w:p>
        </w:tc>
      </w:tr>
    </w:tbl>
    <w:p w:rsidR="008B55D1" w:rsidRDefault="008B55D1">
      <w:pPr>
        <w:pStyle w:val="BodyText"/>
        <w:ind w:left="86" w:right="86"/>
        <w:rPr>
          <w:rFonts w:ascii="Arial Narrow" w:hAnsi="Arial Narrow" w:cs="Verdana"/>
        </w:rPr>
      </w:pPr>
    </w:p>
    <w:p w:rsidR="008B55D1" w:rsidRDefault="008B55D1">
      <w:pPr>
        <w:pStyle w:val="BodyText"/>
        <w:spacing w:before="86" w:after="86"/>
        <w:ind w:left="86" w:right="86"/>
      </w:pPr>
    </w:p>
    <w:sectPr w:rsidR="008B55D1">
      <w:headerReference w:type="default" r:id="rId9"/>
      <w:footerReference w:type="default" r:id="rId10"/>
      <w:footnotePr>
        <w:pos w:val="beneathText"/>
      </w:footnotePr>
      <w:pgSz w:w="12240" w:h="15840"/>
      <w:pgMar w:top="1294" w:right="567" w:bottom="1072"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95" w:rsidRDefault="00334B95">
      <w:pPr>
        <w:spacing w:before="0" w:after="0"/>
      </w:pPr>
      <w:r>
        <w:separator/>
      </w:r>
    </w:p>
  </w:endnote>
  <w:endnote w:type="continuationSeparator" w:id="0">
    <w:p w:rsidR="00334B95" w:rsidRDefault="00334B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horndale">
    <w:altName w:val="Times New Roman"/>
    <w:charset w:val="00"/>
    <w:family w:val="roman"/>
    <w:pitch w:val="variable"/>
  </w:font>
  <w:font w:name="HG Mincho Light J">
    <w:altName w:val="msmincho"/>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5D1" w:rsidRDefault="008B55D1">
    <w:pPr>
      <w:pStyle w:val="BodyText"/>
      <w:ind w:left="86" w:right="86"/>
      <w:jc w:val="center"/>
      <w:rPr>
        <w:rFonts w:ascii="Times New Roman" w:hAnsi="Times New Roman" w:cs="Verdana"/>
        <w:shd w:val="clear" w:color="auto" w:fill="FFFFFF"/>
      </w:rPr>
    </w:pPr>
    <w:r>
      <w:rPr>
        <w:rFonts w:ascii="Arial Narrow" w:hAnsi="Arial Narrow" w:cs="Verdana"/>
        <w:sz w:val="24"/>
        <w:shd w:val="clear" w:color="auto" w:fill="FFFFFF"/>
      </w:rPr>
      <w:t>Page 1 of 1</w:t>
    </w:r>
    <w:r>
      <w:rPr>
        <w:rFonts w:ascii="Times New Roman" w:hAnsi="Times New Roman" w:cs="Verdana"/>
        <w:shd w:val="clear" w:color="auto" w:fill="FFFFFF"/>
      </w:rPr>
      <w:t xml:space="preserve"> </w:t>
    </w:r>
  </w:p>
  <w:p w:rsidR="008B55D1" w:rsidRDefault="008B55D1">
    <w:pPr>
      <w:pStyle w:val="BodyText"/>
      <w:ind w:left="86" w:right="86"/>
      <w:rPr>
        <w:rFonts w:ascii="Arial Narrow" w:hAnsi="Arial Narrow" w:cs="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95" w:rsidRDefault="00334B95">
      <w:pPr>
        <w:spacing w:before="0" w:after="0"/>
      </w:pPr>
      <w:r>
        <w:separator/>
      </w:r>
    </w:p>
  </w:footnote>
  <w:footnote w:type="continuationSeparator" w:id="0">
    <w:p w:rsidR="00334B95" w:rsidRDefault="00334B9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5D1" w:rsidRDefault="008B55D1">
    <w:pPr>
      <w:pStyle w:val="BodyText"/>
      <w:ind w:left="86" w:right="86"/>
      <w:jc w:val="right"/>
      <w:rPr>
        <w:rFonts w:ascii="Times New Roman" w:hAnsi="Times New Roman" w:cs="Verdana"/>
        <w:shd w:val="clear" w:color="auto" w:fill="FFFFFF"/>
      </w:rPr>
    </w:pPr>
    <w:r>
      <w:rPr>
        <w:rFonts w:ascii="Arial Narrow" w:hAnsi="Arial Narrow" w:cs="Verdana"/>
        <w:b/>
        <w:sz w:val="24"/>
        <w:shd w:val="clear" w:color="auto" w:fill="FFFFFF"/>
      </w:rPr>
      <w:t>PROJECT</w:t>
    </w:r>
    <w:r>
      <w:rPr>
        <w:rFonts w:ascii="Times New Roman" w:hAnsi="Times New Roman" w:cs="Verdana"/>
        <w:shd w:val="clear" w:color="auto" w:fill="FFFFFF"/>
      </w:rPr>
      <w:t xml:space="preserve"> </w:t>
    </w:r>
  </w:p>
  <w:p w:rsidR="008B55D1" w:rsidRDefault="008B55D1">
    <w:pPr>
      <w:pStyle w:val="BodyText"/>
      <w:ind w:left="86" w:right="86"/>
      <w:jc w:val="right"/>
      <w:rPr>
        <w:rFonts w:ascii="Times New Roman" w:hAnsi="Times New Roman" w:cs="Verdana"/>
        <w:shd w:val="clear" w:color="auto" w:fill="FFFFFF"/>
      </w:rPr>
    </w:pPr>
    <w:r>
      <w:rPr>
        <w:rFonts w:ascii="Arial Narrow" w:hAnsi="Arial Narrow" w:cs="Verdana"/>
        <w:b/>
        <w:sz w:val="24"/>
        <w:shd w:val="clear" w:color="auto" w:fill="FFFFFF"/>
      </w:rPr>
      <w:t>LOGO</w:t>
    </w:r>
    <w:r>
      <w:rPr>
        <w:rFonts w:ascii="Times New Roman" w:hAnsi="Times New Roman" w:cs="Verdana"/>
        <w:shd w:val="clear" w:color="auto" w:fill="FFFFF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657C07"/>
    <w:multiLevelType w:val="hybridMultilevel"/>
    <w:tmpl w:val="80F6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E04E5"/>
    <w:multiLevelType w:val="hybridMultilevel"/>
    <w:tmpl w:val="A670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80243"/>
    <w:multiLevelType w:val="hybridMultilevel"/>
    <w:tmpl w:val="F6F0F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727CB"/>
    <w:multiLevelType w:val="hybridMultilevel"/>
    <w:tmpl w:val="663ED200"/>
    <w:lvl w:ilvl="0" w:tplc="720CB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4D4013"/>
    <w:multiLevelType w:val="hybridMultilevel"/>
    <w:tmpl w:val="0EA88F74"/>
    <w:lvl w:ilvl="0" w:tplc="927C2606">
      <w:start w:val="1"/>
      <w:numFmt w:val="decimal"/>
      <w:lvlText w:val="%1."/>
      <w:lvlJc w:val="left"/>
      <w:pPr>
        <w:ind w:left="1080" w:hanging="360"/>
      </w:pPr>
      <w:rPr>
        <w:rFonts w:ascii="Verdana" w:hAnsi="Verdan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494C24"/>
    <w:multiLevelType w:val="hybridMultilevel"/>
    <w:tmpl w:val="2788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56A7D"/>
    <w:multiLevelType w:val="hybridMultilevel"/>
    <w:tmpl w:val="E08A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4260A"/>
    <w:multiLevelType w:val="hybridMultilevel"/>
    <w:tmpl w:val="CB6C69AE"/>
    <w:lvl w:ilvl="0" w:tplc="D988E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E90DA5"/>
    <w:multiLevelType w:val="hybridMultilevel"/>
    <w:tmpl w:val="A156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330C30"/>
    <w:multiLevelType w:val="hybridMultilevel"/>
    <w:tmpl w:val="CE4A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27F4E"/>
    <w:multiLevelType w:val="hybridMultilevel"/>
    <w:tmpl w:val="1202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F3A0D"/>
    <w:multiLevelType w:val="hybridMultilevel"/>
    <w:tmpl w:val="4DCA9BA0"/>
    <w:lvl w:ilvl="0" w:tplc="4D985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4B699C"/>
    <w:multiLevelType w:val="hybridMultilevel"/>
    <w:tmpl w:val="384A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D498C"/>
    <w:multiLevelType w:val="hybridMultilevel"/>
    <w:tmpl w:val="E0B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D509B"/>
    <w:multiLevelType w:val="hybridMultilevel"/>
    <w:tmpl w:val="76B0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52058"/>
    <w:multiLevelType w:val="hybridMultilevel"/>
    <w:tmpl w:val="47FE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043354"/>
    <w:multiLevelType w:val="hybridMultilevel"/>
    <w:tmpl w:val="35AC5562"/>
    <w:lvl w:ilvl="0" w:tplc="B5AC354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102045"/>
    <w:multiLevelType w:val="hybridMultilevel"/>
    <w:tmpl w:val="90AC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16"/>
  </w:num>
  <w:num w:numId="5">
    <w:abstractNumId w:val="15"/>
  </w:num>
  <w:num w:numId="6">
    <w:abstractNumId w:val="1"/>
  </w:num>
  <w:num w:numId="7">
    <w:abstractNumId w:val="13"/>
  </w:num>
  <w:num w:numId="8">
    <w:abstractNumId w:val="2"/>
  </w:num>
  <w:num w:numId="9">
    <w:abstractNumId w:val="18"/>
  </w:num>
  <w:num w:numId="10">
    <w:abstractNumId w:val="9"/>
  </w:num>
  <w:num w:numId="11">
    <w:abstractNumId w:val="14"/>
  </w:num>
  <w:num w:numId="12">
    <w:abstractNumId w:val="10"/>
  </w:num>
  <w:num w:numId="13">
    <w:abstractNumId w:val="7"/>
  </w:num>
  <w:num w:numId="14">
    <w:abstractNumId w:val="6"/>
  </w:num>
  <w:num w:numId="15">
    <w:abstractNumId w:val="8"/>
  </w:num>
  <w:num w:numId="16">
    <w:abstractNumId w:val="12"/>
  </w:num>
  <w:num w:numId="17">
    <w:abstractNumId w:val="4"/>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93"/>
    <w:rsid w:val="00006E8A"/>
    <w:rsid w:val="000457C0"/>
    <w:rsid w:val="0005428F"/>
    <w:rsid w:val="0007338A"/>
    <w:rsid w:val="0008513C"/>
    <w:rsid w:val="000F3D4A"/>
    <w:rsid w:val="000F6E1D"/>
    <w:rsid w:val="00100DE9"/>
    <w:rsid w:val="00111E81"/>
    <w:rsid w:val="00177075"/>
    <w:rsid w:val="00192B03"/>
    <w:rsid w:val="001B4E81"/>
    <w:rsid w:val="001F3816"/>
    <w:rsid w:val="00206275"/>
    <w:rsid w:val="00216794"/>
    <w:rsid w:val="00225790"/>
    <w:rsid w:val="00264BAF"/>
    <w:rsid w:val="0027234B"/>
    <w:rsid w:val="002F1081"/>
    <w:rsid w:val="002F55AC"/>
    <w:rsid w:val="00334B95"/>
    <w:rsid w:val="0034166F"/>
    <w:rsid w:val="00341CEF"/>
    <w:rsid w:val="00373DA8"/>
    <w:rsid w:val="00382525"/>
    <w:rsid w:val="00385CE5"/>
    <w:rsid w:val="003E0C41"/>
    <w:rsid w:val="003E2114"/>
    <w:rsid w:val="003F6351"/>
    <w:rsid w:val="00400C4D"/>
    <w:rsid w:val="00413393"/>
    <w:rsid w:val="00416F85"/>
    <w:rsid w:val="004428A0"/>
    <w:rsid w:val="004903EC"/>
    <w:rsid w:val="004904AB"/>
    <w:rsid w:val="004E62B2"/>
    <w:rsid w:val="0051187C"/>
    <w:rsid w:val="00531379"/>
    <w:rsid w:val="005421C0"/>
    <w:rsid w:val="0054505B"/>
    <w:rsid w:val="005525BC"/>
    <w:rsid w:val="00563FED"/>
    <w:rsid w:val="00593A11"/>
    <w:rsid w:val="005A15ED"/>
    <w:rsid w:val="005A4A3B"/>
    <w:rsid w:val="005B282F"/>
    <w:rsid w:val="005C7D47"/>
    <w:rsid w:val="00607433"/>
    <w:rsid w:val="00617E3B"/>
    <w:rsid w:val="00672E89"/>
    <w:rsid w:val="0068061B"/>
    <w:rsid w:val="006F10C4"/>
    <w:rsid w:val="006F6FA3"/>
    <w:rsid w:val="00700C43"/>
    <w:rsid w:val="0071132E"/>
    <w:rsid w:val="00717196"/>
    <w:rsid w:val="00736C17"/>
    <w:rsid w:val="008557ED"/>
    <w:rsid w:val="008A12BA"/>
    <w:rsid w:val="008B55D1"/>
    <w:rsid w:val="008C6567"/>
    <w:rsid w:val="008C70FD"/>
    <w:rsid w:val="008D287B"/>
    <w:rsid w:val="008E3203"/>
    <w:rsid w:val="00907E55"/>
    <w:rsid w:val="00923F39"/>
    <w:rsid w:val="00974557"/>
    <w:rsid w:val="00A024D8"/>
    <w:rsid w:val="00A46CA2"/>
    <w:rsid w:val="00A67DAF"/>
    <w:rsid w:val="00A81DCE"/>
    <w:rsid w:val="00B45F85"/>
    <w:rsid w:val="00BB2BAF"/>
    <w:rsid w:val="00C105DF"/>
    <w:rsid w:val="00C140A1"/>
    <w:rsid w:val="00C36068"/>
    <w:rsid w:val="00CB5A81"/>
    <w:rsid w:val="00CC4A33"/>
    <w:rsid w:val="00CC6805"/>
    <w:rsid w:val="00CE5F18"/>
    <w:rsid w:val="00D301CE"/>
    <w:rsid w:val="00D3125F"/>
    <w:rsid w:val="00D316AF"/>
    <w:rsid w:val="00D46848"/>
    <w:rsid w:val="00D5653A"/>
    <w:rsid w:val="00D75A27"/>
    <w:rsid w:val="00D779AC"/>
    <w:rsid w:val="00D80B59"/>
    <w:rsid w:val="00D913D1"/>
    <w:rsid w:val="00E04468"/>
    <w:rsid w:val="00E13326"/>
    <w:rsid w:val="00E32BD0"/>
    <w:rsid w:val="00E95756"/>
    <w:rsid w:val="00F24512"/>
    <w:rsid w:val="00F473EF"/>
    <w:rsid w:val="00F52466"/>
    <w:rsid w:val="00F55747"/>
    <w:rsid w:val="00FF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86" w:after="86"/>
      <w:ind w:left="86" w:right="86"/>
    </w:pPr>
    <w:rPr>
      <w:rFonts w:ascii="Verdana" w:eastAsia="Verdana" w:hAnsi="Verdana"/>
      <w:lang w:bidi="he-IL"/>
    </w:rPr>
  </w:style>
  <w:style w:type="paragraph" w:styleId="Heading1">
    <w:name w:val="heading 1"/>
    <w:basedOn w:val="Heading"/>
    <w:next w:val="BodyText"/>
    <w:qFormat/>
    <w:pPr>
      <w:tabs>
        <w:tab w:val="num" w:pos="0"/>
      </w:tabs>
      <w:ind w:left="0"/>
      <w:outlineLvl w:val="0"/>
    </w:pPr>
    <w:rPr>
      <w:rFonts w:ascii="Thorndale" w:hAnsi="Thorndale"/>
      <w:b/>
      <w:bCs/>
      <w:sz w:val="48"/>
      <w:szCs w:val="48"/>
    </w:rPr>
  </w:style>
  <w:style w:type="paragraph" w:styleId="Heading2">
    <w:name w:val="heading 2"/>
    <w:basedOn w:val="Heading"/>
    <w:next w:val="BodyText"/>
    <w:qFormat/>
    <w:pPr>
      <w:tabs>
        <w:tab w:val="num" w:pos="0"/>
      </w:tabs>
      <w:ind w:left="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semiHidden/>
    <w:rPr>
      <w:color w:val="000080"/>
      <w:u w:val="single"/>
    </w:r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semiHidden/>
    <w:pPr>
      <w:spacing w:before="0" w:after="0"/>
      <w:ind w:left="0" w:right="0"/>
    </w:p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EnvelopeReturn">
    <w:name w:val="envelope return"/>
    <w:basedOn w:val="Normal"/>
    <w:semiHidden/>
    <w:pPr>
      <w:spacing w:before="0" w:after="0"/>
    </w:pPr>
    <w:rPr>
      <w:i/>
    </w:rPr>
  </w:style>
  <w:style w:type="paragraph" w:customStyle="1" w:styleId="TableContents">
    <w:name w:val="Table Contents"/>
    <w:basedOn w:val="BodyText"/>
  </w:style>
  <w:style w:type="paragraph" w:styleId="Footer">
    <w:name w:val="footer"/>
    <w:basedOn w:val="Normal"/>
    <w:semiHidden/>
    <w:pPr>
      <w:suppressLineNumbers/>
      <w:tabs>
        <w:tab w:val="center" w:pos="4904"/>
        <w:tab w:val="right" w:pos="9723"/>
      </w:tabs>
    </w:pPr>
  </w:style>
  <w:style w:type="paragraph" w:styleId="Header">
    <w:name w:val="header"/>
    <w:basedOn w:val="Normal"/>
    <w:semiHidden/>
    <w:pPr>
      <w:suppressLineNumbers/>
      <w:tabs>
        <w:tab w:val="center" w:pos="4904"/>
        <w:tab w:val="right" w:pos="9723"/>
      </w:tabs>
    </w:pPr>
  </w:style>
  <w:style w:type="paragraph" w:customStyle="1" w:styleId="TableHeading">
    <w:name w:val="Table Heading"/>
    <w:basedOn w:val="TableContents"/>
    <w:pPr>
      <w:suppressLineNumbers/>
      <w:jc w:val="center"/>
    </w:pPr>
    <w:rPr>
      <w:b/>
      <w:bCs/>
    </w:rPr>
  </w:style>
  <w:style w:type="table" w:styleId="TableGrid">
    <w:name w:val="Table Grid"/>
    <w:basedOn w:val="TableNormal"/>
    <w:uiPriority w:val="59"/>
    <w:rsid w:val="00B45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86" w:after="86"/>
      <w:ind w:left="86" w:right="86"/>
    </w:pPr>
    <w:rPr>
      <w:rFonts w:ascii="Verdana" w:eastAsia="Verdana" w:hAnsi="Verdana"/>
      <w:lang w:bidi="he-IL"/>
    </w:rPr>
  </w:style>
  <w:style w:type="paragraph" w:styleId="Heading1">
    <w:name w:val="heading 1"/>
    <w:basedOn w:val="Heading"/>
    <w:next w:val="BodyText"/>
    <w:qFormat/>
    <w:pPr>
      <w:tabs>
        <w:tab w:val="num" w:pos="0"/>
      </w:tabs>
      <w:ind w:left="0"/>
      <w:outlineLvl w:val="0"/>
    </w:pPr>
    <w:rPr>
      <w:rFonts w:ascii="Thorndale" w:hAnsi="Thorndale"/>
      <w:b/>
      <w:bCs/>
      <w:sz w:val="48"/>
      <w:szCs w:val="48"/>
    </w:rPr>
  </w:style>
  <w:style w:type="paragraph" w:styleId="Heading2">
    <w:name w:val="heading 2"/>
    <w:basedOn w:val="Heading"/>
    <w:next w:val="BodyText"/>
    <w:qFormat/>
    <w:pPr>
      <w:tabs>
        <w:tab w:val="num" w:pos="0"/>
      </w:tabs>
      <w:ind w:left="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semiHidden/>
    <w:rPr>
      <w:color w:val="000080"/>
      <w:u w:val="single"/>
    </w:r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semiHidden/>
    <w:pPr>
      <w:spacing w:before="0" w:after="0"/>
      <w:ind w:left="0" w:right="0"/>
    </w:p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EnvelopeReturn">
    <w:name w:val="envelope return"/>
    <w:basedOn w:val="Normal"/>
    <w:semiHidden/>
    <w:pPr>
      <w:spacing w:before="0" w:after="0"/>
    </w:pPr>
    <w:rPr>
      <w:i/>
    </w:rPr>
  </w:style>
  <w:style w:type="paragraph" w:customStyle="1" w:styleId="TableContents">
    <w:name w:val="Table Contents"/>
    <w:basedOn w:val="BodyText"/>
  </w:style>
  <w:style w:type="paragraph" w:styleId="Footer">
    <w:name w:val="footer"/>
    <w:basedOn w:val="Normal"/>
    <w:semiHidden/>
    <w:pPr>
      <w:suppressLineNumbers/>
      <w:tabs>
        <w:tab w:val="center" w:pos="4904"/>
        <w:tab w:val="right" w:pos="9723"/>
      </w:tabs>
    </w:pPr>
  </w:style>
  <w:style w:type="paragraph" w:styleId="Header">
    <w:name w:val="header"/>
    <w:basedOn w:val="Normal"/>
    <w:semiHidden/>
    <w:pPr>
      <w:suppressLineNumbers/>
      <w:tabs>
        <w:tab w:val="center" w:pos="4904"/>
        <w:tab w:val="right" w:pos="9723"/>
      </w:tabs>
    </w:pPr>
  </w:style>
  <w:style w:type="paragraph" w:customStyle="1" w:styleId="TableHeading">
    <w:name w:val="Table Heading"/>
    <w:basedOn w:val="TableContents"/>
    <w:pPr>
      <w:suppressLineNumbers/>
      <w:jc w:val="center"/>
    </w:pPr>
    <w:rPr>
      <w:b/>
      <w:bCs/>
    </w:rPr>
  </w:style>
  <w:style w:type="table" w:styleId="TableGrid">
    <w:name w:val="Table Grid"/>
    <w:basedOn w:val="TableNormal"/>
    <w:uiPriority w:val="59"/>
    <w:rsid w:val="00B45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hish\Application%20Data\Microsoft\Templates\Weekly%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8FA05-993F-46D5-BD8E-641024F3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status report.dot</Template>
  <TotalTime>1332</TotalTime>
  <Pages>5</Pages>
  <Words>1026</Words>
  <Characters>5854</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Accomplished this week </vt:lpstr>
      <vt:lpstr>    </vt:lpstr>
      <vt:lpstr>    </vt:lpstr>
      <vt:lpstr>    </vt:lpstr>
      <vt:lpstr>    </vt:lpstr>
      <vt:lpstr>    Issues / Risks Identified </vt:lpstr>
    </vt:vector>
  </TitlesOfParts>
  <Manager/>
  <Company>Deftones</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Lal</dc:creator>
  <cp:keywords/>
  <dc:description/>
  <cp:lastModifiedBy>Ashish Lal</cp:lastModifiedBy>
  <cp:revision>93</cp:revision>
  <cp:lastPrinted>2112-12-31T18:30:00Z</cp:lastPrinted>
  <dcterms:created xsi:type="dcterms:W3CDTF">2011-01-13T20:24:00Z</dcterms:created>
  <dcterms:modified xsi:type="dcterms:W3CDTF">2011-02-05T10:46:00Z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TC103804661033</vt:lpwstr>
  </property>
</Properties>
</file>