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Ideation Phase</w:t>
      </w:r>
    </w:p>
    <w:p>
      <w:pPr>
        <w:jc w:val="center"/>
      </w:pPr>
      <w:r>
        <w:rPr>
          <w:rFonts w:ascii="Calibri" w:hAnsi="Calibri"/>
          <w:b/>
          <w:sz w:val="30"/>
        </w:rPr>
        <w:t>Brainstorm &amp; Idea Prioritization Template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D9EAF7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6768"/>
            <w:vAlign w:val="center"/>
            <w:shd w:fill="D9EAF7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18 June 2026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Team ID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Project Name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Online Complaint Registration and Management System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Maximum Marks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 Marks</w:t>
            </w:r>
          </w:p>
        </w:tc>
      </w:tr>
    </w:tbl>
    <w:p/>
    <w:p/>
    <w:p>
      <w:pPr>
        <w:jc w:val="center"/>
      </w:pPr>
      <w:r>
        <w:rPr>
          <w:rFonts w:ascii="Calibri" w:hAnsi="Calibri"/>
          <w:b/>
          <w:sz w:val="26"/>
        </w:rPr>
        <w:t>Developer Details and Selection the Problem Statement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Developer Name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Kavya Veginati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Role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Full Stack Developer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Selected Problem Statement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Online Complaint Registration and Management System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Problem Focus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 MERN web application to register, track, assign, resolve, and monitor complaints through user, agent, and admin roles.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567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aint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56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6"/>
        </w:rPr>
        <w:t>Brainstorm, Idea Listing and Grouping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S.No</w:t>
            </w:r>
          </w:p>
        </w:tc>
        <w:tc>
          <w:tcPr>
            <w:tcW w:type="dxa" w:w="2520"/>
            <w:shd w:fill="D9EAF7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Idea</w:t>
            </w:r>
          </w:p>
        </w:tc>
        <w:tc>
          <w:tcPr>
            <w:tcW w:type="dxa" w:w="2520"/>
            <w:shd w:fill="D9EAF7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Grouping / Module</w:t>
            </w:r>
          </w:p>
        </w:tc>
        <w:tc>
          <w:tcPr>
            <w:tcW w:type="dxa" w:w="2520"/>
            <w:shd w:fill="D9EAF7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User registration and login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Authentication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Allows users, agents, and admins to securely access the system.</w:t>
            </w:r>
          </w:p>
        </w:tc>
      </w:tr>
      <w:tr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Complaint submission form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User Module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Captures complaint title, category, description, and priority.</w:t>
            </w:r>
          </w:p>
        </w:tc>
      </w:tr>
      <w:tr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Complaint status tracking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User Module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Provides transparency from registration to resolution.</w:t>
            </w:r>
          </w:p>
        </w:tc>
      </w:tr>
      <w:tr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Agent assignment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Admin Module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Assigns complaints to responsible agents for faster resolution.</w:t>
            </w:r>
          </w:p>
        </w:tc>
      </w:tr>
      <w:tr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Agent dashboard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Agent Module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Helps agents view assigned complaints and update progress.</w:t>
            </w:r>
          </w:p>
        </w:tc>
      </w:tr>
      <w:tr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Admin analytics dashboard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Admin Module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Shows total, pending, in-progress, and resolved complaints.</w:t>
            </w:r>
          </w:p>
        </w:tc>
      </w:tr>
      <w:tr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Feedback and rating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Feedback Module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Collects user satisfaction after complaint resolution.</w:t>
            </w:r>
          </w:p>
        </w:tc>
      </w:tr>
      <w:tr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Email notifications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Communication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Sends automatic updates for complaint actions.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5281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instorm_ide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8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6"/>
        </w:rPr>
        <w:t>Idea Prioritization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Idea</w:t>
            </w:r>
          </w:p>
        </w:tc>
        <w:tc>
          <w:tcPr>
            <w:tcW w:type="dxa" w:w="2520"/>
            <w:shd w:fill="D9EAF7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2520"/>
            <w:shd w:fill="D9EAF7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Reason</w:t>
            </w:r>
          </w:p>
        </w:tc>
        <w:tc>
          <w:tcPr>
            <w:tcW w:type="dxa" w:w="2520"/>
            <w:shd w:fill="D9EAF7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Implementation Order</w:t>
            </w:r>
          </w:p>
        </w:tc>
      </w:tr>
      <w:tr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User Authentication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Required for secure role-based access.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Complaint Submission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Main feature of the complaint system.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Complaint Tracking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Improves transparency for users.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Agent Assignment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Connects complaints with responsible agents.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</w:t>
            </w:r>
          </w:p>
        </w:tc>
      </w:tr>
      <w:tr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Admin Dashboard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Helps monitor system performance.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Feedback System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Improves service quality and user satisfaction.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6</w:t>
            </w:r>
          </w:p>
        </w:tc>
      </w:tr>
      <w:tr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Email Notifications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Useful enhancement after core flow is complete.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7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5281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oritizat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81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