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E8" w:rsidRDefault="00AA29E8" w:rsidP="00AA29E8">
      <w:proofErr w:type="gramStart"/>
      <w:r>
        <w:t>Student(</w:t>
      </w:r>
      <w:proofErr w:type="spellStart"/>
      <w:proofErr w:type="gramEnd"/>
      <w:r w:rsidRPr="00410721">
        <w:rPr>
          <w:b/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</w:t>
      </w:r>
      <w:proofErr w:type="spellEnd"/>
      <w:r>
        <w:t>)</w:t>
      </w:r>
    </w:p>
    <w:p w:rsidR="00AA29E8" w:rsidRDefault="00AA29E8" w:rsidP="00AA29E8">
      <w:proofErr w:type="gramStart"/>
      <w:r>
        <w:t>Institution(</w:t>
      </w:r>
      <w:proofErr w:type="spellStart"/>
      <w:proofErr w:type="gramEnd"/>
      <w:r w:rsidRPr="00410721">
        <w:rPr>
          <w:b/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AA29E8" w:rsidRDefault="00AA29E8" w:rsidP="00AA29E8">
      <w:proofErr w:type="gramStart"/>
      <w:r>
        <w:t>Lender(</w:t>
      </w:r>
      <w:proofErr w:type="spellStart"/>
      <w:proofErr w:type="gramEnd"/>
      <w:r w:rsidRPr="00410721">
        <w:rPr>
          <w:b/>
          <w:u w:val="single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AA29E8" w:rsidRDefault="00AA29E8" w:rsidP="00AA29E8">
      <w:proofErr w:type="gramStart"/>
      <w:r>
        <w:t>Loan(</w:t>
      </w:r>
      <w:proofErr w:type="spellStart"/>
      <w:proofErr w:type="gramEnd"/>
      <w:r w:rsidRPr="00410721">
        <w:rPr>
          <w:b/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E75DA3" w:rsidRDefault="00E75DA3" w:rsidP="00E75DA3">
      <w:r>
        <w:tab/>
      </w:r>
      <w:r>
        <w:t xml:space="preserve">FOREIGN </w:t>
      </w:r>
      <w:proofErr w:type="gramStart"/>
      <w:r>
        <w:t>KEY(</w:t>
      </w:r>
      <w:proofErr w:type="spellStart"/>
      <w:proofErr w:type="gramEnd"/>
      <w:r>
        <w:t>StdNo</w:t>
      </w:r>
      <w:proofErr w:type="spellEnd"/>
      <w:r>
        <w:t>) REFERENCES Student</w:t>
      </w:r>
    </w:p>
    <w:p w:rsidR="00E75DA3" w:rsidRDefault="00E75DA3" w:rsidP="00E75DA3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InstID</w:t>
      </w:r>
      <w:proofErr w:type="spellEnd"/>
      <w:r>
        <w:t>) REFERENCES Institution</w:t>
      </w:r>
    </w:p>
    <w:p w:rsidR="00E75DA3" w:rsidRDefault="00E75DA3" w:rsidP="00E75DA3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LenderNo</w:t>
      </w:r>
      <w:proofErr w:type="spellEnd"/>
      <w:r>
        <w:t>) REFERENCES Lender</w:t>
      </w:r>
    </w:p>
    <w:p w:rsidR="00E75DA3" w:rsidRDefault="00E75DA3" w:rsidP="00E75DA3">
      <w:pPr>
        <w:ind w:left="720"/>
      </w:pPr>
      <w:proofErr w:type="spellStart"/>
      <w:r>
        <w:t>StdNo</w:t>
      </w:r>
      <w:proofErr w:type="spellEnd"/>
      <w:r>
        <w:t xml:space="preserve"> NOT NULL</w:t>
      </w:r>
    </w:p>
    <w:p w:rsidR="00E75DA3" w:rsidRDefault="00E75DA3" w:rsidP="00E75DA3">
      <w:pPr>
        <w:ind w:left="720"/>
      </w:pPr>
      <w:proofErr w:type="spellStart"/>
      <w:r>
        <w:t>InstID</w:t>
      </w:r>
      <w:proofErr w:type="spellEnd"/>
      <w:r>
        <w:t xml:space="preserve"> NOT NULL</w:t>
      </w:r>
    </w:p>
    <w:p w:rsidR="00E75DA3" w:rsidRDefault="00E75DA3" w:rsidP="00E75DA3">
      <w:pPr>
        <w:ind w:left="720"/>
      </w:pPr>
      <w:proofErr w:type="spellStart"/>
      <w:r>
        <w:t>LenderNo</w:t>
      </w:r>
      <w:proofErr w:type="spellEnd"/>
      <w:r>
        <w:t xml:space="preserve"> NOT NULL</w:t>
      </w:r>
    </w:p>
    <w:p w:rsidR="00E75DA3" w:rsidRDefault="00E75DA3" w:rsidP="00E75DA3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410721">
        <w:rPr>
          <w:b/>
          <w:u w:val="single"/>
        </w:rPr>
        <w:t>LoanNo</w:t>
      </w:r>
      <w:r w:rsidRPr="003B21B1">
        <w:rPr>
          <w:u w:val="single"/>
        </w:rPr>
        <w:t>,</w:t>
      </w:r>
      <w:r w:rsidRPr="00410721">
        <w:rPr>
          <w:b/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E75DA3" w:rsidRDefault="00E75DA3" w:rsidP="00E75DA3">
      <w:pPr>
        <w:ind w:firstLine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LoanNo</w:t>
      </w:r>
      <w:proofErr w:type="spellEnd"/>
      <w:r>
        <w:t>) REFERENCES Loan</w:t>
      </w:r>
    </w:p>
    <w:p w:rsidR="00E75DA3" w:rsidRDefault="00E75DA3" w:rsidP="00AA29E8"/>
    <w:p w:rsidR="00AA29E8" w:rsidRDefault="00AA29E8" w:rsidP="00AA29E8"/>
    <w:p w:rsidR="00AA29E8" w:rsidRPr="00AA29E8" w:rsidRDefault="00AA29E8" w:rsidP="00AA29E8">
      <w:pPr>
        <w:rPr>
          <w:b/>
        </w:rPr>
      </w:pPr>
      <w:r w:rsidRPr="00AA29E8">
        <w:rPr>
          <w:b/>
        </w:rPr>
        <w:t>Conversion rules</w:t>
      </w:r>
    </w:p>
    <w:p w:rsidR="00AA29E8" w:rsidRDefault="00AA29E8">
      <w:r>
        <w:t>Use the entity type rule to convert each entity type</w:t>
      </w:r>
    </w:p>
    <w:p w:rsidR="00E75DA3" w:rsidRDefault="00E75DA3" w:rsidP="00E75DA3">
      <w:r>
        <w:t>Use the 1-M relationship rule for all relationships</w:t>
      </w:r>
    </w:p>
    <w:p w:rsidR="00E75DA3" w:rsidRDefault="00E75DA3">
      <w:bookmarkStart w:id="0" w:name="_GoBack"/>
      <w:bookmarkEnd w:id="0"/>
    </w:p>
    <w:sectPr w:rsidR="00E7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C7"/>
    <w:rsid w:val="00A807B7"/>
    <w:rsid w:val="00AA29E8"/>
    <w:rsid w:val="00BD00C7"/>
    <w:rsid w:val="00C15657"/>
    <w:rsid w:val="00E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D0B2"/>
  <w15:chartTrackingRefBased/>
  <w15:docId w15:val="{BF33DDFC-FBB5-4D75-8C18-1E2AABED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2020-07-18T07:33:00Z</dcterms:created>
  <dcterms:modified xsi:type="dcterms:W3CDTF">2020-07-18T07:37:00Z</dcterms:modified>
</cp:coreProperties>
</file>