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8D3F2" w14:textId="7CD3B34D" w:rsidR="00AC4513" w:rsidRDefault="00AC4513" w:rsidP="00AC4513">
      <w:pPr>
        <w:rPr>
          <w:rStyle w:val="textlayer--absolute"/>
          <w:rFonts w:ascii="Arial" w:hAnsi="Arial" w:cs="Arial"/>
          <w:color w:val="2F5496" w:themeColor="accent1" w:themeShade="BF"/>
          <w:sz w:val="31"/>
          <w:szCs w:val="31"/>
        </w:rPr>
      </w:pPr>
      <w:r w:rsidRPr="00417A21">
        <w:rPr>
          <w:rStyle w:val="textlayer--absolute"/>
          <w:rFonts w:ascii="Arial" w:hAnsi="Arial" w:cs="Arial"/>
          <w:color w:val="2F5496" w:themeColor="accent1" w:themeShade="BF"/>
          <w:sz w:val="31"/>
          <w:szCs w:val="31"/>
        </w:rPr>
        <w:t>Name: Ashish Verma                Course:CS773                      Exam</w:t>
      </w:r>
      <w:r w:rsidR="00DB42B3" w:rsidRPr="00417A21">
        <w:rPr>
          <w:rStyle w:val="textlayer--absolute"/>
          <w:rFonts w:ascii="Arial" w:hAnsi="Arial" w:cs="Arial"/>
          <w:color w:val="2F5496" w:themeColor="accent1" w:themeShade="BF"/>
          <w:sz w:val="31"/>
          <w:szCs w:val="31"/>
        </w:rPr>
        <w:t>2</w:t>
      </w:r>
    </w:p>
    <w:p w14:paraId="2CEEADAD" w14:textId="248CFA31" w:rsidR="00CD070F" w:rsidRDefault="00CD070F" w:rsidP="00AC4513">
      <w:pPr>
        <w:rPr>
          <w:rStyle w:val="textlayer--absolute"/>
          <w:rFonts w:ascii="Arial" w:hAnsi="Arial" w:cs="Arial"/>
          <w:color w:val="2F5496" w:themeColor="accent1" w:themeShade="BF"/>
          <w:sz w:val="31"/>
          <w:szCs w:val="31"/>
        </w:rPr>
      </w:pPr>
    </w:p>
    <w:p w14:paraId="4F66FE52" w14:textId="0075A6DD" w:rsidR="0088548B" w:rsidRDefault="0088548B" w:rsidP="00AC4513">
      <w:pPr>
        <w:rPr>
          <w:b/>
          <w:bCs/>
          <w:sz w:val="32"/>
          <w:szCs w:val="32"/>
        </w:rPr>
      </w:pPr>
      <w:r w:rsidRPr="0088548B">
        <w:rPr>
          <w:b/>
          <w:bCs/>
          <w:sz w:val="32"/>
          <w:szCs w:val="32"/>
        </w:rPr>
        <w:t>Solution1:-</w:t>
      </w:r>
    </w:p>
    <w:p w14:paraId="3C8F0BD5" w14:textId="51939B86" w:rsidR="0088548B" w:rsidRPr="00967582" w:rsidRDefault="005251CC" w:rsidP="00AC4513">
      <w:pPr>
        <w:rPr>
          <w:sz w:val="32"/>
          <w:szCs w:val="32"/>
        </w:rPr>
      </w:pPr>
      <w:r w:rsidRPr="00967582">
        <w:rPr>
          <w:sz w:val="32"/>
          <w:szCs w:val="32"/>
        </w:rPr>
        <w:t xml:space="preserve">Given </w:t>
      </w:r>
    </w:p>
    <w:p w14:paraId="71388D69" w14:textId="5EE91B8D" w:rsidR="00B73531" w:rsidRPr="00BE0E9A" w:rsidRDefault="00B73531" w:rsidP="00BE0E9A">
      <w:pPr>
        <w:pStyle w:val="ListParagraph"/>
        <w:numPr>
          <w:ilvl w:val="0"/>
          <w:numId w:val="35"/>
        </w:numPr>
        <w:spacing w:after="0" w:line="240" w:lineRule="auto"/>
        <w:rPr>
          <w:rFonts w:eastAsia="Times New Roman" w:cstheme="minorHAnsi"/>
          <w:kern w:val="0"/>
          <w:sz w:val="32"/>
          <w:szCs w:val="32"/>
          <w14:ligatures w14:val="none"/>
        </w:rPr>
      </w:pPr>
      <w:r w:rsidRPr="00BE0E9A">
        <w:rPr>
          <w:rFonts w:eastAsia="Times New Roman" w:cstheme="minorHAnsi"/>
          <w:kern w:val="0"/>
          <w:sz w:val="32"/>
          <w:szCs w:val="32"/>
          <w14:ligatures w14:val="none"/>
        </w:rPr>
        <w:t>(30, 100)</w:t>
      </w:r>
    </w:p>
    <w:p w14:paraId="2195E11E" w14:textId="2677EC14" w:rsidR="00B73531" w:rsidRPr="00BE0E9A" w:rsidRDefault="00B73531" w:rsidP="00BE0E9A">
      <w:pPr>
        <w:pStyle w:val="ListParagraph"/>
        <w:numPr>
          <w:ilvl w:val="0"/>
          <w:numId w:val="35"/>
        </w:numPr>
        <w:spacing w:after="0" w:line="240" w:lineRule="auto"/>
        <w:rPr>
          <w:rFonts w:eastAsia="Times New Roman" w:cstheme="minorHAnsi"/>
          <w:kern w:val="0"/>
          <w:sz w:val="32"/>
          <w:szCs w:val="32"/>
          <w14:ligatures w14:val="none"/>
        </w:rPr>
      </w:pPr>
      <w:r w:rsidRPr="00BE0E9A">
        <w:rPr>
          <w:rFonts w:eastAsia="Times New Roman" w:cstheme="minorHAnsi"/>
          <w:kern w:val="0"/>
          <w:sz w:val="32"/>
          <w:szCs w:val="32"/>
          <w14:ligatures w14:val="none"/>
        </w:rPr>
        <w:t>(50, 90)</w:t>
      </w:r>
    </w:p>
    <w:p w14:paraId="0DEA0C00" w14:textId="2692DC23" w:rsidR="00B73531" w:rsidRPr="00BE0E9A" w:rsidRDefault="00B73531" w:rsidP="00BE0E9A">
      <w:pPr>
        <w:pStyle w:val="ListParagraph"/>
        <w:numPr>
          <w:ilvl w:val="0"/>
          <w:numId w:val="35"/>
        </w:numPr>
        <w:spacing w:after="0" w:line="240" w:lineRule="auto"/>
        <w:rPr>
          <w:rFonts w:eastAsia="Times New Roman" w:cstheme="minorHAnsi"/>
          <w:kern w:val="0"/>
          <w:sz w:val="32"/>
          <w:szCs w:val="32"/>
          <w14:ligatures w14:val="none"/>
        </w:rPr>
      </w:pPr>
      <w:r w:rsidRPr="00BE0E9A">
        <w:rPr>
          <w:rFonts w:eastAsia="Times New Roman" w:cstheme="minorHAnsi"/>
          <w:kern w:val="0"/>
          <w:sz w:val="32"/>
          <w:szCs w:val="32"/>
          <w14:ligatures w14:val="none"/>
        </w:rPr>
        <w:t>(20, 60)</w:t>
      </w:r>
    </w:p>
    <w:p w14:paraId="66DB1624" w14:textId="4E4C7FB4" w:rsidR="00B73531" w:rsidRPr="00BE0E9A" w:rsidRDefault="00B73531" w:rsidP="00BE0E9A">
      <w:pPr>
        <w:pStyle w:val="ListParagraph"/>
        <w:numPr>
          <w:ilvl w:val="0"/>
          <w:numId w:val="35"/>
        </w:numPr>
        <w:spacing w:after="0" w:line="240" w:lineRule="auto"/>
        <w:rPr>
          <w:rFonts w:eastAsia="Times New Roman" w:cstheme="minorHAnsi"/>
          <w:kern w:val="0"/>
          <w:sz w:val="32"/>
          <w:szCs w:val="32"/>
          <w14:ligatures w14:val="none"/>
        </w:rPr>
      </w:pPr>
      <w:r w:rsidRPr="00BE0E9A">
        <w:rPr>
          <w:rFonts w:eastAsia="Times New Roman" w:cstheme="minorHAnsi"/>
          <w:kern w:val="0"/>
          <w:sz w:val="32"/>
          <w:szCs w:val="32"/>
          <w14:ligatures w14:val="none"/>
        </w:rPr>
        <w:t>(40, 200)</w:t>
      </w:r>
    </w:p>
    <w:p w14:paraId="7DED617B" w14:textId="464AFBC5" w:rsidR="00B73531" w:rsidRPr="00BE0E9A" w:rsidRDefault="00B73531" w:rsidP="00BE0E9A">
      <w:pPr>
        <w:pStyle w:val="ListParagraph"/>
        <w:numPr>
          <w:ilvl w:val="0"/>
          <w:numId w:val="35"/>
        </w:numPr>
        <w:spacing w:after="0" w:line="240" w:lineRule="auto"/>
        <w:rPr>
          <w:rFonts w:eastAsia="Times New Roman" w:cstheme="minorHAnsi"/>
          <w:kern w:val="0"/>
          <w:sz w:val="32"/>
          <w:szCs w:val="32"/>
          <w14:ligatures w14:val="none"/>
        </w:rPr>
      </w:pPr>
      <w:r w:rsidRPr="00BE0E9A">
        <w:rPr>
          <w:rFonts w:eastAsia="Times New Roman" w:cstheme="minorHAnsi"/>
          <w:kern w:val="0"/>
          <w:sz w:val="32"/>
          <w:szCs w:val="32"/>
          <w14:ligatures w14:val="none"/>
        </w:rPr>
        <w:t>(35, 50)</w:t>
      </w:r>
    </w:p>
    <w:p w14:paraId="26C2574C" w14:textId="1CF8314E" w:rsidR="00B73531" w:rsidRPr="00BE0E9A" w:rsidRDefault="00B73531" w:rsidP="00BE0E9A">
      <w:pPr>
        <w:pStyle w:val="ListParagraph"/>
        <w:numPr>
          <w:ilvl w:val="0"/>
          <w:numId w:val="35"/>
        </w:numPr>
        <w:rPr>
          <w:rFonts w:eastAsia="Times New Roman" w:cstheme="minorHAnsi"/>
          <w:kern w:val="0"/>
          <w:sz w:val="32"/>
          <w:szCs w:val="32"/>
          <w14:ligatures w14:val="none"/>
        </w:rPr>
      </w:pPr>
      <w:r w:rsidRPr="00BE0E9A">
        <w:rPr>
          <w:rFonts w:eastAsia="Times New Roman" w:cstheme="minorHAnsi"/>
          <w:kern w:val="0"/>
          <w:sz w:val="32"/>
          <w:szCs w:val="32"/>
          <w14:ligatures w14:val="none"/>
        </w:rPr>
        <w:t>(25, 250)</w:t>
      </w:r>
    </w:p>
    <w:p w14:paraId="2696A6E2" w14:textId="5C6A16DB" w:rsidR="00B73531" w:rsidRDefault="00216D0A" w:rsidP="00B73531">
      <w:pPr>
        <w:rPr>
          <w:b/>
          <w:bCs/>
          <w:sz w:val="32"/>
          <w:szCs w:val="32"/>
        </w:rPr>
      </w:pPr>
      <w:r w:rsidRPr="00216D0A">
        <w:rPr>
          <w:b/>
          <w:bCs/>
          <w:sz w:val="32"/>
          <w:szCs w:val="32"/>
        </w:rPr>
        <w:drawing>
          <wp:inline distT="0" distB="0" distL="0" distR="0" wp14:anchorId="6E9862B4" wp14:editId="670F98E9">
            <wp:extent cx="5353797" cy="3334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53797" cy="3334215"/>
                    </a:xfrm>
                    <a:prstGeom prst="rect">
                      <a:avLst/>
                    </a:prstGeom>
                  </pic:spPr>
                </pic:pic>
              </a:graphicData>
            </a:graphic>
          </wp:inline>
        </w:drawing>
      </w:r>
    </w:p>
    <w:tbl>
      <w:tblPr>
        <w:tblW w:w="4531" w:type="dxa"/>
        <w:tblLook w:val="04A0" w:firstRow="1" w:lastRow="0" w:firstColumn="1" w:lastColumn="0" w:noHBand="0" w:noVBand="1"/>
      </w:tblPr>
      <w:tblGrid>
        <w:gridCol w:w="795"/>
        <w:gridCol w:w="723"/>
        <w:gridCol w:w="1028"/>
        <w:gridCol w:w="1749"/>
        <w:gridCol w:w="1749"/>
      </w:tblGrid>
      <w:tr w:rsidR="00216D0A" w:rsidRPr="00216D0A" w14:paraId="3FE622E4" w14:textId="77777777" w:rsidTr="00C32762">
        <w:trPr>
          <w:trHeight w:val="600"/>
        </w:trPr>
        <w:tc>
          <w:tcPr>
            <w:tcW w:w="795" w:type="dxa"/>
            <w:tcBorders>
              <w:top w:val="single" w:sz="4" w:space="0" w:color="auto"/>
              <w:left w:val="single" w:sz="4" w:space="0" w:color="auto"/>
              <w:bottom w:val="single" w:sz="4" w:space="0" w:color="auto"/>
              <w:right w:val="single" w:sz="4" w:space="0" w:color="auto"/>
            </w:tcBorders>
            <w:shd w:val="clear" w:color="auto" w:fill="auto"/>
            <w:hideMark/>
          </w:tcPr>
          <w:p w14:paraId="5D9815F4" w14:textId="77777777" w:rsidR="00216D0A" w:rsidRPr="00216D0A" w:rsidRDefault="00216D0A" w:rsidP="00216D0A">
            <w:pPr>
              <w:pStyle w:val="NormalWeb"/>
              <w:rPr>
                <w:rStyle w:val="Strong"/>
                <w:rFonts w:asciiTheme="minorHAnsi" w:hAnsiTheme="minorHAnsi" w:cstheme="minorHAnsi"/>
                <w:color w:val="2F5496" w:themeColor="accent1" w:themeShade="BF"/>
                <w:sz w:val="32"/>
                <w:szCs w:val="32"/>
              </w:rPr>
            </w:pPr>
            <w:r w:rsidRPr="00216D0A">
              <w:rPr>
                <w:rStyle w:val="Strong"/>
                <w:rFonts w:asciiTheme="minorHAnsi" w:hAnsiTheme="minorHAnsi" w:cstheme="minorHAnsi"/>
                <w:color w:val="2F5496" w:themeColor="accent1" w:themeShade="BF"/>
                <w:sz w:val="32"/>
                <w:szCs w:val="32"/>
              </w:rPr>
              <w:t>SNO</w:t>
            </w:r>
          </w:p>
        </w:tc>
        <w:tc>
          <w:tcPr>
            <w:tcW w:w="723" w:type="dxa"/>
            <w:tcBorders>
              <w:top w:val="single" w:sz="4" w:space="0" w:color="000000"/>
              <w:left w:val="nil"/>
              <w:bottom w:val="single" w:sz="4" w:space="0" w:color="000000"/>
              <w:right w:val="single" w:sz="4" w:space="0" w:color="000000"/>
            </w:tcBorders>
            <w:shd w:val="clear" w:color="auto" w:fill="auto"/>
            <w:vAlign w:val="center"/>
            <w:hideMark/>
          </w:tcPr>
          <w:p w14:paraId="2E8F099C" w14:textId="77777777" w:rsidR="00216D0A" w:rsidRPr="00216D0A" w:rsidRDefault="00216D0A" w:rsidP="00216D0A">
            <w:pPr>
              <w:pStyle w:val="NormalWeb"/>
              <w:rPr>
                <w:rStyle w:val="Strong"/>
                <w:rFonts w:asciiTheme="minorHAnsi" w:hAnsiTheme="minorHAnsi" w:cstheme="minorHAnsi"/>
                <w:color w:val="2F5496" w:themeColor="accent1" w:themeShade="BF"/>
                <w:sz w:val="32"/>
                <w:szCs w:val="32"/>
              </w:rPr>
            </w:pPr>
            <w:r w:rsidRPr="00216D0A">
              <w:rPr>
                <w:rStyle w:val="Strong"/>
                <w:rFonts w:asciiTheme="minorHAnsi" w:hAnsiTheme="minorHAnsi" w:cstheme="minorHAnsi"/>
                <w:color w:val="2F5496" w:themeColor="accent1" w:themeShade="BF"/>
                <w:sz w:val="32"/>
                <w:szCs w:val="32"/>
              </w:rPr>
              <w:t>Age</w:t>
            </w:r>
          </w:p>
        </w:tc>
        <w:tc>
          <w:tcPr>
            <w:tcW w:w="1028" w:type="dxa"/>
            <w:tcBorders>
              <w:top w:val="single" w:sz="4" w:space="0" w:color="000000"/>
              <w:left w:val="nil"/>
              <w:bottom w:val="single" w:sz="4" w:space="0" w:color="000000"/>
              <w:right w:val="single" w:sz="4" w:space="0" w:color="000000"/>
            </w:tcBorders>
            <w:shd w:val="clear" w:color="auto" w:fill="auto"/>
            <w:vAlign w:val="center"/>
            <w:hideMark/>
          </w:tcPr>
          <w:p w14:paraId="40706297" w14:textId="77777777" w:rsidR="00216D0A" w:rsidRPr="00216D0A" w:rsidRDefault="00216D0A" w:rsidP="00216D0A">
            <w:pPr>
              <w:pStyle w:val="NormalWeb"/>
              <w:rPr>
                <w:rStyle w:val="Strong"/>
                <w:rFonts w:asciiTheme="minorHAnsi" w:hAnsiTheme="minorHAnsi" w:cstheme="minorHAnsi"/>
                <w:color w:val="2F5496" w:themeColor="accent1" w:themeShade="BF"/>
                <w:sz w:val="32"/>
                <w:szCs w:val="32"/>
              </w:rPr>
            </w:pPr>
            <w:r w:rsidRPr="00216D0A">
              <w:rPr>
                <w:rStyle w:val="Strong"/>
                <w:rFonts w:asciiTheme="minorHAnsi" w:hAnsiTheme="minorHAnsi" w:cstheme="minorHAnsi"/>
                <w:color w:val="2F5496" w:themeColor="accent1" w:themeShade="BF"/>
                <w:sz w:val="32"/>
                <w:szCs w:val="32"/>
              </w:rPr>
              <w:t>Salary</w:t>
            </w:r>
          </w:p>
        </w:tc>
        <w:tc>
          <w:tcPr>
            <w:tcW w:w="1749" w:type="dxa"/>
            <w:tcBorders>
              <w:top w:val="single" w:sz="4" w:space="0" w:color="000000"/>
              <w:left w:val="nil"/>
              <w:bottom w:val="single" w:sz="4" w:space="0" w:color="000000"/>
              <w:right w:val="single" w:sz="4" w:space="0" w:color="000000"/>
            </w:tcBorders>
            <w:shd w:val="clear" w:color="auto" w:fill="auto"/>
            <w:vAlign w:val="center"/>
            <w:hideMark/>
          </w:tcPr>
          <w:p w14:paraId="3283082F" w14:textId="77777777" w:rsidR="00216D0A" w:rsidRPr="00216D0A" w:rsidRDefault="00216D0A" w:rsidP="00216D0A">
            <w:pPr>
              <w:pStyle w:val="NormalWeb"/>
              <w:rPr>
                <w:rStyle w:val="Strong"/>
                <w:rFonts w:asciiTheme="minorHAnsi" w:hAnsiTheme="minorHAnsi" w:cstheme="minorHAnsi"/>
                <w:color w:val="2F5496" w:themeColor="accent1" w:themeShade="BF"/>
                <w:sz w:val="32"/>
                <w:szCs w:val="32"/>
              </w:rPr>
            </w:pPr>
            <w:r w:rsidRPr="00216D0A">
              <w:rPr>
                <w:rStyle w:val="Strong"/>
                <w:rFonts w:asciiTheme="minorHAnsi" w:hAnsiTheme="minorHAnsi" w:cstheme="minorHAnsi"/>
                <w:color w:val="2F5496" w:themeColor="accent1" w:themeShade="BF"/>
                <w:sz w:val="32"/>
                <w:szCs w:val="32"/>
              </w:rPr>
              <w:t>Normalized Age</w:t>
            </w:r>
          </w:p>
        </w:tc>
        <w:tc>
          <w:tcPr>
            <w:tcW w:w="236" w:type="dxa"/>
            <w:tcBorders>
              <w:top w:val="single" w:sz="4" w:space="0" w:color="000000"/>
              <w:left w:val="nil"/>
              <w:bottom w:val="single" w:sz="4" w:space="0" w:color="000000"/>
              <w:right w:val="single" w:sz="4" w:space="0" w:color="000000"/>
            </w:tcBorders>
            <w:shd w:val="clear" w:color="auto" w:fill="auto"/>
            <w:vAlign w:val="center"/>
            <w:hideMark/>
          </w:tcPr>
          <w:p w14:paraId="67DDB7EE" w14:textId="77777777" w:rsidR="00216D0A" w:rsidRPr="00216D0A" w:rsidRDefault="00216D0A" w:rsidP="00216D0A">
            <w:pPr>
              <w:pStyle w:val="NormalWeb"/>
              <w:rPr>
                <w:rStyle w:val="Strong"/>
                <w:rFonts w:asciiTheme="minorHAnsi" w:hAnsiTheme="minorHAnsi" w:cstheme="minorHAnsi"/>
                <w:color w:val="2F5496" w:themeColor="accent1" w:themeShade="BF"/>
                <w:sz w:val="32"/>
                <w:szCs w:val="32"/>
              </w:rPr>
            </w:pPr>
            <w:r w:rsidRPr="00216D0A">
              <w:rPr>
                <w:rStyle w:val="Strong"/>
                <w:rFonts w:asciiTheme="minorHAnsi" w:hAnsiTheme="minorHAnsi" w:cstheme="minorHAnsi"/>
                <w:color w:val="2F5496" w:themeColor="accent1" w:themeShade="BF"/>
                <w:sz w:val="32"/>
                <w:szCs w:val="32"/>
              </w:rPr>
              <w:t>Normalized Salary</w:t>
            </w:r>
          </w:p>
        </w:tc>
      </w:tr>
      <w:tr w:rsidR="00216D0A" w:rsidRPr="00216D0A" w14:paraId="273ECFE0" w14:textId="77777777" w:rsidTr="00C32762">
        <w:trPr>
          <w:trHeight w:val="300"/>
        </w:trPr>
        <w:tc>
          <w:tcPr>
            <w:tcW w:w="795" w:type="dxa"/>
            <w:tcBorders>
              <w:top w:val="nil"/>
              <w:left w:val="single" w:sz="4" w:space="0" w:color="000000"/>
              <w:bottom w:val="single" w:sz="4" w:space="0" w:color="000000"/>
              <w:right w:val="single" w:sz="4" w:space="0" w:color="000000"/>
            </w:tcBorders>
            <w:shd w:val="clear" w:color="auto" w:fill="auto"/>
            <w:vAlign w:val="center"/>
            <w:hideMark/>
          </w:tcPr>
          <w:p w14:paraId="7AD56136"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0</w:t>
            </w:r>
          </w:p>
        </w:tc>
        <w:tc>
          <w:tcPr>
            <w:tcW w:w="723" w:type="dxa"/>
            <w:tcBorders>
              <w:top w:val="nil"/>
              <w:left w:val="nil"/>
              <w:bottom w:val="single" w:sz="4" w:space="0" w:color="000000"/>
              <w:right w:val="single" w:sz="4" w:space="0" w:color="000000"/>
            </w:tcBorders>
            <w:shd w:val="clear" w:color="auto" w:fill="auto"/>
            <w:vAlign w:val="center"/>
            <w:hideMark/>
          </w:tcPr>
          <w:p w14:paraId="66FF5365"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30</w:t>
            </w:r>
          </w:p>
        </w:tc>
        <w:tc>
          <w:tcPr>
            <w:tcW w:w="1028" w:type="dxa"/>
            <w:tcBorders>
              <w:top w:val="nil"/>
              <w:left w:val="nil"/>
              <w:bottom w:val="single" w:sz="4" w:space="0" w:color="000000"/>
              <w:right w:val="single" w:sz="4" w:space="0" w:color="000000"/>
            </w:tcBorders>
            <w:shd w:val="clear" w:color="auto" w:fill="auto"/>
            <w:vAlign w:val="center"/>
            <w:hideMark/>
          </w:tcPr>
          <w:p w14:paraId="6C2F306A"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100</w:t>
            </w:r>
          </w:p>
        </w:tc>
        <w:tc>
          <w:tcPr>
            <w:tcW w:w="1749" w:type="dxa"/>
            <w:tcBorders>
              <w:top w:val="nil"/>
              <w:left w:val="nil"/>
              <w:bottom w:val="single" w:sz="4" w:space="0" w:color="000000"/>
              <w:right w:val="single" w:sz="4" w:space="0" w:color="000000"/>
            </w:tcBorders>
            <w:shd w:val="clear" w:color="auto" w:fill="auto"/>
            <w:vAlign w:val="center"/>
            <w:hideMark/>
          </w:tcPr>
          <w:p w14:paraId="696153D5"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0.166667</w:t>
            </w:r>
          </w:p>
        </w:tc>
        <w:tc>
          <w:tcPr>
            <w:tcW w:w="236" w:type="dxa"/>
            <w:tcBorders>
              <w:top w:val="nil"/>
              <w:left w:val="nil"/>
              <w:bottom w:val="single" w:sz="4" w:space="0" w:color="000000"/>
              <w:right w:val="single" w:sz="4" w:space="0" w:color="000000"/>
            </w:tcBorders>
            <w:shd w:val="clear" w:color="auto" w:fill="auto"/>
            <w:vAlign w:val="center"/>
            <w:hideMark/>
          </w:tcPr>
          <w:p w14:paraId="55D9FFFF"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0.285714</w:t>
            </w:r>
          </w:p>
        </w:tc>
      </w:tr>
      <w:tr w:rsidR="00216D0A" w:rsidRPr="00216D0A" w14:paraId="0F269398" w14:textId="77777777" w:rsidTr="00C32762">
        <w:trPr>
          <w:trHeight w:val="300"/>
        </w:trPr>
        <w:tc>
          <w:tcPr>
            <w:tcW w:w="795" w:type="dxa"/>
            <w:tcBorders>
              <w:top w:val="nil"/>
              <w:left w:val="single" w:sz="4" w:space="0" w:color="000000"/>
              <w:bottom w:val="single" w:sz="4" w:space="0" w:color="000000"/>
              <w:right w:val="single" w:sz="4" w:space="0" w:color="000000"/>
            </w:tcBorders>
            <w:shd w:val="clear" w:color="auto" w:fill="auto"/>
            <w:vAlign w:val="center"/>
            <w:hideMark/>
          </w:tcPr>
          <w:p w14:paraId="2FB98FFB"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1</w:t>
            </w:r>
          </w:p>
        </w:tc>
        <w:tc>
          <w:tcPr>
            <w:tcW w:w="723" w:type="dxa"/>
            <w:tcBorders>
              <w:top w:val="nil"/>
              <w:left w:val="nil"/>
              <w:bottom w:val="single" w:sz="4" w:space="0" w:color="000000"/>
              <w:right w:val="single" w:sz="4" w:space="0" w:color="000000"/>
            </w:tcBorders>
            <w:shd w:val="clear" w:color="auto" w:fill="auto"/>
            <w:vAlign w:val="center"/>
            <w:hideMark/>
          </w:tcPr>
          <w:p w14:paraId="7CD54E39"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50</w:t>
            </w:r>
          </w:p>
        </w:tc>
        <w:tc>
          <w:tcPr>
            <w:tcW w:w="1028" w:type="dxa"/>
            <w:tcBorders>
              <w:top w:val="nil"/>
              <w:left w:val="nil"/>
              <w:bottom w:val="single" w:sz="4" w:space="0" w:color="000000"/>
              <w:right w:val="single" w:sz="4" w:space="0" w:color="000000"/>
            </w:tcBorders>
            <w:shd w:val="clear" w:color="auto" w:fill="auto"/>
            <w:vAlign w:val="center"/>
            <w:hideMark/>
          </w:tcPr>
          <w:p w14:paraId="1E26C9D5"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90</w:t>
            </w:r>
          </w:p>
        </w:tc>
        <w:tc>
          <w:tcPr>
            <w:tcW w:w="1749" w:type="dxa"/>
            <w:tcBorders>
              <w:top w:val="nil"/>
              <w:left w:val="nil"/>
              <w:bottom w:val="single" w:sz="4" w:space="0" w:color="000000"/>
              <w:right w:val="single" w:sz="4" w:space="0" w:color="000000"/>
            </w:tcBorders>
            <w:shd w:val="clear" w:color="auto" w:fill="auto"/>
            <w:vAlign w:val="center"/>
            <w:hideMark/>
          </w:tcPr>
          <w:p w14:paraId="5119C439"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0.5</w:t>
            </w:r>
          </w:p>
        </w:tc>
        <w:tc>
          <w:tcPr>
            <w:tcW w:w="236" w:type="dxa"/>
            <w:tcBorders>
              <w:top w:val="nil"/>
              <w:left w:val="nil"/>
              <w:bottom w:val="single" w:sz="4" w:space="0" w:color="000000"/>
              <w:right w:val="single" w:sz="4" w:space="0" w:color="000000"/>
            </w:tcBorders>
            <w:shd w:val="clear" w:color="auto" w:fill="auto"/>
            <w:vAlign w:val="center"/>
            <w:hideMark/>
          </w:tcPr>
          <w:p w14:paraId="6489A25C"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0.25</w:t>
            </w:r>
          </w:p>
        </w:tc>
      </w:tr>
      <w:tr w:rsidR="00216D0A" w:rsidRPr="00216D0A" w14:paraId="2A5541B0" w14:textId="77777777" w:rsidTr="00C32762">
        <w:trPr>
          <w:trHeight w:val="300"/>
        </w:trPr>
        <w:tc>
          <w:tcPr>
            <w:tcW w:w="795" w:type="dxa"/>
            <w:tcBorders>
              <w:top w:val="nil"/>
              <w:left w:val="single" w:sz="4" w:space="0" w:color="000000"/>
              <w:bottom w:val="single" w:sz="4" w:space="0" w:color="000000"/>
              <w:right w:val="single" w:sz="4" w:space="0" w:color="000000"/>
            </w:tcBorders>
            <w:shd w:val="clear" w:color="auto" w:fill="auto"/>
            <w:vAlign w:val="center"/>
            <w:hideMark/>
          </w:tcPr>
          <w:p w14:paraId="55F8DE79"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2</w:t>
            </w:r>
          </w:p>
        </w:tc>
        <w:tc>
          <w:tcPr>
            <w:tcW w:w="723" w:type="dxa"/>
            <w:tcBorders>
              <w:top w:val="nil"/>
              <w:left w:val="nil"/>
              <w:bottom w:val="single" w:sz="4" w:space="0" w:color="000000"/>
              <w:right w:val="single" w:sz="4" w:space="0" w:color="000000"/>
            </w:tcBorders>
            <w:shd w:val="clear" w:color="auto" w:fill="auto"/>
            <w:vAlign w:val="center"/>
            <w:hideMark/>
          </w:tcPr>
          <w:p w14:paraId="477BA0E6"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20</w:t>
            </w:r>
          </w:p>
        </w:tc>
        <w:tc>
          <w:tcPr>
            <w:tcW w:w="1028" w:type="dxa"/>
            <w:tcBorders>
              <w:top w:val="nil"/>
              <w:left w:val="nil"/>
              <w:bottom w:val="single" w:sz="4" w:space="0" w:color="000000"/>
              <w:right w:val="single" w:sz="4" w:space="0" w:color="000000"/>
            </w:tcBorders>
            <w:shd w:val="clear" w:color="auto" w:fill="auto"/>
            <w:vAlign w:val="center"/>
            <w:hideMark/>
          </w:tcPr>
          <w:p w14:paraId="6CD86255"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60</w:t>
            </w:r>
          </w:p>
        </w:tc>
        <w:tc>
          <w:tcPr>
            <w:tcW w:w="1749" w:type="dxa"/>
            <w:tcBorders>
              <w:top w:val="nil"/>
              <w:left w:val="nil"/>
              <w:bottom w:val="single" w:sz="4" w:space="0" w:color="000000"/>
              <w:right w:val="single" w:sz="4" w:space="0" w:color="000000"/>
            </w:tcBorders>
            <w:shd w:val="clear" w:color="auto" w:fill="auto"/>
            <w:vAlign w:val="center"/>
            <w:hideMark/>
          </w:tcPr>
          <w:p w14:paraId="44413B5C"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0</w:t>
            </w:r>
          </w:p>
        </w:tc>
        <w:tc>
          <w:tcPr>
            <w:tcW w:w="236" w:type="dxa"/>
            <w:tcBorders>
              <w:top w:val="nil"/>
              <w:left w:val="nil"/>
              <w:bottom w:val="single" w:sz="4" w:space="0" w:color="000000"/>
              <w:right w:val="single" w:sz="4" w:space="0" w:color="000000"/>
            </w:tcBorders>
            <w:shd w:val="clear" w:color="auto" w:fill="auto"/>
            <w:vAlign w:val="center"/>
            <w:hideMark/>
          </w:tcPr>
          <w:p w14:paraId="158F023B"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0.142857</w:t>
            </w:r>
          </w:p>
        </w:tc>
      </w:tr>
      <w:tr w:rsidR="00216D0A" w:rsidRPr="00216D0A" w14:paraId="50FE161E" w14:textId="77777777" w:rsidTr="00C32762">
        <w:trPr>
          <w:trHeight w:val="300"/>
        </w:trPr>
        <w:tc>
          <w:tcPr>
            <w:tcW w:w="795" w:type="dxa"/>
            <w:tcBorders>
              <w:top w:val="nil"/>
              <w:left w:val="single" w:sz="4" w:space="0" w:color="000000"/>
              <w:bottom w:val="single" w:sz="4" w:space="0" w:color="000000"/>
              <w:right w:val="single" w:sz="4" w:space="0" w:color="000000"/>
            </w:tcBorders>
            <w:shd w:val="clear" w:color="auto" w:fill="auto"/>
            <w:vAlign w:val="center"/>
            <w:hideMark/>
          </w:tcPr>
          <w:p w14:paraId="23C5D5E1"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3</w:t>
            </w:r>
          </w:p>
        </w:tc>
        <w:tc>
          <w:tcPr>
            <w:tcW w:w="723" w:type="dxa"/>
            <w:tcBorders>
              <w:top w:val="nil"/>
              <w:left w:val="nil"/>
              <w:bottom w:val="single" w:sz="4" w:space="0" w:color="000000"/>
              <w:right w:val="single" w:sz="4" w:space="0" w:color="000000"/>
            </w:tcBorders>
            <w:shd w:val="clear" w:color="auto" w:fill="auto"/>
            <w:vAlign w:val="center"/>
            <w:hideMark/>
          </w:tcPr>
          <w:p w14:paraId="77AAE383"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40</w:t>
            </w:r>
          </w:p>
        </w:tc>
        <w:tc>
          <w:tcPr>
            <w:tcW w:w="1028" w:type="dxa"/>
            <w:tcBorders>
              <w:top w:val="nil"/>
              <w:left w:val="nil"/>
              <w:bottom w:val="single" w:sz="4" w:space="0" w:color="000000"/>
              <w:right w:val="single" w:sz="4" w:space="0" w:color="000000"/>
            </w:tcBorders>
            <w:shd w:val="clear" w:color="auto" w:fill="auto"/>
            <w:vAlign w:val="center"/>
            <w:hideMark/>
          </w:tcPr>
          <w:p w14:paraId="71E7236E"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200</w:t>
            </w:r>
          </w:p>
        </w:tc>
        <w:tc>
          <w:tcPr>
            <w:tcW w:w="1749" w:type="dxa"/>
            <w:tcBorders>
              <w:top w:val="nil"/>
              <w:left w:val="nil"/>
              <w:bottom w:val="single" w:sz="4" w:space="0" w:color="000000"/>
              <w:right w:val="single" w:sz="4" w:space="0" w:color="000000"/>
            </w:tcBorders>
            <w:shd w:val="clear" w:color="auto" w:fill="auto"/>
            <w:vAlign w:val="center"/>
            <w:hideMark/>
          </w:tcPr>
          <w:p w14:paraId="4B472321"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0.333333</w:t>
            </w:r>
          </w:p>
        </w:tc>
        <w:tc>
          <w:tcPr>
            <w:tcW w:w="236" w:type="dxa"/>
            <w:tcBorders>
              <w:top w:val="nil"/>
              <w:left w:val="nil"/>
              <w:bottom w:val="single" w:sz="4" w:space="0" w:color="000000"/>
              <w:right w:val="single" w:sz="4" w:space="0" w:color="000000"/>
            </w:tcBorders>
            <w:shd w:val="clear" w:color="auto" w:fill="auto"/>
            <w:vAlign w:val="center"/>
            <w:hideMark/>
          </w:tcPr>
          <w:p w14:paraId="031B7FAF"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0.642857</w:t>
            </w:r>
          </w:p>
        </w:tc>
      </w:tr>
      <w:tr w:rsidR="00216D0A" w:rsidRPr="00216D0A" w14:paraId="18E13C4F" w14:textId="77777777" w:rsidTr="00C32762">
        <w:trPr>
          <w:trHeight w:val="300"/>
        </w:trPr>
        <w:tc>
          <w:tcPr>
            <w:tcW w:w="795" w:type="dxa"/>
            <w:tcBorders>
              <w:top w:val="nil"/>
              <w:left w:val="single" w:sz="4" w:space="0" w:color="000000"/>
              <w:bottom w:val="single" w:sz="4" w:space="0" w:color="000000"/>
              <w:right w:val="single" w:sz="4" w:space="0" w:color="000000"/>
            </w:tcBorders>
            <w:shd w:val="clear" w:color="auto" w:fill="auto"/>
            <w:vAlign w:val="center"/>
            <w:hideMark/>
          </w:tcPr>
          <w:p w14:paraId="3EA369EC"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lastRenderedPageBreak/>
              <w:t>4</w:t>
            </w:r>
          </w:p>
        </w:tc>
        <w:tc>
          <w:tcPr>
            <w:tcW w:w="723" w:type="dxa"/>
            <w:tcBorders>
              <w:top w:val="nil"/>
              <w:left w:val="nil"/>
              <w:bottom w:val="single" w:sz="4" w:space="0" w:color="000000"/>
              <w:right w:val="single" w:sz="4" w:space="0" w:color="000000"/>
            </w:tcBorders>
            <w:shd w:val="clear" w:color="auto" w:fill="auto"/>
            <w:vAlign w:val="center"/>
            <w:hideMark/>
          </w:tcPr>
          <w:p w14:paraId="1E23583B"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35</w:t>
            </w:r>
          </w:p>
        </w:tc>
        <w:tc>
          <w:tcPr>
            <w:tcW w:w="1028" w:type="dxa"/>
            <w:tcBorders>
              <w:top w:val="nil"/>
              <w:left w:val="nil"/>
              <w:bottom w:val="single" w:sz="4" w:space="0" w:color="000000"/>
              <w:right w:val="single" w:sz="4" w:space="0" w:color="000000"/>
            </w:tcBorders>
            <w:shd w:val="clear" w:color="auto" w:fill="auto"/>
            <w:vAlign w:val="center"/>
            <w:hideMark/>
          </w:tcPr>
          <w:p w14:paraId="4CFC8C93"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50</w:t>
            </w:r>
          </w:p>
        </w:tc>
        <w:tc>
          <w:tcPr>
            <w:tcW w:w="1749" w:type="dxa"/>
            <w:tcBorders>
              <w:top w:val="nil"/>
              <w:left w:val="nil"/>
              <w:bottom w:val="single" w:sz="4" w:space="0" w:color="000000"/>
              <w:right w:val="single" w:sz="4" w:space="0" w:color="000000"/>
            </w:tcBorders>
            <w:shd w:val="clear" w:color="auto" w:fill="auto"/>
            <w:vAlign w:val="center"/>
            <w:hideMark/>
          </w:tcPr>
          <w:p w14:paraId="0FA9C5A3"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0.25</w:t>
            </w:r>
          </w:p>
        </w:tc>
        <w:tc>
          <w:tcPr>
            <w:tcW w:w="236" w:type="dxa"/>
            <w:tcBorders>
              <w:top w:val="nil"/>
              <w:left w:val="nil"/>
              <w:bottom w:val="single" w:sz="4" w:space="0" w:color="000000"/>
              <w:right w:val="single" w:sz="4" w:space="0" w:color="000000"/>
            </w:tcBorders>
            <w:shd w:val="clear" w:color="auto" w:fill="auto"/>
            <w:vAlign w:val="center"/>
            <w:hideMark/>
          </w:tcPr>
          <w:p w14:paraId="7F0FB6B5"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0.107143</w:t>
            </w:r>
          </w:p>
        </w:tc>
      </w:tr>
      <w:tr w:rsidR="00216D0A" w:rsidRPr="00216D0A" w14:paraId="3D15A46C" w14:textId="77777777" w:rsidTr="00C32762">
        <w:trPr>
          <w:trHeight w:val="300"/>
        </w:trPr>
        <w:tc>
          <w:tcPr>
            <w:tcW w:w="795" w:type="dxa"/>
            <w:tcBorders>
              <w:top w:val="nil"/>
              <w:left w:val="single" w:sz="4" w:space="0" w:color="000000"/>
              <w:bottom w:val="single" w:sz="4" w:space="0" w:color="000000"/>
              <w:right w:val="single" w:sz="4" w:space="0" w:color="000000"/>
            </w:tcBorders>
            <w:shd w:val="clear" w:color="auto" w:fill="auto"/>
            <w:vAlign w:val="center"/>
            <w:hideMark/>
          </w:tcPr>
          <w:p w14:paraId="13D37499"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5</w:t>
            </w:r>
          </w:p>
        </w:tc>
        <w:tc>
          <w:tcPr>
            <w:tcW w:w="723" w:type="dxa"/>
            <w:tcBorders>
              <w:top w:val="nil"/>
              <w:left w:val="nil"/>
              <w:bottom w:val="single" w:sz="4" w:space="0" w:color="000000"/>
              <w:right w:val="single" w:sz="4" w:space="0" w:color="000000"/>
            </w:tcBorders>
            <w:shd w:val="clear" w:color="auto" w:fill="auto"/>
            <w:vAlign w:val="center"/>
            <w:hideMark/>
          </w:tcPr>
          <w:p w14:paraId="322CD984"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25</w:t>
            </w:r>
          </w:p>
        </w:tc>
        <w:tc>
          <w:tcPr>
            <w:tcW w:w="1028" w:type="dxa"/>
            <w:tcBorders>
              <w:top w:val="nil"/>
              <w:left w:val="nil"/>
              <w:bottom w:val="single" w:sz="4" w:space="0" w:color="000000"/>
              <w:right w:val="single" w:sz="4" w:space="0" w:color="000000"/>
            </w:tcBorders>
            <w:shd w:val="clear" w:color="auto" w:fill="auto"/>
            <w:vAlign w:val="center"/>
            <w:hideMark/>
          </w:tcPr>
          <w:p w14:paraId="7DA15ED0"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250</w:t>
            </w:r>
          </w:p>
        </w:tc>
        <w:tc>
          <w:tcPr>
            <w:tcW w:w="1749" w:type="dxa"/>
            <w:tcBorders>
              <w:top w:val="nil"/>
              <w:left w:val="nil"/>
              <w:bottom w:val="single" w:sz="4" w:space="0" w:color="000000"/>
              <w:right w:val="single" w:sz="4" w:space="0" w:color="000000"/>
            </w:tcBorders>
            <w:shd w:val="clear" w:color="auto" w:fill="auto"/>
            <w:vAlign w:val="center"/>
            <w:hideMark/>
          </w:tcPr>
          <w:p w14:paraId="32BF44CE"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0.083333</w:t>
            </w:r>
          </w:p>
        </w:tc>
        <w:tc>
          <w:tcPr>
            <w:tcW w:w="236" w:type="dxa"/>
            <w:tcBorders>
              <w:top w:val="nil"/>
              <w:left w:val="nil"/>
              <w:bottom w:val="single" w:sz="4" w:space="0" w:color="000000"/>
              <w:right w:val="single" w:sz="4" w:space="0" w:color="000000"/>
            </w:tcBorders>
            <w:shd w:val="clear" w:color="auto" w:fill="auto"/>
            <w:vAlign w:val="center"/>
            <w:hideMark/>
          </w:tcPr>
          <w:p w14:paraId="6EBF5465" w14:textId="77777777" w:rsidR="00216D0A" w:rsidRPr="00216D0A" w:rsidRDefault="00216D0A" w:rsidP="00216D0A">
            <w:pPr>
              <w:spacing w:after="0" w:line="240" w:lineRule="auto"/>
              <w:rPr>
                <w:rFonts w:eastAsia="Times New Roman" w:cstheme="minorHAnsi"/>
                <w:color w:val="000000"/>
                <w:kern w:val="0"/>
                <w:sz w:val="32"/>
                <w:szCs w:val="32"/>
                <w14:ligatures w14:val="none"/>
              </w:rPr>
            </w:pPr>
            <w:r w:rsidRPr="00216D0A">
              <w:rPr>
                <w:rFonts w:eastAsia="Times New Roman" w:cstheme="minorHAnsi"/>
                <w:color w:val="000000"/>
                <w:kern w:val="0"/>
                <w:sz w:val="32"/>
                <w:szCs w:val="32"/>
                <w14:ligatures w14:val="none"/>
              </w:rPr>
              <w:t>0.821429</w:t>
            </w:r>
          </w:p>
        </w:tc>
      </w:tr>
    </w:tbl>
    <w:p w14:paraId="7FD7DAA0" w14:textId="77777777" w:rsidR="00642494" w:rsidRDefault="00642494" w:rsidP="00B73531">
      <w:pPr>
        <w:rPr>
          <w:sz w:val="32"/>
          <w:szCs w:val="32"/>
        </w:rPr>
      </w:pPr>
    </w:p>
    <w:p w14:paraId="6CFBC532" w14:textId="502A3FA1" w:rsidR="00216D0A" w:rsidRDefault="00967582" w:rsidP="00B73531">
      <w:pPr>
        <w:rPr>
          <w:sz w:val="32"/>
          <w:szCs w:val="32"/>
        </w:rPr>
      </w:pPr>
      <w:r w:rsidRPr="00967582">
        <w:rPr>
          <w:sz w:val="32"/>
          <w:szCs w:val="32"/>
        </w:rPr>
        <w:t>Calculate Distances</w:t>
      </w:r>
    </w:p>
    <w:p w14:paraId="31CCF597" w14:textId="1E1CF346" w:rsidR="00967582" w:rsidRDefault="00690734" w:rsidP="00B73531">
      <w:pPr>
        <w:rPr>
          <w:sz w:val="32"/>
          <w:szCs w:val="32"/>
        </w:rPr>
      </w:pPr>
      <w:r w:rsidRPr="00690734">
        <w:rPr>
          <w:sz w:val="32"/>
          <w:szCs w:val="32"/>
        </w:rPr>
        <w:drawing>
          <wp:inline distT="0" distB="0" distL="0" distR="0" wp14:anchorId="047B425B" wp14:editId="07AD4AD8">
            <wp:extent cx="5763429" cy="2200582"/>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3429" cy="2200582"/>
                    </a:xfrm>
                    <a:prstGeom prst="rect">
                      <a:avLst/>
                    </a:prstGeom>
                  </pic:spPr>
                </pic:pic>
              </a:graphicData>
            </a:graphic>
          </wp:inline>
        </w:drawing>
      </w:r>
    </w:p>
    <w:tbl>
      <w:tblPr>
        <w:tblW w:w="7560" w:type="dxa"/>
        <w:tblLook w:val="04A0" w:firstRow="1" w:lastRow="0" w:firstColumn="1" w:lastColumn="0" w:noHBand="0" w:noVBand="1"/>
      </w:tblPr>
      <w:tblGrid>
        <w:gridCol w:w="781"/>
        <w:gridCol w:w="1429"/>
        <w:gridCol w:w="1428"/>
        <w:gridCol w:w="1428"/>
        <w:gridCol w:w="1428"/>
        <w:gridCol w:w="1428"/>
        <w:gridCol w:w="1428"/>
      </w:tblGrid>
      <w:tr w:rsidR="00F02C7A" w:rsidRPr="00F02C7A" w14:paraId="79C8B347" w14:textId="77777777" w:rsidTr="00F02C7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hideMark/>
          </w:tcPr>
          <w:p w14:paraId="113F19D1" w14:textId="77777777" w:rsidR="00F02C7A" w:rsidRPr="00F02C7A" w:rsidRDefault="00F02C7A" w:rsidP="00F02C7A">
            <w:pPr>
              <w:pStyle w:val="NormalWeb"/>
              <w:rPr>
                <w:rStyle w:val="Strong"/>
                <w:rFonts w:asciiTheme="minorHAnsi" w:hAnsiTheme="minorHAnsi" w:cstheme="minorHAnsi"/>
                <w:b w:val="0"/>
                <w:bCs w:val="0"/>
                <w:color w:val="2F5496" w:themeColor="accent1" w:themeShade="BF"/>
                <w:sz w:val="32"/>
                <w:szCs w:val="32"/>
              </w:rPr>
            </w:pPr>
            <w:r w:rsidRPr="00F02C7A">
              <w:rPr>
                <w:rStyle w:val="Strong"/>
                <w:rFonts w:asciiTheme="minorHAnsi" w:hAnsiTheme="minorHAnsi" w:cstheme="minorHAnsi"/>
                <w:b w:val="0"/>
                <w:bCs w:val="0"/>
                <w:color w:val="2F5496" w:themeColor="accent1" w:themeShade="BF"/>
                <w:sz w:val="32"/>
                <w:szCs w:val="32"/>
              </w:rPr>
              <w:t>SNO</w:t>
            </w:r>
          </w:p>
        </w:tc>
        <w:tc>
          <w:tcPr>
            <w:tcW w:w="960" w:type="dxa"/>
            <w:tcBorders>
              <w:top w:val="single" w:sz="4" w:space="0" w:color="000000"/>
              <w:left w:val="nil"/>
              <w:bottom w:val="single" w:sz="4" w:space="0" w:color="000000"/>
              <w:right w:val="single" w:sz="4" w:space="0" w:color="000000"/>
            </w:tcBorders>
            <w:shd w:val="clear" w:color="auto" w:fill="auto"/>
            <w:vAlign w:val="center"/>
            <w:hideMark/>
          </w:tcPr>
          <w:p w14:paraId="3CCE0E43" w14:textId="77777777" w:rsidR="00F02C7A" w:rsidRPr="00F02C7A" w:rsidRDefault="00F02C7A" w:rsidP="00F02C7A">
            <w:pPr>
              <w:pStyle w:val="NormalWeb"/>
              <w:rPr>
                <w:rStyle w:val="Strong"/>
                <w:rFonts w:asciiTheme="minorHAnsi" w:hAnsiTheme="minorHAnsi" w:cstheme="minorHAnsi"/>
                <w:b w:val="0"/>
                <w:bCs w:val="0"/>
                <w:color w:val="2F5496" w:themeColor="accent1" w:themeShade="BF"/>
                <w:sz w:val="32"/>
                <w:szCs w:val="32"/>
              </w:rPr>
            </w:pPr>
            <w:r w:rsidRPr="00F02C7A">
              <w:rPr>
                <w:rStyle w:val="Strong"/>
                <w:rFonts w:asciiTheme="minorHAnsi" w:hAnsiTheme="minorHAnsi" w:cstheme="minorHAnsi"/>
                <w:b w:val="0"/>
                <w:bCs w:val="0"/>
                <w:color w:val="2F5496" w:themeColor="accent1" w:themeShade="BF"/>
                <w:sz w:val="32"/>
                <w:szCs w:val="32"/>
              </w:rPr>
              <w:t>0</w:t>
            </w:r>
          </w:p>
        </w:tc>
        <w:tc>
          <w:tcPr>
            <w:tcW w:w="940" w:type="dxa"/>
            <w:tcBorders>
              <w:top w:val="single" w:sz="4" w:space="0" w:color="000000"/>
              <w:left w:val="nil"/>
              <w:bottom w:val="single" w:sz="4" w:space="0" w:color="000000"/>
              <w:right w:val="single" w:sz="4" w:space="0" w:color="000000"/>
            </w:tcBorders>
            <w:shd w:val="clear" w:color="auto" w:fill="auto"/>
            <w:vAlign w:val="center"/>
            <w:hideMark/>
          </w:tcPr>
          <w:p w14:paraId="4806080A" w14:textId="77777777" w:rsidR="00F02C7A" w:rsidRPr="00F02C7A" w:rsidRDefault="00F02C7A" w:rsidP="00F02C7A">
            <w:pPr>
              <w:pStyle w:val="NormalWeb"/>
              <w:rPr>
                <w:rStyle w:val="Strong"/>
                <w:rFonts w:asciiTheme="minorHAnsi" w:hAnsiTheme="minorHAnsi" w:cstheme="minorHAnsi"/>
                <w:b w:val="0"/>
                <w:bCs w:val="0"/>
                <w:color w:val="2F5496" w:themeColor="accent1" w:themeShade="BF"/>
                <w:sz w:val="32"/>
                <w:szCs w:val="32"/>
              </w:rPr>
            </w:pPr>
            <w:r w:rsidRPr="00F02C7A">
              <w:rPr>
                <w:rStyle w:val="Strong"/>
                <w:rFonts w:asciiTheme="minorHAnsi" w:hAnsiTheme="minorHAnsi" w:cstheme="minorHAnsi"/>
                <w:b w:val="0"/>
                <w:bCs w:val="0"/>
                <w:color w:val="2F5496" w:themeColor="accent1" w:themeShade="BF"/>
                <w:sz w:val="32"/>
                <w:szCs w:val="32"/>
              </w:rPr>
              <w:t>1</w:t>
            </w:r>
          </w:p>
        </w:tc>
        <w:tc>
          <w:tcPr>
            <w:tcW w:w="960" w:type="dxa"/>
            <w:tcBorders>
              <w:top w:val="single" w:sz="4" w:space="0" w:color="000000"/>
              <w:left w:val="nil"/>
              <w:bottom w:val="single" w:sz="4" w:space="0" w:color="000000"/>
              <w:right w:val="single" w:sz="4" w:space="0" w:color="000000"/>
            </w:tcBorders>
            <w:shd w:val="clear" w:color="auto" w:fill="auto"/>
            <w:vAlign w:val="center"/>
            <w:hideMark/>
          </w:tcPr>
          <w:p w14:paraId="2A6F5076" w14:textId="77777777" w:rsidR="00F02C7A" w:rsidRPr="00F02C7A" w:rsidRDefault="00F02C7A" w:rsidP="00F02C7A">
            <w:pPr>
              <w:pStyle w:val="NormalWeb"/>
              <w:rPr>
                <w:rStyle w:val="Strong"/>
                <w:rFonts w:asciiTheme="minorHAnsi" w:hAnsiTheme="minorHAnsi" w:cstheme="minorHAnsi"/>
                <w:b w:val="0"/>
                <w:bCs w:val="0"/>
                <w:color w:val="2F5496" w:themeColor="accent1" w:themeShade="BF"/>
                <w:sz w:val="32"/>
                <w:szCs w:val="32"/>
              </w:rPr>
            </w:pPr>
            <w:r w:rsidRPr="00F02C7A">
              <w:rPr>
                <w:rStyle w:val="Strong"/>
                <w:rFonts w:asciiTheme="minorHAnsi" w:hAnsiTheme="minorHAnsi" w:cstheme="minorHAnsi"/>
                <w:b w:val="0"/>
                <w:bCs w:val="0"/>
                <w:color w:val="2F5496" w:themeColor="accent1" w:themeShade="BF"/>
                <w:sz w:val="32"/>
                <w:szCs w:val="32"/>
              </w:rPr>
              <w:t>2</w:t>
            </w:r>
          </w:p>
        </w:tc>
        <w:tc>
          <w:tcPr>
            <w:tcW w:w="1060" w:type="dxa"/>
            <w:tcBorders>
              <w:top w:val="single" w:sz="4" w:space="0" w:color="000000"/>
              <w:left w:val="nil"/>
              <w:bottom w:val="single" w:sz="4" w:space="0" w:color="000000"/>
              <w:right w:val="single" w:sz="4" w:space="0" w:color="000000"/>
            </w:tcBorders>
            <w:shd w:val="clear" w:color="auto" w:fill="auto"/>
            <w:vAlign w:val="center"/>
            <w:hideMark/>
          </w:tcPr>
          <w:p w14:paraId="0B6E76C4" w14:textId="77777777" w:rsidR="00F02C7A" w:rsidRPr="00F02C7A" w:rsidRDefault="00F02C7A" w:rsidP="00F02C7A">
            <w:pPr>
              <w:pStyle w:val="NormalWeb"/>
              <w:rPr>
                <w:rStyle w:val="Strong"/>
                <w:rFonts w:asciiTheme="minorHAnsi" w:hAnsiTheme="minorHAnsi" w:cstheme="minorHAnsi"/>
                <w:b w:val="0"/>
                <w:bCs w:val="0"/>
                <w:color w:val="2F5496" w:themeColor="accent1" w:themeShade="BF"/>
                <w:sz w:val="32"/>
                <w:szCs w:val="32"/>
              </w:rPr>
            </w:pPr>
            <w:r w:rsidRPr="00F02C7A">
              <w:rPr>
                <w:rStyle w:val="Strong"/>
                <w:rFonts w:asciiTheme="minorHAnsi" w:hAnsiTheme="minorHAnsi" w:cstheme="minorHAnsi"/>
                <w:b w:val="0"/>
                <w:bCs w:val="0"/>
                <w:color w:val="2F5496" w:themeColor="accent1" w:themeShade="BF"/>
                <w:sz w:val="32"/>
                <w:szCs w:val="32"/>
              </w:rPr>
              <w:t>3</w:t>
            </w:r>
          </w:p>
        </w:tc>
        <w:tc>
          <w:tcPr>
            <w:tcW w:w="1220" w:type="dxa"/>
            <w:tcBorders>
              <w:top w:val="single" w:sz="4" w:space="0" w:color="000000"/>
              <w:left w:val="nil"/>
              <w:bottom w:val="single" w:sz="4" w:space="0" w:color="000000"/>
              <w:right w:val="single" w:sz="4" w:space="0" w:color="000000"/>
            </w:tcBorders>
            <w:shd w:val="clear" w:color="auto" w:fill="auto"/>
            <w:vAlign w:val="center"/>
            <w:hideMark/>
          </w:tcPr>
          <w:p w14:paraId="27CF0403" w14:textId="77777777" w:rsidR="00F02C7A" w:rsidRPr="00F02C7A" w:rsidRDefault="00F02C7A" w:rsidP="00F02C7A">
            <w:pPr>
              <w:pStyle w:val="NormalWeb"/>
              <w:rPr>
                <w:rStyle w:val="Strong"/>
                <w:rFonts w:asciiTheme="minorHAnsi" w:hAnsiTheme="minorHAnsi" w:cstheme="minorHAnsi"/>
                <w:b w:val="0"/>
                <w:bCs w:val="0"/>
                <w:color w:val="2F5496" w:themeColor="accent1" w:themeShade="BF"/>
                <w:sz w:val="32"/>
                <w:szCs w:val="32"/>
              </w:rPr>
            </w:pPr>
            <w:r w:rsidRPr="00F02C7A">
              <w:rPr>
                <w:rStyle w:val="Strong"/>
                <w:rFonts w:asciiTheme="minorHAnsi" w:hAnsiTheme="minorHAnsi" w:cstheme="minorHAnsi"/>
                <w:b w:val="0"/>
                <w:bCs w:val="0"/>
                <w:color w:val="2F5496" w:themeColor="accent1" w:themeShade="BF"/>
                <w:sz w:val="32"/>
                <w:szCs w:val="32"/>
              </w:rPr>
              <w:t>4</w:t>
            </w:r>
          </w:p>
        </w:tc>
        <w:tc>
          <w:tcPr>
            <w:tcW w:w="1460" w:type="dxa"/>
            <w:tcBorders>
              <w:top w:val="single" w:sz="4" w:space="0" w:color="000000"/>
              <w:left w:val="nil"/>
              <w:bottom w:val="single" w:sz="4" w:space="0" w:color="000000"/>
              <w:right w:val="single" w:sz="4" w:space="0" w:color="000000"/>
            </w:tcBorders>
            <w:shd w:val="clear" w:color="auto" w:fill="auto"/>
            <w:vAlign w:val="center"/>
            <w:hideMark/>
          </w:tcPr>
          <w:p w14:paraId="4BD9B384" w14:textId="77777777" w:rsidR="00F02C7A" w:rsidRPr="00F02C7A" w:rsidRDefault="00F02C7A" w:rsidP="00F02C7A">
            <w:pPr>
              <w:pStyle w:val="NormalWeb"/>
              <w:rPr>
                <w:rStyle w:val="Strong"/>
                <w:rFonts w:asciiTheme="minorHAnsi" w:hAnsiTheme="minorHAnsi" w:cstheme="minorHAnsi"/>
                <w:b w:val="0"/>
                <w:bCs w:val="0"/>
                <w:color w:val="2F5496" w:themeColor="accent1" w:themeShade="BF"/>
                <w:sz w:val="32"/>
                <w:szCs w:val="32"/>
              </w:rPr>
            </w:pPr>
            <w:r w:rsidRPr="00F02C7A">
              <w:rPr>
                <w:rStyle w:val="Strong"/>
                <w:rFonts w:asciiTheme="minorHAnsi" w:hAnsiTheme="minorHAnsi" w:cstheme="minorHAnsi"/>
                <w:b w:val="0"/>
                <w:bCs w:val="0"/>
                <w:color w:val="2F5496" w:themeColor="accent1" w:themeShade="BF"/>
                <w:sz w:val="32"/>
                <w:szCs w:val="32"/>
              </w:rPr>
              <w:t>5</w:t>
            </w:r>
          </w:p>
        </w:tc>
      </w:tr>
      <w:tr w:rsidR="00F02C7A" w:rsidRPr="00F02C7A" w14:paraId="637EB05F" w14:textId="77777777" w:rsidTr="00F02C7A">
        <w:trPr>
          <w:trHeight w:val="300"/>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2392B350" w14:textId="77777777" w:rsidR="00F02C7A" w:rsidRPr="00F02C7A" w:rsidRDefault="00F02C7A" w:rsidP="00F02C7A">
            <w:pPr>
              <w:spacing w:after="0" w:line="240" w:lineRule="auto"/>
              <w:jc w:val="center"/>
              <w:rPr>
                <w:rFonts w:ascii="Calibri" w:eastAsia="Times New Roman" w:hAnsi="Calibri" w:cs="Calibri"/>
                <w:b/>
                <w:bCs/>
                <w:color w:val="000000"/>
                <w:kern w:val="0"/>
                <w:sz w:val="32"/>
                <w:szCs w:val="32"/>
                <w14:ligatures w14:val="none"/>
              </w:rPr>
            </w:pPr>
            <w:r w:rsidRPr="00F02C7A">
              <w:rPr>
                <w:rFonts w:ascii="Calibri" w:eastAsia="Times New Roman" w:hAnsi="Calibri" w:cs="Calibri"/>
                <w:b/>
                <w:bCs/>
                <w:color w:val="000000"/>
                <w:kern w:val="0"/>
                <w:sz w:val="32"/>
                <w:szCs w:val="32"/>
                <w14:ligatures w14:val="none"/>
              </w:rPr>
              <w:t>0</w:t>
            </w:r>
          </w:p>
        </w:tc>
        <w:tc>
          <w:tcPr>
            <w:tcW w:w="960" w:type="dxa"/>
            <w:tcBorders>
              <w:top w:val="nil"/>
              <w:left w:val="nil"/>
              <w:bottom w:val="single" w:sz="4" w:space="0" w:color="000000"/>
              <w:right w:val="single" w:sz="4" w:space="0" w:color="000000"/>
            </w:tcBorders>
            <w:shd w:val="clear" w:color="auto" w:fill="auto"/>
            <w:vAlign w:val="center"/>
            <w:hideMark/>
          </w:tcPr>
          <w:p w14:paraId="4DF5DC1A"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w:t>
            </w:r>
          </w:p>
        </w:tc>
        <w:tc>
          <w:tcPr>
            <w:tcW w:w="940" w:type="dxa"/>
            <w:tcBorders>
              <w:top w:val="nil"/>
              <w:left w:val="nil"/>
              <w:bottom w:val="single" w:sz="4" w:space="0" w:color="000000"/>
              <w:right w:val="single" w:sz="4" w:space="0" w:color="000000"/>
            </w:tcBorders>
            <w:shd w:val="clear" w:color="auto" w:fill="auto"/>
            <w:vAlign w:val="center"/>
            <w:hideMark/>
          </w:tcPr>
          <w:p w14:paraId="6C09BBB1"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0.335241</w:t>
            </w:r>
          </w:p>
        </w:tc>
        <w:tc>
          <w:tcPr>
            <w:tcW w:w="960" w:type="dxa"/>
            <w:tcBorders>
              <w:top w:val="nil"/>
              <w:left w:val="nil"/>
              <w:bottom w:val="single" w:sz="4" w:space="0" w:color="000000"/>
              <w:right w:val="single" w:sz="4" w:space="0" w:color="000000"/>
            </w:tcBorders>
            <w:shd w:val="clear" w:color="auto" w:fill="auto"/>
            <w:vAlign w:val="center"/>
            <w:hideMark/>
          </w:tcPr>
          <w:p w14:paraId="4C7264DE"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0.219513</w:t>
            </w:r>
          </w:p>
        </w:tc>
        <w:tc>
          <w:tcPr>
            <w:tcW w:w="1060" w:type="dxa"/>
            <w:tcBorders>
              <w:top w:val="nil"/>
              <w:left w:val="nil"/>
              <w:bottom w:val="single" w:sz="4" w:space="0" w:color="000000"/>
              <w:right w:val="single" w:sz="4" w:space="0" w:color="000000"/>
            </w:tcBorders>
            <w:shd w:val="clear" w:color="auto" w:fill="auto"/>
            <w:vAlign w:val="center"/>
            <w:hideMark/>
          </w:tcPr>
          <w:p w14:paraId="5B948452"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0.394118</w:t>
            </w:r>
          </w:p>
        </w:tc>
        <w:tc>
          <w:tcPr>
            <w:tcW w:w="1220" w:type="dxa"/>
            <w:tcBorders>
              <w:top w:val="nil"/>
              <w:left w:val="nil"/>
              <w:bottom w:val="single" w:sz="4" w:space="0" w:color="000000"/>
              <w:right w:val="single" w:sz="4" w:space="0" w:color="000000"/>
            </w:tcBorders>
            <w:shd w:val="clear" w:color="auto" w:fill="auto"/>
            <w:vAlign w:val="center"/>
            <w:hideMark/>
          </w:tcPr>
          <w:p w14:paraId="6BA5184D"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0.197059</w:t>
            </w:r>
          </w:p>
        </w:tc>
        <w:tc>
          <w:tcPr>
            <w:tcW w:w="1460" w:type="dxa"/>
            <w:tcBorders>
              <w:top w:val="nil"/>
              <w:left w:val="nil"/>
              <w:bottom w:val="single" w:sz="4" w:space="0" w:color="000000"/>
              <w:right w:val="single" w:sz="4" w:space="0" w:color="000000"/>
            </w:tcBorders>
            <w:shd w:val="clear" w:color="auto" w:fill="auto"/>
            <w:vAlign w:val="center"/>
            <w:hideMark/>
          </w:tcPr>
          <w:p w14:paraId="37A22BFF"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0.542157</w:t>
            </w:r>
          </w:p>
        </w:tc>
      </w:tr>
      <w:tr w:rsidR="00F02C7A" w:rsidRPr="00F02C7A" w14:paraId="508AD5B9" w14:textId="77777777" w:rsidTr="00F02C7A">
        <w:trPr>
          <w:trHeight w:val="300"/>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0E412B72" w14:textId="77777777" w:rsidR="00F02C7A" w:rsidRPr="00F02C7A" w:rsidRDefault="00F02C7A" w:rsidP="00F02C7A">
            <w:pPr>
              <w:spacing w:after="0" w:line="240" w:lineRule="auto"/>
              <w:jc w:val="center"/>
              <w:rPr>
                <w:rFonts w:ascii="Calibri" w:eastAsia="Times New Roman" w:hAnsi="Calibri" w:cs="Calibri"/>
                <w:b/>
                <w:bCs/>
                <w:color w:val="000000"/>
                <w:kern w:val="0"/>
                <w:sz w:val="32"/>
                <w:szCs w:val="32"/>
                <w14:ligatures w14:val="none"/>
              </w:rPr>
            </w:pPr>
            <w:r w:rsidRPr="00F02C7A">
              <w:rPr>
                <w:rFonts w:ascii="Calibri" w:eastAsia="Times New Roman" w:hAnsi="Calibri" w:cs="Calibri"/>
                <w:b/>
                <w:bCs/>
                <w:color w:val="000000"/>
                <w:kern w:val="0"/>
                <w:sz w:val="32"/>
                <w:szCs w:val="32"/>
                <w14:ligatures w14:val="none"/>
              </w:rPr>
              <w:t>1</w:t>
            </w:r>
          </w:p>
        </w:tc>
        <w:tc>
          <w:tcPr>
            <w:tcW w:w="960" w:type="dxa"/>
            <w:tcBorders>
              <w:top w:val="nil"/>
              <w:left w:val="nil"/>
              <w:bottom w:val="single" w:sz="4" w:space="0" w:color="000000"/>
              <w:right w:val="single" w:sz="4" w:space="0" w:color="000000"/>
            </w:tcBorders>
            <w:shd w:val="clear" w:color="auto" w:fill="auto"/>
            <w:vAlign w:val="center"/>
            <w:hideMark/>
          </w:tcPr>
          <w:p w14:paraId="752C5C59"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0.335241</w:t>
            </w:r>
          </w:p>
        </w:tc>
        <w:tc>
          <w:tcPr>
            <w:tcW w:w="940" w:type="dxa"/>
            <w:tcBorders>
              <w:top w:val="nil"/>
              <w:left w:val="nil"/>
              <w:bottom w:val="single" w:sz="4" w:space="0" w:color="000000"/>
              <w:right w:val="single" w:sz="4" w:space="0" w:color="000000"/>
            </w:tcBorders>
            <w:shd w:val="clear" w:color="auto" w:fill="auto"/>
            <w:vAlign w:val="center"/>
            <w:hideMark/>
          </w:tcPr>
          <w:p w14:paraId="41DFBB6B"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w:t>
            </w:r>
          </w:p>
        </w:tc>
        <w:tc>
          <w:tcPr>
            <w:tcW w:w="960" w:type="dxa"/>
            <w:tcBorders>
              <w:top w:val="nil"/>
              <w:left w:val="nil"/>
              <w:bottom w:val="single" w:sz="4" w:space="0" w:color="000000"/>
              <w:right w:val="single" w:sz="4" w:space="0" w:color="000000"/>
            </w:tcBorders>
            <w:shd w:val="clear" w:color="auto" w:fill="auto"/>
            <w:vAlign w:val="center"/>
            <w:hideMark/>
          </w:tcPr>
          <w:p w14:paraId="3F25BFBA"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0.511351</w:t>
            </w:r>
          </w:p>
        </w:tc>
        <w:tc>
          <w:tcPr>
            <w:tcW w:w="1060" w:type="dxa"/>
            <w:tcBorders>
              <w:top w:val="nil"/>
              <w:left w:val="nil"/>
              <w:bottom w:val="single" w:sz="4" w:space="0" w:color="000000"/>
              <w:right w:val="single" w:sz="4" w:space="0" w:color="000000"/>
            </w:tcBorders>
            <w:shd w:val="clear" w:color="auto" w:fill="auto"/>
            <w:vAlign w:val="center"/>
            <w:hideMark/>
          </w:tcPr>
          <w:p w14:paraId="263923D4"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0.426749</w:t>
            </w:r>
          </w:p>
        </w:tc>
        <w:tc>
          <w:tcPr>
            <w:tcW w:w="1220" w:type="dxa"/>
            <w:tcBorders>
              <w:top w:val="nil"/>
              <w:left w:val="nil"/>
              <w:bottom w:val="single" w:sz="4" w:space="0" w:color="000000"/>
              <w:right w:val="single" w:sz="4" w:space="0" w:color="000000"/>
            </w:tcBorders>
            <w:shd w:val="clear" w:color="auto" w:fill="auto"/>
            <w:vAlign w:val="center"/>
            <w:hideMark/>
          </w:tcPr>
          <w:p w14:paraId="79204D03"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0.287938</w:t>
            </w:r>
          </w:p>
        </w:tc>
        <w:tc>
          <w:tcPr>
            <w:tcW w:w="1460" w:type="dxa"/>
            <w:tcBorders>
              <w:top w:val="nil"/>
              <w:left w:val="nil"/>
              <w:bottom w:val="single" w:sz="4" w:space="0" w:color="000000"/>
              <w:right w:val="single" w:sz="4" w:space="0" w:color="000000"/>
            </w:tcBorders>
            <w:shd w:val="clear" w:color="auto" w:fill="auto"/>
            <w:vAlign w:val="center"/>
            <w:hideMark/>
          </w:tcPr>
          <w:p w14:paraId="6737537D"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0.707207</w:t>
            </w:r>
          </w:p>
        </w:tc>
      </w:tr>
      <w:tr w:rsidR="00F02C7A" w:rsidRPr="00F02C7A" w14:paraId="7A289ED7" w14:textId="77777777" w:rsidTr="00F02C7A">
        <w:trPr>
          <w:trHeight w:val="300"/>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793608F3" w14:textId="77777777" w:rsidR="00F02C7A" w:rsidRPr="00F02C7A" w:rsidRDefault="00F02C7A" w:rsidP="00F02C7A">
            <w:pPr>
              <w:spacing w:after="0" w:line="240" w:lineRule="auto"/>
              <w:jc w:val="center"/>
              <w:rPr>
                <w:rFonts w:ascii="Calibri" w:eastAsia="Times New Roman" w:hAnsi="Calibri" w:cs="Calibri"/>
                <w:b/>
                <w:bCs/>
                <w:color w:val="000000"/>
                <w:kern w:val="0"/>
                <w:sz w:val="32"/>
                <w:szCs w:val="32"/>
                <w14:ligatures w14:val="none"/>
              </w:rPr>
            </w:pPr>
            <w:r w:rsidRPr="00F02C7A">
              <w:rPr>
                <w:rFonts w:ascii="Calibri" w:eastAsia="Times New Roman" w:hAnsi="Calibri" w:cs="Calibri"/>
                <w:b/>
                <w:bCs/>
                <w:color w:val="000000"/>
                <w:kern w:val="0"/>
                <w:sz w:val="32"/>
                <w:szCs w:val="32"/>
                <w14:ligatures w14:val="none"/>
              </w:rPr>
              <w:t>2</w:t>
            </w:r>
          </w:p>
        </w:tc>
        <w:tc>
          <w:tcPr>
            <w:tcW w:w="960" w:type="dxa"/>
            <w:tcBorders>
              <w:top w:val="nil"/>
              <w:left w:val="nil"/>
              <w:bottom w:val="single" w:sz="4" w:space="0" w:color="000000"/>
              <w:right w:val="single" w:sz="4" w:space="0" w:color="000000"/>
            </w:tcBorders>
            <w:shd w:val="clear" w:color="auto" w:fill="auto"/>
            <w:vAlign w:val="center"/>
            <w:hideMark/>
          </w:tcPr>
          <w:p w14:paraId="29023DF3"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0.219513</w:t>
            </w:r>
          </w:p>
        </w:tc>
        <w:tc>
          <w:tcPr>
            <w:tcW w:w="940" w:type="dxa"/>
            <w:tcBorders>
              <w:top w:val="nil"/>
              <w:left w:val="nil"/>
              <w:bottom w:val="single" w:sz="4" w:space="0" w:color="000000"/>
              <w:right w:val="single" w:sz="4" w:space="0" w:color="000000"/>
            </w:tcBorders>
            <w:shd w:val="clear" w:color="auto" w:fill="auto"/>
            <w:vAlign w:val="center"/>
            <w:hideMark/>
          </w:tcPr>
          <w:p w14:paraId="560F6DDD"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0.511351</w:t>
            </w:r>
          </w:p>
        </w:tc>
        <w:tc>
          <w:tcPr>
            <w:tcW w:w="960" w:type="dxa"/>
            <w:tcBorders>
              <w:top w:val="nil"/>
              <w:left w:val="nil"/>
              <w:bottom w:val="single" w:sz="4" w:space="0" w:color="000000"/>
              <w:right w:val="single" w:sz="4" w:space="0" w:color="000000"/>
            </w:tcBorders>
            <w:shd w:val="clear" w:color="auto" w:fill="auto"/>
            <w:vAlign w:val="center"/>
            <w:hideMark/>
          </w:tcPr>
          <w:p w14:paraId="28F6A847"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w:t>
            </w:r>
          </w:p>
        </w:tc>
        <w:tc>
          <w:tcPr>
            <w:tcW w:w="1060" w:type="dxa"/>
            <w:tcBorders>
              <w:top w:val="nil"/>
              <w:left w:val="nil"/>
              <w:bottom w:val="single" w:sz="4" w:space="0" w:color="000000"/>
              <w:right w:val="single" w:sz="4" w:space="0" w:color="000000"/>
            </w:tcBorders>
            <w:shd w:val="clear" w:color="auto" w:fill="auto"/>
            <w:vAlign w:val="center"/>
            <w:hideMark/>
          </w:tcPr>
          <w:p w14:paraId="19A28256"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0.600925</w:t>
            </w:r>
          </w:p>
        </w:tc>
        <w:tc>
          <w:tcPr>
            <w:tcW w:w="1220" w:type="dxa"/>
            <w:tcBorders>
              <w:top w:val="nil"/>
              <w:left w:val="nil"/>
              <w:bottom w:val="single" w:sz="4" w:space="0" w:color="000000"/>
              <w:right w:val="single" w:sz="4" w:space="0" w:color="000000"/>
            </w:tcBorders>
            <w:shd w:val="clear" w:color="auto" w:fill="auto"/>
            <w:vAlign w:val="center"/>
            <w:hideMark/>
          </w:tcPr>
          <w:p w14:paraId="0A6EEF38"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0.252538</w:t>
            </w:r>
          </w:p>
        </w:tc>
        <w:tc>
          <w:tcPr>
            <w:tcW w:w="1460" w:type="dxa"/>
            <w:tcBorders>
              <w:top w:val="nil"/>
              <w:left w:val="nil"/>
              <w:bottom w:val="single" w:sz="4" w:space="0" w:color="000000"/>
              <w:right w:val="single" w:sz="4" w:space="0" w:color="000000"/>
            </w:tcBorders>
            <w:shd w:val="clear" w:color="auto" w:fill="auto"/>
            <w:vAlign w:val="center"/>
            <w:hideMark/>
          </w:tcPr>
          <w:p w14:paraId="5CDBDFE1"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0.683669</w:t>
            </w:r>
          </w:p>
        </w:tc>
      </w:tr>
      <w:tr w:rsidR="00F02C7A" w:rsidRPr="00F02C7A" w14:paraId="246E7EB3" w14:textId="77777777" w:rsidTr="00F02C7A">
        <w:trPr>
          <w:trHeight w:val="300"/>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036291B9" w14:textId="77777777" w:rsidR="00F02C7A" w:rsidRPr="00F02C7A" w:rsidRDefault="00F02C7A" w:rsidP="00F02C7A">
            <w:pPr>
              <w:spacing w:after="0" w:line="240" w:lineRule="auto"/>
              <w:jc w:val="center"/>
              <w:rPr>
                <w:rFonts w:ascii="Calibri" w:eastAsia="Times New Roman" w:hAnsi="Calibri" w:cs="Calibri"/>
                <w:b/>
                <w:bCs/>
                <w:color w:val="000000"/>
                <w:kern w:val="0"/>
                <w:sz w:val="32"/>
                <w:szCs w:val="32"/>
                <w14:ligatures w14:val="none"/>
              </w:rPr>
            </w:pPr>
            <w:r w:rsidRPr="00F02C7A">
              <w:rPr>
                <w:rFonts w:ascii="Calibri" w:eastAsia="Times New Roman" w:hAnsi="Calibri" w:cs="Calibri"/>
                <w:b/>
                <w:bCs/>
                <w:color w:val="000000"/>
                <w:kern w:val="0"/>
                <w:sz w:val="32"/>
                <w:szCs w:val="32"/>
                <w14:ligatures w14:val="none"/>
              </w:rPr>
              <w:t>3</w:t>
            </w:r>
          </w:p>
        </w:tc>
        <w:tc>
          <w:tcPr>
            <w:tcW w:w="960" w:type="dxa"/>
            <w:tcBorders>
              <w:top w:val="nil"/>
              <w:left w:val="nil"/>
              <w:bottom w:val="single" w:sz="4" w:space="0" w:color="000000"/>
              <w:right w:val="single" w:sz="4" w:space="0" w:color="000000"/>
            </w:tcBorders>
            <w:shd w:val="clear" w:color="auto" w:fill="auto"/>
            <w:vAlign w:val="center"/>
            <w:hideMark/>
          </w:tcPr>
          <w:p w14:paraId="777D242B"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0.394118</w:t>
            </w:r>
          </w:p>
        </w:tc>
        <w:tc>
          <w:tcPr>
            <w:tcW w:w="940" w:type="dxa"/>
            <w:tcBorders>
              <w:top w:val="nil"/>
              <w:left w:val="nil"/>
              <w:bottom w:val="single" w:sz="4" w:space="0" w:color="000000"/>
              <w:right w:val="single" w:sz="4" w:space="0" w:color="000000"/>
            </w:tcBorders>
            <w:shd w:val="clear" w:color="auto" w:fill="auto"/>
            <w:vAlign w:val="center"/>
            <w:hideMark/>
          </w:tcPr>
          <w:p w14:paraId="16E18E25"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0.426749</w:t>
            </w:r>
          </w:p>
        </w:tc>
        <w:tc>
          <w:tcPr>
            <w:tcW w:w="960" w:type="dxa"/>
            <w:tcBorders>
              <w:top w:val="nil"/>
              <w:left w:val="nil"/>
              <w:bottom w:val="single" w:sz="4" w:space="0" w:color="000000"/>
              <w:right w:val="single" w:sz="4" w:space="0" w:color="000000"/>
            </w:tcBorders>
            <w:shd w:val="clear" w:color="auto" w:fill="auto"/>
            <w:vAlign w:val="center"/>
            <w:hideMark/>
          </w:tcPr>
          <w:p w14:paraId="6616D31E"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0.600925</w:t>
            </w:r>
          </w:p>
        </w:tc>
        <w:tc>
          <w:tcPr>
            <w:tcW w:w="1060" w:type="dxa"/>
            <w:tcBorders>
              <w:top w:val="nil"/>
              <w:left w:val="nil"/>
              <w:bottom w:val="single" w:sz="4" w:space="0" w:color="000000"/>
              <w:right w:val="single" w:sz="4" w:space="0" w:color="000000"/>
            </w:tcBorders>
            <w:shd w:val="clear" w:color="auto" w:fill="auto"/>
            <w:vAlign w:val="center"/>
            <w:hideMark/>
          </w:tcPr>
          <w:p w14:paraId="14AE1026"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w:t>
            </w:r>
          </w:p>
        </w:tc>
        <w:tc>
          <w:tcPr>
            <w:tcW w:w="1220" w:type="dxa"/>
            <w:tcBorders>
              <w:top w:val="nil"/>
              <w:left w:val="nil"/>
              <w:bottom w:val="single" w:sz="4" w:space="0" w:color="000000"/>
              <w:right w:val="single" w:sz="4" w:space="0" w:color="000000"/>
            </w:tcBorders>
            <w:shd w:val="clear" w:color="auto" w:fill="auto"/>
            <w:vAlign w:val="center"/>
            <w:hideMark/>
          </w:tcPr>
          <w:p w14:paraId="74AE4B02"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0.542157</w:t>
            </w:r>
          </w:p>
        </w:tc>
        <w:tc>
          <w:tcPr>
            <w:tcW w:w="1460" w:type="dxa"/>
            <w:tcBorders>
              <w:top w:val="nil"/>
              <w:left w:val="nil"/>
              <w:bottom w:val="single" w:sz="4" w:space="0" w:color="000000"/>
              <w:right w:val="single" w:sz="4" w:space="0" w:color="000000"/>
            </w:tcBorders>
            <w:shd w:val="clear" w:color="auto" w:fill="auto"/>
            <w:vAlign w:val="center"/>
            <w:hideMark/>
          </w:tcPr>
          <w:p w14:paraId="5D807752"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0.307226</w:t>
            </w:r>
          </w:p>
        </w:tc>
      </w:tr>
      <w:tr w:rsidR="00F02C7A" w:rsidRPr="00F02C7A" w14:paraId="17955127" w14:textId="77777777" w:rsidTr="00F02C7A">
        <w:trPr>
          <w:trHeight w:val="300"/>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3DFF60CF" w14:textId="77777777" w:rsidR="00F02C7A" w:rsidRPr="00F02C7A" w:rsidRDefault="00F02C7A" w:rsidP="00F02C7A">
            <w:pPr>
              <w:spacing w:after="0" w:line="240" w:lineRule="auto"/>
              <w:jc w:val="center"/>
              <w:rPr>
                <w:rFonts w:ascii="Calibri" w:eastAsia="Times New Roman" w:hAnsi="Calibri" w:cs="Calibri"/>
                <w:b/>
                <w:bCs/>
                <w:color w:val="000000"/>
                <w:kern w:val="0"/>
                <w:sz w:val="32"/>
                <w:szCs w:val="32"/>
                <w14:ligatures w14:val="none"/>
              </w:rPr>
            </w:pPr>
            <w:r w:rsidRPr="00F02C7A">
              <w:rPr>
                <w:rFonts w:ascii="Calibri" w:eastAsia="Times New Roman" w:hAnsi="Calibri" w:cs="Calibri"/>
                <w:b/>
                <w:bCs/>
                <w:color w:val="000000"/>
                <w:kern w:val="0"/>
                <w:sz w:val="32"/>
                <w:szCs w:val="32"/>
                <w14:ligatures w14:val="none"/>
              </w:rPr>
              <w:t>4</w:t>
            </w:r>
          </w:p>
        </w:tc>
        <w:tc>
          <w:tcPr>
            <w:tcW w:w="960" w:type="dxa"/>
            <w:tcBorders>
              <w:top w:val="nil"/>
              <w:left w:val="nil"/>
              <w:bottom w:val="single" w:sz="4" w:space="0" w:color="000000"/>
              <w:right w:val="single" w:sz="4" w:space="0" w:color="000000"/>
            </w:tcBorders>
            <w:shd w:val="clear" w:color="auto" w:fill="auto"/>
            <w:vAlign w:val="center"/>
            <w:hideMark/>
          </w:tcPr>
          <w:p w14:paraId="0931BF7E"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0.197059</w:t>
            </w:r>
          </w:p>
        </w:tc>
        <w:tc>
          <w:tcPr>
            <w:tcW w:w="940" w:type="dxa"/>
            <w:tcBorders>
              <w:top w:val="nil"/>
              <w:left w:val="nil"/>
              <w:bottom w:val="single" w:sz="4" w:space="0" w:color="000000"/>
              <w:right w:val="single" w:sz="4" w:space="0" w:color="000000"/>
            </w:tcBorders>
            <w:shd w:val="clear" w:color="auto" w:fill="auto"/>
            <w:vAlign w:val="center"/>
            <w:hideMark/>
          </w:tcPr>
          <w:p w14:paraId="548BF387"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0.287938</w:t>
            </w:r>
          </w:p>
        </w:tc>
        <w:tc>
          <w:tcPr>
            <w:tcW w:w="960" w:type="dxa"/>
            <w:tcBorders>
              <w:top w:val="nil"/>
              <w:left w:val="nil"/>
              <w:bottom w:val="single" w:sz="4" w:space="0" w:color="000000"/>
              <w:right w:val="single" w:sz="4" w:space="0" w:color="000000"/>
            </w:tcBorders>
            <w:shd w:val="clear" w:color="auto" w:fill="auto"/>
            <w:vAlign w:val="center"/>
            <w:hideMark/>
          </w:tcPr>
          <w:p w14:paraId="180A6912"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0.252538</w:t>
            </w:r>
          </w:p>
        </w:tc>
        <w:tc>
          <w:tcPr>
            <w:tcW w:w="1060" w:type="dxa"/>
            <w:tcBorders>
              <w:top w:val="nil"/>
              <w:left w:val="nil"/>
              <w:bottom w:val="single" w:sz="4" w:space="0" w:color="000000"/>
              <w:right w:val="single" w:sz="4" w:space="0" w:color="000000"/>
            </w:tcBorders>
            <w:shd w:val="clear" w:color="auto" w:fill="auto"/>
            <w:vAlign w:val="center"/>
            <w:hideMark/>
          </w:tcPr>
          <w:p w14:paraId="626DA803"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0.542157</w:t>
            </w:r>
          </w:p>
        </w:tc>
        <w:tc>
          <w:tcPr>
            <w:tcW w:w="1220" w:type="dxa"/>
            <w:tcBorders>
              <w:top w:val="nil"/>
              <w:left w:val="nil"/>
              <w:bottom w:val="single" w:sz="4" w:space="0" w:color="000000"/>
              <w:right w:val="single" w:sz="4" w:space="0" w:color="000000"/>
            </w:tcBorders>
            <w:shd w:val="clear" w:color="auto" w:fill="auto"/>
            <w:vAlign w:val="center"/>
            <w:hideMark/>
          </w:tcPr>
          <w:p w14:paraId="23D35814"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w:t>
            </w:r>
          </w:p>
        </w:tc>
        <w:tc>
          <w:tcPr>
            <w:tcW w:w="1460" w:type="dxa"/>
            <w:tcBorders>
              <w:top w:val="nil"/>
              <w:left w:val="nil"/>
              <w:bottom w:val="single" w:sz="4" w:space="0" w:color="000000"/>
              <w:right w:val="single" w:sz="4" w:space="0" w:color="000000"/>
            </w:tcBorders>
            <w:shd w:val="clear" w:color="auto" w:fill="auto"/>
            <w:vAlign w:val="center"/>
            <w:hideMark/>
          </w:tcPr>
          <w:p w14:paraId="7DE6BAB3"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0.733472</w:t>
            </w:r>
          </w:p>
        </w:tc>
      </w:tr>
      <w:tr w:rsidR="00F02C7A" w:rsidRPr="00F02C7A" w14:paraId="70C11160" w14:textId="77777777" w:rsidTr="00F02C7A">
        <w:trPr>
          <w:trHeight w:val="300"/>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5656FCD7" w14:textId="77777777" w:rsidR="00F02C7A" w:rsidRPr="00F02C7A" w:rsidRDefault="00F02C7A" w:rsidP="00F02C7A">
            <w:pPr>
              <w:spacing w:after="0" w:line="240" w:lineRule="auto"/>
              <w:jc w:val="center"/>
              <w:rPr>
                <w:rFonts w:ascii="Calibri" w:eastAsia="Times New Roman" w:hAnsi="Calibri" w:cs="Calibri"/>
                <w:b/>
                <w:bCs/>
                <w:color w:val="000000"/>
                <w:kern w:val="0"/>
                <w:sz w:val="32"/>
                <w:szCs w:val="32"/>
                <w14:ligatures w14:val="none"/>
              </w:rPr>
            </w:pPr>
            <w:r w:rsidRPr="00F02C7A">
              <w:rPr>
                <w:rFonts w:ascii="Calibri" w:eastAsia="Times New Roman" w:hAnsi="Calibri" w:cs="Calibri"/>
                <w:b/>
                <w:bCs/>
                <w:color w:val="000000"/>
                <w:kern w:val="0"/>
                <w:sz w:val="32"/>
                <w:szCs w:val="32"/>
                <w14:ligatures w14:val="none"/>
              </w:rPr>
              <w:t>5</w:t>
            </w:r>
          </w:p>
        </w:tc>
        <w:tc>
          <w:tcPr>
            <w:tcW w:w="960" w:type="dxa"/>
            <w:tcBorders>
              <w:top w:val="nil"/>
              <w:left w:val="nil"/>
              <w:bottom w:val="single" w:sz="4" w:space="0" w:color="000000"/>
              <w:right w:val="single" w:sz="4" w:space="0" w:color="000000"/>
            </w:tcBorders>
            <w:shd w:val="clear" w:color="auto" w:fill="auto"/>
            <w:vAlign w:val="center"/>
            <w:hideMark/>
          </w:tcPr>
          <w:p w14:paraId="622E9C5F"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0.542157</w:t>
            </w:r>
          </w:p>
        </w:tc>
        <w:tc>
          <w:tcPr>
            <w:tcW w:w="940" w:type="dxa"/>
            <w:tcBorders>
              <w:top w:val="nil"/>
              <w:left w:val="nil"/>
              <w:bottom w:val="single" w:sz="4" w:space="0" w:color="000000"/>
              <w:right w:val="single" w:sz="4" w:space="0" w:color="000000"/>
            </w:tcBorders>
            <w:shd w:val="clear" w:color="auto" w:fill="auto"/>
            <w:vAlign w:val="center"/>
            <w:hideMark/>
          </w:tcPr>
          <w:p w14:paraId="3131C14E"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0.707207</w:t>
            </w:r>
          </w:p>
        </w:tc>
        <w:tc>
          <w:tcPr>
            <w:tcW w:w="960" w:type="dxa"/>
            <w:tcBorders>
              <w:top w:val="nil"/>
              <w:left w:val="nil"/>
              <w:bottom w:val="single" w:sz="4" w:space="0" w:color="000000"/>
              <w:right w:val="single" w:sz="4" w:space="0" w:color="000000"/>
            </w:tcBorders>
            <w:shd w:val="clear" w:color="auto" w:fill="auto"/>
            <w:vAlign w:val="center"/>
            <w:hideMark/>
          </w:tcPr>
          <w:p w14:paraId="5CD18A2D"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0.683669</w:t>
            </w:r>
          </w:p>
        </w:tc>
        <w:tc>
          <w:tcPr>
            <w:tcW w:w="1060" w:type="dxa"/>
            <w:tcBorders>
              <w:top w:val="nil"/>
              <w:left w:val="nil"/>
              <w:bottom w:val="single" w:sz="4" w:space="0" w:color="000000"/>
              <w:right w:val="single" w:sz="4" w:space="0" w:color="000000"/>
            </w:tcBorders>
            <w:shd w:val="clear" w:color="auto" w:fill="auto"/>
            <w:vAlign w:val="center"/>
            <w:hideMark/>
          </w:tcPr>
          <w:p w14:paraId="6DAECD11"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0.307226</w:t>
            </w:r>
          </w:p>
        </w:tc>
        <w:tc>
          <w:tcPr>
            <w:tcW w:w="1220" w:type="dxa"/>
            <w:tcBorders>
              <w:top w:val="nil"/>
              <w:left w:val="nil"/>
              <w:bottom w:val="single" w:sz="4" w:space="0" w:color="000000"/>
              <w:right w:val="single" w:sz="4" w:space="0" w:color="000000"/>
            </w:tcBorders>
            <w:shd w:val="clear" w:color="auto" w:fill="auto"/>
            <w:vAlign w:val="center"/>
            <w:hideMark/>
          </w:tcPr>
          <w:p w14:paraId="65FDF484"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0.733472</w:t>
            </w:r>
          </w:p>
        </w:tc>
        <w:tc>
          <w:tcPr>
            <w:tcW w:w="1460" w:type="dxa"/>
            <w:tcBorders>
              <w:top w:val="nil"/>
              <w:left w:val="nil"/>
              <w:bottom w:val="single" w:sz="4" w:space="0" w:color="000000"/>
              <w:right w:val="single" w:sz="4" w:space="0" w:color="000000"/>
            </w:tcBorders>
            <w:shd w:val="clear" w:color="auto" w:fill="auto"/>
            <w:vAlign w:val="center"/>
            <w:hideMark/>
          </w:tcPr>
          <w:p w14:paraId="5A9A6928" w14:textId="77777777" w:rsidR="00F02C7A" w:rsidRPr="00F02C7A" w:rsidRDefault="00F02C7A" w:rsidP="00F02C7A">
            <w:pPr>
              <w:spacing w:after="0" w:line="240" w:lineRule="auto"/>
              <w:jc w:val="right"/>
              <w:rPr>
                <w:rFonts w:ascii="Calibri" w:eastAsia="Times New Roman" w:hAnsi="Calibri" w:cs="Calibri"/>
                <w:color w:val="000000"/>
                <w:kern w:val="0"/>
                <w:sz w:val="32"/>
                <w:szCs w:val="32"/>
                <w14:ligatures w14:val="none"/>
              </w:rPr>
            </w:pPr>
            <w:r w:rsidRPr="00F02C7A">
              <w:rPr>
                <w:rFonts w:ascii="Calibri" w:eastAsia="Times New Roman" w:hAnsi="Calibri" w:cs="Calibri"/>
                <w:color w:val="000000"/>
                <w:kern w:val="0"/>
                <w:sz w:val="32"/>
                <w:szCs w:val="32"/>
                <w14:ligatures w14:val="none"/>
              </w:rPr>
              <w:t>0</w:t>
            </w:r>
          </w:p>
        </w:tc>
      </w:tr>
    </w:tbl>
    <w:p w14:paraId="57AD7DC0" w14:textId="39C474A7" w:rsidR="00690734" w:rsidRDefault="00690734" w:rsidP="00B73531">
      <w:pPr>
        <w:rPr>
          <w:sz w:val="32"/>
          <w:szCs w:val="32"/>
        </w:rPr>
      </w:pPr>
    </w:p>
    <w:p w14:paraId="708A1BA9" w14:textId="0826D46E" w:rsidR="00F02C7A" w:rsidRDefault="00F02C7A" w:rsidP="00B73531">
      <w:pPr>
        <w:rPr>
          <w:sz w:val="32"/>
          <w:szCs w:val="32"/>
        </w:rPr>
      </w:pPr>
    </w:p>
    <w:p w14:paraId="54B036F5" w14:textId="5A0CC38B" w:rsidR="00642494" w:rsidRDefault="00642494" w:rsidP="00B73531">
      <w:pPr>
        <w:rPr>
          <w:sz w:val="32"/>
          <w:szCs w:val="32"/>
        </w:rPr>
      </w:pPr>
      <w:r w:rsidRPr="00D37C0A">
        <w:rPr>
          <w:sz w:val="32"/>
          <w:szCs w:val="32"/>
        </w:rPr>
        <w:t>Perform Hierarchical Clustering</w:t>
      </w:r>
    </w:p>
    <w:p w14:paraId="36B68EA1" w14:textId="558D33DC" w:rsidR="00D37C0A" w:rsidRDefault="00D37C0A" w:rsidP="00B73531">
      <w:pPr>
        <w:rPr>
          <w:sz w:val="32"/>
          <w:szCs w:val="32"/>
        </w:rPr>
      </w:pPr>
      <w:r w:rsidRPr="00D37C0A">
        <w:rPr>
          <w:sz w:val="32"/>
          <w:szCs w:val="32"/>
        </w:rPr>
        <w:lastRenderedPageBreak/>
        <w:drawing>
          <wp:inline distT="0" distB="0" distL="0" distR="0" wp14:anchorId="300299BE" wp14:editId="33260B53">
            <wp:extent cx="5943600" cy="1844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44040"/>
                    </a:xfrm>
                    <a:prstGeom prst="rect">
                      <a:avLst/>
                    </a:prstGeom>
                  </pic:spPr>
                </pic:pic>
              </a:graphicData>
            </a:graphic>
          </wp:inline>
        </w:drawing>
      </w:r>
    </w:p>
    <w:p w14:paraId="250B6E6B" w14:textId="51F3AC83" w:rsidR="00D37C0A" w:rsidRDefault="00FF14D0" w:rsidP="00B73531">
      <w:pPr>
        <w:rPr>
          <w:sz w:val="32"/>
          <w:szCs w:val="32"/>
        </w:rPr>
      </w:pPr>
      <w:r w:rsidRPr="00FF14D0">
        <w:rPr>
          <w:sz w:val="32"/>
          <w:szCs w:val="32"/>
        </w:rPr>
        <w:drawing>
          <wp:inline distT="0" distB="0" distL="0" distR="0" wp14:anchorId="2B559BF5" wp14:editId="051356C0">
            <wp:extent cx="5943600" cy="4045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45585"/>
                    </a:xfrm>
                    <a:prstGeom prst="rect">
                      <a:avLst/>
                    </a:prstGeom>
                  </pic:spPr>
                </pic:pic>
              </a:graphicData>
            </a:graphic>
          </wp:inline>
        </w:drawing>
      </w:r>
    </w:p>
    <w:p w14:paraId="310B48D3" w14:textId="147FFCDE" w:rsidR="00C26C32" w:rsidRPr="00C26C32" w:rsidRDefault="00C26C32" w:rsidP="00C26C32">
      <w:pPr>
        <w:pStyle w:val="ListParagraph"/>
        <w:numPr>
          <w:ilvl w:val="0"/>
          <w:numId w:val="36"/>
        </w:numPr>
        <w:spacing w:after="0" w:line="240" w:lineRule="auto"/>
        <w:rPr>
          <w:rFonts w:eastAsia="Times New Roman" w:cstheme="minorHAnsi"/>
          <w:kern w:val="0"/>
          <w:sz w:val="32"/>
          <w:szCs w:val="32"/>
          <w14:ligatures w14:val="none"/>
        </w:rPr>
      </w:pPr>
      <w:r w:rsidRPr="00C26C32">
        <w:rPr>
          <w:rFonts w:eastAsia="Times New Roman" w:cstheme="minorHAnsi"/>
          <w:b/>
          <w:bCs/>
          <w:kern w:val="0"/>
          <w:sz w:val="32"/>
          <w:szCs w:val="32"/>
          <w14:ligatures w14:val="none"/>
        </w:rPr>
        <w:t>Cluster 1</w:t>
      </w:r>
      <w:r w:rsidRPr="00C26C32">
        <w:rPr>
          <w:rFonts w:eastAsia="Times New Roman" w:cstheme="minorHAnsi"/>
          <w:kern w:val="0"/>
          <w:sz w:val="32"/>
          <w:szCs w:val="32"/>
          <w14:ligatures w14:val="none"/>
        </w:rPr>
        <w:t>: (30, 100), (50, 90), (35, 50), (25, 250)</w:t>
      </w:r>
    </w:p>
    <w:p w14:paraId="0C2DF03D" w14:textId="15C9150D" w:rsidR="00FF14D0" w:rsidRPr="00C26C32" w:rsidRDefault="00C26C32" w:rsidP="00C26C32">
      <w:pPr>
        <w:pStyle w:val="ListParagraph"/>
        <w:numPr>
          <w:ilvl w:val="0"/>
          <w:numId w:val="36"/>
        </w:numPr>
        <w:rPr>
          <w:rFonts w:cstheme="minorHAnsi"/>
          <w:sz w:val="32"/>
          <w:szCs w:val="32"/>
        </w:rPr>
      </w:pPr>
      <w:r w:rsidRPr="00C26C32">
        <w:rPr>
          <w:rFonts w:eastAsia="Times New Roman" w:cstheme="minorHAnsi"/>
          <w:b/>
          <w:bCs/>
          <w:kern w:val="0"/>
          <w:sz w:val="32"/>
          <w:szCs w:val="32"/>
          <w14:ligatures w14:val="none"/>
        </w:rPr>
        <w:t>Cluster 2</w:t>
      </w:r>
      <w:r w:rsidRPr="00C26C32">
        <w:rPr>
          <w:rFonts w:eastAsia="Times New Roman" w:cstheme="minorHAnsi"/>
          <w:kern w:val="0"/>
          <w:sz w:val="32"/>
          <w:szCs w:val="32"/>
          <w14:ligatures w14:val="none"/>
        </w:rPr>
        <w:t>: (20, 60), (40, 200)</w:t>
      </w:r>
    </w:p>
    <w:p w14:paraId="41B78329" w14:textId="382F92D0" w:rsidR="006C08D7" w:rsidRDefault="006C08D7" w:rsidP="00B73531">
      <w:pPr>
        <w:rPr>
          <w:sz w:val="32"/>
          <w:szCs w:val="32"/>
        </w:rPr>
      </w:pPr>
    </w:p>
    <w:p w14:paraId="14200404" w14:textId="2B46C7C0" w:rsidR="006C08D7" w:rsidRDefault="006C08D7" w:rsidP="00B73531">
      <w:pPr>
        <w:rPr>
          <w:sz w:val="32"/>
          <w:szCs w:val="32"/>
        </w:rPr>
      </w:pPr>
    </w:p>
    <w:p w14:paraId="5569D05D" w14:textId="576B61CA" w:rsidR="006C08D7" w:rsidRDefault="006C08D7" w:rsidP="00B73531">
      <w:pPr>
        <w:rPr>
          <w:sz w:val="32"/>
          <w:szCs w:val="32"/>
        </w:rPr>
      </w:pPr>
    </w:p>
    <w:p w14:paraId="4D9372B3" w14:textId="661699B4" w:rsidR="006C08D7" w:rsidRPr="00967582" w:rsidRDefault="00837FD8" w:rsidP="00B73531">
      <w:pPr>
        <w:rPr>
          <w:sz w:val="32"/>
          <w:szCs w:val="32"/>
        </w:rPr>
      </w:pPr>
      <w:r>
        <w:rPr>
          <w:sz w:val="32"/>
          <w:szCs w:val="32"/>
        </w:rPr>
        <w:t>s</w:t>
      </w:r>
    </w:p>
    <w:p w14:paraId="7804CFD1" w14:textId="77777777" w:rsidR="0088548B" w:rsidRDefault="0088548B" w:rsidP="00AC4513">
      <w:pPr>
        <w:rPr>
          <w:rStyle w:val="textlayer--absolute"/>
          <w:rFonts w:ascii="Arial" w:hAnsi="Arial" w:cs="Arial"/>
          <w:color w:val="2F5496" w:themeColor="accent1" w:themeShade="BF"/>
          <w:sz w:val="31"/>
          <w:szCs w:val="31"/>
        </w:rPr>
      </w:pPr>
    </w:p>
    <w:p w14:paraId="03DB4CB9" w14:textId="0DB3AD3D" w:rsidR="00F15EA5" w:rsidRDefault="00CD070F" w:rsidP="00AC4513">
      <w:pPr>
        <w:rPr>
          <w:b/>
          <w:bCs/>
          <w:sz w:val="32"/>
          <w:szCs w:val="32"/>
        </w:rPr>
      </w:pPr>
      <w:r w:rsidRPr="00CD070F">
        <w:rPr>
          <w:b/>
          <w:bCs/>
          <w:sz w:val="32"/>
          <w:szCs w:val="32"/>
        </w:rPr>
        <w:t>Solution2:-</w:t>
      </w:r>
    </w:p>
    <w:p w14:paraId="3158AE8B" w14:textId="29BAF1CF" w:rsidR="00535E68" w:rsidRPr="00BE4A2E" w:rsidRDefault="00535E68" w:rsidP="00AC4513">
      <w:pPr>
        <w:rPr>
          <w:sz w:val="32"/>
          <w:szCs w:val="32"/>
        </w:rPr>
      </w:pPr>
      <w:r w:rsidRPr="00BE4A2E">
        <w:rPr>
          <w:sz w:val="32"/>
          <w:szCs w:val="32"/>
        </w:rPr>
        <w:t xml:space="preserve">Given </w:t>
      </w:r>
    </w:p>
    <w:p w14:paraId="04737181" w14:textId="73E86E51" w:rsidR="00535E68" w:rsidRPr="00535E68" w:rsidRDefault="00535E68" w:rsidP="00535E68">
      <w:pPr>
        <w:rPr>
          <w:rStyle w:val="textlayer--absolute"/>
          <w:rFonts w:cstheme="minorHAnsi"/>
          <w:b/>
          <w:bCs/>
          <w:color w:val="2F5496" w:themeColor="accent1" w:themeShade="BF"/>
          <w:sz w:val="32"/>
          <w:szCs w:val="32"/>
        </w:rPr>
      </w:pPr>
      <w:r w:rsidRPr="00535E68">
        <w:rPr>
          <w:rStyle w:val="textlayer--absolute"/>
          <w:rFonts w:cstheme="minorHAnsi"/>
          <w:b/>
          <w:bCs/>
          <w:color w:val="2F5496" w:themeColor="accent1" w:themeShade="BF"/>
          <w:sz w:val="32"/>
          <w:szCs w:val="32"/>
        </w:rPr>
        <w:t>SE1:</w:t>
      </w:r>
    </w:p>
    <w:p w14:paraId="5BD61ACF" w14:textId="77777777" w:rsidR="00535E68" w:rsidRPr="00535E68" w:rsidRDefault="00535E68" w:rsidP="00535E68">
      <w:pPr>
        <w:pStyle w:val="ListParagraph"/>
        <w:numPr>
          <w:ilvl w:val="0"/>
          <w:numId w:val="33"/>
        </w:numPr>
        <w:rPr>
          <w:rStyle w:val="textlayer--absolute"/>
          <w:rFonts w:cstheme="minorHAnsi"/>
          <w:sz w:val="32"/>
          <w:szCs w:val="32"/>
        </w:rPr>
      </w:pPr>
      <w:r w:rsidRPr="00535E68">
        <w:rPr>
          <w:rStyle w:val="textlayer--absolute"/>
          <w:rFonts w:cstheme="minorHAnsi"/>
          <w:sz w:val="32"/>
          <w:szCs w:val="32"/>
        </w:rPr>
        <w:t>Number of documents returned: 5,000</w:t>
      </w:r>
    </w:p>
    <w:p w14:paraId="3FCF52D6" w14:textId="77777777" w:rsidR="00535E68" w:rsidRPr="00535E68" w:rsidRDefault="00535E68" w:rsidP="00535E68">
      <w:pPr>
        <w:pStyle w:val="ListParagraph"/>
        <w:numPr>
          <w:ilvl w:val="0"/>
          <w:numId w:val="33"/>
        </w:numPr>
        <w:rPr>
          <w:rStyle w:val="textlayer--absolute"/>
          <w:rFonts w:cstheme="minorHAnsi"/>
          <w:sz w:val="32"/>
          <w:szCs w:val="32"/>
        </w:rPr>
      </w:pPr>
      <w:r w:rsidRPr="00535E68">
        <w:rPr>
          <w:rStyle w:val="textlayer--absolute"/>
          <w:rFonts w:cstheme="minorHAnsi"/>
          <w:sz w:val="32"/>
          <w:szCs w:val="32"/>
        </w:rPr>
        <w:t>Number of relevant documents returned: 4,000</w:t>
      </w:r>
    </w:p>
    <w:p w14:paraId="0FA9BB34" w14:textId="77777777" w:rsidR="00535E68" w:rsidRPr="00535E68" w:rsidRDefault="00535E68" w:rsidP="00535E68">
      <w:pPr>
        <w:pStyle w:val="ListParagraph"/>
        <w:numPr>
          <w:ilvl w:val="0"/>
          <w:numId w:val="33"/>
        </w:numPr>
        <w:rPr>
          <w:rStyle w:val="textlayer--absolute"/>
          <w:rFonts w:cstheme="minorHAnsi"/>
          <w:sz w:val="32"/>
          <w:szCs w:val="32"/>
        </w:rPr>
      </w:pPr>
      <w:r w:rsidRPr="00535E68">
        <w:rPr>
          <w:rStyle w:val="textlayer--absolute"/>
          <w:rFonts w:cstheme="minorHAnsi"/>
          <w:sz w:val="32"/>
          <w:szCs w:val="32"/>
        </w:rPr>
        <w:t>Total relevant documents in the repository: 12,000</w:t>
      </w:r>
    </w:p>
    <w:p w14:paraId="7D7F7D19" w14:textId="77261D0C" w:rsidR="00535E68" w:rsidRPr="00535E68" w:rsidRDefault="00535E68" w:rsidP="00535E68">
      <w:pPr>
        <w:rPr>
          <w:rStyle w:val="textlayer--absolute"/>
          <w:rFonts w:cstheme="minorHAnsi"/>
          <w:b/>
          <w:bCs/>
          <w:color w:val="2F5496" w:themeColor="accent1" w:themeShade="BF"/>
          <w:sz w:val="32"/>
          <w:szCs w:val="32"/>
        </w:rPr>
      </w:pPr>
      <w:r w:rsidRPr="00535E68">
        <w:rPr>
          <w:rStyle w:val="textlayer--absolute"/>
          <w:rFonts w:cstheme="minorHAnsi"/>
          <w:b/>
          <w:bCs/>
          <w:color w:val="2F5496" w:themeColor="accent1" w:themeShade="BF"/>
          <w:sz w:val="32"/>
          <w:szCs w:val="32"/>
        </w:rPr>
        <w:t>SE2:</w:t>
      </w:r>
    </w:p>
    <w:p w14:paraId="1EEF25AA" w14:textId="77777777" w:rsidR="00535E68" w:rsidRPr="00535E68" w:rsidRDefault="00535E68" w:rsidP="00535E68">
      <w:pPr>
        <w:pStyle w:val="ListParagraph"/>
        <w:numPr>
          <w:ilvl w:val="0"/>
          <w:numId w:val="34"/>
        </w:numPr>
        <w:rPr>
          <w:rStyle w:val="textlayer--absolute"/>
          <w:rFonts w:cstheme="minorHAnsi"/>
          <w:sz w:val="32"/>
          <w:szCs w:val="32"/>
        </w:rPr>
      </w:pPr>
      <w:r w:rsidRPr="00535E68">
        <w:rPr>
          <w:rStyle w:val="textlayer--absolute"/>
          <w:rFonts w:cstheme="minorHAnsi"/>
          <w:sz w:val="32"/>
          <w:szCs w:val="32"/>
        </w:rPr>
        <w:t>Number of documents returned: 25,000</w:t>
      </w:r>
    </w:p>
    <w:p w14:paraId="5784AEB7" w14:textId="77777777" w:rsidR="00535E68" w:rsidRPr="00535E68" w:rsidRDefault="00535E68" w:rsidP="00535E68">
      <w:pPr>
        <w:pStyle w:val="ListParagraph"/>
        <w:numPr>
          <w:ilvl w:val="0"/>
          <w:numId w:val="34"/>
        </w:numPr>
        <w:rPr>
          <w:rStyle w:val="textlayer--absolute"/>
          <w:rFonts w:cstheme="minorHAnsi"/>
          <w:sz w:val="32"/>
          <w:szCs w:val="32"/>
        </w:rPr>
      </w:pPr>
      <w:r w:rsidRPr="00535E68">
        <w:rPr>
          <w:rStyle w:val="textlayer--absolute"/>
          <w:rFonts w:cstheme="minorHAnsi"/>
          <w:sz w:val="32"/>
          <w:szCs w:val="32"/>
        </w:rPr>
        <w:t>Number of relevant documents returned: 10,000</w:t>
      </w:r>
    </w:p>
    <w:p w14:paraId="182F9905" w14:textId="0EE7574E" w:rsidR="00535E68" w:rsidRDefault="00535E68" w:rsidP="00535E68">
      <w:pPr>
        <w:pStyle w:val="ListParagraph"/>
        <w:numPr>
          <w:ilvl w:val="0"/>
          <w:numId w:val="34"/>
        </w:numPr>
        <w:rPr>
          <w:rStyle w:val="textlayer--absolute"/>
          <w:rFonts w:cstheme="minorHAnsi"/>
          <w:sz w:val="32"/>
          <w:szCs w:val="32"/>
        </w:rPr>
      </w:pPr>
      <w:r w:rsidRPr="00535E68">
        <w:rPr>
          <w:rStyle w:val="textlayer--absolute"/>
          <w:rFonts w:cstheme="minorHAnsi"/>
          <w:sz w:val="32"/>
          <w:szCs w:val="32"/>
        </w:rPr>
        <w:t>Total relevant documents in the repository: 12,000</w:t>
      </w:r>
    </w:p>
    <w:p w14:paraId="5C0D0375" w14:textId="027250D2" w:rsidR="00535E68" w:rsidRDefault="00535E68" w:rsidP="00535E68">
      <w:pPr>
        <w:rPr>
          <w:rStyle w:val="textlayer--absolute"/>
          <w:rFonts w:cstheme="minorHAnsi"/>
          <w:sz w:val="32"/>
          <w:szCs w:val="32"/>
        </w:rPr>
      </w:pPr>
    </w:p>
    <w:p w14:paraId="0D6FCA92" w14:textId="6D2A24D8" w:rsidR="00B73A7F" w:rsidRPr="001A3425" w:rsidRDefault="0080328F" w:rsidP="00AC4513">
      <w:pPr>
        <w:rPr>
          <w:rStyle w:val="textlayer--absolute"/>
          <w:rFonts w:cstheme="minorHAnsi"/>
          <w:b/>
          <w:bCs/>
          <w:sz w:val="32"/>
          <w:szCs w:val="32"/>
        </w:rPr>
      </w:pPr>
      <w:r w:rsidRPr="001A3425">
        <w:rPr>
          <w:rStyle w:val="textlayer--absolute"/>
          <w:rFonts w:cstheme="minorHAnsi"/>
          <w:b/>
          <w:bCs/>
          <w:sz w:val="32"/>
          <w:szCs w:val="32"/>
        </w:rPr>
        <w:t>For SE1</w:t>
      </w:r>
    </w:p>
    <w:p w14:paraId="04D45E4B" w14:textId="4C22A889" w:rsidR="0080328F" w:rsidRDefault="0080328F" w:rsidP="00AC4513">
      <w:pPr>
        <w:rPr>
          <w:rStyle w:val="textlayer--absolute"/>
          <w:rFonts w:cstheme="minorHAnsi"/>
          <w:sz w:val="32"/>
          <w:szCs w:val="32"/>
        </w:rPr>
      </w:pPr>
      <w:r>
        <w:rPr>
          <w:rStyle w:val="textlayer--absolute"/>
          <w:rFonts w:cstheme="minorHAnsi"/>
          <w:sz w:val="32"/>
          <w:szCs w:val="32"/>
        </w:rPr>
        <w:t>Precision = 4000/5000 = 0.8</w:t>
      </w:r>
    </w:p>
    <w:p w14:paraId="68A87119" w14:textId="40FD687A" w:rsidR="00BD62FD" w:rsidRDefault="00BD62FD" w:rsidP="00AC4513">
      <w:pPr>
        <w:rPr>
          <w:rStyle w:val="textlayer--absolute"/>
          <w:rFonts w:cstheme="minorHAnsi"/>
          <w:sz w:val="32"/>
          <w:szCs w:val="32"/>
        </w:rPr>
      </w:pPr>
      <w:r>
        <w:rPr>
          <w:rStyle w:val="textlayer--absolute"/>
          <w:rFonts w:cstheme="minorHAnsi"/>
          <w:sz w:val="32"/>
          <w:szCs w:val="32"/>
        </w:rPr>
        <w:t>Recall = 4000/12000 = 0.333</w:t>
      </w:r>
    </w:p>
    <w:p w14:paraId="549DD7CE" w14:textId="336049C9" w:rsidR="00BD62FD" w:rsidRDefault="00BD62FD" w:rsidP="00AC4513">
      <w:pPr>
        <w:rPr>
          <w:rStyle w:val="textlayer--absolute"/>
          <w:rFonts w:cstheme="minorHAnsi"/>
          <w:sz w:val="32"/>
          <w:szCs w:val="32"/>
        </w:rPr>
      </w:pPr>
      <w:r>
        <w:rPr>
          <w:rStyle w:val="textlayer--absolute"/>
          <w:rFonts w:cstheme="minorHAnsi"/>
          <w:sz w:val="32"/>
          <w:szCs w:val="32"/>
        </w:rPr>
        <w:t>F1-measure = 2*(0.8*0.333)/(0.8+0.333)=</w:t>
      </w:r>
      <w:r w:rsidRPr="00BD62FD">
        <w:rPr>
          <w:rStyle w:val="textlayer--absolute"/>
        </w:rPr>
        <w:t xml:space="preserve"> </w:t>
      </w:r>
      <w:r w:rsidRPr="00BD62FD">
        <w:rPr>
          <w:rStyle w:val="textlayer--absolute"/>
          <w:rFonts w:cstheme="minorHAnsi"/>
          <w:sz w:val="32"/>
          <w:szCs w:val="32"/>
        </w:rPr>
        <w:t>0.470</w:t>
      </w:r>
    </w:p>
    <w:p w14:paraId="0FFB7492" w14:textId="3CB3C2A1" w:rsidR="00877690" w:rsidRDefault="00877690" w:rsidP="00AC4513">
      <w:pPr>
        <w:rPr>
          <w:rStyle w:val="textlayer--absolute"/>
          <w:rFonts w:cstheme="minorHAnsi"/>
          <w:sz w:val="32"/>
          <w:szCs w:val="32"/>
        </w:rPr>
      </w:pPr>
    </w:p>
    <w:p w14:paraId="573E802A" w14:textId="64F260A4" w:rsidR="00877690" w:rsidRPr="001A3425" w:rsidRDefault="00877690" w:rsidP="00AC4513">
      <w:pPr>
        <w:rPr>
          <w:rStyle w:val="textlayer--absolute"/>
          <w:rFonts w:cstheme="minorHAnsi"/>
          <w:b/>
          <w:bCs/>
          <w:sz w:val="32"/>
          <w:szCs w:val="32"/>
        </w:rPr>
      </w:pPr>
      <w:r w:rsidRPr="001A3425">
        <w:rPr>
          <w:rStyle w:val="textlayer--absolute"/>
          <w:rFonts w:cstheme="minorHAnsi"/>
          <w:b/>
          <w:bCs/>
          <w:sz w:val="32"/>
          <w:szCs w:val="32"/>
        </w:rPr>
        <w:t>For SE2</w:t>
      </w:r>
    </w:p>
    <w:p w14:paraId="59BA6BE9" w14:textId="4F46A76A" w:rsidR="008867C8" w:rsidRDefault="008867C8" w:rsidP="008867C8">
      <w:pPr>
        <w:rPr>
          <w:rStyle w:val="textlayer--absolute"/>
          <w:rFonts w:cstheme="minorHAnsi"/>
          <w:sz w:val="32"/>
          <w:szCs w:val="32"/>
        </w:rPr>
      </w:pPr>
      <w:r>
        <w:rPr>
          <w:rStyle w:val="textlayer--absolute"/>
          <w:rFonts w:cstheme="minorHAnsi"/>
          <w:sz w:val="32"/>
          <w:szCs w:val="32"/>
        </w:rPr>
        <w:t xml:space="preserve">Precision = </w:t>
      </w:r>
      <w:r>
        <w:rPr>
          <w:rStyle w:val="textlayer--absolute"/>
          <w:rFonts w:cstheme="minorHAnsi"/>
          <w:sz w:val="32"/>
          <w:szCs w:val="32"/>
        </w:rPr>
        <w:t>10000</w:t>
      </w:r>
      <w:r>
        <w:rPr>
          <w:rStyle w:val="textlayer--absolute"/>
          <w:rFonts w:cstheme="minorHAnsi"/>
          <w:sz w:val="32"/>
          <w:szCs w:val="32"/>
        </w:rPr>
        <w:t>/</w:t>
      </w:r>
      <w:r>
        <w:rPr>
          <w:rStyle w:val="textlayer--absolute"/>
          <w:rFonts w:cstheme="minorHAnsi"/>
          <w:sz w:val="32"/>
          <w:szCs w:val="32"/>
        </w:rPr>
        <w:t>2</w:t>
      </w:r>
      <w:r>
        <w:rPr>
          <w:rStyle w:val="textlayer--absolute"/>
          <w:rFonts w:cstheme="minorHAnsi"/>
          <w:sz w:val="32"/>
          <w:szCs w:val="32"/>
        </w:rPr>
        <w:t xml:space="preserve">5000 = </w:t>
      </w:r>
      <w:r>
        <w:rPr>
          <w:rStyle w:val="textlayer--absolute"/>
          <w:rFonts w:cstheme="minorHAnsi"/>
          <w:sz w:val="32"/>
          <w:szCs w:val="32"/>
        </w:rPr>
        <w:t>0.4</w:t>
      </w:r>
    </w:p>
    <w:p w14:paraId="5FCABC6F" w14:textId="7B29B4D3" w:rsidR="008867C8" w:rsidRDefault="008867C8" w:rsidP="008867C8">
      <w:pPr>
        <w:rPr>
          <w:rStyle w:val="textlayer--absolute"/>
          <w:rFonts w:cstheme="minorHAnsi"/>
          <w:sz w:val="32"/>
          <w:szCs w:val="32"/>
        </w:rPr>
      </w:pPr>
      <w:r>
        <w:rPr>
          <w:rStyle w:val="textlayer--absolute"/>
          <w:rFonts w:cstheme="minorHAnsi"/>
          <w:sz w:val="32"/>
          <w:szCs w:val="32"/>
        </w:rPr>
        <w:t xml:space="preserve">Recall = </w:t>
      </w:r>
      <w:r w:rsidR="00896282">
        <w:rPr>
          <w:rStyle w:val="textlayer--absolute"/>
          <w:rFonts w:cstheme="minorHAnsi"/>
          <w:sz w:val="32"/>
          <w:szCs w:val="32"/>
        </w:rPr>
        <w:t>10</w:t>
      </w:r>
      <w:r>
        <w:rPr>
          <w:rStyle w:val="textlayer--absolute"/>
          <w:rFonts w:cstheme="minorHAnsi"/>
          <w:sz w:val="32"/>
          <w:szCs w:val="32"/>
        </w:rPr>
        <w:t>000/12000 = 0.</w:t>
      </w:r>
      <w:r w:rsidR="00896282">
        <w:rPr>
          <w:rStyle w:val="textlayer--absolute"/>
          <w:rFonts w:cstheme="minorHAnsi"/>
          <w:sz w:val="32"/>
          <w:szCs w:val="32"/>
        </w:rPr>
        <w:t>8</w:t>
      </w:r>
      <w:r>
        <w:rPr>
          <w:rStyle w:val="textlayer--absolute"/>
          <w:rFonts w:cstheme="minorHAnsi"/>
          <w:sz w:val="32"/>
          <w:szCs w:val="32"/>
        </w:rPr>
        <w:t>33</w:t>
      </w:r>
    </w:p>
    <w:p w14:paraId="7FABD2A6" w14:textId="0334AEF4" w:rsidR="008867C8" w:rsidRDefault="008867C8" w:rsidP="008867C8">
      <w:pPr>
        <w:rPr>
          <w:rStyle w:val="textlayer--absolute"/>
          <w:rFonts w:cstheme="minorHAnsi"/>
          <w:sz w:val="32"/>
          <w:szCs w:val="32"/>
        </w:rPr>
      </w:pPr>
      <w:r>
        <w:rPr>
          <w:rStyle w:val="textlayer--absolute"/>
          <w:rFonts w:cstheme="minorHAnsi"/>
          <w:sz w:val="32"/>
          <w:szCs w:val="32"/>
        </w:rPr>
        <w:t>F1-measure = 2*(0.</w:t>
      </w:r>
      <w:r w:rsidR="00D803E2">
        <w:rPr>
          <w:rStyle w:val="textlayer--absolute"/>
          <w:rFonts w:cstheme="minorHAnsi"/>
          <w:sz w:val="32"/>
          <w:szCs w:val="32"/>
        </w:rPr>
        <w:t>4</w:t>
      </w:r>
      <w:r>
        <w:rPr>
          <w:rStyle w:val="textlayer--absolute"/>
          <w:rFonts w:cstheme="minorHAnsi"/>
          <w:sz w:val="32"/>
          <w:szCs w:val="32"/>
        </w:rPr>
        <w:t>*0.</w:t>
      </w:r>
      <w:r w:rsidR="00D803E2">
        <w:rPr>
          <w:rStyle w:val="textlayer--absolute"/>
          <w:rFonts w:cstheme="minorHAnsi"/>
          <w:sz w:val="32"/>
          <w:szCs w:val="32"/>
        </w:rPr>
        <w:t>8</w:t>
      </w:r>
      <w:r>
        <w:rPr>
          <w:rStyle w:val="textlayer--absolute"/>
          <w:rFonts w:cstheme="minorHAnsi"/>
          <w:sz w:val="32"/>
          <w:szCs w:val="32"/>
        </w:rPr>
        <w:t>33)/(0.</w:t>
      </w:r>
      <w:r w:rsidR="00D803E2">
        <w:rPr>
          <w:rStyle w:val="textlayer--absolute"/>
          <w:rFonts w:cstheme="minorHAnsi"/>
          <w:sz w:val="32"/>
          <w:szCs w:val="32"/>
        </w:rPr>
        <w:t>4</w:t>
      </w:r>
      <w:r>
        <w:rPr>
          <w:rStyle w:val="textlayer--absolute"/>
          <w:rFonts w:cstheme="minorHAnsi"/>
          <w:sz w:val="32"/>
          <w:szCs w:val="32"/>
        </w:rPr>
        <w:t>+0.</w:t>
      </w:r>
      <w:r w:rsidR="00D803E2">
        <w:rPr>
          <w:rStyle w:val="textlayer--absolute"/>
          <w:rFonts w:cstheme="minorHAnsi"/>
          <w:sz w:val="32"/>
          <w:szCs w:val="32"/>
        </w:rPr>
        <w:t>8</w:t>
      </w:r>
      <w:r>
        <w:rPr>
          <w:rStyle w:val="textlayer--absolute"/>
          <w:rFonts w:cstheme="minorHAnsi"/>
          <w:sz w:val="32"/>
          <w:szCs w:val="32"/>
        </w:rPr>
        <w:t>33)=</w:t>
      </w:r>
      <w:r w:rsidRPr="00BD62FD">
        <w:rPr>
          <w:rStyle w:val="textlayer--absolute"/>
        </w:rPr>
        <w:t xml:space="preserve"> </w:t>
      </w:r>
      <w:r w:rsidR="00D803E2" w:rsidRPr="00D803E2">
        <w:rPr>
          <w:rStyle w:val="textlayer--absolute"/>
          <w:rFonts w:cstheme="minorHAnsi"/>
          <w:sz w:val="32"/>
          <w:szCs w:val="32"/>
        </w:rPr>
        <w:t>0.541</w:t>
      </w:r>
    </w:p>
    <w:p w14:paraId="0687946B" w14:textId="305F28F6" w:rsidR="00877690" w:rsidRDefault="00877690" w:rsidP="00AC4513">
      <w:pPr>
        <w:rPr>
          <w:rStyle w:val="textlayer--absolute"/>
          <w:rFonts w:ascii="Arial" w:hAnsi="Arial" w:cs="Arial"/>
          <w:sz w:val="31"/>
          <w:szCs w:val="31"/>
        </w:rPr>
      </w:pPr>
    </w:p>
    <w:p w14:paraId="4DB32056" w14:textId="77777777" w:rsidR="00B26EAD" w:rsidRDefault="00B26EAD" w:rsidP="00AC4513">
      <w:pPr>
        <w:rPr>
          <w:rStyle w:val="textlayer--absolute"/>
          <w:rFonts w:ascii="Arial" w:hAnsi="Arial" w:cs="Arial"/>
          <w:sz w:val="31"/>
          <w:szCs w:val="31"/>
        </w:rPr>
      </w:pPr>
    </w:p>
    <w:p w14:paraId="56F6EDF6" w14:textId="4D56FCB6" w:rsidR="00674C43" w:rsidRDefault="00674C43" w:rsidP="00AC4513">
      <w:pPr>
        <w:rPr>
          <w:b/>
          <w:bCs/>
          <w:sz w:val="32"/>
          <w:szCs w:val="32"/>
        </w:rPr>
      </w:pPr>
      <w:r w:rsidRPr="00674C43">
        <w:rPr>
          <w:b/>
          <w:bCs/>
          <w:sz w:val="32"/>
          <w:szCs w:val="32"/>
        </w:rPr>
        <w:lastRenderedPageBreak/>
        <w:t>Solution3:-</w:t>
      </w:r>
    </w:p>
    <w:p w14:paraId="1D29A943" w14:textId="2258A44B" w:rsidR="00674C43" w:rsidRPr="00F74BBD" w:rsidRDefault="0088360A" w:rsidP="00AC4513">
      <w:pPr>
        <w:rPr>
          <w:rFonts w:cstheme="minorHAnsi"/>
          <w:sz w:val="32"/>
          <w:szCs w:val="32"/>
        </w:rPr>
      </w:pPr>
      <w:r w:rsidRPr="00F74BBD">
        <w:rPr>
          <w:rFonts w:cstheme="minorHAnsi"/>
          <w:sz w:val="32"/>
          <w:szCs w:val="32"/>
        </w:rPr>
        <w:t xml:space="preserve">Create </w:t>
      </w:r>
      <w:r w:rsidRPr="00F74BBD">
        <w:rPr>
          <w:rStyle w:val="textlayer--absolute"/>
          <w:rFonts w:cstheme="minorHAnsi"/>
          <w:sz w:val="32"/>
          <w:szCs w:val="32"/>
        </w:rPr>
        <w:t>normalized</w:t>
      </w:r>
      <w:r w:rsidRPr="00F74BBD">
        <w:rPr>
          <w:rFonts w:cstheme="minorHAnsi"/>
          <w:sz w:val="32"/>
          <w:szCs w:val="32"/>
        </w:rPr>
        <w:t xml:space="preserve"> data set </w:t>
      </w:r>
    </w:p>
    <w:p w14:paraId="3DA38732" w14:textId="17C619F5" w:rsidR="0088360A" w:rsidRDefault="0088360A" w:rsidP="00AC4513">
      <w:pPr>
        <w:rPr>
          <w:b/>
          <w:bCs/>
          <w:sz w:val="32"/>
          <w:szCs w:val="32"/>
        </w:rPr>
      </w:pPr>
      <w:r w:rsidRPr="0088360A">
        <w:rPr>
          <w:b/>
          <w:bCs/>
          <w:sz w:val="32"/>
          <w:szCs w:val="32"/>
        </w:rPr>
        <w:drawing>
          <wp:inline distT="0" distB="0" distL="0" distR="0" wp14:anchorId="5927F419" wp14:editId="3AD851C7">
            <wp:extent cx="5943600" cy="3660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60775"/>
                    </a:xfrm>
                    <a:prstGeom prst="rect">
                      <a:avLst/>
                    </a:prstGeom>
                  </pic:spPr>
                </pic:pic>
              </a:graphicData>
            </a:graphic>
          </wp:inline>
        </w:drawing>
      </w:r>
    </w:p>
    <w:tbl>
      <w:tblPr>
        <w:tblW w:w="9350" w:type="dxa"/>
        <w:tblLook w:val="04A0" w:firstRow="1" w:lastRow="0" w:firstColumn="1" w:lastColumn="0" w:noHBand="0" w:noVBand="1"/>
      </w:tblPr>
      <w:tblGrid>
        <w:gridCol w:w="741"/>
        <w:gridCol w:w="675"/>
        <w:gridCol w:w="729"/>
        <w:gridCol w:w="943"/>
        <w:gridCol w:w="1450"/>
        <w:gridCol w:w="1604"/>
        <w:gridCol w:w="1604"/>
        <w:gridCol w:w="1604"/>
      </w:tblGrid>
      <w:tr w:rsidR="00AD4C3E" w:rsidRPr="00AD4C3E" w14:paraId="184CBC7C" w14:textId="77777777" w:rsidTr="00D11A8A">
        <w:trPr>
          <w:trHeight w:val="600"/>
        </w:trPr>
        <w:tc>
          <w:tcPr>
            <w:tcW w:w="741" w:type="dxa"/>
            <w:tcBorders>
              <w:top w:val="single" w:sz="4" w:space="0" w:color="auto"/>
              <w:left w:val="single" w:sz="4" w:space="0" w:color="auto"/>
              <w:bottom w:val="single" w:sz="4" w:space="0" w:color="auto"/>
              <w:right w:val="single" w:sz="4" w:space="0" w:color="auto"/>
            </w:tcBorders>
            <w:shd w:val="clear" w:color="auto" w:fill="auto"/>
            <w:hideMark/>
          </w:tcPr>
          <w:p w14:paraId="1CB47A15" w14:textId="77777777" w:rsidR="00AD4C3E" w:rsidRPr="00AD4C3E" w:rsidRDefault="00AD4C3E" w:rsidP="00AD4C3E">
            <w:pPr>
              <w:pStyle w:val="NormalWeb"/>
              <w:rPr>
                <w:rStyle w:val="Strong"/>
                <w:rFonts w:asciiTheme="minorHAnsi" w:hAnsiTheme="minorHAnsi" w:cstheme="minorHAnsi"/>
                <w:b w:val="0"/>
                <w:bCs w:val="0"/>
                <w:color w:val="2F5496" w:themeColor="accent1" w:themeShade="BF"/>
                <w:sz w:val="32"/>
                <w:szCs w:val="32"/>
              </w:rPr>
            </w:pPr>
            <w:r w:rsidRPr="00AD4C3E">
              <w:rPr>
                <w:rStyle w:val="Strong"/>
                <w:rFonts w:asciiTheme="minorHAnsi" w:hAnsiTheme="minorHAnsi" w:cstheme="minorHAnsi"/>
                <w:b w:val="0"/>
                <w:bCs w:val="0"/>
                <w:color w:val="2F5496" w:themeColor="accent1" w:themeShade="BF"/>
                <w:sz w:val="32"/>
                <w:szCs w:val="32"/>
              </w:rPr>
              <w:t>SNO</w:t>
            </w:r>
          </w:p>
        </w:tc>
        <w:tc>
          <w:tcPr>
            <w:tcW w:w="675" w:type="dxa"/>
            <w:tcBorders>
              <w:top w:val="single" w:sz="4" w:space="0" w:color="auto"/>
              <w:left w:val="nil"/>
              <w:bottom w:val="single" w:sz="4" w:space="0" w:color="auto"/>
              <w:right w:val="single" w:sz="4" w:space="0" w:color="auto"/>
            </w:tcBorders>
            <w:shd w:val="clear" w:color="auto" w:fill="auto"/>
            <w:hideMark/>
          </w:tcPr>
          <w:p w14:paraId="52BC409C" w14:textId="77777777" w:rsidR="00AD4C3E" w:rsidRPr="00AD4C3E" w:rsidRDefault="00AD4C3E" w:rsidP="00AD4C3E">
            <w:pPr>
              <w:pStyle w:val="NormalWeb"/>
              <w:rPr>
                <w:rStyle w:val="Strong"/>
                <w:rFonts w:asciiTheme="minorHAnsi" w:hAnsiTheme="minorHAnsi" w:cstheme="minorHAnsi"/>
                <w:b w:val="0"/>
                <w:bCs w:val="0"/>
                <w:color w:val="2F5496" w:themeColor="accent1" w:themeShade="BF"/>
                <w:sz w:val="32"/>
                <w:szCs w:val="32"/>
              </w:rPr>
            </w:pPr>
            <w:r w:rsidRPr="00AD4C3E">
              <w:rPr>
                <w:rStyle w:val="Strong"/>
                <w:rFonts w:asciiTheme="minorHAnsi" w:hAnsiTheme="minorHAnsi" w:cstheme="minorHAnsi"/>
                <w:b w:val="0"/>
                <w:bCs w:val="0"/>
                <w:color w:val="2F5496" w:themeColor="accent1" w:themeShade="BF"/>
                <w:sz w:val="32"/>
                <w:szCs w:val="32"/>
              </w:rPr>
              <w:t>Age</w:t>
            </w:r>
          </w:p>
        </w:tc>
        <w:tc>
          <w:tcPr>
            <w:tcW w:w="729" w:type="dxa"/>
            <w:tcBorders>
              <w:top w:val="single" w:sz="4" w:space="0" w:color="auto"/>
              <w:left w:val="nil"/>
              <w:bottom w:val="single" w:sz="4" w:space="0" w:color="auto"/>
              <w:right w:val="single" w:sz="4" w:space="0" w:color="auto"/>
            </w:tcBorders>
            <w:shd w:val="clear" w:color="auto" w:fill="auto"/>
            <w:hideMark/>
          </w:tcPr>
          <w:p w14:paraId="1B07775E" w14:textId="77777777" w:rsidR="00AD4C3E" w:rsidRPr="00AD4C3E" w:rsidRDefault="00AD4C3E" w:rsidP="00AD4C3E">
            <w:pPr>
              <w:pStyle w:val="NormalWeb"/>
              <w:rPr>
                <w:rStyle w:val="Strong"/>
                <w:rFonts w:asciiTheme="minorHAnsi" w:hAnsiTheme="minorHAnsi" w:cstheme="minorHAnsi"/>
                <w:b w:val="0"/>
                <w:bCs w:val="0"/>
                <w:color w:val="2F5496" w:themeColor="accent1" w:themeShade="BF"/>
                <w:sz w:val="32"/>
                <w:szCs w:val="32"/>
              </w:rPr>
            </w:pPr>
            <w:r w:rsidRPr="00AD4C3E">
              <w:rPr>
                <w:rStyle w:val="Strong"/>
                <w:rFonts w:asciiTheme="minorHAnsi" w:hAnsiTheme="minorHAnsi" w:cstheme="minorHAnsi"/>
                <w:b w:val="0"/>
                <w:bCs w:val="0"/>
                <w:color w:val="2F5496" w:themeColor="accent1" w:themeShade="BF"/>
                <w:sz w:val="32"/>
                <w:szCs w:val="32"/>
              </w:rPr>
              <w:t>GPA</w:t>
            </w:r>
          </w:p>
        </w:tc>
        <w:tc>
          <w:tcPr>
            <w:tcW w:w="1270" w:type="dxa"/>
            <w:tcBorders>
              <w:top w:val="single" w:sz="4" w:space="0" w:color="auto"/>
              <w:left w:val="nil"/>
              <w:bottom w:val="single" w:sz="4" w:space="0" w:color="auto"/>
              <w:right w:val="single" w:sz="4" w:space="0" w:color="auto"/>
            </w:tcBorders>
            <w:shd w:val="clear" w:color="auto" w:fill="auto"/>
            <w:hideMark/>
          </w:tcPr>
          <w:p w14:paraId="087B0AB2" w14:textId="77777777" w:rsidR="00AD4C3E" w:rsidRPr="00AD4C3E" w:rsidRDefault="00AD4C3E" w:rsidP="00AD4C3E">
            <w:pPr>
              <w:pStyle w:val="NormalWeb"/>
              <w:rPr>
                <w:rStyle w:val="Strong"/>
                <w:rFonts w:asciiTheme="minorHAnsi" w:hAnsiTheme="minorHAnsi" w:cstheme="minorHAnsi"/>
                <w:b w:val="0"/>
                <w:bCs w:val="0"/>
                <w:color w:val="2F5496" w:themeColor="accent1" w:themeShade="BF"/>
                <w:sz w:val="32"/>
                <w:szCs w:val="32"/>
              </w:rPr>
            </w:pPr>
            <w:r w:rsidRPr="00AD4C3E">
              <w:rPr>
                <w:rStyle w:val="Strong"/>
                <w:rFonts w:asciiTheme="minorHAnsi" w:hAnsiTheme="minorHAnsi" w:cstheme="minorHAnsi"/>
                <w:b w:val="0"/>
                <w:bCs w:val="0"/>
                <w:color w:val="2F5496" w:themeColor="accent1" w:themeShade="BF"/>
                <w:sz w:val="32"/>
                <w:szCs w:val="32"/>
              </w:rPr>
              <w:t>Salary</w:t>
            </w:r>
          </w:p>
        </w:tc>
        <w:tc>
          <w:tcPr>
            <w:tcW w:w="1123" w:type="dxa"/>
            <w:tcBorders>
              <w:top w:val="single" w:sz="4" w:space="0" w:color="auto"/>
              <w:left w:val="nil"/>
              <w:bottom w:val="single" w:sz="4" w:space="0" w:color="auto"/>
              <w:right w:val="single" w:sz="4" w:space="0" w:color="auto"/>
            </w:tcBorders>
            <w:shd w:val="clear" w:color="auto" w:fill="auto"/>
            <w:hideMark/>
          </w:tcPr>
          <w:p w14:paraId="73561552" w14:textId="77777777" w:rsidR="00AD4C3E" w:rsidRPr="00AD4C3E" w:rsidRDefault="00AD4C3E" w:rsidP="00AD4C3E">
            <w:pPr>
              <w:pStyle w:val="NormalWeb"/>
              <w:rPr>
                <w:rStyle w:val="Strong"/>
                <w:rFonts w:asciiTheme="minorHAnsi" w:hAnsiTheme="minorHAnsi" w:cstheme="minorHAnsi"/>
                <w:b w:val="0"/>
                <w:bCs w:val="0"/>
                <w:color w:val="2F5496" w:themeColor="accent1" w:themeShade="BF"/>
                <w:sz w:val="32"/>
                <w:szCs w:val="32"/>
              </w:rPr>
            </w:pPr>
            <w:r w:rsidRPr="00AD4C3E">
              <w:rPr>
                <w:rStyle w:val="Strong"/>
                <w:rFonts w:asciiTheme="minorHAnsi" w:hAnsiTheme="minorHAnsi" w:cstheme="minorHAnsi"/>
                <w:b w:val="0"/>
                <w:bCs w:val="0"/>
                <w:color w:val="2F5496" w:themeColor="accent1" w:themeShade="BF"/>
                <w:sz w:val="32"/>
                <w:szCs w:val="32"/>
              </w:rPr>
              <w:t>Prediction</w:t>
            </w:r>
          </w:p>
        </w:tc>
        <w:tc>
          <w:tcPr>
            <w:tcW w:w="1604" w:type="dxa"/>
            <w:tcBorders>
              <w:top w:val="single" w:sz="4" w:space="0" w:color="auto"/>
              <w:left w:val="nil"/>
              <w:bottom w:val="single" w:sz="4" w:space="0" w:color="auto"/>
              <w:right w:val="single" w:sz="4" w:space="0" w:color="auto"/>
            </w:tcBorders>
            <w:shd w:val="clear" w:color="auto" w:fill="auto"/>
            <w:hideMark/>
          </w:tcPr>
          <w:p w14:paraId="487CCFA4" w14:textId="77777777" w:rsidR="00AD4C3E" w:rsidRPr="00AD4C3E" w:rsidRDefault="00AD4C3E" w:rsidP="00AD4C3E">
            <w:pPr>
              <w:pStyle w:val="NormalWeb"/>
              <w:rPr>
                <w:rStyle w:val="Strong"/>
                <w:rFonts w:asciiTheme="minorHAnsi" w:hAnsiTheme="minorHAnsi" w:cstheme="minorHAnsi"/>
                <w:b w:val="0"/>
                <w:bCs w:val="0"/>
                <w:color w:val="2F5496" w:themeColor="accent1" w:themeShade="BF"/>
                <w:sz w:val="32"/>
                <w:szCs w:val="32"/>
              </w:rPr>
            </w:pPr>
            <w:r w:rsidRPr="00AD4C3E">
              <w:rPr>
                <w:rStyle w:val="Strong"/>
                <w:rFonts w:asciiTheme="minorHAnsi" w:hAnsiTheme="minorHAnsi" w:cstheme="minorHAnsi"/>
                <w:b w:val="0"/>
                <w:bCs w:val="0"/>
                <w:color w:val="2F5496" w:themeColor="accent1" w:themeShade="BF"/>
                <w:sz w:val="32"/>
                <w:szCs w:val="32"/>
              </w:rPr>
              <w:t>Normalized Age</w:t>
            </w:r>
          </w:p>
        </w:tc>
        <w:tc>
          <w:tcPr>
            <w:tcW w:w="1604" w:type="dxa"/>
            <w:tcBorders>
              <w:top w:val="single" w:sz="4" w:space="0" w:color="auto"/>
              <w:left w:val="nil"/>
              <w:bottom w:val="single" w:sz="4" w:space="0" w:color="auto"/>
              <w:right w:val="single" w:sz="4" w:space="0" w:color="auto"/>
            </w:tcBorders>
            <w:shd w:val="clear" w:color="auto" w:fill="auto"/>
            <w:hideMark/>
          </w:tcPr>
          <w:p w14:paraId="7736B34C" w14:textId="77777777" w:rsidR="00AD4C3E" w:rsidRPr="00AD4C3E" w:rsidRDefault="00AD4C3E" w:rsidP="00AD4C3E">
            <w:pPr>
              <w:pStyle w:val="NormalWeb"/>
              <w:rPr>
                <w:rStyle w:val="Strong"/>
                <w:rFonts w:asciiTheme="minorHAnsi" w:hAnsiTheme="minorHAnsi" w:cstheme="minorHAnsi"/>
                <w:b w:val="0"/>
                <w:bCs w:val="0"/>
                <w:color w:val="2F5496" w:themeColor="accent1" w:themeShade="BF"/>
                <w:sz w:val="32"/>
                <w:szCs w:val="32"/>
              </w:rPr>
            </w:pPr>
            <w:r w:rsidRPr="00AD4C3E">
              <w:rPr>
                <w:rStyle w:val="Strong"/>
                <w:rFonts w:asciiTheme="minorHAnsi" w:hAnsiTheme="minorHAnsi" w:cstheme="minorHAnsi"/>
                <w:b w:val="0"/>
                <w:bCs w:val="0"/>
                <w:color w:val="2F5496" w:themeColor="accent1" w:themeShade="BF"/>
                <w:sz w:val="32"/>
                <w:szCs w:val="32"/>
              </w:rPr>
              <w:t>Normalized GPA</w:t>
            </w:r>
          </w:p>
        </w:tc>
        <w:tc>
          <w:tcPr>
            <w:tcW w:w="1604" w:type="dxa"/>
            <w:tcBorders>
              <w:top w:val="single" w:sz="4" w:space="0" w:color="auto"/>
              <w:left w:val="nil"/>
              <w:bottom w:val="single" w:sz="4" w:space="0" w:color="auto"/>
              <w:right w:val="single" w:sz="4" w:space="0" w:color="auto"/>
            </w:tcBorders>
            <w:shd w:val="clear" w:color="auto" w:fill="auto"/>
            <w:hideMark/>
          </w:tcPr>
          <w:p w14:paraId="088959F5" w14:textId="77777777" w:rsidR="00AD4C3E" w:rsidRPr="00AD4C3E" w:rsidRDefault="00AD4C3E" w:rsidP="00AD4C3E">
            <w:pPr>
              <w:pStyle w:val="NormalWeb"/>
              <w:rPr>
                <w:rStyle w:val="Strong"/>
                <w:rFonts w:asciiTheme="minorHAnsi" w:hAnsiTheme="minorHAnsi" w:cstheme="minorHAnsi"/>
                <w:b w:val="0"/>
                <w:bCs w:val="0"/>
                <w:color w:val="2F5496" w:themeColor="accent1" w:themeShade="BF"/>
                <w:sz w:val="32"/>
                <w:szCs w:val="32"/>
              </w:rPr>
            </w:pPr>
            <w:r w:rsidRPr="00AD4C3E">
              <w:rPr>
                <w:rStyle w:val="Strong"/>
                <w:rFonts w:asciiTheme="minorHAnsi" w:hAnsiTheme="minorHAnsi" w:cstheme="minorHAnsi"/>
                <w:b w:val="0"/>
                <w:bCs w:val="0"/>
                <w:color w:val="2F5496" w:themeColor="accent1" w:themeShade="BF"/>
                <w:sz w:val="32"/>
                <w:szCs w:val="32"/>
              </w:rPr>
              <w:t>Normalized Salary</w:t>
            </w:r>
          </w:p>
        </w:tc>
      </w:tr>
      <w:tr w:rsidR="00AD4C3E" w:rsidRPr="00AD4C3E" w14:paraId="3C79E8B8" w14:textId="77777777" w:rsidTr="00D11A8A">
        <w:trPr>
          <w:trHeight w:val="300"/>
        </w:trPr>
        <w:tc>
          <w:tcPr>
            <w:tcW w:w="741" w:type="dxa"/>
            <w:tcBorders>
              <w:top w:val="nil"/>
              <w:left w:val="single" w:sz="4" w:space="0" w:color="auto"/>
              <w:bottom w:val="single" w:sz="4" w:space="0" w:color="auto"/>
              <w:right w:val="single" w:sz="4" w:space="0" w:color="auto"/>
            </w:tcBorders>
            <w:shd w:val="clear" w:color="auto" w:fill="auto"/>
            <w:hideMark/>
          </w:tcPr>
          <w:p w14:paraId="52E7A887" w14:textId="77777777" w:rsidR="00AD4C3E" w:rsidRPr="00AD4C3E" w:rsidRDefault="00AD4C3E" w:rsidP="00AD4C3E">
            <w:pPr>
              <w:spacing w:after="0" w:line="240" w:lineRule="auto"/>
              <w:rPr>
                <w:rFonts w:eastAsia="Times New Roman" w:cstheme="minorHAnsi"/>
                <w:b/>
                <w:bCs/>
                <w:color w:val="000000"/>
                <w:kern w:val="0"/>
                <w:sz w:val="32"/>
                <w:szCs w:val="32"/>
                <w14:ligatures w14:val="none"/>
              </w:rPr>
            </w:pPr>
            <w:r w:rsidRPr="00AD4C3E">
              <w:rPr>
                <w:rFonts w:eastAsia="Times New Roman" w:cstheme="minorHAnsi"/>
                <w:b/>
                <w:bCs/>
                <w:color w:val="000000"/>
                <w:kern w:val="0"/>
                <w:sz w:val="32"/>
                <w:szCs w:val="32"/>
                <w14:ligatures w14:val="none"/>
              </w:rPr>
              <w:t>0</w:t>
            </w:r>
          </w:p>
        </w:tc>
        <w:tc>
          <w:tcPr>
            <w:tcW w:w="675" w:type="dxa"/>
            <w:tcBorders>
              <w:top w:val="nil"/>
              <w:left w:val="nil"/>
              <w:bottom w:val="single" w:sz="4" w:space="0" w:color="auto"/>
              <w:right w:val="single" w:sz="4" w:space="0" w:color="auto"/>
            </w:tcBorders>
            <w:shd w:val="clear" w:color="auto" w:fill="auto"/>
            <w:hideMark/>
          </w:tcPr>
          <w:p w14:paraId="1C3927D3"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35</w:t>
            </w:r>
          </w:p>
        </w:tc>
        <w:tc>
          <w:tcPr>
            <w:tcW w:w="729" w:type="dxa"/>
            <w:tcBorders>
              <w:top w:val="nil"/>
              <w:left w:val="nil"/>
              <w:bottom w:val="single" w:sz="4" w:space="0" w:color="auto"/>
              <w:right w:val="single" w:sz="4" w:space="0" w:color="auto"/>
            </w:tcBorders>
            <w:shd w:val="clear" w:color="auto" w:fill="auto"/>
            <w:hideMark/>
          </w:tcPr>
          <w:p w14:paraId="57B988E4"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2</w:t>
            </w:r>
          </w:p>
        </w:tc>
        <w:tc>
          <w:tcPr>
            <w:tcW w:w="1270" w:type="dxa"/>
            <w:tcBorders>
              <w:top w:val="nil"/>
              <w:left w:val="nil"/>
              <w:bottom w:val="single" w:sz="4" w:space="0" w:color="auto"/>
              <w:right w:val="single" w:sz="4" w:space="0" w:color="auto"/>
            </w:tcBorders>
            <w:shd w:val="clear" w:color="auto" w:fill="auto"/>
            <w:hideMark/>
          </w:tcPr>
          <w:p w14:paraId="03C5785C"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180</w:t>
            </w:r>
          </w:p>
        </w:tc>
        <w:tc>
          <w:tcPr>
            <w:tcW w:w="1123" w:type="dxa"/>
            <w:tcBorders>
              <w:top w:val="nil"/>
              <w:left w:val="nil"/>
              <w:bottom w:val="single" w:sz="4" w:space="0" w:color="auto"/>
              <w:right w:val="single" w:sz="4" w:space="0" w:color="auto"/>
            </w:tcBorders>
            <w:shd w:val="clear" w:color="auto" w:fill="auto"/>
            <w:hideMark/>
          </w:tcPr>
          <w:p w14:paraId="49A7199E"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POOR</w:t>
            </w:r>
          </w:p>
        </w:tc>
        <w:tc>
          <w:tcPr>
            <w:tcW w:w="1604" w:type="dxa"/>
            <w:tcBorders>
              <w:top w:val="nil"/>
              <w:left w:val="nil"/>
              <w:bottom w:val="single" w:sz="4" w:space="0" w:color="auto"/>
              <w:right w:val="single" w:sz="4" w:space="0" w:color="auto"/>
            </w:tcBorders>
            <w:shd w:val="clear" w:color="auto" w:fill="auto"/>
            <w:hideMark/>
          </w:tcPr>
          <w:p w14:paraId="2A8EA515"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0.25</w:t>
            </w:r>
          </w:p>
        </w:tc>
        <w:tc>
          <w:tcPr>
            <w:tcW w:w="1604" w:type="dxa"/>
            <w:tcBorders>
              <w:top w:val="nil"/>
              <w:left w:val="nil"/>
              <w:bottom w:val="single" w:sz="4" w:space="0" w:color="auto"/>
              <w:right w:val="single" w:sz="4" w:space="0" w:color="auto"/>
            </w:tcBorders>
            <w:shd w:val="clear" w:color="auto" w:fill="auto"/>
            <w:hideMark/>
          </w:tcPr>
          <w:p w14:paraId="3D5FD292"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0.5</w:t>
            </w:r>
          </w:p>
        </w:tc>
        <w:tc>
          <w:tcPr>
            <w:tcW w:w="1604" w:type="dxa"/>
            <w:tcBorders>
              <w:top w:val="nil"/>
              <w:left w:val="nil"/>
              <w:bottom w:val="single" w:sz="4" w:space="0" w:color="auto"/>
              <w:right w:val="single" w:sz="4" w:space="0" w:color="auto"/>
            </w:tcBorders>
            <w:shd w:val="clear" w:color="auto" w:fill="auto"/>
            <w:hideMark/>
          </w:tcPr>
          <w:p w14:paraId="201E10DE"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0.571429</w:t>
            </w:r>
          </w:p>
        </w:tc>
      </w:tr>
      <w:tr w:rsidR="00AD4C3E" w:rsidRPr="00AD4C3E" w14:paraId="44447F1B" w14:textId="77777777" w:rsidTr="00D11A8A">
        <w:trPr>
          <w:trHeight w:val="300"/>
        </w:trPr>
        <w:tc>
          <w:tcPr>
            <w:tcW w:w="741" w:type="dxa"/>
            <w:tcBorders>
              <w:top w:val="nil"/>
              <w:left w:val="single" w:sz="4" w:space="0" w:color="auto"/>
              <w:bottom w:val="single" w:sz="4" w:space="0" w:color="auto"/>
              <w:right w:val="single" w:sz="4" w:space="0" w:color="auto"/>
            </w:tcBorders>
            <w:shd w:val="clear" w:color="auto" w:fill="auto"/>
            <w:hideMark/>
          </w:tcPr>
          <w:p w14:paraId="2BE1AD0B" w14:textId="77777777" w:rsidR="00AD4C3E" w:rsidRPr="00AD4C3E" w:rsidRDefault="00AD4C3E" w:rsidP="00AD4C3E">
            <w:pPr>
              <w:spacing w:after="0" w:line="240" w:lineRule="auto"/>
              <w:rPr>
                <w:rFonts w:eastAsia="Times New Roman" w:cstheme="minorHAnsi"/>
                <w:b/>
                <w:bCs/>
                <w:color w:val="000000"/>
                <w:kern w:val="0"/>
                <w:sz w:val="32"/>
                <w:szCs w:val="32"/>
                <w14:ligatures w14:val="none"/>
              </w:rPr>
            </w:pPr>
            <w:r w:rsidRPr="00AD4C3E">
              <w:rPr>
                <w:rFonts w:eastAsia="Times New Roman" w:cstheme="minorHAnsi"/>
                <w:b/>
                <w:bCs/>
                <w:color w:val="000000"/>
                <w:kern w:val="0"/>
                <w:sz w:val="32"/>
                <w:szCs w:val="32"/>
                <w14:ligatures w14:val="none"/>
              </w:rPr>
              <w:t>1</w:t>
            </w:r>
          </w:p>
        </w:tc>
        <w:tc>
          <w:tcPr>
            <w:tcW w:w="675" w:type="dxa"/>
            <w:tcBorders>
              <w:top w:val="nil"/>
              <w:left w:val="nil"/>
              <w:bottom w:val="single" w:sz="4" w:space="0" w:color="auto"/>
              <w:right w:val="single" w:sz="4" w:space="0" w:color="auto"/>
            </w:tcBorders>
            <w:shd w:val="clear" w:color="auto" w:fill="auto"/>
            <w:hideMark/>
          </w:tcPr>
          <w:p w14:paraId="0BB83C71"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25</w:t>
            </w:r>
          </w:p>
        </w:tc>
        <w:tc>
          <w:tcPr>
            <w:tcW w:w="729" w:type="dxa"/>
            <w:tcBorders>
              <w:top w:val="nil"/>
              <w:left w:val="nil"/>
              <w:bottom w:val="single" w:sz="4" w:space="0" w:color="auto"/>
              <w:right w:val="single" w:sz="4" w:space="0" w:color="auto"/>
            </w:tcBorders>
            <w:shd w:val="clear" w:color="auto" w:fill="auto"/>
            <w:hideMark/>
          </w:tcPr>
          <w:p w14:paraId="35F36C6E"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4</w:t>
            </w:r>
          </w:p>
        </w:tc>
        <w:tc>
          <w:tcPr>
            <w:tcW w:w="1270" w:type="dxa"/>
            <w:tcBorders>
              <w:top w:val="nil"/>
              <w:left w:val="nil"/>
              <w:bottom w:val="single" w:sz="4" w:space="0" w:color="auto"/>
              <w:right w:val="single" w:sz="4" w:space="0" w:color="auto"/>
            </w:tcBorders>
            <w:shd w:val="clear" w:color="auto" w:fill="auto"/>
            <w:hideMark/>
          </w:tcPr>
          <w:p w14:paraId="56938656"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60</w:t>
            </w:r>
          </w:p>
        </w:tc>
        <w:tc>
          <w:tcPr>
            <w:tcW w:w="1123" w:type="dxa"/>
            <w:tcBorders>
              <w:top w:val="nil"/>
              <w:left w:val="nil"/>
              <w:bottom w:val="single" w:sz="4" w:space="0" w:color="auto"/>
              <w:right w:val="single" w:sz="4" w:space="0" w:color="auto"/>
            </w:tcBorders>
            <w:shd w:val="clear" w:color="auto" w:fill="auto"/>
            <w:hideMark/>
          </w:tcPr>
          <w:p w14:paraId="74956AEE"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G</w:t>
            </w:r>
          </w:p>
        </w:tc>
        <w:tc>
          <w:tcPr>
            <w:tcW w:w="1604" w:type="dxa"/>
            <w:tcBorders>
              <w:top w:val="nil"/>
              <w:left w:val="nil"/>
              <w:bottom w:val="single" w:sz="4" w:space="0" w:color="auto"/>
              <w:right w:val="single" w:sz="4" w:space="0" w:color="auto"/>
            </w:tcBorders>
            <w:shd w:val="clear" w:color="auto" w:fill="auto"/>
            <w:hideMark/>
          </w:tcPr>
          <w:p w14:paraId="23341690"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0.083333</w:t>
            </w:r>
          </w:p>
        </w:tc>
        <w:tc>
          <w:tcPr>
            <w:tcW w:w="1604" w:type="dxa"/>
            <w:tcBorders>
              <w:top w:val="nil"/>
              <w:left w:val="nil"/>
              <w:bottom w:val="single" w:sz="4" w:space="0" w:color="auto"/>
              <w:right w:val="single" w:sz="4" w:space="0" w:color="auto"/>
            </w:tcBorders>
            <w:shd w:val="clear" w:color="auto" w:fill="auto"/>
            <w:hideMark/>
          </w:tcPr>
          <w:p w14:paraId="20524D95"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1</w:t>
            </w:r>
          </w:p>
        </w:tc>
        <w:tc>
          <w:tcPr>
            <w:tcW w:w="1604" w:type="dxa"/>
            <w:tcBorders>
              <w:top w:val="nil"/>
              <w:left w:val="nil"/>
              <w:bottom w:val="single" w:sz="4" w:space="0" w:color="auto"/>
              <w:right w:val="single" w:sz="4" w:space="0" w:color="auto"/>
            </w:tcBorders>
            <w:shd w:val="clear" w:color="auto" w:fill="auto"/>
            <w:hideMark/>
          </w:tcPr>
          <w:p w14:paraId="10771A9C"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0.142857</w:t>
            </w:r>
          </w:p>
        </w:tc>
      </w:tr>
      <w:tr w:rsidR="00AD4C3E" w:rsidRPr="00AD4C3E" w14:paraId="5EA7508A" w14:textId="77777777" w:rsidTr="00D11A8A">
        <w:trPr>
          <w:trHeight w:val="300"/>
        </w:trPr>
        <w:tc>
          <w:tcPr>
            <w:tcW w:w="741" w:type="dxa"/>
            <w:tcBorders>
              <w:top w:val="nil"/>
              <w:left w:val="single" w:sz="4" w:space="0" w:color="auto"/>
              <w:bottom w:val="single" w:sz="4" w:space="0" w:color="auto"/>
              <w:right w:val="single" w:sz="4" w:space="0" w:color="auto"/>
            </w:tcBorders>
            <w:shd w:val="clear" w:color="auto" w:fill="auto"/>
            <w:hideMark/>
          </w:tcPr>
          <w:p w14:paraId="12CCFDA3" w14:textId="77777777" w:rsidR="00AD4C3E" w:rsidRPr="00AD4C3E" w:rsidRDefault="00AD4C3E" w:rsidP="00AD4C3E">
            <w:pPr>
              <w:spacing w:after="0" w:line="240" w:lineRule="auto"/>
              <w:rPr>
                <w:rFonts w:eastAsia="Times New Roman" w:cstheme="minorHAnsi"/>
                <w:b/>
                <w:bCs/>
                <w:color w:val="000000"/>
                <w:kern w:val="0"/>
                <w:sz w:val="32"/>
                <w:szCs w:val="32"/>
                <w14:ligatures w14:val="none"/>
              </w:rPr>
            </w:pPr>
            <w:r w:rsidRPr="00AD4C3E">
              <w:rPr>
                <w:rFonts w:eastAsia="Times New Roman" w:cstheme="minorHAnsi"/>
                <w:b/>
                <w:bCs/>
                <w:color w:val="000000"/>
                <w:kern w:val="0"/>
                <w:sz w:val="32"/>
                <w:szCs w:val="32"/>
                <w14:ligatures w14:val="none"/>
              </w:rPr>
              <w:t>2</w:t>
            </w:r>
          </w:p>
        </w:tc>
        <w:tc>
          <w:tcPr>
            <w:tcW w:w="675" w:type="dxa"/>
            <w:tcBorders>
              <w:top w:val="nil"/>
              <w:left w:val="nil"/>
              <w:bottom w:val="single" w:sz="4" w:space="0" w:color="auto"/>
              <w:right w:val="single" w:sz="4" w:space="0" w:color="auto"/>
            </w:tcBorders>
            <w:shd w:val="clear" w:color="auto" w:fill="auto"/>
            <w:hideMark/>
          </w:tcPr>
          <w:p w14:paraId="5D2B0CFC"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50</w:t>
            </w:r>
          </w:p>
        </w:tc>
        <w:tc>
          <w:tcPr>
            <w:tcW w:w="729" w:type="dxa"/>
            <w:tcBorders>
              <w:top w:val="nil"/>
              <w:left w:val="nil"/>
              <w:bottom w:val="single" w:sz="4" w:space="0" w:color="auto"/>
              <w:right w:val="single" w:sz="4" w:space="0" w:color="auto"/>
            </w:tcBorders>
            <w:shd w:val="clear" w:color="auto" w:fill="auto"/>
            <w:hideMark/>
          </w:tcPr>
          <w:p w14:paraId="579E1748"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3</w:t>
            </w:r>
          </w:p>
        </w:tc>
        <w:tc>
          <w:tcPr>
            <w:tcW w:w="1270" w:type="dxa"/>
            <w:tcBorders>
              <w:top w:val="nil"/>
              <w:left w:val="nil"/>
              <w:bottom w:val="single" w:sz="4" w:space="0" w:color="auto"/>
              <w:right w:val="single" w:sz="4" w:space="0" w:color="auto"/>
            </w:tcBorders>
            <w:shd w:val="clear" w:color="auto" w:fill="auto"/>
            <w:hideMark/>
          </w:tcPr>
          <w:p w14:paraId="66F00909"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200</w:t>
            </w:r>
          </w:p>
        </w:tc>
        <w:tc>
          <w:tcPr>
            <w:tcW w:w="1123" w:type="dxa"/>
            <w:tcBorders>
              <w:top w:val="nil"/>
              <w:left w:val="nil"/>
              <w:bottom w:val="single" w:sz="4" w:space="0" w:color="auto"/>
              <w:right w:val="single" w:sz="4" w:space="0" w:color="auto"/>
            </w:tcBorders>
            <w:shd w:val="clear" w:color="auto" w:fill="auto"/>
            <w:hideMark/>
          </w:tcPr>
          <w:p w14:paraId="21977CFB"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G</w:t>
            </w:r>
          </w:p>
        </w:tc>
        <w:tc>
          <w:tcPr>
            <w:tcW w:w="1604" w:type="dxa"/>
            <w:tcBorders>
              <w:top w:val="nil"/>
              <w:left w:val="nil"/>
              <w:bottom w:val="single" w:sz="4" w:space="0" w:color="auto"/>
              <w:right w:val="single" w:sz="4" w:space="0" w:color="auto"/>
            </w:tcBorders>
            <w:shd w:val="clear" w:color="auto" w:fill="auto"/>
            <w:hideMark/>
          </w:tcPr>
          <w:p w14:paraId="4BA27370"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0.5</w:t>
            </w:r>
          </w:p>
        </w:tc>
        <w:tc>
          <w:tcPr>
            <w:tcW w:w="1604" w:type="dxa"/>
            <w:tcBorders>
              <w:top w:val="nil"/>
              <w:left w:val="nil"/>
              <w:bottom w:val="single" w:sz="4" w:space="0" w:color="auto"/>
              <w:right w:val="single" w:sz="4" w:space="0" w:color="auto"/>
            </w:tcBorders>
            <w:shd w:val="clear" w:color="auto" w:fill="auto"/>
            <w:hideMark/>
          </w:tcPr>
          <w:p w14:paraId="323369C1"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0.75</w:t>
            </w:r>
          </w:p>
        </w:tc>
        <w:tc>
          <w:tcPr>
            <w:tcW w:w="1604" w:type="dxa"/>
            <w:tcBorders>
              <w:top w:val="nil"/>
              <w:left w:val="nil"/>
              <w:bottom w:val="single" w:sz="4" w:space="0" w:color="auto"/>
              <w:right w:val="single" w:sz="4" w:space="0" w:color="auto"/>
            </w:tcBorders>
            <w:shd w:val="clear" w:color="auto" w:fill="auto"/>
            <w:hideMark/>
          </w:tcPr>
          <w:p w14:paraId="796CD153"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0.642857</w:t>
            </w:r>
          </w:p>
        </w:tc>
      </w:tr>
      <w:tr w:rsidR="00AD4C3E" w:rsidRPr="00AD4C3E" w14:paraId="6AA37716" w14:textId="77777777" w:rsidTr="00D11A8A">
        <w:trPr>
          <w:trHeight w:val="300"/>
        </w:trPr>
        <w:tc>
          <w:tcPr>
            <w:tcW w:w="741" w:type="dxa"/>
            <w:tcBorders>
              <w:top w:val="nil"/>
              <w:left w:val="single" w:sz="4" w:space="0" w:color="auto"/>
              <w:bottom w:val="single" w:sz="4" w:space="0" w:color="auto"/>
              <w:right w:val="single" w:sz="4" w:space="0" w:color="auto"/>
            </w:tcBorders>
            <w:shd w:val="clear" w:color="auto" w:fill="auto"/>
            <w:hideMark/>
          </w:tcPr>
          <w:p w14:paraId="53C9B3D8" w14:textId="77777777" w:rsidR="00AD4C3E" w:rsidRPr="00AD4C3E" w:rsidRDefault="00AD4C3E" w:rsidP="00AD4C3E">
            <w:pPr>
              <w:spacing w:after="0" w:line="240" w:lineRule="auto"/>
              <w:rPr>
                <w:rFonts w:eastAsia="Times New Roman" w:cstheme="minorHAnsi"/>
                <w:b/>
                <w:bCs/>
                <w:color w:val="000000"/>
                <w:kern w:val="0"/>
                <w:sz w:val="32"/>
                <w:szCs w:val="32"/>
                <w14:ligatures w14:val="none"/>
              </w:rPr>
            </w:pPr>
            <w:r w:rsidRPr="00AD4C3E">
              <w:rPr>
                <w:rFonts w:eastAsia="Times New Roman" w:cstheme="minorHAnsi"/>
                <w:b/>
                <w:bCs/>
                <w:color w:val="000000"/>
                <w:kern w:val="0"/>
                <w:sz w:val="32"/>
                <w:szCs w:val="32"/>
                <w14:ligatures w14:val="none"/>
              </w:rPr>
              <w:t>3</w:t>
            </w:r>
          </w:p>
        </w:tc>
        <w:tc>
          <w:tcPr>
            <w:tcW w:w="675" w:type="dxa"/>
            <w:tcBorders>
              <w:top w:val="nil"/>
              <w:left w:val="nil"/>
              <w:bottom w:val="single" w:sz="4" w:space="0" w:color="auto"/>
              <w:right w:val="single" w:sz="4" w:space="0" w:color="auto"/>
            </w:tcBorders>
            <w:shd w:val="clear" w:color="auto" w:fill="auto"/>
            <w:hideMark/>
          </w:tcPr>
          <w:p w14:paraId="7C054D04"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65</w:t>
            </w:r>
          </w:p>
        </w:tc>
        <w:tc>
          <w:tcPr>
            <w:tcW w:w="729" w:type="dxa"/>
            <w:tcBorders>
              <w:top w:val="nil"/>
              <w:left w:val="nil"/>
              <w:bottom w:val="single" w:sz="4" w:space="0" w:color="auto"/>
              <w:right w:val="single" w:sz="4" w:space="0" w:color="auto"/>
            </w:tcBorders>
            <w:shd w:val="clear" w:color="auto" w:fill="auto"/>
            <w:hideMark/>
          </w:tcPr>
          <w:p w14:paraId="726893B4"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2.5</w:t>
            </w:r>
          </w:p>
        </w:tc>
        <w:tc>
          <w:tcPr>
            <w:tcW w:w="1270" w:type="dxa"/>
            <w:tcBorders>
              <w:top w:val="nil"/>
              <w:left w:val="nil"/>
              <w:bottom w:val="single" w:sz="4" w:space="0" w:color="auto"/>
              <w:right w:val="single" w:sz="4" w:space="0" w:color="auto"/>
            </w:tcBorders>
            <w:shd w:val="clear" w:color="auto" w:fill="auto"/>
            <w:hideMark/>
          </w:tcPr>
          <w:p w14:paraId="30F746F8"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280</w:t>
            </w:r>
          </w:p>
        </w:tc>
        <w:tc>
          <w:tcPr>
            <w:tcW w:w="1123" w:type="dxa"/>
            <w:tcBorders>
              <w:top w:val="nil"/>
              <w:left w:val="nil"/>
              <w:bottom w:val="single" w:sz="4" w:space="0" w:color="auto"/>
              <w:right w:val="single" w:sz="4" w:space="0" w:color="auto"/>
            </w:tcBorders>
            <w:shd w:val="clear" w:color="auto" w:fill="auto"/>
            <w:hideMark/>
          </w:tcPr>
          <w:p w14:paraId="196A6533"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AVG</w:t>
            </w:r>
          </w:p>
        </w:tc>
        <w:tc>
          <w:tcPr>
            <w:tcW w:w="1604" w:type="dxa"/>
            <w:tcBorders>
              <w:top w:val="nil"/>
              <w:left w:val="nil"/>
              <w:bottom w:val="single" w:sz="4" w:space="0" w:color="auto"/>
              <w:right w:val="single" w:sz="4" w:space="0" w:color="auto"/>
            </w:tcBorders>
            <w:shd w:val="clear" w:color="auto" w:fill="auto"/>
            <w:hideMark/>
          </w:tcPr>
          <w:p w14:paraId="21B9057C"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0.75</w:t>
            </w:r>
          </w:p>
        </w:tc>
        <w:tc>
          <w:tcPr>
            <w:tcW w:w="1604" w:type="dxa"/>
            <w:tcBorders>
              <w:top w:val="nil"/>
              <w:left w:val="nil"/>
              <w:bottom w:val="single" w:sz="4" w:space="0" w:color="auto"/>
              <w:right w:val="single" w:sz="4" w:space="0" w:color="auto"/>
            </w:tcBorders>
            <w:shd w:val="clear" w:color="auto" w:fill="auto"/>
            <w:hideMark/>
          </w:tcPr>
          <w:p w14:paraId="5214231D"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0.625</w:t>
            </w:r>
          </w:p>
        </w:tc>
        <w:tc>
          <w:tcPr>
            <w:tcW w:w="1604" w:type="dxa"/>
            <w:tcBorders>
              <w:top w:val="nil"/>
              <w:left w:val="nil"/>
              <w:bottom w:val="single" w:sz="4" w:space="0" w:color="auto"/>
              <w:right w:val="single" w:sz="4" w:space="0" w:color="auto"/>
            </w:tcBorders>
            <w:shd w:val="clear" w:color="auto" w:fill="auto"/>
            <w:hideMark/>
          </w:tcPr>
          <w:p w14:paraId="6993EACC"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0.928571</w:t>
            </w:r>
          </w:p>
        </w:tc>
      </w:tr>
      <w:tr w:rsidR="00AD4C3E" w:rsidRPr="00AD4C3E" w14:paraId="2AA3BE54" w14:textId="77777777" w:rsidTr="00D11A8A">
        <w:trPr>
          <w:trHeight w:val="300"/>
        </w:trPr>
        <w:tc>
          <w:tcPr>
            <w:tcW w:w="741" w:type="dxa"/>
            <w:tcBorders>
              <w:top w:val="nil"/>
              <w:left w:val="single" w:sz="4" w:space="0" w:color="auto"/>
              <w:bottom w:val="single" w:sz="4" w:space="0" w:color="auto"/>
              <w:right w:val="single" w:sz="4" w:space="0" w:color="auto"/>
            </w:tcBorders>
            <w:shd w:val="clear" w:color="auto" w:fill="auto"/>
            <w:hideMark/>
          </w:tcPr>
          <w:p w14:paraId="1C1C852D" w14:textId="77777777" w:rsidR="00AD4C3E" w:rsidRPr="00AD4C3E" w:rsidRDefault="00AD4C3E" w:rsidP="00AD4C3E">
            <w:pPr>
              <w:spacing w:after="0" w:line="240" w:lineRule="auto"/>
              <w:rPr>
                <w:rFonts w:eastAsia="Times New Roman" w:cstheme="minorHAnsi"/>
                <w:b/>
                <w:bCs/>
                <w:color w:val="000000"/>
                <w:kern w:val="0"/>
                <w:sz w:val="32"/>
                <w:szCs w:val="32"/>
                <w14:ligatures w14:val="none"/>
              </w:rPr>
            </w:pPr>
            <w:r w:rsidRPr="00AD4C3E">
              <w:rPr>
                <w:rFonts w:eastAsia="Times New Roman" w:cstheme="minorHAnsi"/>
                <w:b/>
                <w:bCs/>
                <w:color w:val="000000"/>
                <w:kern w:val="0"/>
                <w:sz w:val="32"/>
                <w:szCs w:val="32"/>
                <w14:ligatures w14:val="none"/>
              </w:rPr>
              <w:t>4</w:t>
            </w:r>
          </w:p>
        </w:tc>
        <w:tc>
          <w:tcPr>
            <w:tcW w:w="675" w:type="dxa"/>
            <w:tcBorders>
              <w:top w:val="nil"/>
              <w:left w:val="nil"/>
              <w:bottom w:val="single" w:sz="4" w:space="0" w:color="auto"/>
              <w:right w:val="single" w:sz="4" w:space="0" w:color="auto"/>
            </w:tcBorders>
            <w:shd w:val="clear" w:color="auto" w:fill="auto"/>
            <w:hideMark/>
          </w:tcPr>
          <w:p w14:paraId="0D2DBE55"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22</w:t>
            </w:r>
          </w:p>
        </w:tc>
        <w:tc>
          <w:tcPr>
            <w:tcW w:w="729" w:type="dxa"/>
            <w:tcBorders>
              <w:top w:val="nil"/>
              <w:left w:val="nil"/>
              <w:bottom w:val="single" w:sz="4" w:space="0" w:color="auto"/>
              <w:right w:val="single" w:sz="4" w:space="0" w:color="auto"/>
            </w:tcBorders>
            <w:shd w:val="clear" w:color="auto" w:fill="auto"/>
            <w:hideMark/>
          </w:tcPr>
          <w:p w14:paraId="2EEB7216"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3</w:t>
            </w:r>
          </w:p>
        </w:tc>
        <w:tc>
          <w:tcPr>
            <w:tcW w:w="1270" w:type="dxa"/>
            <w:tcBorders>
              <w:top w:val="nil"/>
              <w:left w:val="nil"/>
              <w:bottom w:val="single" w:sz="4" w:space="0" w:color="auto"/>
              <w:right w:val="single" w:sz="4" w:space="0" w:color="auto"/>
            </w:tcBorders>
            <w:shd w:val="clear" w:color="auto" w:fill="auto"/>
            <w:hideMark/>
          </w:tcPr>
          <w:p w14:paraId="19847A1B"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80</w:t>
            </w:r>
          </w:p>
        </w:tc>
        <w:tc>
          <w:tcPr>
            <w:tcW w:w="1123" w:type="dxa"/>
            <w:tcBorders>
              <w:top w:val="nil"/>
              <w:left w:val="nil"/>
              <w:bottom w:val="single" w:sz="4" w:space="0" w:color="auto"/>
              <w:right w:val="single" w:sz="4" w:space="0" w:color="auto"/>
            </w:tcBorders>
            <w:shd w:val="clear" w:color="auto" w:fill="auto"/>
            <w:hideMark/>
          </w:tcPr>
          <w:p w14:paraId="0A4D158F"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VG</w:t>
            </w:r>
          </w:p>
        </w:tc>
        <w:tc>
          <w:tcPr>
            <w:tcW w:w="1604" w:type="dxa"/>
            <w:tcBorders>
              <w:top w:val="nil"/>
              <w:left w:val="nil"/>
              <w:bottom w:val="single" w:sz="4" w:space="0" w:color="auto"/>
              <w:right w:val="single" w:sz="4" w:space="0" w:color="auto"/>
            </w:tcBorders>
            <w:shd w:val="clear" w:color="auto" w:fill="auto"/>
            <w:hideMark/>
          </w:tcPr>
          <w:p w14:paraId="4A40C7D2"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0.033333</w:t>
            </w:r>
          </w:p>
        </w:tc>
        <w:tc>
          <w:tcPr>
            <w:tcW w:w="1604" w:type="dxa"/>
            <w:tcBorders>
              <w:top w:val="nil"/>
              <w:left w:val="nil"/>
              <w:bottom w:val="single" w:sz="4" w:space="0" w:color="auto"/>
              <w:right w:val="single" w:sz="4" w:space="0" w:color="auto"/>
            </w:tcBorders>
            <w:shd w:val="clear" w:color="auto" w:fill="auto"/>
            <w:hideMark/>
          </w:tcPr>
          <w:p w14:paraId="323E97F6"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0.75</w:t>
            </w:r>
          </w:p>
        </w:tc>
        <w:tc>
          <w:tcPr>
            <w:tcW w:w="1604" w:type="dxa"/>
            <w:tcBorders>
              <w:top w:val="nil"/>
              <w:left w:val="nil"/>
              <w:bottom w:val="single" w:sz="4" w:space="0" w:color="auto"/>
              <w:right w:val="single" w:sz="4" w:space="0" w:color="auto"/>
            </w:tcBorders>
            <w:shd w:val="clear" w:color="auto" w:fill="auto"/>
            <w:hideMark/>
          </w:tcPr>
          <w:p w14:paraId="26587596" w14:textId="77777777" w:rsidR="00AD4C3E" w:rsidRPr="00AD4C3E" w:rsidRDefault="00AD4C3E" w:rsidP="00AD4C3E">
            <w:pPr>
              <w:spacing w:after="0" w:line="240" w:lineRule="auto"/>
              <w:rPr>
                <w:rFonts w:eastAsia="Times New Roman" w:cstheme="minorHAnsi"/>
                <w:color w:val="000000"/>
                <w:kern w:val="0"/>
                <w:sz w:val="32"/>
                <w:szCs w:val="32"/>
                <w14:ligatures w14:val="none"/>
              </w:rPr>
            </w:pPr>
            <w:r w:rsidRPr="00AD4C3E">
              <w:rPr>
                <w:rFonts w:eastAsia="Times New Roman" w:cstheme="minorHAnsi"/>
                <w:color w:val="000000"/>
                <w:kern w:val="0"/>
                <w:sz w:val="32"/>
                <w:szCs w:val="32"/>
                <w14:ligatures w14:val="none"/>
              </w:rPr>
              <w:t>0.214286</w:t>
            </w:r>
          </w:p>
        </w:tc>
      </w:tr>
    </w:tbl>
    <w:p w14:paraId="25DE9D9A" w14:textId="77777777" w:rsidR="0088360A" w:rsidRPr="00674C43" w:rsidRDefault="0088360A" w:rsidP="00AC4513">
      <w:pPr>
        <w:rPr>
          <w:b/>
          <w:bCs/>
          <w:sz w:val="32"/>
          <w:szCs w:val="32"/>
        </w:rPr>
      </w:pPr>
    </w:p>
    <w:p w14:paraId="1B029691" w14:textId="3CE81858" w:rsidR="00674C43" w:rsidRPr="00F74BBD" w:rsidRDefault="00374D05" w:rsidP="00AC4513">
      <w:pPr>
        <w:rPr>
          <w:rFonts w:cstheme="minorHAnsi"/>
          <w:sz w:val="32"/>
          <w:szCs w:val="32"/>
        </w:rPr>
      </w:pPr>
      <w:r w:rsidRPr="00F74BBD">
        <w:rPr>
          <w:rFonts w:cstheme="minorHAnsi"/>
          <w:sz w:val="32"/>
          <w:szCs w:val="32"/>
        </w:rPr>
        <w:t>Create Unknown date set</w:t>
      </w:r>
    </w:p>
    <w:p w14:paraId="2EFACB1A" w14:textId="573C743F" w:rsidR="00374D05" w:rsidRDefault="00374D05" w:rsidP="00AC4513">
      <w:pPr>
        <w:rPr>
          <w:rStyle w:val="textlayer--absolute"/>
          <w:rFonts w:ascii="Arial" w:hAnsi="Arial" w:cs="Arial"/>
          <w:sz w:val="31"/>
          <w:szCs w:val="31"/>
        </w:rPr>
      </w:pPr>
      <w:r w:rsidRPr="00374D05">
        <w:rPr>
          <w:rStyle w:val="textlayer--absolute"/>
          <w:rFonts w:ascii="Arial" w:hAnsi="Arial" w:cs="Arial"/>
          <w:sz w:val="31"/>
          <w:szCs w:val="31"/>
        </w:rPr>
        <w:lastRenderedPageBreak/>
        <w:drawing>
          <wp:inline distT="0" distB="0" distL="0" distR="0" wp14:anchorId="263DE9B4" wp14:editId="56AEF8F5">
            <wp:extent cx="5943600" cy="29502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0210"/>
                    </a:xfrm>
                    <a:prstGeom prst="rect">
                      <a:avLst/>
                    </a:prstGeom>
                  </pic:spPr>
                </pic:pic>
              </a:graphicData>
            </a:graphic>
          </wp:inline>
        </w:drawing>
      </w:r>
    </w:p>
    <w:tbl>
      <w:tblPr>
        <w:tblW w:w="6925" w:type="dxa"/>
        <w:tblLook w:val="04A0" w:firstRow="1" w:lastRow="0" w:firstColumn="1" w:lastColumn="0" w:noHBand="0" w:noVBand="1"/>
      </w:tblPr>
      <w:tblGrid>
        <w:gridCol w:w="782"/>
        <w:gridCol w:w="711"/>
        <w:gridCol w:w="769"/>
        <w:gridCol w:w="1000"/>
        <w:gridCol w:w="1713"/>
        <w:gridCol w:w="1713"/>
        <w:gridCol w:w="1713"/>
      </w:tblGrid>
      <w:tr w:rsidR="003E7F6E" w:rsidRPr="00D11A8A" w14:paraId="665BAACC" w14:textId="77777777" w:rsidTr="003E7F6E">
        <w:trPr>
          <w:trHeight w:val="600"/>
        </w:trPr>
        <w:tc>
          <w:tcPr>
            <w:tcW w:w="782" w:type="dxa"/>
            <w:tcBorders>
              <w:top w:val="single" w:sz="4" w:space="0" w:color="auto"/>
              <w:left w:val="single" w:sz="4" w:space="0" w:color="auto"/>
              <w:bottom w:val="single" w:sz="4" w:space="0" w:color="auto"/>
              <w:right w:val="single" w:sz="4" w:space="0" w:color="auto"/>
            </w:tcBorders>
            <w:shd w:val="clear" w:color="auto" w:fill="auto"/>
            <w:hideMark/>
          </w:tcPr>
          <w:p w14:paraId="43F519A6" w14:textId="77777777" w:rsidR="00D11A8A" w:rsidRPr="00D11A8A" w:rsidRDefault="00D11A8A" w:rsidP="00D11A8A">
            <w:pPr>
              <w:pStyle w:val="NormalWeb"/>
              <w:rPr>
                <w:rStyle w:val="Strong"/>
                <w:rFonts w:asciiTheme="minorHAnsi" w:hAnsiTheme="minorHAnsi" w:cstheme="minorHAnsi"/>
                <w:b w:val="0"/>
                <w:bCs w:val="0"/>
                <w:color w:val="2F5496" w:themeColor="accent1" w:themeShade="BF"/>
                <w:sz w:val="32"/>
                <w:szCs w:val="32"/>
              </w:rPr>
            </w:pPr>
            <w:r w:rsidRPr="00D11A8A">
              <w:rPr>
                <w:rStyle w:val="Strong"/>
                <w:rFonts w:asciiTheme="minorHAnsi" w:hAnsiTheme="minorHAnsi" w:cstheme="minorHAnsi"/>
                <w:b w:val="0"/>
                <w:bCs w:val="0"/>
                <w:color w:val="2F5496" w:themeColor="accent1" w:themeShade="BF"/>
                <w:sz w:val="32"/>
                <w:szCs w:val="32"/>
              </w:rPr>
              <w:t>SNO</w:t>
            </w:r>
          </w:p>
        </w:tc>
        <w:tc>
          <w:tcPr>
            <w:tcW w:w="711" w:type="dxa"/>
            <w:tcBorders>
              <w:top w:val="single" w:sz="4" w:space="0" w:color="auto"/>
              <w:left w:val="nil"/>
              <w:bottom w:val="single" w:sz="4" w:space="0" w:color="auto"/>
              <w:right w:val="single" w:sz="4" w:space="0" w:color="auto"/>
            </w:tcBorders>
            <w:shd w:val="clear" w:color="auto" w:fill="auto"/>
            <w:vAlign w:val="center"/>
            <w:hideMark/>
          </w:tcPr>
          <w:p w14:paraId="2CE5DAC2" w14:textId="77777777" w:rsidR="00D11A8A" w:rsidRPr="00D11A8A" w:rsidRDefault="00D11A8A" w:rsidP="00D11A8A">
            <w:pPr>
              <w:pStyle w:val="NormalWeb"/>
              <w:rPr>
                <w:rStyle w:val="Strong"/>
                <w:rFonts w:asciiTheme="minorHAnsi" w:hAnsiTheme="minorHAnsi" w:cstheme="minorHAnsi"/>
                <w:b w:val="0"/>
                <w:bCs w:val="0"/>
                <w:color w:val="2F5496" w:themeColor="accent1" w:themeShade="BF"/>
                <w:sz w:val="32"/>
                <w:szCs w:val="32"/>
              </w:rPr>
            </w:pPr>
            <w:r w:rsidRPr="00D11A8A">
              <w:rPr>
                <w:rStyle w:val="Strong"/>
                <w:rFonts w:asciiTheme="minorHAnsi" w:hAnsiTheme="minorHAnsi" w:cstheme="minorHAnsi"/>
                <w:b w:val="0"/>
                <w:bCs w:val="0"/>
                <w:color w:val="2F5496" w:themeColor="accent1" w:themeShade="BF"/>
                <w:sz w:val="32"/>
                <w:szCs w:val="32"/>
              </w:rPr>
              <w:t>Age</w:t>
            </w:r>
          </w:p>
        </w:tc>
        <w:tc>
          <w:tcPr>
            <w:tcW w:w="769" w:type="dxa"/>
            <w:tcBorders>
              <w:top w:val="single" w:sz="4" w:space="0" w:color="auto"/>
              <w:left w:val="nil"/>
              <w:bottom w:val="single" w:sz="4" w:space="0" w:color="auto"/>
              <w:right w:val="single" w:sz="4" w:space="0" w:color="auto"/>
            </w:tcBorders>
            <w:shd w:val="clear" w:color="auto" w:fill="auto"/>
            <w:vAlign w:val="center"/>
            <w:hideMark/>
          </w:tcPr>
          <w:p w14:paraId="09061C12" w14:textId="77777777" w:rsidR="00D11A8A" w:rsidRPr="00D11A8A" w:rsidRDefault="00D11A8A" w:rsidP="00D11A8A">
            <w:pPr>
              <w:pStyle w:val="NormalWeb"/>
              <w:rPr>
                <w:rStyle w:val="Strong"/>
                <w:rFonts w:asciiTheme="minorHAnsi" w:hAnsiTheme="minorHAnsi" w:cstheme="minorHAnsi"/>
                <w:b w:val="0"/>
                <w:bCs w:val="0"/>
                <w:color w:val="2F5496" w:themeColor="accent1" w:themeShade="BF"/>
                <w:sz w:val="32"/>
                <w:szCs w:val="32"/>
              </w:rPr>
            </w:pPr>
            <w:r w:rsidRPr="00D11A8A">
              <w:rPr>
                <w:rStyle w:val="Strong"/>
                <w:rFonts w:asciiTheme="minorHAnsi" w:hAnsiTheme="minorHAnsi" w:cstheme="minorHAnsi"/>
                <w:b w:val="0"/>
                <w:bCs w:val="0"/>
                <w:color w:val="2F5496" w:themeColor="accent1" w:themeShade="BF"/>
                <w:sz w:val="32"/>
                <w:szCs w:val="32"/>
              </w:rPr>
              <w:t>GPA</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14:paraId="4A6F9EFA" w14:textId="77777777" w:rsidR="00D11A8A" w:rsidRPr="00D11A8A" w:rsidRDefault="00D11A8A" w:rsidP="00D11A8A">
            <w:pPr>
              <w:pStyle w:val="NormalWeb"/>
              <w:rPr>
                <w:rStyle w:val="Strong"/>
                <w:rFonts w:asciiTheme="minorHAnsi" w:hAnsiTheme="minorHAnsi" w:cstheme="minorHAnsi"/>
                <w:b w:val="0"/>
                <w:bCs w:val="0"/>
                <w:color w:val="2F5496" w:themeColor="accent1" w:themeShade="BF"/>
                <w:sz w:val="32"/>
                <w:szCs w:val="32"/>
              </w:rPr>
            </w:pPr>
            <w:r w:rsidRPr="00D11A8A">
              <w:rPr>
                <w:rStyle w:val="Strong"/>
                <w:rFonts w:asciiTheme="minorHAnsi" w:hAnsiTheme="minorHAnsi" w:cstheme="minorHAnsi"/>
                <w:b w:val="0"/>
                <w:bCs w:val="0"/>
                <w:color w:val="2F5496" w:themeColor="accent1" w:themeShade="BF"/>
                <w:sz w:val="32"/>
                <w:szCs w:val="32"/>
              </w:rPr>
              <w:t>Salary</w:t>
            </w:r>
          </w:p>
        </w:tc>
        <w:tc>
          <w:tcPr>
            <w:tcW w:w="1713" w:type="dxa"/>
            <w:tcBorders>
              <w:top w:val="single" w:sz="4" w:space="0" w:color="auto"/>
              <w:left w:val="nil"/>
              <w:bottom w:val="single" w:sz="4" w:space="0" w:color="auto"/>
              <w:right w:val="single" w:sz="4" w:space="0" w:color="auto"/>
            </w:tcBorders>
            <w:shd w:val="clear" w:color="auto" w:fill="auto"/>
            <w:vAlign w:val="center"/>
            <w:hideMark/>
          </w:tcPr>
          <w:p w14:paraId="3732BEC1" w14:textId="77777777" w:rsidR="00D11A8A" w:rsidRPr="00D11A8A" w:rsidRDefault="00D11A8A" w:rsidP="00D11A8A">
            <w:pPr>
              <w:pStyle w:val="NormalWeb"/>
              <w:rPr>
                <w:rStyle w:val="Strong"/>
                <w:rFonts w:asciiTheme="minorHAnsi" w:hAnsiTheme="minorHAnsi" w:cstheme="minorHAnsi"/>
                <w:b w:val="0"/>
                <w:bCs w:val="0"/>
                <w:color w:val="2F5496" w:themeColor="accent1" w:themeShade="BF"/>
                <w:sz w:val="32"/>
                <w:szCs w:val="32"/>
              </w:rPr>
            </w:pPr>
            <w:r w:rsidRPr="00D11A8A">
              <w:rPr>
                <w:rStyle w:val="Strong"/>
                <w:rFonts w:asciiTheme="minorHAnsi" w:hAnsiTheme="minorHAnsi" w:cstheme="minorHAnsi"/>
                <w:b w:val="0"/>
                <w:bCs w:val="0"/>
                <w:color w:val="2F5496" w:themeColor="accent1" w:themeShade="BF"/>
                <w:sz w:val="32"/>
                <w:szCs w:val="32"/>
              </w:rPr>
              <w:t>Normalized Age</w:t>
            </w:r>
          </w:p>
        </w:tc>
        <w:tc>
          <w:tcPr>
            <w:tcW w:w="1713" w:type="dxa"/>
            <w:tcBorders>
              <w:top w:val="single" w:sz="4" w:space="0" w:color="auto"/>
              <w:left w:val="nil"/>
              <w:bottom w:val="single" w:sz="4" w:space="0" w:color="auto"/>
              <w:right w:val="single" w:sz="4" w:space="0" w:color="auto"/>
            </w:tcBorders>
            <w:shd w:val="clear" w:color="auto" w:fill="auto"/>
            <w:vAlign w:val="center"/>
            <w:hideMark/>
          </w:tcPr>
          <w:p w14:paraId="30CCB51A" w14:textId="77777777" w:rsidR="00D11A8A" w:rsidRPr="00D11A8A" w:rsidRDefault="00D11A8A" w:rsidP="00D11A8A">
            <w:pPr>
              <w:pStyle w:val="NormalWeb"/>
              <w:rPr>
                <w:rStyle w:val="Strong"/>
                <w:rFonts w:asciiTheme="minorHAnsi" w:hAnsiTheme="minorHAnsi" w:cstheme="minorHAnsi"/>
                <w:b w:val="0"/>
                <w:bCs w:val="0"/>
                <w:color w:val="2F5496" w:themeColor="accent1" w:themeShade="BF"/>
                <w:sz w:val="32"/>
                <w:szCs w:val="32"/>
              </w:rPr>
            </w:pPr>
            <w:r w:rsidRPr="00D11A8A">
              <w:rPr>
                <w:rStyle w:val="Strong"/>
                <w:rFonts w:asciiTheme="minorHAnsi" w:hAnsiTheme="minorHAnsi" w:cstheme="minorHAnsi"/>
                <w:b w:val="0"/>
                <w:bCs w:val="0"/>
                <w:color w:val="2F5496" w:themeColor="accent1" w:themeShade="BF"/>
                <w:sz w:val="32"/>
                <w:szCs w:val="32"/>
              </w:rPr>
              <w:t>Normalized GPA</w:t>
            </w:r>
          </w:p>
        </w:tc>
        <w:tc>
          <w:tcPr>
            <w:tcW w:w="237" w:type="dxa"/>
            <w:tcBorders>
              <w:top w:val="single" w:sz="4" w:space="0" w:color="auto"/>
              <w:left w:val="nil"/>
              <w:bottom w:val="single" w:sz="4" w:space="0" w:color="auto"/>
              <w:right w:val="single" w:sz="4" w:space="0" w:color="auto"/>
            </w:tcBorders>
            <w:shd w:val="clear" w:color="auto" w:fill="auto"/>
            <w:vAlign w:val="center"/>
            <w:hideMark/>
          </w:tcPr>
          <w:p w14:paraId="384C68C2" w14:textId="77777777" w:rsidR="00D11A8A" w:rsidRPr="00D11A8A" w:rsidRDefault="00D11A8A" w:rsidP="00D11A8A">
            <w:pPr>
              <w:pStyle w:val="NormalWeb"/>
              <w:rPr>
                <w:rStyle w:val="Strong"/>
                <w:rFonts w:asciiTheme="minorHAnsi" w:hAnsiTheme="minorHAnsi" w:cstheme="minorHAnsi"/>
                <w:b w:val="0"/>
                <w:bCs w:val="0"/>
                <w:color w:val="2F5496" w:themeColor="accent1" w:themeShade="BF"/>
                <w:sz w:val="32"/>
                <w:szCs w:val="32"/>
              </w:rPr>
            </w:pPr>
            <w:r w:rsidRPr="00D11A8A">
              <w:rPr>
                <w:rStyle w:val="Strong"/>
                <w:rFonts w:asciiTheme="minorHAnsi" w:hAnsiTheme="minorHAnsi" w:cstheme="minorHAnsi"/>
                <w:b w:val="0"/>
                <w:bCs w:val="0"/>
                <w:color w:val="2F5496" w:themeColor="accent1" w:themeShade="BF"/>
                <w:sz w:val="32"/>
                <w:szCs w:val="32"/>
              </w:rPr>
              <w:t>Normalized Salary</w:t>
            </w:r>
          </w:p>
        </w:tc>
      </w:tr>
      <w:tr w:rsidR="003E7F6E" w:rsidRPr="00D11A8A" w14:paraId="16EE830B" w14:textId="77777777" w:rsidTr="003E7F6E">
        <w:trPr>
          <w:trHeight w:val="300"/>
        </w:trPr>
        <w:tc>
          <w:tcPr>
            <w:tcW w:w="782" w:type="dxa"/>
            <w:tcBorders>
              <w:top w:val="nil"/>
              <w:left w:val="single" w:sz="4" w:space="0" w:color="auto"/>
              <w:bottom w:val="single" w:sz="4" w:space="0" w:color="auto"/>
              <w:right w:val="single" w:sz="4" w:space="0" w:color="auto"/>
            </w:tcBorders>
            <w:shd w:val="clear" w:color="auto" w:fill="auto"/>
            <w:vAlign w:val="center"/>
            <w:hideMark/>
          </w:tcPr>
          <w:p w14:paraId="65B44985" w14:textId="77777777" w:rsidR="00D11A8A" w:rsidRPr="00D11A8A" w:rsidRDefault="00D11A8A" w:rsidP="00D11A8A">
            <w:pPr>
              <w:spacing w:after="0" w:line="240" w:lineRule="auto"/>
              <w:jc w:val="center"/>
              <w:rPr>
                <w:rFonts w:ascii="Calibri" w:eastAsia="Times New Roman" w:hAnsi="Calibri" w:cs="Calibri"/>
                <w:b/>
                <w:bCs/>
                <w:color w:val="000000"/>
                <w:kern w:val="0"/>
                <w:sz w:val="32"/>
                <w:szCs w:val="32"/>
                <w14:ligatures w14:val="none"/>
              </w:rPr>
            </w:pPr>
            <w:r w:rsidRPr="00D11A8A">
              <w:rPr>
                <w:rFonts w:ascii="Calibri" w:eastAsia="Times New Roman" w:hAnsi="Calibri" w:cs="Calibri"/>
                <w:b/>
                <w:bCs/>
                <w:color w:val="000000"/>
                <w:kern w:val="0"/>
                <w:sz w:val="32"/>
                <w:szCs w:val="32"/>
                <w14:ligatures w14:val="none"/>
              </w:rPr>
              <w:t>0</w:t>
            </w:r>
          </w:p>
        </w:tc>
        <w:tc>
          <w:tcPr>
            <w:tcW w:w="711" w:type="dxa"/>
            <w:tcBorders>
              <w:top w:val="nil"/>
              <w:left w:val="nil"/>
              <w:bottom w:val="single" w:sz="4" w:space="0" w:color="auto"/>
              <w:right w:val="single" w:sz="4" w:space="0" w:color="auto"/>
            </w:tcBorders>
            <w:shd w:val="clear" w:color="auto" w:fill="auto"/>
            <w:vAlign w:val="center"/>
            <w:hideMark/>
          </w:tcPr>
          <w:p w14:paraId="5075655B" w14:textId="77777777" w:rsidR="00D11A8A" w:rsidRPr="00D11A8A" w:rsidRDefault="00D11A8A" w:rsidP="00D11A8A">
            <w:pPr>
              <w:spacing w:after="0" w:line="240" w:lineRule="auto"/>
              <w:jc w:val="right"/>
              <w:rPr>
                <w:rFonts w:ascii="Calibri" w:eastAsia="Times New Roman" w:hAnsi="Calibri" w:cs="Calibri"/>
                <w:color w:val="000000"/>
                <w:kern w:val="0"/>
                <w:sz w:val="32"/>
                <w:szCs w:val="32"/>
                <w14:ligatures w14:val="none"/>
              </w:rPr>
            </w:pPr>
            <w:r w:rsidRPr="00D11A8A">
              <w:rPr>
                <w:rFonts w:ascii="Calibri" w:eastAsia="Times New Roman" w:hAnsi="Calibri" w:cs="Calibri"/>
                <w:color w:val="000000"/>
                <w:kern w:val="0"/>
                <w:sz w:val="32"/>
                <w:szCs w:val="32"/>
                <w14:ligatures w14:val="none"/>
              </w:rPr>
              <w:t>40</w:t>
            </w:r>
          </w:p>
        </w:tc>
        <w:tc>
          <w:tcPr>
            <w:tcW w:w="769" w:type="dxa"/>
            <w:tcBorders>
              <w:top w:val="nil"/>
              <w:left w:val="nil"/>
              <w:bottom w:val="single" w:sz="4" w:space="0" w:color="auto"/>
              <w:right w:val="single" w:sz="4" w:space="0" w:color="auto"/>
            </w:tcBorders>
            <w:shd w:val="clear" w:color="auto" w:fill="auto"/>
            <w:vAlign w:val="center"/>
            <w:hideMark/>
          </w:tcPr>
          <w:p w14:paraId="42BE3F6E" w14:textId="77777777" w:rsidR="00D11A8A" w:rsidRPr="00D11A8A" w:rsidRDefault="00D11A8A" w:rsidP="00D11A8A">
            <w:pPr>
              <w:spacing w:after="0" w:line="240" w:lineRule="auto"/>
              <w:jc w:val="right"/>
              <w:rPr>
                <w:rFonts w:ascii="Calibri" w:eastAsia="Times New Roman" w:hAnsi="Calibri" w:cs="Calibri"/>
                <w:color w:val="000000"/>
                <w:kern w:val="0"/>
                <w:sz w:val="32"/>
                <w:szCs w:val="32"/>
                <w14:ligatures w14:val="none"/>
              </w:rPr>
            </w:pPr>
            <w:r w:rsidRPr="00D11A8A">
              <w:rPr>
                <w:rFonts w:ascii="Calibri" w:eastAsia="Times New Roman" w:hAnsi="Calibri" w:cs="Calibri"/>
                <w:color w:val="000000"/>
                <w:kern w:val="0"/>
                <w:sz w:val="32"/>
                <w:szCs w:val="32"/>
                <w14:ligatures w14:val="none"/>
              </w:rPr>
              <w:t>3.5</w:t>
            </w:r>
          </w:p>
        </w:tc>
        <w:tc>
          <w:tcPr>
            <w:tcW w:w="1000" w:type="dxa"/>
            <w:tcBorders>
              <w:top w:val="nil"/>
              <w:left w:val="nil"/>
              <w:bottom w:val="single" w:sz="4" w:space="0" w:color="auto"/>
              <w:right w:val="single" w:sz="4" w:space="0" w:color="auto"/>
            </w:tcBorders>
            <w:shd w:val="clear" w:color="auto" w:fill="auto"/>
            <w:vAlign w:val="center"/>
            <w:hideMark/>
          </w:tcPr>
          <w:p w14:paraId="179443F8" w14:textId="77777777" w:rsidR="00D11A8A" w:rsidRPr="00D11A8A" w:rsidRDefault="00D11A8A" w:rsidP="00D11A8A">
            <w:pPr>
              <w:spacing w:after="0" w:line="240" w:lineRule="auto"/>
              <w:jc w:val="right"/>
              <w:rPr>
                <w:rFonts w:ascii="Calibri" w:eastAsia="Times New Roman" w:hAnsi="Calibri" w:cs="Calibri"/>
                <w:color w:val="000000"/>
                <w:kern w:val="0"/>
                <w:sz w:val="32"/>
                <w:szCs w:val="32"/>
                <w14:ligatures w14:val="none"/>
              </w:rPr>
            </w:pPr>
            <w:r w:rsidRPr="00D11A8A">
              <w:rPr>
                <w:rFonts w:ascii="Calibri" w:eastAsia="Times New Roman" w:hAnsi="Calibri" w:cs="Calibri"/>
                <w:color w:val="000000"/>
                <w:kern w:val="0"/>
                <w:sz w:val="32"/>
                <w:szCs w:val="32"/>
                <w14:ligatures w14:val="none"/>
              </w:rPr>
              <w:t>120</w:t>
            </w:r>
          </w:p>
        </w:tc>
        <w:tc>
          <w:tcPr>
            <w:tcW w:w="1713" w:type="dxa"/>
            <w:tcBorders>
              <w:top w:val="nil"/>
              <w:left w:val="nil"/>
              <w:bottom w:val="single" w:sz="4" w:space="0" w:color="auto"/>
              <w:right w:val="single" w:sz="4" w:space="0" w:color="auto"/>
            </w:tcBorders>
            <w:shd w:val="clear" w:color="auto" w:fill="auto"/>
            <w:vAlign w:val="center"/>
            <w:hideMark/>
          </w:tcPr>
          <w:p w14:paraId="2E002EE0" w14:textId="77777777" w:rsidR="00D11A8A" w:rsidRPr="00D11A8A" w:rsidRDefault="00D11A8A" w:rsidP="00D11A8A">
            <w:pPr>
              <w:spacing w:after="0" w:line="240" w:lineRule="auto"/>
              <w:jc w:val="right"/>
              <w:rPr>
                <w:rFonts w:ascii="Calibri" w:eastAsia="Times New Roman" w:hAnsi="Calibri" w:cs="Calibri"/>
                <w:color w:val="000000"/>
                <w:kern w:val="0"/>
                <w:sz w:val="32"/>
                <w:szCs w:val="32"/>
                <w14:ligatures w14:val="none"/>
              </w:rPr>
            </w:pPr>
            <w:r w:rsidRPr="00D11A8A">
              <w:rPr>
                <w:rFonts w:ascii="Calibri" w:eastAsia="Times New Roman" w:hAnsi="Calibri" w:cs="Calibri"/>
                <w:color w:val="000000"/>
                <w:kern w:val="0"/>
                <w:sz w:val="32"/>
                <w:szCs w:val="32"/>
                <w14:ligatures w14:val="none"/>
              </w:rPr>
              <w:t>0.333333</w:t>
            </w:r>
          </w:p>
        </w:tc>
        <w:tc>
          <w:tcPr>
            <w:tcW w:w="1713" w:type="dxa"/>
            <w:tcBorders>
              <w:top w:val="nil"/>
              <w:left w:val="nil"/>
              <w:bottom w:val="single" w:sz="4" w:space="0" w:color="auto"/>
              <w:right w:val="single" w:sz="4" w:space="0" w:color="auto"/>
            </w:tcBorders>
            <w:shd w:val="clear" w:color="auto" w:fill="auto"/>
            <w:vAlign w:val="center"/>
            <w:hideMark/>
          </w:tcPr>
          <w:p w14:paraId="5813208A" w14:textId="77777777" w:rsidR="00D11A8A" w:rsidRPr="00D11A8A" w:rsidRDefault="00D11A8A" w:rsidP="00D11A8A">
            <w:pPr>
              <w:spacing w:after="0" w:line="240" w:lineRule="auto"/>
              <w:jc w:val="right"/>
              <w:rPr>
                <w:rFonts w:ascii="Calibri" w:eastAsia="Times New Roman" w:hAnsi="Calibri" w:cs="Calibri"/>
                <w:color w:val="000000"/>
                <w:kern w:val="0"/>
                <w:sz w:val="32"/>
                <w:szCs w:val="32"/>
                <w14:ligatures w14:val="none"/>
              </w:rPr>
            </w:pPr>
            <w:r w:rsidRPr="00D11A8A">
              <w:rPr>
                <w:rFonts w:ascii="Calibri" w:eastAsia="Times New Roman" w:hAnsi="Calibri" w:cs="Calibri"/>
                <w:color w:val="000000"/>
                <w:kern w:val="0"/>
                <w:sz w:val="32"/>
                <w:szCs w:val="32"/>
                <w14:ligatures w14:val="none"/>
              </w:rPr>
              <w:t>0.875</w:t>
            </w:r>
          </w:p>
        </w:tc>
        <w:tc>
          <w:tcPr>
            <w:tcW w:w="237" w:type="dxa"/>
            <w:tcBorders>
              <w:top w:val="nil"/>
              <w:left w:val="nil"/>
              <w:bottom w:val="single" w:sz="4" w:space="0" w:color="auto"/>
              <w:right w:val="single" w:sz="4" w:space="0" w:color="auto"/>
            </w:tcBorders>
            <w:shd w:val="clear" w:color="auto" w:fill="auto"/>
            <w:vAlign w:val="center"/>
            <w:hideMark/>
          </w:tcPr>
          <w:p w14:paraId="70D42DD0" w14:textId="77777777" w:rsidR="00D11A8A" w:rsidRPr="00D11A8A" w:rsidRDefault="00D11A8A" w:rsidP="00D11A8A">
            <w:pPr>
              <w:spacing w:after="0" w:line="240" w:lineRule="auto"/>
              <w:jc w:val="right"/>
              <w:rPr>
                <w:rFonts w:ascii="Calibri" w:eastAsia="Times New Roman" w:hAnsi="Calibri" w:cs="Calibri"/>
                <w:color w:val="000000"/>
                <w:kern w:val="0"/>
                <w:sz w:val="32"/>
                <w:szCs w:val="32"/>
                <w14:ligatures w14:val="none"/>
              </w:rPr>
            </w:pPr>
            <w:r w:rsidRPr="00D11A8A">
              <w:rPr>
                <w:rFonts w:ascii="Calibri" w:eastAsia="Times New Roman" w:hAnsi="Calibri" w:cs="Calibri"/>
                <w:color w:val="000000"/>
                <w:kern w:val="0"/>
                <w:sz w:val="32"/>
                <w:szCs w:val="32"/>
                <w14:ligatures w14:val="none"/>
              </w:rPr>
              <w:t>0.357143</w:t>
            </w:r>
          </w:p>
        </w:tc>
      </w:tr>
      <w:tr w:rsidR="003E7F6E" w:rsidRPr="00D11A8A" w14:paraId="4DDCFE57" w14:textId="77777777" w:rsidTr="003E7F6E">
        <w:trPr>
          <w:trHeight w:val="300"/>
        </w:trPr>
        <w:tc>
          <w:tcPr>
            <w:tcW w:w="782" w:type="dxa"/>
            <w:tcBorders>
              <w:top w:val="nil"/>
              <w:left w:val="single" w:sz="4" w:space="0" w:color="auto"/>
              <w:bottom w:val="single" w:sz="4" w:space="0" w:color="auto"/>
              <w:right w:val="single" w:sz="4" w:space="0" w:color="auto"/>
            </w:tcBorders>
            <w:shd w:val="clear" w:color="auto" w:fill="auto"/>
            <w:vAlign w:val="center"/>
            <w:hideMark/>
          </w:tcPr>
          <w:p w14:paraId="572607D9" w14:textId="77777777" w:rsidR="00D11A8A" w:rsidRPr="00D11A8A" w:rsidRDefault="00D11A8A" w:rsidP="00D11A8A">
            <w:pPr>
              <w:spacing w:after="0" w:line="240" w:lineRule="auto"/>
              <w:jc w:val="center"/>
              <w:rPr>
                <w:rFonts w:ascii="Calibri" w:eastAsia="Times New Roman" w:hAnsi="Calibri" w:cs="Calibri"/>
                <w:b/>
                <w:bCs/>
                <w:color w:val="000000"/>
                <w:kern w:val="0"/>
                <w:sz w:val="32"/>
                <w:szCs w:val="32"/>
                <w14:ligatures w14:val="none"/>
              </w:rPr>
            </w:pPr>
            <w:r w:rsidRPr="00D11A8A">
              <w:rPr>
                <w:rFonts w:ascii="Calibri" w:eastAsia="Times New Roman" w:hAnsi="Calibri" w:cs="Calibri"/>
                <w:b/>
                <w:bCs/>
                <w:color w:val="000000"/>
                <w:kern w:val="0"/>
                <w:sz w:val="32"/>
                <w:szCs w:val="32"/>
                <w14:ligatures w14:val="none"/>
              </w:rPr>
              <w:t>1</w:t>
            </w:r>
          </w:p>
        </w:tc>
        <w:tc>
          <w:tcPr>
            <w:tcW w:w="711" w:type="dxa"/>
            <w:tcBorders>
              <w:top w:val="nil"/>
              <w:left w:val="nil"/>
              <w:bottom w:val="single" w:sz="4" w:space="0" w:color="auto"/>
              <w:right w:val="single" w:sz="4" w:space="0" w:color="auto"/>
            </w:tcBorders>
            <w:shd w:val="clear" w:color="auto" w:fill="auto"/>
            <w:vAlign w:val="center"/>
            <w:hideMark/>
          </w:tcPr>
          <w:p w14:paraId="6907FB47" w14:textId="77777777" w:rsidR="00D11A8A" w:rsidRPr="00D11A8A" w:rsidRDefault="00D11A8A" w:rsidP="00D11A8A">
            <w:pPr>
              <w:spacing w:after="0" w:line="240" w:lineRule="auto"/>
              <w:jc w:val="right"/>
              <w:rPr>
                <w:rFonts w:ascii="Calibri" w:eastAsia="Times New Roman" w:hAnsi="Calibri" w:cs="Calibri"/>
                <w:color w:val="000000"/>
                <w:kern w:val="0"/>
                <w:sz w:val="32"/>
                <w:szCs w:val="32"/>
                <w14:ligatures w14:val="none"/>
              </w:rPr>
            </w:pPr>
            <w:r w:rsidRPr="00D11A8A">
              <w:rPr>
                <w:rFonts w:ascii="Calibri" w:eastAsia="Times New Roman" w:hAnsi="Calibri" w:cs="Calibri"/>
                <w:color w:val="000000"/>
                <w:kern w:val="0"/>
                <w:sz w:val="32"/>
                <w:szCs w:val="32"/>
                <w14:ligatures w14:val="none"/>
              </w:rPr>
              <w:t>21</w:t>
            </w:r>
          </w:p>
        </w:tc>
        <w:tc>
          <w:tcPr>
            <w:tcW w:w="769" w:type="dxa"/>
            <w:tcBorders>
              <w:top w:val="nil"/>
              <w:left w:val="nil"/>
              <w:bottom w:val="single" w:sz="4" w:space="0" w:color="auto"/>
              <w:right w:val="single" w:sz="4" w:space="0" w:color="auto"/>
            </w:tcBorders>
            <w:shd w:val="clear" w:color="auto" w:fill="auto"/>
            <w:vAlign w:val="center"/>
            <w:hideMark/>
          </w:tcPr>
          <w:p w14:paraId="723FBEC3" w14:textId="77777777" w:rsidR="00D11A8A" w:rsidRPr="00D11A8A" w:rsidRDefault="00D11A8A" w:rsidP="00D11A8A">
            <w:pPr>
              <w:spacing w:after="0" w:line="240" w:lineRule="auto"/>
              <w:jc w:val="right"/>
              <w:rPr>
                <w:rFonts w:ascii="Calibri" w:eastAsia="Times New Roman" w:hAnsi="Calibri" w:cs="Calibri"/>
                <w:color w:val="000000"/>
                <w:kern w:val="0"/>
                <w:sz w:val="32"/>
                <w:szCs w:val="32"/>
                <w14:ligatures w14:val="none"/>
              </w:rPr>
            </w:pPr>
            <w:r w:rsidRPr="00D11A8A">
              <w:rPr>
                <w:rFonts w:ascii="Calibri" w:eastAsia="Times New Roman" w:hAnsi="Calibri" w:cs="Calibri"/>
                <w:color w:val="000000"/>
                <w:kern w:val="0"/>
                <w:sz w:val="32"/>
                <w:szCs w:val="32"/>
                <w14:ligatures w14:val="none"/>
              </w:rPr>
              <w:t>2.5</w:t>
            </w:r>
          </w:p>
        </w:tc>
        <w:tc>
          <w:tcPr>
            <w:tcW w:w="1000" w:type="dxa"/>
            <w:tcBorders>
              <w:top w:val="nil"/>
              <w:left w:val="nil"/>
              <w:bottom w:val="single" w:sz="4" w:space="0" w:color="auto"/>
              <w:right w:val="single" w:sz="4" w:space="0" w:color="auto"/>
            </w:tcBorders>
            <w:shd w:val="clear" w:color="auto" w:fill="auto"/>
            <w:vAlign w:val="center"/>
            <w:hideMark/>
          </w:tcPr>
          <w:p w14:paraId="1286353B" w14:textId="77777777" w:rsidR="00D11A8A" w:rsidRPr="00D11A8A" w:rsidRDefault="00D11A8A" w:rsidP="00D11A8A">
            <w:pPr>
              <w:spacing w:after="0" w:line="240" w:lineRule="auto"/>
              <w:jc w:val="right"/>
              <w:rPr>
                <w:rFonts w:ascii="Calibri" w:eastAsia="Times New Roman" w:hAnsi="Calibri" w:cs="Calibri"/>
                <w:color w:val="000000"/>
                <w:kern w:val="0"/>
                <w:sz w:val="32"/>
                <w:szCs w:val="32"/>
                <w14:ligatures w14:val="none"/>
              </w:rPr>
            </w:pPr>
            <w:r w:rsidRPr="00D11A8A">
              <w:rPr>
                <w:rFonts w:ascii="Calibri" w:eastAsia="Times New Roman" w:hAnsi="Calibri" w:cs="Calibri"/>
                <w:color w:val="000000"/>
                <w:kern w:val="0"/>
                <w:sz w:val="32"/>
                <w:szCs w:val="32"/>
                <w14:ligatures w14:val="none"/>
              </w:rPr>
              <w:t>90</w:t>
            </w:r>
          </w:p>
        </w:tc>
        <w:tc>
          <w:tcPr>
            <w:tcW w:w="1713" w:type="dxa"/>
            <w:tcBorders>
              <w:top w:val="nil"/>
              <w:left w:val="nil"/>
              <w:bottom w:val="single" w:sz="4" w:space="0" w:color="auto"/>
              <w:right w:val="single" w:sz="4" w:space="0" w:color="auto"/>
            </w:tcBorders>
            <w:shd w:val="clear" w:color="auto" w:fill="auto"/>
            <w:vAlign w:val="center"/>
            <w:hideMark/>
          </w:tcPr>
          <w:p w14:paraId="41B4CB9C" w14:textId="77777777" w:rsidR="00D11A8A" w:rsidRPr="00D11A8A" w:rsidRDefault="00D11A8A" w:rsidP="00D11A8A">
            <w:pPr>
              <w:spacing w:after="0" w:line="240" w:lineRule="auto"/>
              <w:jc w:val="right"/>
              <w:rPr>
                <w:rFonts w:ascii="Calibri" w:eastAsia="Times New Roman" w:hAnsi="Calibri" w:cs="Calibri"/>
                <w:color w:val="000000"/>
                <w:kern w:val="0"/>
                <w:sz w:val="32"/>
                <w:szCs w:val="32"/>
                <w14:ligatures w14:val="none"/>
              </w:rPr>
            </w:pPr>
            <w:r w:rsidRPr="00D11A8A">
              <w:rPr>
                <w:rFonts w:ascii="Calibri" w:eastAsia="Times New Roman" w:hAnsi="Calibri" w:cs="Calibri"/>
                <w:color w:val="000000"/>
                <w:kern w:val="0"/>
                <w:sz w:val="32"/>
                <w:szCs w:val="32"/>
                <w14:ligatures w14:val="none"/>
              </w:rPr>
              <w:t>0.016667</w:t>
            </w:r>
          </w:p>
        </w:tc>
        <w:tc>
          <w:tcPr>
            <w:tcW w:w="1713" w:type="dxa"/>
            <w:tcBorders>
              <w:top w:val="nil"/>
              <w:left w:val="nil"/>
              <w:bottom w:val="single" w:sz="4" w:space="0" w:color="auto"/>
              <w:right w:val="single" w:sz="4" w:space="0" w:color="auto"/>
            </w:tcBorders>
            <w:shd w:val="clear" w:color="auto" w:fill="auto"/>
            <w:vAlign w:val="center"/>
            <w:hideMark/>
          </w:tcPr>
          <w:p w14:paraId="4FF3FBD5" w14:textId="77777777" w:rsidR="00D11A8A" w:rsidRPr="00D11A8A" w:rsidRDefault="00D11A8A" w:rsidP="00D11A8A">
            <w:pPr>
              <w:spacing w:after="0" w:line="240" w:lineRule="auto"/>
              <w:jc w:val="right"/>
              <w:rPr>
                <w:rFonts w:ascii="Calibri" w:eastAsia="Times New Roman" w:hAnsi="Calibri" w:cs="Calibri"/>
                <w:color w:val="000000"/>
                <w:kern w:val="0"/>
                <w:sz w:val="32"/>
                <w:szCs w:val="32"/>
                <w14:ligatures w14:val="none"/>
              </w:rPr>
            </w:pPr>
            <w:r w:rsidRPr="00D11A8A">
              <w:rPr>
                <w:rFonts w:ascii="Calibri" w:eastAsia="Times New Roman" w:hAnsi="Calibri" w:cs="Calibri"/>
                <w:color w:val="000000"/>
                <w:kern w:val="0"/>
                <w:sz w:val="32"/>
                <w:szCs w:val="32"/>
                <w14:ligatures w14:val="none"/>
              </w:rPr>
              <w:t>0.625</w:t>
            </w:r>
          </w:p>
        </w:tc>
        <w:tc>
          <w:tcPr>
            <w:tcW w:w="237" w:type="dxa"/>
            <w:tcBorders>
              <w:top w:val="nil"/>
              <w:left w:val="nil"/>
              <w:bottom w:val="single" w:sz="4" w:space="0" w:color="auto"/>
              <w:right w:val="single" w:sz="4" w:space="0" w:color="auto"/>
            </w:tcBorders>
            <w:shd w:val="clear" w:color="auto" w:fill="auto"/>
            <w:vAlign w:val="center"/>
            <w:hideMark/>
          </w:tcPr>
          <w:p w14:paraId="5E110440" w14:textId="77777777" w:rsidR="00D11A8A" w:rsidRPr="00D11A8A" w:rsidRDefault="00D11A8A" w:rsidP="00D11A8A">
            <w:pPr>
              <w:spacing w:after="0" w:line="240" w:lineRule="auto"/>
              <w:jc w:val="right"/>
              <w:rPr>
                <w:rFonts w:ascii="Calibri" w:eastAsia="Times New Roman" w:hAnsi="Calibri" w:cs="Calibri"/>
                <w:color w:val="000000"/>
                <w:kern w:val="0"/>
                <w:sz w:val="32"/>
                <w:szCs w:val="32"/>
                <w14:ligatures w14:val="none"/>
              </w:rPr>
            </w:pPr>
            <w:r w:rsidRPr="00D11A8A">
              <w:rPr>
                <w:rFonts w:ascii="Calibri" w:eastAsia="Times New Roman" w:hAnsi="Calibri" w:cs="Calibri"/>
                <w:color w:val="000000"/>
                <w:kern w:val="0"/>
                <w:sz w:val="32"/>
                <w:szCs w:val="32"/>
                <w14:ligatures w14:val="none"/>
              </w:rPr>
              <w:t>0.25</w:t>
            </w:r>
          </w:p>
        </w:tc>
      </w:tr>
    </w:tbl>
    <w:p w14:paraId="45448B0C" w14:textId="4D155851" w:rsidR="0053040B" w:rsidRDefault="0053040B" w:rsidP="00AC4513">
      <w:pPr>
        <w:rPr>
          <w:rStyle w:val="textlayer--absolute"/>
          <w:rFonts w:ascii="Arial" w:hAnsi="Arial" w:cs="Arial"/>
          <w:sz w:val="31"/>
          <w:szCs w:val="31"/>
        </w:rPr>
      </w:pPr>
    </w:p>
    <w:p w14:paraId="46E9F258" w14:textId="0B00F0E3" w:rsidR="00D11A8A" w:rsidRDefault="00C74F02" w:rsidP="00AC4513">
      <w:pPr>
        <w:rPr>
          <w:rFonts w:cstheme="minorHAnsi"/>
          <w:sz w:val="32"/>
          <w:szCs w:val="32"/>
        </w:rPr>
      </w:pPr>
      <w:r w:rsidRPr="00F74BBD">
        <w:rPr>
          <w:rFonts w:cstheme="minorHAnsi"/>
          <w:sz w:val="32"/>
          <w:szCs w:val="32"/>
        </w:rPr>
        <w:t xml:space="preserve">Predictions </w:t>
      </w:r>
    </w:p>
    <w:p w14:paraId="3E25F31B" w14:textId="77777777" w:rsidR="00F74BBD" w:rsidRPr="00F74BBD" w:rsidRDefault="00F74BBD" w:rsidP="00AC4513">
      <w:pPr>
        <w:rPr>
          <w:rFonts w:cstheme="minorHAnsi"/>
          <w:sz w:val="32"/>
          <w:szCs w:val="32"/>
        </w:rPr>
      </w:pPr>
    </w:p>
    <w:p w14:paraId="7861B401" w14:textId="0432FCBB" w:rsidR="00C74F02" w:rsidRDefault="00C74F02" w:rsidP="00AC4513">
      <w:pPr>
        <w:rPr>
          <w:rStyle w:val="textlayer--absolute"/>
          <w:rFonts w:ascii="Arial" w:hAnsi="Arial" w:cs="Arial"/>
          <w:sz w:val="31"/>
          <w:szCs w:val="31"/>
        </w:rPr>
      </w:pPr>
      <w:r w:rsidRPr="00C74F02">
        <w:rPr>
          <w:rStyle w:val="textlayer--absolute"/>
          <w:rFonts w:ascii="Arial" w:hAnsi="Arial" w:cs="Arial"/>
          <w:sz w:val="31"/>
          <w:szCs w:val="31"/>
        </w:rPr>
        <w:lastRenderedPageBreak/>
        <w:drawing>
          <wp:inline distT="0" distB="0" distL="0" distR="0" wp14:anchorId="618DDA09" wp14:editId="0B2777FE">
            <wp:extent cx="5943600" cy="39401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40175"/>
                    </a:xfrm>
                    <a:prstGeom prst="rect">
                      <a:avLst/>
                    </a:prstGeom>
                  </pic:spPr>
                </pic:pic>
              </a:graphicData>
            </a:graphic>
          </wp:inline>
        </w:drawing>
      </w:r>
    </w:p>
    <w:p w14:paraId="50071880" w14:textId="77777777" w:rsidR="00F74BBD" w:rsidRPr="00F74BBD" w:rsidRDefault="00F74BBD" w:rsidP="00F74BBD">
      <w:pPr>
        <w:rPr>
          <w:rFonts w:cstheme="minorHAnsi"/>
          <w:sz w:val="32"/>
          <w:szCs w:val="32"/>
        </w:rPr>
      </w:pPr>
      <w:r w:rsidRPr="00F74BBD">
        <w:rPr>
          <w:rFonts w:cstheme="minorHAnsi"/>
          <w:sz w:val="32"/>
          <w:szCs w:val="32"/>
        </w:rPr>
        <w:t>['G', 'VG']</w:t>
      </w:r>
    </w:p>
    <w:p w14:paraId="7643B27F" w14:textId="43712182" w:rsidR="00674C43" w:rsidRDefault="00674C43" w:rsidP="00AC4513">
      <w:pPr>
        <w:rPr>
          <w:rStyle w:val="textlayer--absolute"/>
          <w:rFonts w:ascii="Arial" w:hAnsi="Arial" w:cs="Arial"/>
          <w:sz w:val="31"/>
          <w:szCs w:val="31"/>
        </w:rPr>
      </w:pPr>
    </w:p>
    <w:p w14:paraId="661F5510" w14:textId="5B0F22AC" w:rsidR="00EC7C60" w:rsidRDefault="00EC7C60" w:rsidP="00AC4513">
      <w:pPr>
        <w:rPr>
          <w:rStyle w:val="textlayer--absolute"/>
          <w:rFonts w:ascii="Arial" w:hAnsi="Arial" w:cs="Arial"/>
          <w:sz w:val="31"/>
          <w:szCs w:val="31"/>
        </w:rPr>
      </w:pPr>
    </w:p>
    <w:p w14:paraId="6EB214D8" w14:textId="40D6A60B" w:rsidR="00EC7C60" w:rsidRDefault="00EC7C60" w:rsidP="00AC4513">
      <w:pPr>
        <w:rPr>
          <w:rStyle w:val="textlayer--absolute"/>
          <w:rFonts w:ascii="Arial" w:hAnsi="Arial" w:cs="Arial"/>
          <w:sz w:val="31"/>
          <w:szCs w:val="31"/>
        </w:rPr>
      </w:pPr>
    </w:p>
    <w:p w14:paraId="05ACCC57" w14:textId="5127DF00" w:rsidR="00EC7C60" w:rsidRDefault="00EC7C60" w:rsidP="00AC4513">
      <w:pPr>
        <w:rPr>
          <w:rStyle w:val="textlayer--absolute"/>
          <w:rFonts w:ascii="Arial" w:hAnsi="Arial" w:cs="Arial"/>
          <w:sz w:val="31"/>
          <w:szCs w:val="31"/>
        </w:rPr>
      </w:pPr>
    </w:p>
    <w:p w14:paraId="01A2E217" w14:textId="60C82CB9" w:rsidR="00EC7C60" w:rsidRDefault="00EC7C60" w:rsidP="00AC4513">
      <w:pPr>
        <w:rPr>
          <w:rStyle w:val="textlayer--absolute"/>
          <w:rFonts w:ascii="Arial" w:hAnsi="Arial" w:cs="Arial"/>
          <w:sz w:val="31"/>
          <w:szCs w:val="31"/>
        </w:rPr>
      </w:pPr>
    </w:p>
    <w:p w14:paraId="7A68A107" w14:textId="1AF67D76" w:rsidR="00EC7C60" w:rsidRDefault="00EC7C60" w:rsidP="00AC4513">
      <w:pPr>
        <w:rPr>
          <w:rStyle w:val="textlayer--absolute"/>
          <w:rFonts w:ascii="Arial" w:hAnsi="Arial" w:cs="Arial"/>
          <w:sz w:val="31"/>
          <w:szCs w:val="31"/>
        </w:rPr>
      </w:pPr>
    </w:p>
    <w:p w14:paraId="7D37CB57" w14:textId="6080C0A4" w:rsidR="00EC7C60" w:rsidRDefault="00EC7C60" w:rsidP="00AC4513">
      <w:pPr>
        <w:rPr>
          <w:rStyle w:val="textlayer--absolute"/>
          <w:rFonts w:ascii="Arial" w:hAnsi="Arial" w:cs="Arial"/>
          <w:sz w:val="31"/>
          <w:szCs w:val="31"/>
        </w:rPr>
      </w:pPr>
    </w:p>
    <w:p w14:paraId="466B2D1E" w14:textId="18AEB410" w:rsidR="00EC7C60" w:rsidRDefault="00EC7C60" w:rsidP="00AC4513">
      <w:pPr>
        <w:rPr>
          <w:rStyle w:val="textlayer--absolute"/>
          <w:rFonts w:ascii="Arial" w:hAnsi="Arial" w:cs="Arial"/>
          <w:sz w:val="31"/>
          <w:szCs w:val="31"/>
        </w:rPr>
      </w:pPr>
    </w:p>
    <w:p w14:paraId="013E8D54" w14:textId="57C075E1" w:rsidR="00EC7C60" w:rsidRDefault="00EC7C60" w:rsidP="00AC4513">
      <w:pPr>
        <w:rPr>
          <w:rStyle w:val="textlayer--absolute"/>
          <w:rFonts w:ascii="Arial" w:hAnsi="Arial" w:cs="Arial"/>
          <w:sz w:val="31"/>
          <w:szCs w:val="31"/>
        </w:rPr>
      </w:pPr>
    </w:p>
    <w:p w14:paraId="0D771295" w14:textId="2C1094E7" w:rsidR="00EC7C60" w:rsidRDefault="00EC7C60" w:rsidP="00AC4513">
      <w:pPr>
        <w:rPr>
          <w:rStyle w:val="textlayer--absolute"/>
          <w:rFonts w:ascii="Arial" w:hAnsi="Arial" w:cs="Arial"/>
          <w:sz w:val="31"/>
          <w:szCs w:val="31"/>
        </w:rPr>
      </w:pPr>
    </w:p>
    <w:p w14:paraId="7C1FF48C" w14:textId="77777777" w:rsidR="00EC7C60" w:rsidRDefault="00EC7C60" w:rsidP="00AC4513">
      <w:pPr>
        <w:rPr>
          <w:rStyle w:val="textlayer--absolute"/>
          <w:rFonts w:ascii="Arial" w:hAnsi="Arial" w:cs="Arial"/>
          <w:sz w:val="31"/>
          <w:szCs w:val="31"/>
        </w:rPr>
      </w:pPr>
    </w:p>
    <w:p w14:paraId="3EF69333" w14:textId="065AE6D5" w:rsidR="00DE1362" w:rsidRPr="00674C43" w:rsidRDefault="00DE1362" w:rsidP="00AC4513">
      <w:pPr>
        <w:rPr>
          <w:b/>
          <w:bCs/>
          <w:sz w:val="32"/>
          <w:szCs w:val="32"/>
        </w:rPr>
      </w:pPr>
      <w:r w:rsidRPr="00674C43">
        <w:rPr>
          <w:b/>
          <w:bCs/>
          <w:sz w:val="32"/>
          <w:szCs w:val="32"/>
        </w:rPr>
        <w:lastRenderedPageBreak/>
        <w:t>Solution4:-</w:t>
      </w:r>
    </w:p>
    <w:p w14:paraId="68562EA7" w14:textId="3D817FB1" w:rsidR="00DE1362" w:rsidRDefault="008F2AAE" w:rsidP="00AC4513">
      <w:pPr>
        <w:rPr>
          <w:rStyle w:val="textlayer--absolute"/>
          <w:rFonts w:ascii="Arial" w:hAnsi="Arial" w:cs="Arial"/>
          <w:sz w:val="31"/>
          <w:szCs w:val="31"/>
        </w:rPr>
      </w:pPr>
      <w:r>
        <w:rPr>
          <w:rStyle w:val="textlayer--absolute"/>
          <w:rFonts w:ascii="Arial" w:hAnsi="Arial" w:cs="Arial"/>
          <w:sz w:val="31"/>
          <w:szCs w:val="31"/>
        </w:rPr>
        <w:t xml:space="preserve">Given </w:t>
      </w:r>
    </w:p>
    <w:p w14:paraId="0996DD2E" w14:textId="77777777" w:rsidR="008F2AAE" w:rsidRPr="008F2AAE" w:rsidRDefault="008F2AAE" w:rsidP="008F2AAE">
      <w:pPr>
        <w:rPr>
          <w:rStyle w:val="textlayer--absolute"/>
          <w:rFonts w:ascii="Arial" w:hAnsi="Arial" w:cs="Arial"/>
          <w:sz w:val="31"/>
          <w:szCs w:val="31"/>
        </w:rPr>
      </w:pPr>
      <w:r w:rsidRPr="008F2AAE">
        <w:rPr>
          <w:rStyle w:val="textlayer--absolute"/>
          <w:rFonts w:ascii="Arial" w:hAnsi="Arial" w:cs="Arial"/>
          <w:sz w:val="31"/>
          <w:szCs w:val="31"/>
        </w:rPr>
        <w:t>data = {</w:t>
      </w:r>
    </w:p>
    <w:p w14:paraId="7BAFEFCC" w14:textId="77777777" w:rsidR="008F2AAE" w:rsidRPr="008F2AAE" w:rsidRDefault="008F2AAE" w:rsidP="008F2AAE">
      <w:pPr>
        <w:rPr>
          <w:rStyle w:val="textlayer--absolute"/>
          <w:rFonts w:ascii="Arial" w:hAnsi="Arial" w:cs="Arial"/>
          <w:sz w:val="31"/>
          <w:szCs w:val="31"/>
        </w:rPr>
      </w:pPr>
      <w:r w:rsidRPr="008F2AAE">
        <w:rPr>
          <w:rStyle w:val="textlayer--absolute"/>
          <w:rFonts w:ascii="Arial" w:hAnsi="Arial" w:cs="Arial"/>
          <w:sz w:val="31"/>
          <w:szCs w:val="31"/>
        </w:rPr>
        <w:t xml:space="preserve">    'Instance#': ['I1', 'I2', 'I3', 'I4', 'I5', 'I6', 'I7', 'I8', 'I9'],</w:t>
      </w:r>
    </w:p>
    <w:p w14:paraId="278F5265" w14:textId="77777777" w:rsidR="008F2AAE" w:rsidRPr="008F2AAE" w:rsidRDefault="008F2AAE" w:rsidP="008F2AAE">
      <w:pPr>
        <w:rPr>
          <w:rStyle w:val="textlayer--absolute"/>
          <w:rFonts w:ascii="Arial" w:hAnsi="Arial" w:cs="Arial"/>
          <w:sz w:val="31"/>
          <w:szCs w:val="31"/>
        </w:rPr>
      </w:pPr>
      <w:r w:rsidRPr="008F2AAE">
        <w:rPr>
          <w:rStyle w:val="textlayer--absolute"/>
          <w:rFonts w:ascii="Arial" w:hAnsi="Arial" w:cs="Arial"/>
          <w:sz w:val="31"/>
          <w:szCs w:val="31"/>
        </w:rPr>
        <w:t xml:space="preserve">    'Age': [25, 55, 65, 35, 25, 22, 50, 35, 24],</w:t>
      </w:r>
    </w:p>
    <w:p w14:paraId="4058B080" w14:textId="77777777" w:rsidR="008F2AAE" w:rsidRPr="008F2AAE" w:rsidRDefault="008F2AAE" w:rsidP="008F2AAE">
      <w:pPr>
        <w:rPr>
          <w:rStyle w:val="textlayer--absolute"/>
          <w:rFonts w:ascii="Arial" w:hAnsi="Arial" w:cs="Arial"/>
          <w:sz w:val="31"/>
          <w:szCs w:val="31"/>
        </w:rPr>
      </w:pPr>
      <w:r w:rsidRPr="008F2AAE">
        <w:rPr>
          <w:rStyle w:val="textlayer--absolute"/>
          <w:rFonts w:ascii="Arial" w:hAnsi="Arial" w:cs="Arial"/>
          <w:sz w:val="31"/>
          <w:szCs w:val="31"/>
        </w:rPr>
        <w:t xml:space="preserve">    'GPA': [3.0, 2.5, 4.0, 3.2, 4.0, 3.5, 2.0, 3.0, 2.7],</w:t>
      </w:r>
    </w:p>
    <w:p w14:paraId="2578071A" w14:textId="77777777" w:rsidR="008F2AAE" w:rsidRPr="008F2AAE" w:rsidRDefault="008F2AAE" w:rsidP="008F2AAE">
      <w:pPr>
        <w:rPr>
          <w:rStyle w:val="textlayer--absolute"/>
          <w:rFonts w:ascii="Arial" w:hAnsi="Arial" w:cs="Arial"/>
          <w:sz w:val="31"/>
          <w:szCs w:val="31"/>
        </w:rPr>
      </w:pPr>
      <w:r w:rsidRPr="008F2AAE">
        <w:rPr>
          <w:rStyle w:val="textlayer--absolute"/>
          <w:rFonts w:ascii="Arial" w:hAnsi="Arial" w:cs="Arial"/>
          <w:sz w:val="31"/>
          <w:szCs w:val="31"/>
        </w:rPr>
        <w:t xml:space="preserve">    'Salary': ['High', 'High', 'High', 'Med', 'Med', 'Med', 'Low', 'Low', 'Low']</w:t>
      </w:r>
    </w:p>
    <w:p w14:paraId="2C0C8CCF" w14:textId="2B7740A5" w:rsidR="008F2AAE" w:rsidRDefault="008F2AAE" w:rsidP="008F2AAE">
      <w:pPr>
        <w:rPr>
          <w:rStyle w:val="textlayer--absolute"/>
          <w:rFonts w:ascii="Arial" w:hAnsi="Arial" w:cs="Arial"/>
          <w:sz w:val="31"/>
          <w:szCs w:val="31"/>
        </w:rPr>
      </w:pPr>
      <w:r w:rsidRPr="008F2AAE">
        <w:rPr>
          <w:rStyle w:val="textlayer--absolute"/>
          <w:rFonts w:ascii="Arial" w:hAnsi="Arial" w:cs="Arial"/>
          <w:sz w:val="31"/>
          <w:szCs w:val="31"/>
        </w:rPr>
        <w:t>}</w:t>
      </w:r>
    </w:p>
    <w:p w14:paraId="18F7C53F" w14:textId="29CF8044" w:rsidR="008F2AAE" w:rsidRDefault="00D91675" w:rsidP="008F2AAE">
      <w:pPr>
        <w:rPr>
          <w:rStyle w:val="textlayer--absolute"/>
          <w:rFonts w:ascii="Arial" w:hAnsi="Arial" w:cs="Arial"/>
          <w:sz w:val="31"/>
          <w:szCs w:val="31"/>
        </w:rPr>
      </w:pPr>
      <w:r w:rsidRPr="00D91675">
        <w:rPr>
          <w:rStyle w:val="textlayer--absolute"/>
          <w:rFonts w:ascii="Arial" w:hAnsi="Arial" w:cs="Arial"/>
          <w:sz w:val="31"/>
          <w:szCs w:val="31"/>
        </w:rPr>
        <w:lastRenderedPageBreak/>
        <w:drawing>
          <wp:inline distT="0" distB="0" distL="0" distR="0" wp14:anchorId="12A7FDC2" wp14:editId="03D907D9">
            <wp:extent cx="6681470" cy="5859135"/>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87642" cy="5864548"/>
                    </a:xfrm>
                    <a:prstGeom prst="rect">
                      <a:avLst/>
                    </a:prstGeom>
                  </pic:spPr>
                </pic:pic>
              </a:graphicData>
            </a:graphic>
          </wp:inline>
        </w:drawing>
      </w:r>
    </w:p>
    <w:p w14:paraId="2B1848AF" w14:textId="77777777" w:rsidR="009E00A3" w:rsidRPr="009E00A3" w:rsidRDefault="009E00A3" w:rsidP="009E00A3">
      <w:pPr>
        <w:pStyle w:val="HTMLPreformatted"/>
        <w:rPr>
          <w:rFonts w:asciiTheme="minorHAnsi" w:hAnsiTheme="minorHAnsi" w:cstheme="minorHAnsi"/>
          <w:b/>
          <w:bCs/>
          <w:color w:val="2F5496" w:themeColor="accent1" w:themeShade="BF"/>
          <w:sz w:val="32"/>
          <w:szCs w:val="32"/>
        </w:rPr>
      </w:pPr>
      <w:r w:rsidRPr="009E00A3">
        <w:rPr>
          <w:rFonts w:asciiTheme="minorHAnsi" w:hAnsiTheme="minorHAnsi" w:cstheme="minorHAnsi"/>
          <w:b/>
          <w:bCs/>
          <w:color w:val="2F5496" w:themeColor="accent1" w:themeShade="BF"/>
          <w:sz w:val="32"/>
          <w:szCs w:val="32"/>
        </w:rPr>
        <w:t>Fold 1:</w:t>
      </w:r>
    </w:p>
    <w:p w14:paraId="5DA9260F"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Training data:</w:t>
      </w:r>
    </w:p>
    <w:p w14:paraId="3D25F38A"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 xml:space="preserve">   Age  GPA Salary</w:t>
      </w:r>
    </w:p>
    <w:p w14:paraId="73FCCE72"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1   55  2.5   High</w:t>
      </w:r>
    </w:p>
    <w:p w14:paraId="4488D909"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2   65  4.0   High</w:t>
      </w:r>
    </w:p>
    <w:p w14:paraId="50FAFE38"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3   35  3.2    Med</w:t>
      </w:r>
    </w:p>
    <w:p w14:paraId="47F77CEA"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4   25  4.0    Med</w:t>
      </w:r>
    </w:p>
    <w:p w14:paraId="7C7FFD4A"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7   35  3.0    Low</w:t>
      </w:r>
    </w:p>
    <w:p w14:paraId="5524E962"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8   24  2.7    Low</w:t>
      </w:r>
    </w:p>
    <w:p w14:paraId="041A24DB"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lastRenderedPageBreak/>
        <w:t>Testing data:</w:t>
      </w:r>
    </w:p>
    <w:p w14:paraId="7A048746"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 xml:space="preserve">   Age  GPA Salary</w:t>
      </w:r>
    </w:p>
    <w:p w14:paraId="1AC67E98"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0   25  3.0   High</w:t>
      </w:r>
    </w:p>
    <w:p w14:paraId="4BF351ED"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5   22  3.5    Med</w:t>
      </w:r>
    </w:p>
    <w:p w14:paraId="509AE097"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6   50  2.0    Low</w:t>
      </w:r>
    </w:p>
    <w:p w14:paraId="60A6E57C" w14:textId="77777777" w:rsidR="009E00A3" w:rsidRPr="009E00A3" w:rsidRDefault="009E00A3" w:rsidP="009E00A3">
      <w:pPr>
        <w:pStyle w:val="HTMLPreformatted"/>
        <w:rPr>
          <w:rFonts w:asciiTheme="minorHAnsi" w:hAnsiTheme="minorHAnsi" w:cstheme="minorHAnsi"/>
          <w:sz w:val="32"/>
          <w:szCs w:val="32"/>
        </w:rPr>
      </w:pPr>
    </w:p>
    <w:p w14:paraId="7DBE9DB6"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w:t>
      </w:r>
    </w:p>
    <w:p w14:paraId="14B53CE4" w14:textId="77777777" w:rsidR="009E00A3" w:rsidRPr="009E00A3" w:rsidRDefault="009E00A3" w:rsidP="009E00A3">
      <w:pPr>
        <w:pStyle w:val="HTMLPreformatted"/>
        <w:rPr>
          <w:rFonts w:asciiTheme="minorHAnsi" w:hAnsiTheme="minorHAnsi" w:cstheme="minorHAnsi"/>
          <w:sz w:val="32"/>
          <w:szCs w:val="32"/>
        </w:rPr>
      </w:pPr>
    </w:p>
    <w:p w14:paraId="07EDAE5B" w14:textId="77777777" w:rsidR="009E00A3" w:rsidRPr="009E00A3" w:rsidRDefault="009E00A3" w:rsidP="009E00A3">
      <w:pPr>
        <w:pStyle w:val="HTMLPreformatted"/>
        <w:rPr>
          <w:rFonts w:asciiTheme="minorHAnsi" w:hAnsiTheme="minorHAnsi" w:cstheme="minorHAnsi"/>
          <w:b/>
          <w:bCs/>
          <w:color w:val="2F5496" w:themeColor="accent1" w:themeShade="BF"/>
          <w:sz w:val="32"/>
          <w:szCs w:val="32"/>
        </w:rPr>
      </w:pPr>
      <w:r w:rsidRPr="009E00A3">
        <w:rPr>
          <w:rFonts w:asciiTheme="minorHAnsi" w:hAnsiTheme="minorHAnsi" w:cstheme="minorHAnsi"/>
          <w:b/>
          <w:bCs/>
          <w:color w:val="2F5496" w:themeColor="accent1" w:themeShade="BF"/>
          <w:sz w:val="32"/>
          <w:szCs w:val="32"/>
        </w:rPr>
        <w:t>Fold 2:</w:t>
      </w:r>
    </w:p>
    <w:p w14:paraId="44467D06"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Training data:</w:t>
      </w:r>
    </w:p>
    <w:p w14:paraId="5F373036"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 xml:space="preserve">   Age  GPA Salary</w:t>
      </w:r>
    </w:p>
    <w:p w14:paraId="63416A12"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0   25  3.0   High</w:t>
      </w:r>
    </w:p>
    <w:p w14:paraId="5F8F284D"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2   65  4.0   High</w:t>
      </w:r>
    </w:p>
    <w:p w14:paraId="120A042B"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4   25  4.0    Med</w:t>
      </w:r>
    </w:p>
    <w:p w14:paraId="254E9235"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5   22  3.5    Med</w:t>
      </w:r>
    </w:p>
    <w:p w14:paraId="524BB1A7"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6   50  2.0    Low</w:t>
      </w:r>
    </w:p>
    <w:p w14:paraId="3CEB2890"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8   24  2.7    Low</w:t>
      </w:r>
    </w:p>
    <w:p w14:paraId="247FEE70"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Testing data:</w:t>
      </w:r>
    </w:p>
    <w:p w14:paraId="5AEAF529"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 xml:space="preserve">   Age  GPA Salary</w:t>
      </w:r>
    </w:p>
    <w:p w14:paraId="02CC01C3"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1   55  2.5   High</w:t>
      </w:r>
    </w:p>
    <w:p w14:paraId="676C3D7A"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3   35  3.2    Med</w:t>
      </w:r>
    </w:p>
    <w:p w14:paraId="3E7F4E89"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7   35  3.0    Low</w:t>
      </w:r>
    </w:p>
    <w:p w14:paraId="34F4A6C0" w14:textId="77777777" w:rsidR="009E00A3" w:rsidRPr="009E00A3" w:rsidRDefault="009E00A3" w:rsidP="009E00A3">
      <w:pPr>
        <w:pStyle w:val="HTMLPreformatted"/>
        <w:rPr>
          <w:rFonts w:asciiTheme="minorHAnsi" w:hAnsiTheme="minorHAnsi" w:cstheme="minorHAnsi"/>
          <w:sz w:val="32"/>
          <w:szCs w:val="32"/>
        </w:rPr>
      </w:pPr>
    </w:p>
    <w:p w14:paraId="28ADEA72"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w:t>
      </w:r>
    </w:p>
    <w:p w14:paraId="3307D0F6" w14:textId="77777777" w:rsidR="009E00A3" w:rsidRPr="009E00A3" w:rsidRDefault="009E00A3" w:rsidP="009E00A3">
      <w:pPr>
        <w:pStyle w:val="HTMLPreformatted"/>
        <w:rPr>
          <w:rFonts w:asciiTheme="minorHAnsi" w:hAnsiTheme="minorHAnsi" w:cstheme="minorHAnsi"/>
          <w:sz w:val="32"/>
          <w:szCs w:val="32"/>
        </w:rPr>
      </w:pPr>
    </w:p>
    <w:p w14:paraId="4DE83406" w14:textId="77777777" w:rsidR="009E00A3" w:rsidRPr="009E00A3" w:rsidRDefault="009E00A3" w:rsidP="009E00A3">
      <w:pPr>
        <w:pStyle w:val="HTMLPreformatted"/>
        <w:rPr>
          <w:rFonts w:asciiTheme="minorHAnsi" w:hAnsiTheme="minorHAnsi" w:cstheme="minorHAnsi"/>
          <w:b/>
          <w:bCs/>
          <w:color w:val="2F5496" w:themeColor="accent1" w:themeShade="BF"/>
          <w:sz w:val="32"/>
          <w:szCs w:val="32"/>
        </w:rPr>
      </w:pPr>
      <w:r w:rsidRPr="009E00A3">
        <w:rPr>
          <w:rFonts w:asciiTheme="minorHAnsi" w:hAnsiTheme="minorHAnsi" w:cstheme="minorHAnsi"/>
          <w:b/>
          <w:bCs/>
          <w:color w:val="2F5496" w:themeColor="accent1" w:themeShade="BF"/>
          <w:sz w:val="32"/>
          <w:szCs w:val="32"/>
        </w:rPr>
        <w:t>Fold 3:</w:t>
      </w:r>
    </w:p>
    <w:p w14:paraId="6020AF08"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Training data:</w:t>
      </w:r>
    </w:p>
    <w:p w14:paraId="60E7B27A"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 xml:space="preserve">   Age  GPA Salary</w:t>
      </w:r>
    </w:p>
    <w:p w14:paraId="33B6D3BA"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0   25  3.0   High</w:t>
      </w:r>
    </w:p>
    <w:p w14:paraId="07E56582"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1   55  2.5   High</w:t>
      </w:r>
    </w:p>
    <w:p w14:paraId="0673E507"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3   35  3.2    Med</w:t>
      </w:r>
    </w:p>
    <w:p w14:paraId="2725E4E2"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5   22  3.5    Med</w:t>
      </w:r>
    </w:p>
    <w:p w14:paraId="73CA7370"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6   50  2.0    Low</w:t>
      </w:r>
    </w:p>
    <w:p w14:paraId="38BB7883"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lastRenderedPageBreak/>
        <w:t>7   35  3.0    Low</w:t>
      </w:r>
    </w:p>
    <w:p w14:paraId="0B0B17EE"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Testing data:</w:t>
      </w:r>
    </w:p>
    <w:p w14:paraId="43A1ACE0"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 xml:space="preserve">   Age  GPA Salary</w:t>
      </w:r>
    </w:p>
    <w:p w14:paraId="2C71D5AF"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2   65  4.0   High</w:t>
      </w:r>
    </w:p>
    <w:p w14:paraId="261F58EB"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4   25  4.0    Med</w:t>
      </w:r>
    </w:p>
    <w:p w14:paraId="1BA2E7A5"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8   24  2.7    Low</w:t>
      </w:r>
    </w:p>
    <w:p w14:paraId="539D683A" w14:textId="77777777" w:rsidR="009E00A3" w:rsidRPr="009E00A3" w:rsidRDefault="009E00A3" w:rsidP="009E00A3">
      <w:pPr>
        <w:pStyle w:val="HTMLPreformatted"/>
        <w:rPr>
          <w:rFonts w:asciiTheme="minorHAnsi" w:hAnsiTheme="minorHAnsi" w:cstheme="minorHAnsi"/>
          <w:sz w:val="32"/>
          <w:szCs w:val="32"/>
        </w:rPr>
      </w:pPr>
    </w:p>
    <w:p w14:paraId="58B45741" w14:textId="77777777" w:rsidR="009E00A3" w:rsidRPr="009E00A3" w:rsidRDefault="009E00A3" w:rsidP="009E00A3">
      <w:pPr>
        <w:pStyle w:val="HTMLPreformatted"/>
        <w:rPr>
          <w:rFonts w:asciiTheme="minorHAnsi" w:hAnsiTheme="minorHAnsi" w:cstheme="minorHAnsi"/>
          <w:sz w:val="32"/>
          <w:szCs w:val="32"/>
        </w:rPr>
      </w:pPr>
      <w:r w:rsidRPr="009E00A3">
        <w:rPr>
          <w:rFonts w:asciiTheme="minorHAnsi" w:hAnsiTheme="minorHAnsi" w:cstheme="minorHAnsi"/>
          <w:sz w:val="32"/>
          <w:szCs w:val="32"/>
        </w:rPr>
        <w:t>----------------------------------------</w:t>
      </w:r>
    </w:p>
    <w:p w14:paraId="3E3B2339" w14:textId="70F58F79" w:rsidR="00DE1362" w:rsidRDefault="00817E01" w:rsidP="00AC4513">
      <w:pPr>
        <w:rPr>
          <w:rStyle w:val="textlayer--absolute"/>
          <w:rFonts w:cstheme="minorHAnsi"/>
          <w:sz w:val="32"/>
          <w:szCs w:val="32"/>
        </w:rPr>
      </w:pPr>
      <w:r>
        <w:rPr>
          <w:rStyle w:val="textlayer--absolute"/>
          <w:rFonts w:cstheme="minorHAnsi"/>
          <w:sz w:val="32"/>
          <w:szCs w:val="32"/>
        </w:rPr>
        <w:t xml:space="preserve"> </w:t>
      </w:r>
    </w:p>
    <w:p w14:paraId="178E1576" w14:textId="40DA1720" w:rsidR="00EC7C60" w:rsidRDefault="00EC7C60" w:rsidP="00AC4513">
      <w:pPr>
        <w:rPr>
          <w:rStyle w:val="textlayer--absolute"/>
          <w:rFonts w:cstheme="minorHAnsi"/>
          <w:sz w:val="32"/>
          <w:szCs w:val="32"/>
        </w:rPr>
      </w:pPr>
    </w:p>
    <w:p w14:paraId="09B5F681" w14:textId="24BE581B" w:rsidR="00EC7C60" w:rsidRDefault="00EC7C60" w:rsidP="00AC4513">
      <w:pPr>
        <w:rPr>
          <w:rStyle w:val="textlayer--absolute"/>
          <w:rFonts w:cstheme="minorHAnsi"/>
          <w:sz w:val="32"/>
          <w:szCs w:val="32"/>
        </w:rPr>
      </w:pPr>
    </w:p>
    <w:p w14:paraId="3546C1DA" w14:textId="76878AF4" w:rsidR="00EC7C60" w:rsidRDefault="00EC7C60" w:rsidP="00AC4513">
      <w:pPr>
        <w:rPr>
          <w:rStyle w:val="textlayer--absolute"/>
          <w:rFonts w:cstheme="minorHAnsi"/>
          <w:sz w:val="32"/>
          <w:szCs w:val="32"/>
        </w:rPr>
      </w:pPr>
    </w:p>
    <w:p w14:paraId="48EAACC6" w14:textId="6DF304C3" w:rsidR="00EC7C60" w:rsidRDefault="00EC7C60" w:rsidP="00AC4513">
      <w:pPr>
        <w:rPr>
          <w:rStyle w:val="textlayer--absolute"/>
          <w:rFonts w:cstheme="minorHAnsi"/>
          <w:sz w:val="32"/>
          <w:szCs w:val="32"/>
        </w:rPr>
      </w:pPr>
    </w:p>
    <w:p w14:paraId="1F0AAF11" w14:textId="77EAED53" w:rsidR="00EC7C60" w:rsidRDefault="00EC7C60" w:rsidP="00AC4513">
      <w:pPr>
        <w:rPr>
          <w:rStyle w:val="textlayer--absolute"/>
          <w:rFonts w:cstheme="minorHAnsi"/>
          <w:sz w:val="32"/>
          <w:szCs w:val="32"/>
        </w:rPr>
      </w:pPr>
    </w:p>
    <w:p w14:paraId="0A9F744E" w14:textId="223D7E39" w:rsidR="00EC7C60" w:rsidRDefault="00EC7C60" w:rsidP="00AC4513">
      <w:pPr>
        <w:rPr>
          <w:rStyle w:val="textlayer--absolute"/>
          <w:rFonts w:cstheme="minorHAnsi"/>
          <w:sz w:val="32"/>
          <w:szCs w:val="32"/>
        </w:rPr>
      </w:pPr>
    </w:p>
    <w:p w14:paraId="2C2018CA" w14:textId="6663CD2E" w:rsidR="00EC7C60" w:rsidRDefault="00EC7C60" w:rsidP="00AC4513">
      <w:pPr>
        <w:rPr>
          <w:rStyle w:val="textlayer--absolute"/>
          <w:rFonts w:cstheme="minorHAnsi"/>
          <w:sz w:val="32"/>
          <w:szCs w:val="32"/>
        </w:rPr>
      </w:pPr>
    </w:p>
    <w:p w14:paraId="1DC348B6" w14:textId="67C93047" w:rsidR="00EC7C60" w:rsidRDefault="00EC7C60" w:rsidP="00AC4513">
      <w:pPr>
        <w:rPr>
          <w:rStyle w:val="textlayer--absolute"/>
          <w:rFonts w:cstheme="minorHAnsi"/>
          <w:sz w:val="32"/>
          <w:szCs w:val="32"/>
        </w:rPr>
      </w:pPr>
    </w:p>
    <w:p w14:paraId="2C4DFC8B" w14:textId="46DE37CA" w:rsidR="00EC7C60" w:rsidRDefault="00EC7C60" w:rsidP="00AC4513">
      <w:pPr>
        <w:rPr>
          <w:rStyle w:val="textlayer--absolute"/>
          <w:rFonts w:cstheme="minorHAnsi"/>
          <w:sz w:val="32"/>
          <w:szCs w:val="32"/>
        </w:rPr>
      </w:pPr>
    </w:p>
    <w:p w14:paraId="560F0B4F" w14:textId="1A31C81E" w:rsidR="00EC7C60" w:rsidRDefault="00EC7C60" w:rsidP="00AC4513">
      <w:pPr>
        <w:rPr>
          <w:rStyle w:val="textlayer--absolute"/>
          <w:rFonts w:cstheme="minorHAnsi"/>
          <w:sz w:val="32"/>
          <w:szCs w:val="32"/>
        </w:rPr>
      </w:pPr>
    </w:p>
    <w:p w14:paraId="02D6E864" w14:textId="099DEE5E" w:rsidR="00EC7C60" w:rsidRDefault="00EC7C60" w:rsidP="00AC4513">
      <w:pPr>
        <w:rPr>
          <w:rStyle w:val="textlayer--absolute"/>
          <w:rFonts w:cstheme="minorHAnsi"/>
          <w:sz w:val="32"/>
          <w:szCs w:val="32"/>
        </w:rPr>
      </w:pPr>
    </w:p>
    <w:p w14:paraId="0ACE3BCF" w14:textId="24D92C63" w:rsidR="00EC7C60" w:rsidRDefault="00EC7C60" w:rsidP="00AC4513">
      <w:pPr>
        <w:rPr>
          <w:rStyle w:val="textlayer--absolute"/>
          <w:rFonts w:cstheme="minorHAnsi"/>
          <w:sz w:val="32"/>
          <w:szCs w:val="32"/>
        </w:rPr>
      </w:pPr>
    </w:p>
    <w:p w14:paraId="3A88A564" w14:textId="273DAE98" w:rsidR="00EC7C60" w:rsidRDefault="00EC7C60" w:rsidP="00AC4513">
      <w:pPr>
        <w:rPr>
          <w:rStyle w:val="textlayer--absolute"/>
          <w:rFonts w:cstheme="minorHAnsi"/>
          <w:sz w:val="32"/>
          <w:szCs w:val="32"/>
        </w:rPr>
      </w:pPr>
    </w:p>
    <w:p w14:paraId="045FB8B7" w14:textId="673E007F" w:rsidR="00EC7C60" w:rsidRDefault="00EC7C60" w:rsidP="00AC4513">
      <w:pPr>
        <w:rPr>
          <w:rStyle w:val="textlayer--absolute"/>
          <w:rFonts w:cstheme="minorHAnsi"/>
          <w:sz w:val="32"/>
          <w:szCs w:val="32"/>
        </w:rPr>
      </w:pPr>
    </w:p>
    <w:p w14:paraId="6EE23A27" w14:textId="77DDE0C7" w:rsidR="00EC7C60" w:rsidRDefault="00EC7C60" w:rsidP="00AC4513">
      <w:pPr>
        <w:rPr>
          <w:rStyle w:val="textlayer--absolute"/>
          <w:rFonts w:cstheme="minorHAnsi"/>
          <w:sz w:val="32"/>
          <w:szCs w:val="32"/>
        </w:rPr>
      </w:pPr>
    </w:p>
    <w:p w14:paraId="160520D1" w14:textId="77777777" w:rsidR="00EC7C60" w:rsidRDefault="00EC7C60" w:rsidP="00AC4513">
      <w:pPr>
        <w:rPr>
          <w:rStyle w:val="textlayer--absolute"/>
          <w:rFonts w:ascii="Arial" w:hAnsi="Arial" w:cs="Arial"/>
          <w:sz w:val="31"/>
          <w:szCs w:val="31"/>
        </w:rPr>
      </w:pPr>
    </w:p>
    <w:p w14:paraId="511F6F2E" w14:textId="7A3B331F" w:rsidR="00CB1F68" w:rsidRDefault="00CB1F68" w:rsidP="00AC4513">
      <w:pPr>
        <w:rPr>
          <w:b/>
          <w:bCs/>
          <w:sz w:val="32"/>
          <w:szCs w:val="32"/>
        </w:rPr>
      </w:pPr>
      <w:r w:rsidRPr="00B76888">
        <w:rPr>
          <w:b/>
          <w:bCs/>
          <w:sz w:val="32"/>
          <w:szCs w:val="32"/>
        </w:rPr>
        <w:lastRenderedPageBreak/>
        <w:t>Solution5:-</w:t>
      </w:r>
    </w:p>
    <w:p w14:paraId="4C25377A" w14:textId="4B8B966D" w:rsidR="00B76888" w:rsidRPr="001706E5" w:rsidRDefault="001706E5" w:rsidP="00AC4513">
      <w:pPr>
        <w:rPr>
          <w:sz w:val="32"/>
          <w:szCs w:val="32"/>
        </w:rPr>
      </w:pPr>
      <w:r w:rsidRPr="001706E5">
        <w:rPr>
          <w:sz w:val="32"/>
          <w:szCs w:val="32"/>
        </w:rPr>
        <w:t xml:space="preserve">Given Data </w:t>
      </w:r>
    </w:p>
    <w:tbl>
      <w:tblPr>
        <w:tblW w:w="3840" w:type="dxa"/>
        <w:tblLook w:val="04A0" w:firstRow="1" w:lastRow="0" w:firstColumn="1" w:lastColumn="0" w:noHBand="0" w:noVBand="1"/>
      </w:tblPr>
      <w:tblGrid>
        <w:gridCol w:w="1314"/>
        <w:gridCol w:w="789"/>
        <w:gridCol w:w="737"/>
        <w:gridCol w:w="1000"/>
      </w:tblGrid>
      <w:tr w:rsidR="001706E5" w:rsidRPr="001706E5" w14:paraId="2C7B6A3F" w14:textId="77777777" w:rsidTr="001706E5">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hideMark/>
          </w:tcPr>
          <w:p w14:paraId="19D25D98" w14:textId="77777777" w:rsidR="001706E5" w:rsidRPr="001706E5" w:rsidRDefault="001706E5" w:rsidP="001706E5">
            <w:pPr>
              <w:pStyle w:val="NormalWeb"/>
              <w:rPr>
                <w:rStyle w:val="Strong"/>
                <w:rFonts w:asciiTheme="minorHAnsi" w:hAnsiTheme="minorHAnsi" w:cstheme="minorHAnsi"/>
                <w:b w:val="0"/>
                <w:bCs w:val="0"/>
                <w:color w:val="2F5496" w:themeColor="accent1" w:themeShade="BF"/>
                <w:sz w:val="32"/>
                <w:szCs w:val="32"/>
              </w:rPr>
            </w:pPr>
            <w:r w:rsidRPr="001706E5">
              <w:rPr>
                <w:rStyle w:val="Strong"/>
                <w:rFonts w:asciiTheme="minorHAnsi" w:hAnsiTheme="minorHAnsi" w:cstheme="minorHAnsi"/>
                <w:b w:val="0"/>
                <w:bCs w:val="0"/>
                <w:color w:val="2F5496" w:themeColor="accent1" w:themeShade="BF"/>
                <w:sz w:val="32"/>
                <w:szCs w:val="32"/>
              </w:rPr>
              <w:t>Instance #</w:t>
            </w:r>
          </w:p>
        </w:tc>
        <w:tc>
          <w:tcPr>
            <w:tcW w:w="960" w:type="dxa"/>
            <w:tcBorders>
              <w:top w:val="single" w:sz="4" w:space="0" w:color="auto"/>
              <w:left w:val="nil"/>
              <w:bottom w:val="single" w:sz="4" w:space="0" w:color="auto"/>
              <w:right w:val="single" w:sz="4" w:space="0" w:color="auto"/>
            </w:tcBorders>
            <w:shd w:val="clear" w:color="auto" w:fill="auto"/>
            <w:hideMark/>
          </w:tcPr>
          <w:p w14:paraId="365D4831" w14:textId="77777777" w:rsidR="001706E5" w:rsidRPr="001706E5" w:rsidRDefault="001706E5" w:rsidP="001706E5">
            <w:pPr>
              <w:pStyle w:val="NormalWeb"/>
              <w:rPr>
                <w:rStyle w:val="Strong"/>
                <w:rFonts w:asciiTheme="minorHAnsi" w:hAnsiTheme="minorHAnsi" w:cstheme="minorHAnsi"/>
                <w:b w:val="0"/>
                <w:bCs w:val="0"/>
                <w:color w:val="2F5496" w:themeColor="accent1" w:themeShade="BF"/>
                <w:sz w:val="32"/>
                <w:szCs w:val="32"/>
              </w:rPr>
            </w:pPr>
            <w:r w:rsidRPr="001706E5">
              <w:rPr>
                <w:rStyle w:val="Strong"/>
                <w:rFonts w:asciiTheme="minorHAnsi" w:hAnsiTheme="minorHAnsi" w:cstheme="minorHAnsi"/>
                <w:b w:val="0"/>
                <w:bCs w:val="0"/>
                <w:color w:val="2F5496" w:themeColor="accent1" w:themeShade="BF"/>
                <w:sz w:val="32"/>
                <w:szCs w:val="32"/>
              </w:rPr>
              <w:t>GPA</w:t>
            </w:r>
          </w:p>
        </w:tc>
        <w:tc>
          <w:tcPr>
            <w:tcW w:w="960" w:type="dxa"/>
            <w:tcBorders>
              <w:top w:val="single" w:sz="4" w:space="0" w:color="auto"/>
              <w:left w:val="nil"/>
              <w:bottom w:val="single" w:sz="4" w:space="0" w:color="auto"/>
              <w:right w:val="single" w:sz="4" w:space="0" w:color="auto"/>
            </w:tcBorders>
            <w:shd w:val="clear" w:color="auto" w:fill="auto"/>
            <w:hideMark/>
          </w:tcPr>
          <w:p w14:paraId="33A74D94" w14:textId="77777777" w:rsidR="001706E5" w:rsidRPr="001706E5" w:rsidRDefault="001706E5" w:rsidP="001706E5">
            <w:pPr>
              <w:pStyle w:val="NormalWeb"/>
              <w:rPr>
                <w:rStyle w:val="Strong"/>
                <w:rFonts w:asciiTheme="minorHAnsi" w:hAnsiTheme="minorHAnsi" w:cstheme="minorHAnsi"/>
                <w:b w:val="0"/>
                <w:bCs w:val="0"/>
                <w:color w:val="2F5496" w:themeColor="accent1" w:themeShade="BF"/>
                <w:sz w:val="32"/>
                <w:szCs w:val="32"/>
              </w:rPr>
            </w:pPr>
            <w:r w:rsidRPr="001706E5">
              <w:rPr>
                <w:rStyle w:val="Strong"/>
                <w:rFonts w:asciiTheme="minorHAnsi" w:hAnsiTheme="minorHAnsi" w:cstheme="minorHAnsi"/>
                <w:b w:val="0"/>
                <w:bCs w:val="0"/>
                <w:color w:val="2F5496" w:themeColor="accent1" w:themeShade="BF"/>
                <w:sz w:val="32"/>
                <w:szCs w:val="32"/>
              </w:rPr>
              <w:t>Age</w:t>
            </w:r>
          </w:p>
        </w:tc>
        <w:tc>
          <w:tcPr>
            <w:tcW w:w="960" w:type="dxa"/>
            <w:tcBorders>
              <w:top w:val="single" w:sz="4" w:space="0" w:color="auto"/>
              <w:left w:val="nil"/>
              <w:bottom w:val="single" w:sz="4" w:space="0" w:color="auto"/>
              <w:right w:val="single" w:sz="4" w:space="0" w:color="auto"/>
            </w:tcBorders>
            <w:shd w:val="clear" w:color="auto" w:fill="auto"/>
            <w:hideMark/>
          </w:tcPr>
          <w:p w14:paraId="3457EF13" w14:textId="77777777" w:rsidR="001706E5" w:rsidRPr="001706E5" w:rsidRDefault="001706E5" w:rsidP="001706E5">
            <w:pPr>
              <w:pStyle w:val="NormalWeb"/>
              <w:rPr>
                <w:rStyle w:val="Strong"/>
                <w:rFonts w:asciiTheme="minorHAnsi" w:hAnsiTheme="minorHAnsi" w:cstheme="minorHAnsi"/>
                <w:b w:val="0"/>
                <w:bCs w:val="0"/>
                <w:color w:val="2F5496" w:themeColor="accent1" w:themeShade="BF"/>
                <w:sz w:val="32"/>
                <w:szCs w:val="32"/>
              </w:rPr>
            </w:pPr>
            <w:r w:rsidRPr="001706E5">
              <w:rPr>
                <w:rStyle w:val="Strong"/>
                <w:rFonts w:asciiTheme="minorHAnsi" w:hAnsiTheme="minorHAnsi" w:cstheme="minorHAnsi"/>
                <w:b w:val="0"/>
                <w:bCs w:val="0"/>
                <w:color w:val="2F5496" w:themeColor="accent1" w:themeShade="BF"/>
                <w:sz w:val="32"/>
                <w:szCs w:val="32"/>
              </w:rPr>
              <w:t>Salary</w:t>
            </w:r>
          </w:p>
        </w:tc>
      </w:tr>
      <w:tr w:rsidR="001706E5" w:rsidRPr="001706E5" w14:paraId="1C78633E" w14:textId="77777777" w:rsidTr="001706E5">
        <w:trPr>
          <w:trHeight w:val="300"/>
        </w:trPr>
        <w:tc>
          <w:tcPr>
            <w:tcW w:w="960" w:type="dxa"/>
            <w:tcBorders>
              <w:top w:val="nil"/>
              <w:left w:val="single" w:sz="4" w:space="0" w:color="auto"/>
              <w:bottom w:val="single" w:sz="4" w:space="0" w:color="auto"/>
              <w:right w:val="single" w:sz="4" w:space="0" w:color="auto"/>
            </w:tcBorders>
            <w:shd w:val="clear" w:color="auto" w:fill="auto"/>
            <w:hideMark/>
          </w:tcPr>
          <w:p w14:paraId="15A7AB29" w14:textId="77777777" w:rsidR="001706E5" w:rsidRPr="001706E5" w:rsidRDefault="001706E5" w:rsidP="001706E5">
            <w:pPr>
              <w:spacing w:after="0" w:line="240" w:lineRule="auto"/>
              <w:rPr>
                <w:rFonts w:ascii="Calibri" w:eastAsia="Times New Roman" w:hAnsi="Calibri" w:cs="Calibri"/>
                <w:color w:val="000000"/>
                <w:kern w:val="0"/>
                <w:sz w:val="32"/>
                <w:szCs w:val="32"/>
                <w14:ligatures w14:val="none"/>
              </w:rPr>
            </w:pPr>
            <w:r w:rsidRPr="001706E5">
              <w:rPr>
                <w:rFonts w:ascii="Calibri" w:eastAsia="Times New Roman" w:hAnsi="Calibri" w:cs="Calibri"/>
                <w:color w:val="000000"/>
                <w:kern w:val="0"/>
                <w:sz w:val="32"/>
                <w:szCs w:val="32"/>
                <w14:ligatures w14:val="none"/>
              </w:rPr>
              <w:t>1</w:t>
            </w:r>
          </w:p>
        </w:tc>
        <w:tc>
          <w:tcPr>
            <w:tcW w:w="960" w:type="dxa"/>
            <w:tcBorders>
              <w:top w:val="nil"/>
              <w:left w:val="nil"/>
              <w:bottom w:val="single" w:sz="4" w:space="0" w:color="auto"/>
              <w:right w:val="single" w:sz="4" w:space="0" w:color="auto"/>
            </w:tcBorders>
            <w:shd w:val="clear" w:color="auto" w:fill="auto"/>
            <w:hideMark/>
          </w:tcPr>
          <w:p w14:paraId="5C5E072E" w14:textId="77777777" w:rsidR="001706E5" w:rsidRPr="001706E5" w:rsidRDefault="001706E5" w:rsidP="001706E5">
            <w:pPr>
              <w:spacing w:after="0" w:line="240" w:lineRule="auto"/>
              <w:rPr>
                <w:rFonts w:ascii="Calibri" w:eastAsia="Times New Roman" w:hAnsi="Calibri" w:cs="Calibri"/>
                <w:color w:val="000000"/>
                <w:kern w:val="0"/>
                <w:sz w:val="32"/>
                <w:szCs w:val="32"/>
                <w14:ligatures w14:val="none"/>
              </w:rPr>
            </w:pPr>
            <w:r w:rsidRPr="001706E5">
              <w:rPr>
                <w:rFonts w:ascii="Calibri" w:eastAsia="Times New Roman" w:hAnsi="Calibri" w:cs="Calibri"/>
                <w:color w:val="000000"/>
                <w:kern w:val="0"/>
                <w:sz w:val="32"/>
                <w:szCs w:val="32"/>
                <w14:ligatures w14:val="none"/>
              </w:rPr>
              <w:t>3.5</w:t>
            </w:r>
          </w:p>
        </w:tc>
        <w:tc>
          <w:tcPr>
            <w:tcW w:w="960" w:type="dxa"/>
            <w:tcBorders>
              <w:top w:val="nil"/>
              <w:left w:val="nil"/>
              <w:bottom w:val="single" w:sz="4" w:space="0" w:color="auto"/>
              <w:right w:val="single" w:sz="4" w:space="0" w:color="auto"/>
            </w:tcBorders>
            <w:shd w:val="clear" w:color="auto" w:fill="auto"/>
            <w:hideMark/>
          </w:tcPr>
          <w:p w14:paraId="1E464DE6" w14:textId="77777777" w:rsidR="001706E5" w:rsidRPr="001706E5" w:rsidRDefault="001706E5" w:rsidP="001706E5">
            <w:pPr>
              <w:spacing w:after="0" w:line="240" w:lineRule="auto"/>
              <w:rPr>
                <w:rFonts w:ascii="Calibri" w:eastAsia="Times New Roman" w:hAnsi="Calibri" w:cs="Calibri"/>
                <w:color w:val="000000"/>
                <w:kern w:val="0"/>
                <w:sz w:val="32"/>
                <w:szCs w:val="32"/>
                <w14:ligatures w14:val="none"/>
              </w:rPr>
            </w:pPr>
            <w:r w:rsidRPr="001706E5">
              <w:rPr>
                <w:rFonts w:ascii="Calibri" w:eastAsia="Times New Roman" w:hAnsi="Calibri" w:cs="Calibri"/>
                <w:color w:val="000000"/>
                <w:kern w:val="0"/>
                <w:sz w:val="32"/>
                <w:szCs w:val="32"/>
                <w14:ligatures w14:val="none"/>
              </w:rPr>
              <w:t>25</w:t>
            </w:r>
          </w:p>
        </w:tc>
        <w:tc>
          <w:tcPr>
            <w:tcW w:w="960" w:type="dxa"/>
            <w:tcBorders>
              <w:top w:val="nil"/>
              <w:left w:val="nil"/>
              <w:bottom w:val="single" w:sz="4" w:space="0" w:color="auto"/>
              <w:right w:val="single" w:sz="4" w:space="0" w:color="auto"/>
            </w:tcBorders>
            <w:shd w:val="clear" w:color="auto" w:fill="auto"/>
            <w:hideMark/>
          </w:tcPr>
          <w:p w14:paraId="0A273066" w14:textId="77777777" w:rsidR="001706E5" w:rsidRPr="001706E5" w:rsidRDefault="001706E5" w:rsidP="001706E5">
            <w:pPr>
              <w:spacing w:after="0" w:line="240" w:lineRule="auto"/>
              <w:rPr>
                <w:rFonts w:ascii="Calibri" w:eastAsia="Times New Roman" w:hAnsi="Calibri" w:cs="Calibri"/>
                <w:color w:val="000000"/>
                <w:kern w:val="0"/>
                <w:sz w:val="32"/>
                <w:szCs w:val="32"/>
                <w14:ligatures w14:val="none"/>
              </w:rPr>
            </w:pPr>
            <w:r w:rsidRPr="001706E5">
              <w:rPr>
                <w:rFonts w:ascii="Calibri" w:eastAsia="Times New Roman" w:hAnsi="Calibri" w:cs="Calibri"/>
                <w:color w:val="000000"/>
                <w:kern w:val="0"/>
                <w:sz w:val="32"/>
                <w:szCs w:val="32"/>
                <w14:ligatures w14:val="none"/>
              </w:rPr>
              <w:t>60K</w:t>
            </w:r>
          </w:p>
        </w:tc>
      </w:tr>
      <w:tr w:rsidR="001706E5" w:rsidRPr="001706E5" w14:paraId="6373E683" w14:textId="77777777" w:rsidTr="001706E5">
        <w:trPr>
          <w:trHeight w:val="300"/>
        </w:trPr>
        <w:tc>
          <w:tcPr>
            <w:tcW w:w="960" w:type="dxa"/>
            <w:tcBorders>
              <w:top w:val="nil"/>
              <w:left w:val="single" w:sz="4" w:space="0" w:color="auto"/>
              <w:bottom w:val="single" w:sz="4" w:space="0" w:color="auto"/>
              <w:right w:val="single" w:sz="4" w:space="0" w:color="auto"/>
            </w:tcBorders>
            <w:shd w:val="clear" w:color="auto" w:fill="auto"/>
            <w:hideMark/>
          </w:tcPr>
          <w:p w14:paraId="5183FF1D" w14:textId="77777777" w:rsidR="001706E5" w:rsidRPr="001706E5" w:rsidRDefault="001706E5" w:rsidP="001706E5">
            <w:pPr>
              <w:spacing w:after="0" w:line="240" w:lineRule="auto"/>
              <w:rPr>
                <w:rFonts w:ascii="Calibri" w:eastAsia="Times New Roman" w:hAnsi="Calibri" w:cs="Calibri"/>
                <w:color w:val="000000"/>
                <w:kern w:val="0"/>
                <w:sz w:val="32"/>
                <w:szCs w:val="32"/>
                <w14:ligatures w14:val="none"/>
              </w:rPr>
            </w:pPr>
            <w:r w:rsidRPr="001706E5">
              <w:rPr>
                <w:rFonts w:ascii="Calibri" w:eastAsia="Times New Roman" w:hAnsi="Calibri" w:cs="Calibri"/>
                <w:color w:val="000000"/>
                <w:kern w:val="0"/>
                <w:sz w:val="32"/>
                <w:szCs w:val="32"/>
                <w14:ligatures w14:val="none"/>
              </w:rPr>
              <w:t>2</w:t>
            </w:r>
          </w:p>
        </w:tc>
        <w:tc>
          <w:tcPr>
            <w:tcW w:w="960" w:type="dxa"/>
            <w:tcBorders>
              <w:top w:val="nil"/>
              <w:left w:val="nil"/>
              <w:bottom w:val="single" w:sz="4" w:space="0" w:color="auto"/>
              <w:right w:val="single" w:sz="4" w:space="0" w:color="auto"/>
            </w:tcBorders>
            <w:shd w:val="clear" w:color="auto" w:fill="auto"/>
            <w:hideMark/>
          </w:tcPr>
          <w:p w14:paraId="4FDEE136" w14:textId="77777777" w:rsidR="001706E5" w:rsidRPr="001706E5" w:rsidRDefault="001706E5" w:rsidP="001706E5">
            <w:pPr>
              <w:spacing w:after="0" w:line="240" w:lineRule="auto"/>
              <w:rPr>
                <w:rFonts w:ascii="Calibri" w:eastAsia="Times New Roman" w:hAnsi="Calibri" w:cs="Calibri"/>
                <w:color w:val="000000"/>
                <w:kern w:val="0"/>
                <w:sz w:val="32"/>
                <w:szCs w:val="32"/>
                <w14:ligatures w14:val="none"/>
              </w:rPr>
            </w:pPr>
            <w:r w:rsidRPr="001706E5">
              <w:rPr>
                <w:rFonts w:ascii="Calibri" w:eastAsia="Times New Roman" w:hAnsi="Calibri" w:cs="Calibri"/>
                <w:color w:val="000000"/>
                <w:kern w:val="0"/>
                <w:sz w:val="32"/>
                <w:szCs w:val="32"/>
                <w14:ligatures w14:val="none"/>
              </w:rPr>
              <w:t>2.5</w:t>
            </w:r>
          </w:p>
        </w:tc>
        <w:tc>
          <w:tcPr>
            <w:tcW w:w="960" w:type="dxa"/>
            <w:tcBorders>
              <w:top w:val="nil"/>
              <w:left w:val="nil"/>
              <w:bottom w:val="single" w:sz="4" w:space="0" w:color="auto"/>
              <w:right w:val="single" w:sz="4" w:space="0" w:color="auto"/>
            </w:tcBorders>
            <w:shd w:val="clear" w:color="auto" w:fill="auto"/>
            <w:hideMark/>
          </w:tcPr>
          <w:p w14:paraId="3472C11D" w14:textId="77777777" w:rsidR="001706E5" w:rsidRPr="001706E5" w:rsidRDefault="001706E5" w:rsidP="001706E5">
            <w:pPr>
              <w:spacing w:after="0" w:line="240" w:lineRule="auto"/>
              <w:rPr>
                <w:rFonts w:ascii="Calibri" w:eastAsia="Times New Roman" w:hAnsi="Calibri" w:cs="Calibri"/>
                <w:color w:val="000000"/>
                <w:kern w:val="0"/>
                <w:sz w:val="32"/>
                <w:szCs w:val="32"/>
                <w14:ligatures w14:val="none"/>
              </w:rPr>
            </w:pPr>
            <w:r w:rsidRPr="001706E5">
              <w:rPr>
                <w:rFonts w:ascii="Calibri" w:eastAsia="Times New Roman" w:hAnsi="Calibri" w:cs="Calibri"/>
                <w:color w:val="000000"/>
                <w:kern w:val="0"/>
                <w:sz w:val="32"/>
                <w:szCs w:val="32"/>
                <w14:ligatures w14:val="none"/>
              </w:rPr>
              <w:t>40</w:t>
            </w:r>
          </w:p>
        </w:tc>
        <w:tc>
          <w:tcPr>
            <w:tcW w:w="960" w:type="dxa"/>
            <w:tcBorders>
              <w:top w:val="nil"/>
              <w:left w:val="nil"/>
              <w:bottom w:val="single" w:sz="4" w:space="0" w:color="auto"/>
              <w:right w:val="single" w:sz="4" w:space="0" w:color="auto"/>
            </w:tcBorders>
            <w:shd w:val="clear" w:color="auto" w:fill="auto"/>
            <w:hideMark/>
          </w:tcPr>
          <w:p w14:paraId="31674FFA" w14:textId="77777777" w:rsidR="001706E5" w:rsidRPr="001706E5" w:rsidRDefault="001706E5" w:rsidP="001706E5">
            <w:pPr>
              <w:spacing w:after="0" w:line="240" w:lineRule="auto"/>
              <w:rPr>
                <w:rFonts w:ascii="Calibri" w:eastAsia="Times New Roman" w:hAnsi="Calibri" w:cs="Calibri"/>
                <w:color w:val="000000"/>
                <w:kern w:val="0"/>
                <w:sz w:val="32"/>
                <w:szCs w:val="32"/>
                <w14:ligatures w14:val="none"/>
              </w:rPr>
            </w:pPr>
            <w:r w:rsidRPr="001706E5">
              <w:rPr>
                <w:rFonts w:ascii="Calibri" w:eastAsia="Times New Roman" w:hAnsi="Calibri" w:cs="Calibri"/>
                <w:color w:val="000000"/>
                <w:kern w:val="0"/>
                <w:sz w:val="32"/>
                <w:szCs w:val="32"/>
                <w14:ligatures w14:val="none"/>
              </w:rPr>
              <w:t>50K</w:t>
            </w:r>
          </w:p>
        </w:tc>
      </w:tr>
      <w:tr w:rsidR="001706E5" w:rsidRPr="001706E5" w14:paraId="04EDC9DC" w14:textId="77777777" w:rsidTr="001706E5">
        <w:trPr>
          <w:trHeight w:val="70"/>
        </w:trPr>
        <w:tc>
          <w:tcPr>
            <w:tcW w:w="960" w:type="dxa"/>
            <w:tcBorders>
              <w:top w:val="nil"/>
              <w:left w:val="single" w:sz="4" w:space="0" w:color="auto"/>
              <w:bottom w:val="single" w:sz="4" w:space="0" w:color="auto"/>
              <w:right w:val="single" w:sz="4" w:space="0" w:color="auto"/>
            </w:tcBorders>
            <w:shd w:val="clear" w:color="auto" w:fill="auto"/>
            <w:hideMark/>
          </w:tcPr>
          <w:p w14:paraId="705F0E5F" w14:textId="77777777" w:rsidR="001706E5" w:rsidRPr="001706E5" w:rsidRDefault="001706E5" w:rsidP="001706E5">
            <w:pPr>
              <w:spacing w:after="0" w:line="240" w:lineRule="auto"/>
              <w:rPr>
                <w:rFonts w:ascii="Calibri" w:eastAsia="Times New Roman" w:hAnsi="Calibri" w:cs="Calibri"/>
                <w:color w:val="000000"/>
                <w:kern w:val="0"/>
                <w:sz w:val="32"/>
                <w:szCs w:val="32"/>
                <w14:ligatures w14:val="none"/>
              </w:rPr>
            </w:pPr>
            <w:r w:rsidRPr="001706E5">
              <w:rPr>
                <w:rFonts w:ascii="Calibri" w:eastAsia="Times New Roman" w:hAnsi="Calibri" w:cs="Calibri"/>
                <w:color w:val="000000"/>
                <w:kern w:val="0"/>
                <w:sz w:val="32"/>
                <w:szCs w:val="32"/>
                <w14:ligatures w14:val="none"/>
              </w:rPr>
              <w:t>3</w:t>
            </w:r>
          </w:p>
        </w:tc>
        <w:tc>
          <w:tcPr>
            <w:tcW w:w="960" w:type="dxa"/>
            <w:tcBorders>
              <w:top w:val="nil"/>
              <w:left w:val="nil"/>
              <w:bottom w:val="single" w:sz="4" w:space="0" w:color="auto"/>
              <w:right w:val="single" w:sz="4" w:space="0" w:color="auto"/>
            </w:tcBorders>
            <w:shd w:val="clear" w:color="auto" w:fill="auto"/>
            <w:hideMark/>
          </w:tcPr>
          <w:p w14:paraId="09B74A1A" w14:textId="77777777" w:rsidR="001706E5" w:rsidRPr="001706E5" w:rsidRDefault="001706E5" w:rsidP="001706E5">
            <w:pPr>
              <w:spacing w:after="0" w:line="240" w:lineRule="auto"/>
              <w:rPr>
                <w:rFonts w:ascii="Calibri" w:eastAsia="Times New Roman" w:hAnsi="Calibri" w:cs="Calibri"/>
                <w:color w:val="000000"/>
                <w:kern w:val="0"/>
                <w:sz w:val="32"/>
                <w:szCs w:val="32"/>
                <w14:ligatures w14:val="none"/>
              </w:rPr>
            </w:pPr>
            <w:r w:rsidRPr="001706E5">
              <w:rPr>
                <w:rFonts w:ascii="Calibri" w:eastAsia="Times New Roman" w:hAnsi="Calibri" w:cs="Calibri"/>
                <w:color w:val="000000"/>
                <w:kern w:val="0"/>
                <w:sz w:val="32"/>
                <w:szCs w:val="32"/>
                <w14:ligatures w14:val="none"/>
              </w:rPr>
              <w:t>4</w:t>
            </w:r>
          </w:p>
        </w:tc>
        <w:tc>
          <w:tcPr>
            <w:tcW w:w="960" w:type="dxa"/>
            <w:tcBorders>
              <w:top w:val="nil"/>
              <w:left w:val="nil"/>
              <w:bottom w:val="single" w:sz="4" w:space="0" w:color="auto"/>
              <w:right w:val="single" w:sz="4" w:space="0" w:color="auto"/>
            </w:tcBorders>
            <w:shd w:val="clear" w:color="auto" w:fill="auto"/>
            <w:hideMark/>
          </w:tcPr>
          <w:p w14:paraId="57A27706" w14:textId="77777777" w:rsidR="001706E5" w:rsidRPr="001706E5" w:rsidRDefault="001706E5" w:rsidP="001706E5">
            <w:pPr>
              <w:spacing w:after="0" w:line="240" w:lineRule="auto"/>
              <w:rPr>
                <w:rFonts w:ascii="Calibri" w:eastAsia="Times New Roman" w:hAnsi="Calibri" w:cs="Calibri"/>
                <w:color w:val="000000"/>
                <w:kern w:val="0"/>
                <w:sz w:val="32"/>
                <w:szCs w:val="32"/>
                <w14:ligatures w14:val="none"/>
              </w:rPr>
            </w:pPr>
            <w:r w:rsidRPr="001706E5">
              <w:rPr>
                <w:rFonts w:ascii="Calibri" w:eastAsia="Times New Roman" w:hAnsi="Calibri" w:cs="Calibri"/>
                <w:color w:val="000000"/>
                <w:kern w:val="0"/>
                <w:sz w:val="32"/>
                <w:szCs w:val="32"/>
                <w14:ligatures w14:val="none"/>
              </w:rPr>
              <w:t>35</w:t>
            </w:r>
          </w:p>
        </w:tc>
        <w:tc>
          <w:tcPr>
            <w:tcW w:w="960" w:type="dxa"/>
            <w:tcBorders>
              <w:top w:val="nil"/>
              <w:left w:val="nil"/>
              <w:bottom w:val="single" w:sz="4" w:space="0" w:color="auto"/>
              <w:right w:val="single" w:sz="4" w:space="0" w:color="auto"/>
            </w:tcBorders>
            <w:shd w:val="clear" w:color="auto" w:fill="auto"/>
            <w:hideMark/>
          </w:tcPr>
          <w:p w14:paraId="0EBD0822" w14:textId="77777777" w:rsidR="001706E5" w:rsidRPr="001706E5" w:rsidRDefault="001706E5" w:rsidP="001706E5">
            <w:pPr>
              <w:spacing w:after="0" w:line="240" w:lineRule="auto"/>
              <w:rPr>
                <w:rFonts w:ascii="Calibri" w:eastAsia="Times New Roman" w:hAnsi="Calibri" w:cs="Calibri"/>
                <w:color w:val="000000"/>
                <w:kern w:val="0"/>
                <w:sz w:val="32"/>
                <w:szCs w:val="32"/>
                <w14:ligatures w14:val="none"/>
              </w:rPr>
            </w:pPr>
            <w:r w:rsidRPr="001706E5">
              <w:rPr>
                <w:rFonts w:ascii="Calibri" w:eastAsia="Times New Roman" w:hAnsi="Calibri" w:cs="Calibri"/>
                <w:color w:val="000000"/>
                <w:kern w:val="0"/>
                <w:sz w:val="32"/>
                <w:szCs w:val="32"/>
                <w14:ligatures w14:val="none"/>
              </w:rPr>
              <w:t>70K</w:t>
            </w:r>
          </w:p>
        </w:tc>
      </w:tr>
      <w:tr w:rsidR="001706E5" w:rsidRPr="001706E5" w14:paraId="3103F6C4" w14:textId="77777777" w:rsidTr="001706E5">
        <w:trPr>
          <w:trHeight w:val="300"/>
        </w:trPr>
        <w:tc>
          <w:tcPr>
            <w:tcW w:w="960" w:type="dxa"/>
            <w:tcBorders>
              <w:top w:val="nil"/>
              <w:left w:val="single" w:sz="4" w:space="0" w:color="auto"/>
              <w:bottom w:val="single" w:sz="4" w:space="0" w:color="auto"/>
              <w:right w:val="single" w:sz="4" w:space="0" w:color="auto"/>
            </w:tcBorders>
            <w:shd w:val="clear" w:color="auto" w:fill="auto"/>
            <w:hideMark/>
          </w:tcPr>
          <w:p w14:paraId="3165B7AB" w14:textId="77777777" w:rsidR="001706E5" w:rsidRPr="001706E5" w:rsidRDefault="001706E5" w:rsidP="001706E5">
            <w:pPr>
              <w:spacing w:after="0" w:line="240" w:lineRule="auto"/>
              <w:rPr>
                <w:rFonts w:ascii="Calibri" w:eastAsia="Times New Roman" w:hAnsi="Calibri" w:cs="Calibri"/>
                <w:color w:val="000000"/>
                <w:kern w:val="0"/>
                <w:sz w:val="32"/>
                <w:szCs w:val="32"/>
                <w14:ligatures w14:val="none"/>
              </w:rPr>
            </w:pPr>
            <w:r w:rsidRPr="001706E5">
              <w:rPr>
                <w:rFonts w:ascii="Calibri" w:eastAsia="Times New Roman" w:hAnsi="Calibri" w:cs="Calibri"/>
                <w:color w:val="000000"/>
                <w:kern w:val="0"/>
                <w:sz w:val="32"/>
                <w:szCs w:val="32"/>
                <w14:ligatures w14:val="none"/>
              </w:rPr>
              <w:t>4</w:t>
            </w:r>
          </w:p>
        </w:tc>
        <w:tc>
          <w:tcPr>
            <w:tcW w:w="960" w:type="dxa"/>
            <w:tcBorders>
              <w:top w:val="nil"/>
              <w:left w:val="nil"/>
              <w:bottom w:val="single" w:sz="4" w:space="0" w:color="auto"/>
              <w:right w:val="single" w:sz="4" w:space="0" w:color="auto"/>
            </w:tcBorders>
            <w:shd w:val="clear" w:color="auto" w:fill="auto"/>
            <w:hideMark/>
          </w:tcPr>
          <w:p w14:paraId="2643DE2F" w14:textId="77777777" w:rsidR="001706E5" w:rsidRPr="001706E5" w:rsidRDefault="001706E5" w:rsidP="001706E5">
            <w:pPr>
              <w:spacing w:after="0" w:line="240" w:lineRule="auto"/>
              <w:rPr>
                <w:rFonts w:ascii="Calibri" w:eastAsia="Times New Roman" w:hAnsi="Calibri" w:cs="Calibri"/>
                <w:color w:val="000000"/>
                <w:kern w:val="0"/>
                <w:sz w:val="32"/>
                <w:szCs w:val="32"/>
                <w14:ligatures w14:val="none"/>
              </w:rPr>
            </w:pPr>
            <w:r w:rsidRPr="001706E5">
              <w:rPr>
                <w:rFonts w:ascii="Calibri" w:eastAsia="Times New Roman" w:hAnsi="Calibri" w:cs="Calibri"/>
                <w:color w:val="000000"/>
                <w:kern w:val="0"/>
                <w:sz w:val="32"/>
                <w:szCs w:val="32"/>
                <w14:ligatures w14:val="none"/>
              </w:rPr>
              <w:t>3</w:t>
            </w:r>
          </w:p>
        </w:tc>
        <w:tc>
          <w:tcPr>
            <w:tcW w:w="960" w:type="dxa"/>
            <w:tcBorders>
              <w:top w:val="nil"/>
              <w:left w:val="nil"/>
              <w:bottom w:val="single" w:sz="4" w:space="0" w:color="auto"/>
              <w:right w:val="single" w:sz="4" w:space="0" w:color="auto"/>
            </w:tcBorders>
            <w:shd w:val="clear" w:color="auto" w:fill="auto"/>
            <w:hideMark/>
          </w:tcPr>
          <w:p w14:paraId="14AF7A5B" w14:textId="77777777" w:rsidR="001706E5" w:rsidRPr="001706E5" w:rsidRDefault="001706E5" w:rsidP="001706E5">
            <w:pPr>
              <w:spacing w:after="0" w:line="240" w:lineRule="auto"/>
              <w:rPr>
                <w:rFonts w:ascii="Calibri" w:eastAsia="Times New Roman" w:hAnsi="Calibri" w:cs="Calibri"/>
                <w:color w:val="000000"/>
                <w:kern w:val="0"/>
                <w:sz w:val="32"/>
                <w:szCs w:val="32"/>
                <w14:ligatures w14:val="none"/>
              </w:rPr>
            </w:pPr>
            <w:r w:rsidRPr="001706E5">
              <w:rPr>
                <w:rFonts w:ascii="Calibri" w:eastAsia="Times New Roman" w:hAnsi="Calibri" w:cs="Calibri"/>
                <w:color w:val="000000"/>
                <w:kern w:val="0"/>
                <w:sz w:val="32"/>
                <w:szCs w:val="32"/>
                <w14:ligatures w14:val="none"/>
              </w:rPr>
              <w:t>30</w:t>
            </w:r>
          </w:p>
        </w:tc>
        <w:tc>
          <w:tcPr>
            <w:tcW w:w="960" w:type="dxa"/>
            <w:tcBorders>
              <w:top w:val="nil"/>
              <w:left w:val="nil"/>
              <w:bottom w:val="single" w:sz="4" w:space="0" w:color="auto"/>
              <w:right w:val="single" w:sz="4" w:space="0" w:color="auto"/>
            </w:tcBorders>
            <w:shd w:val="clear" w:color="auto" w:fill="auto"/>
            <w:hideMark/>
          </w:tcPr>
          <w:p w14:paraId="2AF5C143" w14:textId="77777777" w:rsidR="001706E5" w:rsidRPr="001706E5" w:rsidRDefault="001706E5" w:rsidP="001706E5">
            <w:pPr>
              <w:spacing w:after="0" w:line="240" w:lineRule="auto"/>
              <w:rPr>
                <w:rFonts w:ascii="Calibri" w:eastAsia="Times New Roman" w:hAnsi="Calibri" w:cs="Calibri"/>
                <w:color w:val="000000"/>
                <w:kern w:val="0"/>
                <w:sz w:val="32"/>
                <w:szCs w:val="32"/>
                <w14:ligatures w14:val="none"/>
              </w:rPr>
            </w:pPr>
            <w:r w:rsidRPr="001706E5">
              <w:rPr>
                <w:rFonts w:ascii="Calibri" w:eastAsia="Times New Roman" w:hAnsi="Calibri" w:cs="Calibri"/>
                <w:color w:val="000000"/>
                <w:kern w:val="0"/>
                <w:sz w:val="32"/>
                <w:szCs w:val="32"/>
                <w14:ligatures w14:val="none"/>
              </w:rPr>
              <w:t>80K</w:t>
            </w:r>
          </w:p>
        </w:tc>
      </w:tr>
    </w:tbl>
    <w:p w14:paraId="4516A6FE" w14:textId="2B9871F2" w:rsidR="001706E5" w:rsidRDefault="001706E5" w:rsidP="00AC4513">
      <w:pPr>
        <w:rPr>
          <w:b/>
          <w:bCs/>
          <w:sz w:val="32"/>
          <w:szCs w:val="32"/>
        </w:rPr>
      </w:pPr>
    </w:p>
    <w:p w14:paraId="48043E97" w14:textId="06C16484" w:rsidR="00900769" w:rsidRDefault="008D471E" w:rsidP="005310BF">
      <w:pPr>
        <w:rPr>
          <w:sz w:val="32"/>
          <w:szCs w:val="32"/>
        </w:rPr>
      </w:pPr>
      <w:r w:rsidRPr="008D471E">
        <w:rPr>
          <w:sz w:val="32"/>
          <w:szCs w:val="32"/>
        </w:rPr>
        <w:t xml:space="preserve"> </w:t>
      </w:r>
      <w:r w:rsidR="005310BF" w:rsidRPr="005310BF">
        <w:rPr>
          <w:sz w:val="32"/>
          <w:szCs w:val="32"/>
        </w:rPr>
        <w:drawing>
          <wp:inline distT="0" distB="0" distL="0" distR="0" wp14:anchorId="1304BD23" wp14:editId="606B12E9">
            <wp:extent cx="5943600" cy="5339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39080"/>
                    </a:xfrm>
                    <a:prstGeom prst="rect">
                      <a:avLst/>
                    </a:prstGeom>
                  </pic:spPr>
                </pic:pic>
              </a:graphicData>
            </a:graphic>
          </wp:inline>
        </w:drawing>
      </w:r>
    </w:p>
    <w:p w14:paraId="7B9AD005" w14:textId="1FD15DFF" w:rsidR="001E1B86" w:rsidRDefault="002D7421" w:rsidP="002D7421">
      <w:pPr>
        <w:pStyle w:val="NormalWeb"/>
        <w:rPr>
          <w:rFonts w:asciiTheme="minorHAnsi" w:hAnsiTheme="minorHAnsi" w:cstheme="minorHAnsi"/>
          <w:sz w:val="32"/>
          <w:szCs w:val="32"/>
        </w:rPr>
      </w:pPr>
      <w:r w:rsidRPr="002D7421">
        <w:rPr>
          <w:rFonts w:asciiTheme="minorHAnsi" w:hAnsiTheme="minorHAnsi" w:cstheme="minorHAnsi"/>
          <w:sz w:val="32"/>
          <w:szCs w:val="32"/>
        </w:rPr>
        <w:lastRenderedPageBreak/>
        <w:t>Predicted Salary: $80K</w:t>
      </w:r>
    </w:p>
    <w:p w14:paraId="4439D6B2" w14:textId="15DA87DC" w:rsidR="005310BF" w:rsidRPr="002D7421" w:rsidRDefault="002D7421" w:rsidP="002D7421">
      <w:pPr>
        <w:pStyle w:val="NormalWeb"/>
        <w:rPr>
          <w:rFonts w:asciiTheme="minorHAnsi" w:hAnsiTheme="minorHAnsi" w:cstheme="minorHAnsi"/>
          <w:sz w:val="32"/>
          <w:szCs w:val="32"/>
        </w:rPr>
      </w:pPr>
      <w:r w:rsidRPr="002D7421">
        <w:rPr>
          <w:rFonts w:asciiTheme="minorHAnsi" w:hAnsiTheme="minorHAnsi" w:cstheme="minorHAnsi"/>
          <w:sz w:val="32"/>
          <w:szCs w:val="32"/>
        </w:rPr>
        <w:t xml:space="preserve">Therefore, the nearest neighbor for the given tuple is </w:t>
      </w:r>
      <w:r w:rsidRPr="002D7421">
        <w:rPr>
          <w:rFonts w:asciiTheme="minorHAnsi" w:hAnsiTheme="minorHAnsi" w:cstheme="minorHAnsi"/>
          <w:b/>
          <w:bCs/>
          <w:sz w:val="32"/>
          <w:szCs w:val="32"/>
        </w:rPr>
        <w:t>Instance 4</w:t>
      </w:r>
      <w:r w:rsidRPr="002D7421">
        <w:rPr>
          <w:rFonts w:asciiTheme="minorHAnsi" w:hAnsiTheme="minorHAnsi" w:cstheme="minorHAnsi"/>
          <w:sz w:val="32"/>
          <w:szCs w:val="32"/>
        </w:rPr>
        <w:t xml:space="preserve"> with a salary of </w:t>
      </w:r>
      <w:r w:rsidRPr="002D7421">
        <w:rPr>
          <w:rFonts w:asciiTheme="minorHAnsi" w:hAnsiTheme="minorHAnsi" w:cstheme="minorHAnsi"/>
          <w:b/>
          <w:bCs/>
          <w:sz w:val="32"/>
          <w:szCs w:val="32"/>
        </w:rPr>
        <w:t>80K</w:t>
      </w:r>
      <w:r w:rsidRPr="002D7421">
        <w:rPr>
          <w:rFonts w:asciiTheme="minorHAnsi" w:hAnsiTheme="minorHAnsi" w:cstheme="minorHAnsi"/>
          <w:sz w:val="32"/>
          <w:szCs w:val="32"/>
        </w:rPr>
        <w:t>.</w:t>
      </w:r>
    </w:p>
    <w:p w14:paraId="0356D64E" w14:textId="77777777" w:rsidR="002663B0" w:rsidRDefault="002663B0" w:rsidP="00AC4513">
      <w:pPr>
        <w:rPr>
          <w:rStyle w:val="textlayer--absolute"/>
          <w:rFonts w:ascii="Arial" w:hAnsi="Arial" w:cs="Arial"/>
          <w:sz w:val="31"/>
          <w:szCs w:val="31"/>
        </w:rPr>
      </w:pPr>
    </w:p>
    <w:p w14:paraId="360F6202" w14:textId="3333EBB7" w:rsidR="00384146" w:rsidRDefault="00384146" w:rsidP="00AC4513">
      <w:pPr>
        <w:rPr>
          <w:b/>
          <w:bCs/>
          <w:sz w:val="32"/>
          <w:szCs w:val="32"/>
        </w:rPr>
      </w:pPr>
      <w:r w:rsidRPr="00384146">
        <w:rPr>
          <w:b/>
          <w:bCs/>
          <w:sz w:val="32"/>
          <w:szCs w:val="32"/>
        </w:rPr>
        <w:t>Solution6</w:t>
      </w:r>
      <w:r>
        <w:rPr>
          <w:b/>
          <w:bCs/>
          <w:sz w:val="32"/>
          <w:szCs w:val="32"/>
        </w:rPr>
        <w:t>:-</w:t>
      </w:r>
    </w:p>
    <w:p w14:paraId="69E69B47" w14:textId="71C8F5A2" w:rsidR="00384146" w:rsidRPr="00336D76" w:rsidRDefault="004B0598" w:rsidP="00336D76">
      <w:pPr>
        <w:pStyle w:val="NormalWeb"/>
        <w:rPr>
          <w:rFonts w:asciiTheme="minorHAnsi" w:hAnsiTheme="minorHAnsi" w:cstheme="minorHAnsi"/>
          <w:sz w:val="32"/>
          <w:szCs w:val="32"/>
        </w:rPr>
      </w:pPr>
      <w:r w:rsidRPr="00336D76">
        <w:rPr>
          <w:rFonts w:asciiTheme="minorHAnsi" w:hAnsiTheme="minorHAnsi" w:cstheme="minorHAnsi"/>
          <w:sz w:val="32"/>
          <w:szCs w:val="32"/>
        </w:rPr>
        <w:t>Steps to Employ Bagging Technique with J48 Classifier</w:t>
      </w:r>
      <w:r w:rsidRPr="00336D76">
        <w:rPr>
          <w:rFonts w:asciiTheme="minorHAnsi" w:hAnsiTheme="minorHAnsi" w:cstheme="minorHAnsi"/>
          <w:sz w:val="32"/>
          <w:szCs w:val="32"/>
        </w:rPr>
        <w:t xml:space="preserve"> are as follow:-</w:t>
      </w:r>
    </w:p>
    <w:p w14:paraId="45844714" w14:textId="31F88FDE" w:rsidR="004B0598" w:rsidRPr="00336D76" w:rsidRDefault="00336D76" w:rsidP="00336D76">
      <w:pPr>
        <w:pStyle w:val="NormalWeb"/>
        <w:rPr>
          <w:rFonts w:asciiTheme="minorHAnsi" w:hAnsiTheme="minorHAnsi" w:cstheme="minorHAnsi"/>
          <w:sz w:val="32"/>
          <w:szCs w:val="32"/>
        </w:rPr>
      </w:pPr>
      <w:r>
        <w:rPr>
          <w:rFonts w:asciiTheme="minorHAnsi" w:hAnsiTheme="minorHAnsi" w:cstheme="minorHAnsi"/>
          <w:sz w:val="32"/>
          <w:szCs w:val="32"/>
        </w:rPr>
        <w:t>1.</w:t>
      </w:r>
      <w:r w:rsidRPr="00336D76">
        <w:rPr>
          <w:rFonts w:asciiTheme="minorHAnsi" w:hAnsiTheme="minorHAnsi" w:cstheme="minorHAnsi"/>
          <w:sz w:val="32"/>
          <w:szCs w:val="32"/>
        </w:rPr>
        <w:t>Generate Bootstrap Samples</w:t>
      </w:r>
    </w:p>
    <w:p w14:paraId="7B3FC58F" w14:textId="2AF21003" w:rsidR="00336D76" w:rsidRPr="00336D76" w:rsidRDefault="00336D76" w:rsidP="00336D76">
      <w:pPr>
        <w:pStyle w:val="NormalWeb"/>
        <w:rPr>
          <w:rFonts w:asciiTheme="minorHAnsi" w:hAnsiTheme="minorHAnsi" w:cstheme="minorHAnsi"/>
          <w:sz w:val="32"/>
          <w:szCs w:val="32"/>
        </w:rPr>
      </w:pPr>
      <w:r w:rsidRPr="00336D76">
        <w:rPr>
          <w:rStyle w:val="Strong"/>
          <w:rFonts w:asciiTheme="minorHAnsi" w:hAnsiTheme="minorHAnsi" w:cstheme="minorHAnsi"/>
          <w:color w:val="2F5496" w:themeColor="accent1" w:themeShade="BF"/>
          <w:sz w:val="32"/>
          <w:szCs w:val="32"/>
        </w:rPr>
        <w:t>Bootstrapping:</w:t>
      </w:r>
      <w:r w:rsidRPr="00336D76">
        <w:rPr>
          <w:rFonts w:asciiTheme="minorHAnsi" w:hAnsiTheme="minorHAnsi" w:cstheme="minorHAnsi"/>
          <w:sz w:val="32"/>
          <w:szCs w:val="32"/>
        </w:rPr>
        <w:t xml:space="preserve"> Create multiple bootstrap samples from the original training data. Each bootstrap sample is a random sample with replacement from the original dataset. Since you have 10,000 training instances and need to create 10 models, you will generate 10 bootstrap samples.</w:t>
      </w:r>
    </w:p>
    <w:p w14:paraId="37E74C16" w14:textId="609B2475" w:rsidR="00336D76" w:rsidRPr="00336D76" w:rsidRDefault="00336D76" w:rsidP="00336D76">
      <w:pPr>
        <w:pStyle w:val="NormalWeb"/>
        <w:rPr>
          <w:rFonts w:asciiTheme="minorHAnsi" w:hAnsiTheme="minorHAnsi" w:cstheme="minorHAnsi"/>
          <w:sz w:val="32"/>
          <w:szCs w:val="32"/>
        </w:rPr>
      </w:pPr>
      <w:r w:rsidRPr="00336D76">
        <w:rPr>
          <w:rStyle w:val="Strong"/>
          <w:rFonts w:asciiTheme="minorHAnsi" w:hAnsiTheme="minorHAnsi" w:cstheme="minorHAnsi"/>
          <w:color w:val="2F5496" w:themeColor="accent1" w:themeShade="BF"/>
          <w:sz w:val="32"/>
          <w:szCs w:val="32"/>
        </w:rPr>
        <w:t>Sample Size:</w:t>
      </w:r>
      <w:r w:rsidRPr="00336D76">
        <w:rPr>
          <w:rFonts w:asciiTheme="minorHAnsi" w:hAnsiTheme="minorHAnsi" w:cstheme="minorHAnsi"/>
          <w:sz w:val="32"/>
          <w:szCs w:val="32"/>
        </w:rPr>
        <w:t xml:space="preserve"> Each bootstrap sample should ideally be the same size as the original dataset (10,000 instances), though it's a random sample with replacement.</w:t>
      </w:r>
    </w:p>
    <w:p w14:paraId="3BEBE4D6" w14:textId="3F2A1B73" w:rsidR="00336D76" w:rsidRPr="00336D76" w:rsidRDefault="00336D76" w:rsidP="00336D76">
      <w:pPr>
        <w:pStyle w:val="NormalWeb"/>
        <w:rPr>
          <w:rFonts w:asciiTheme="minorHAnsi" w:hAnsiTheme="minorHAnsi" w:cstheme="minorHAnsi"/>
          <w:sz w:val="32"/>
          <w:szCs w:val="32"/>
        </w:rPr>
      </w:pPr>
      <w:r>
        <w:rPr>
          <w:rFonts w:asciiTheme="minorHAnsi" w:hAnsiTheme="minorHAnsi" w:cstheme="minorHAnsi"/>
          <w:sz w:val="32"/>
          <w:szCs w:val="32"/>
        </w:rPr>
        <w:t>2.</w:t>
      </w:r>
      <w:r w:rsidRPr="00336D76">
        <w:rPr>
          <w:rFonts w:asciiTheme="minorHAnsi" w:hAnsiTheme="minorHAnsi" w:cstheme="minorHAnsi"/>
          <w:sz w:val="32"/>
          <w:szCs w:val="32"/>
        </w:rPr>
        <w:t>Train J48 Classifiers</w:t>
      </w:r>
    </w:p>
    <w:p w14:paraId="4247B0A8" w14:textId="03395052" w:rsidR="00336D76" w:rsidRPr="00336D76" w:rsidRDefault="00336D76" w:rsidP="00336D76">
      <w:pPr>
        <w:pStyle w:val="NormalWeb"/>
        <w:rPr>
          <w:rFonts w:asciiTheme="minorHAnsi" w:hAnsiTheme="minorHAnsi" w:cstheme="minorHAnsi"/>
          <w:sz w:val="32"/>
          <w:szCs w:val="32"/>
        </w:rPr>
      </w:pPr>
      <w:r w:rsidRPr="00336D76">
        <w:rPr>
          <w:rFonts w:asciiTheme="minorHAnsi" w:hAnsiTheme="minorHAnsi" w:cstheme="minorHAnsi"/>
          <w:sz w:val="32"/>
          <w:szCs w:val="32"/>
        </w:rPr>
        <w:t>For each bootstrap sample, train a separate J48 decision tree classifier. This means you will train 10 J48 classifiers, each on a different bootstrap sample.</w:t>
      </w:r>
    </w:p>
    <w:p w14:paraId="2DD4A974" w14:textId="3D7966BA" w:rsidR="00336D76" w:rsidRPr="00336D76" w:rsidRDefault="00336D76" w:rsidP="00336D76">
      <w:pPr>
        <w:pStyle w:val="NormalWeb"/>
        <w:rPr>
          <w:rFonts w:asciiTheme="minorHAnsi" w:hAnsiTheme="minorHAnsi" w:cstheme="minorHAnsi"/>
          <w:sz w:val="32"/>
          <w:szCs w:val="32"/>
        </w:rPr>
      </w:pPr>
      <w:r>
        <w:rPr>
          <w:rFonts w:asciiTheme="minorHAnsi" w:hAnsiTheme="minorHAnsi" w:cstheme="minorHAnsi"/>
          <w:sz w:val="32"/>
          <w:szCs w:val="32"/>
        </w:rPr>
        <w:t>3.</w:t>
      </w:r>
      <w:r w:rsidRPr="00336D76">
        <w:rPr>
          <w:rFonts w:asciiTheme="minorHAnsi" w:hAnsiTheme="minorHAnsi" w:cstheme="minorHAnsi"/>
          <w:sz w:val="32"/>
          <w:szCs w:val="32"/>
        </w:rPr>
        <w:t>Aggregate Predictions</w:t>
      </w:r>
    </w:p>
    <w:p w14:paraId="22C53C53" w14:textId="01A5A59B" w:rsidR="00336D76" w:rsidRPr="00336D76" w:rsidRDefault="00336D76" w:rsidP="00336D76">
      <w:pPr>
        <w:pStyle w:val="NormalWeb"/>
        <w:rPr>
          <w:rFonts w:asciiTheme="minorHAnsi" w:hAnsiTheme="minorHAnsi" w:cstheme="minorHAnsi"/>
          <w:sz w:val="32"/>
          <w:szCs w:val="32"/>
        </w:rPr>
      </w:pPr>
      <w:r w:rsidRPr="00336D76">
        <w:rPr>
          <w:rStyle w:val="Strong"/>
          <w:rFonts w:asciiTheme="minorHAnsi" w:hAnsiTheme="minorHAnsi" w:cstheme="minorHAnsi"/>
          <w:color w:val="2F5496" w:themeColor="accent1" w:themeShade="BF"/>
          <w:sz w:val="32"/>
          <w:szCs w:val="32"/>
        </w:rPr>
        <w:t>Prediction:</w:t>
      </w:r>
      <w:r w:rsidRPr="00336D76">
        <w:rPr>
          <w:rFonts w:asciiTheme="minorHAnsi" w:hAnsiTheme="minorHAnsi" w:cstheme="minorHAnsi"/>
          <w:sz w:val="32"/>
          <w:szCs w:val="32"/>
        </w:rPr>
        <w:t xml:space="preserve"> For each test instance, get predictions from all 10 trained J48 classifiers. This will give you 10 predictions for each test instance.</w:t>
      </w:r>
    </w:p>
    <w:p w14:paraId="3013A387" w14:textId="4839FF4C" w:rsidR="00336D76" w:rsidRPr="00336D76" w:rsidRDefault="00336D76" w:rsidP="00336D76">
      <w:pPr>
        <w:pStyle w:val="NormalWeb"/>
        <w:rPr>
          <w:rFonts w:asciiTheme="minorHAnsi" w:hAnsiTheme="minorHAnsi" w:cstheme="minorHAnsi"/>
          <w:sz w:val="32"/>
          <w:szCs w:val="32"/>
        </w:rPr>
      </w:pPr>
      <w:r w:rsidRPr="00336D76">
        <w:rPr>
          <w:rStyle w:val="Strong"/>
          <w:rFonts w:asciiTheme="minorHAnsi" w:hAnsiTheme="minorHAnsi" w:cstheme="minorHAnsi"/>
          <w:color w:val="2F5496" w:themeColor="accent1" w:themeShade="BF"/>
          <w:sz w:val="32"/>
          <w:szCs w:val="32"/>
        </w:rPr>
        <w:t>Voting Mechanism:</w:t>
      </w:r>
      <w:r w:rsidRPr="00336D76">
        <w:rPr>
          <w:rFonts w:asciiTheme="minorHAnsi" w:hAnsiTheme="minorHAnsi" w:cstheme="minorHAnsi"/>
          <w:sz w:val="32"/>
          <w:szCs w:val="32"/>
        </w:rPr>
        <w:t xml:space="preserve"> Aggregate the predictions from all classifiers. The most common prediction (i.e., the mode of the predictions) is typically </w:t>
      </w:r>
      <w:r w:rsidRPr="00336D76">
        <w:rPr>
          <w:rFonts w:asciiTheme="minorHAnsi" w:hAnsiTheme="minorHAnsi" w:cstheme="minorHAnsi"/>
          <w:sz w:val="32"/>
          <w:szCs w:val="32"/>
        </w:rPr>
        <w:lastRenderedPageBreak/>
        <w:t>used as the final output. In case of a tie, some methods might use additional heuristics.</w:t>
      </w:r>
    </w:p>
    <w:p w14:paraId="32576690" w14:textId="395CD166" w:rsidR="00336D76" w:rsidRDefault="00336D76" w:rsidP="00336D76">
      <w:pPr>
        <w:pStyle w:val="NormalWeb"/>
        <w:rPr>
          <w:rFonts w:asciiTheme="minorHAnsi" w:hAnsiTheme="minorHAnsi" w:cstheme="minorHAnsi"/>
          <w:sz w:val="32"/>
          <w:szCs w:val="32"/>
        </w:rPr>
      </w:pPr>
      <w:r>
        <w:rPr>
          <w:rFonts w:asciiTheme="minorHAnsi" w:hAnsiTheme="minorHAnsi" w:cstheme="minorHAnsi"/>
          <w:sz w:val="32"/>
          <w:szCs w:val="32"/>
        </w:rPr>
        <w:t>4.</w:t>
      </w:r>
      <w:r w:rsidRPr="00336D76">
        <w:rPr>
          <w:rFonts w:asciiTheme="minorHAnsi" w:hAnsiTheme="minorHAnsi" w:cstheme="minorHAnsi"/>
          <w:sz w:val="32"/>
          <w:szCs w:val="32"/>
        </w:rPr>
        <w:t>Output of Bagging Given 10 Models' Results</w:t>
      </w:r>
    </w:p>
    <w:p w14:paraId="38DA0362" w14:textId="076FE03D" w:rsidR="00336D76" w:rsidRDefault="00336D76" w:rsidP="00336D76">
      <w:pPr>
        <w:pStyle w:val="NormalWeb"/>
        <w:rPr>
          <w:rFonts w:asciiTheme="minorHAnsi" w:hAnsiTheme="minorHAnsi" w:cstheme="minorHAnsi"/>
          <w:sz w:val="32"/>
          <w:szCs w:val="32"/>
        </w:rPr>
      </w:pPr>
      <w:r w:rsidRPr="00336D76">
        <w:rPr>
          <w:rFonts w:asciiTheme="minorHAnsi" w:hAnsiTheme="minorHAnsi" w:cstheme="minorHAnsi"/>
          <w:sz w:val="32"/>
          <w:szCs w:val="32"/>
        </w:rPr>
        <w:drawing>
          <wp:inline distT="0" distB="0" distL="0" distR="0" wp14:anchorId="3BA31EBD" wp14:editId="05B18CB6">
            <wp:extent cx="5943600" cy="2570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70480"/>
                    </a:xfrm>
                    <a:prstGeom prst="rect">
                      <a:avLst/>
                    </a:prstGeom>
                  </pic:spPr>
                </pic:pic>
              </a:graphicData>
            </a:graphic>
          </wp:inline>
        </w:drawing>
      </w:r>
    </w:p>
    <w:p w14:paraId="573FCB44" w14:textId="77777777" w:rsidR="00336D76" w:rsidRPr="00336D76" w:rsidRDefault="00336D76" w:rsidP="00336D76">
      <w:pPr>
        <w:pStyle w:val="NormalWeb"/>
        <w:rPr>
          <w:rFonts w:asciiTheme="minorHAnsi" w:hAnsiTheme="minorHAnsi" w:cstheme="minorHAnsi"/>
          <w:sz w:val="32"/>
          <w:szCs w:val="32"/>
        </w:rPr>
      </w:pPr>
      <w:r w:rsidRPr="00336D76">
        <w:rPr>
          <w:rFonts w:asciiTheme="minorHAnsi" w:hAnsiTheme="minorHAnsi" w:cstheme="minorHAnsi"/>
          <w:sz w:val="32"/>
          <w:szCs w:val="32"/>
        </w:rPr>
        <w:t xml:space="preserve">The output of the bagging process is: </w:t>
      </w:r>
      <w:r w:rsidRPr="00153A10">
        <w:rPr>
          <w:rFonts w:asciiTheme="minorHAnsi" w:hAnsiTheme="minorHAnsi" w:cstheme="minorHAnsi"/>
          <w:b/>
          <w:bCs/>
          <w:color w:val="2F5496" w:themeColor="accent1" w:themeShade="BF"/>
          <w:sz w:val="32"/>
          <w:szCs w:val="32"/>
        </w:rPr>
        <w:t>excellent</w:t>
      </w:r>
    </w:p>
    <w:p w14:paraId="4DB64F73" w14:textId="654E43F2" w:rsidR="00384146" w:rsidRDefault="00384146" w:rsidP="00AC4513">
      <w:pPr>
        <w:rPr>
          <w:rStyle w:val="textlayer--absolute"/>
          <w:rFonts w:ascii="Arial" w:hAnsi="Arial" w:cs="Arial"/>
          <w:sz w:val="31"/>
          <w:szCs w:val="31"/>
        </w:rPr>
      </w:pPr>
    </w:p>
    <w:p w14:paraId="069174C2" w14:textId="1538E1CA" w:rsidR="00336D76" w:rsidRDefault="00336D76" w:rsidP="00AC4513">
      <w:pPr>
        <w:rPr>
          <w:rStyle w:val="textlayer--absolute"/>
          <w:rFonts w:ascii="Arial" w:hAnsi="Arial" w:cs="Arial"/>
          <w:sz w:val="31"/>
          <w:szCs w:val="31"/>
        </w:rPr>
      </w:pPr>
    </w:p>
    <w:p w14:paraId="423AB569" w14:textId="614E4B5E" w:rsidR="00336D76" w:rsidRDefault="00336D76" w:rsidP="00AC4513">
      <w:pPr>
        <w:rPr>
          <w:rStyle w:val="textlayer--absolute"/>
          <w:rFonts w:ascii="Arial" w:hAnsi="Arial" w:cs="Arial"/>
          <w:sz w:val="31"/>
          <w:szCs w:val="31"/>
        </w:rPr>
      </w:pPr>
    </w:p>
    <w:p w14:paraId="13AE4744" w14:textId="1FF0C7AF" w:rsidR="00336D76" w:rsidRDefault="00336D76" w:rsidP="00AC4513">
      <w:pPr>
        <w:rPr>
          <w:rStyle w:val="textlayer--absolute"/>
          <w:rFonts w:ascii="Arial" w:hAnsi="Arial" w:cs="Arial"/>
          <w:sz w:val="31"/>
          <w:szCs w:val="31"/>
        </w:rPr>
      </w:pPr>
    </w:p>
    <w:p w14:paraId="73293F17" w14:textId="1066503E" w:rsidR="00336D76" w:rsidRDefault="00336D76" w:rsidP="00AC4513">
      <w:pPr>
        <w:rPr>
          <w:rStyle w:val="textlayer--absolute"/>
          <w:rFonts w:ascii="Arial" w:hAnsi="Arial" w:cs="Arial"/>
          <w:sz w:val="31"/>
          <w:szCs w:val="31"/>
        </w:rPr>
      </w:pPr>
    </w:p>
    <w:p w14:paraId="402109CE" w14:textId="4E81EEEA" w:rsidR="00336D76" w:rsidRDefault="00336D76" w:rsidP="00AC4513">
      <w:pPr>
        <w:rPr>
          <w:rStyle w:val="textlayer--absolute"/>
          <w:rFonts w:ascii="Arial" w:hAnsi="Arial" w:cs="Arial"/>
          <w:sz w:val="31"/>
          <w:szCs w:val="31"/>
        </w:rPr>
      </w:pPr>
    </w:p>
    <w:p w14:paraId="69B760FF" w14:textId="3B10F63F" w:rsidR="00336D76" w:rsidRDefault="00336D76" w:rsidP="00AC4513">
      <w:pPr>
        <w:rPr>
          <w:rStyle w:val="textlayer--absolute"/>
          <w:rFonts w:ascii="Arial" w:hAnsi="Arial" w:cs="Arial"/>
          <w:sz w:val="31"/>
          <w:szCs w:val="31"/>
        </w:rPr>
      </w:pPr>
    </w:p>
    <w:p w14:paraId="14C3A009" w14:textId="2FDF483F" w:rsidR="00336D76" w:rsidRDefault="00336D76" w:rsidP="00AC4513">
      <w:pPr>
        <w:rPr>
          <w:rStyle w:val="textlayer--absolute"/>
          <w:rFonts w:ascii="Arial" w:hAnsi="Arial" w:cs="Arial"/>
          <w:sz w:val="31"/>
          <w:szCs w:val="31"/>
        </w:rPr>
      </w:pPr>
    </w:p>
    <w:p w14:paraId="23E35D99" w14:textId="648A7FB6" w:rsidR="00336D76" w:rsidRDefault="00336D76" w:rsidP="00AC4513">
      <w:pPr>
        <w:rPr>
          <w:rStyle w:val="textlayer--absolute"/>
          <w:rFonts w:ascii="Arial" w:hAnsi="Arial" w:cs="Arial"/>
          <w:sz w:val="31"/>
          <w:szCs w:val="31"/>
        </w:rPr>
      </w:pPr>
    </w:p>
    <w:p w14:paraId="30524DBF" w14:textId="607D700D" w:rsidR="00336D76" w:rsidRDefault="00336D76" w:rsidP="00AC4513">
      <w:pPr>
        <w:rPr>
          <w:rStyle w:val="textlayer--absolute"/>
          <w:rFonts w:ascii="Arial" w:hAnsi="Arial" w:cs="Arial"/>
          <w:sz w:val="31"/>
          <w:szCs w:val="31"/>
        </w:rPr>
      </w:pPr>
    </w:p>
    <w:p w14:paraId="750B3743" w14:textId="77777777" w:rsidR="00EC7C60" w:rsidRDefault="00EC7C60" w:rsidP="00AC4513">
      <w:pPr>
        <w:rPr>
          <w:rStyle w:val="textlayer--absolute"/>
          <w:rFonts w:ascii="Arial" w:hAnsi="Arial" w:cs="Arial"/>
          <w:sz w:val="31"/>
          <w:szCs w:val="31"/>
        </w:rPr>
      </w:pPr>
    </w:p>
    <w:p w14:paraId="7FE2DA59" w14:textId="5DC8A267" w:rsidR="000E245B" w:rsidRDefault="000E245B" w:rsidP="00AC4513">
      <w:pPr>
        <w:rPr>
          <w:b/>
          <w:bCs/>
          <w:sz w:val="32"/>
          <w:szCs w:val="32"/>
        </w:rPr>
      </w:pPr>
      <w:r w:rsidRPr="000E245B">
        <w:rPr>
          <w:b/>
          <w:bCs/>
          <w:sz w:val="32"/>
          <w:szCs w:val="32"/>
        </w:rPr>
        <w:lastRenderedPageBreak/>
        <w:t>Solution7:-</w:t>
      </w:r>
    </w:p>
    <w:p w14:paraId="1A69A94B" w14:textId="3C8D8C5A" w:rsidR="000E245B" w:rsidRDefault="00D11362" w:rsidP="00AC4513">
      <w:pPr>
        <w:rPr>
          <w:b/>
          <w:bCs/>
          <w:sz w:val="32"/>
          <w:szCs w:val="32"/>
        </w:rPr>
      </w:pPr>
      <w:r w:rsidRPr="00D11362">
        <w:rPr>
          <w:b/>
          <w:bCs/>
          <w:sz w:val="32"/>
          <w:szCs w:val="32"/>
        </w:rPr>
        <w:drawing>
          <wp:inline distT="0" distB="0" distL="0" distR="0" wp14:anchorId="122DD02E" wp14:editId="36B0ED54">
            <wp:extent cx="5943600" cy="47923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92345"/>
                    </a:xfrm>
                    <a:prstGeom prst="rect">
                      <a:avLst/>
                    </a:prstGeom>
                  </pic:spPr>
                </pic:pic>
              </a:graphicData>
            </a:graphic>
          </wp:inline>
        </w:drawing>
      </w:r>
    </w:p>
    <w:p w14:paraId="01360E5D" w14:textId="77777777" w:rsidR="00276F92" w:rsidRPr="00276F92" w:rsidRDefault="00276F92" w:rsidP="00276F92">
      <w:pPr>
        <w:rPr>
          <w:rFonts w:cstheme="minorHAnsi"/>
          <w:sz w:val="32"/>
          <w:szCs w:val="32"/>
        </w:rPr>
      </w:pPr>
      <w:r w:rsidRPr="00276F92">
        <w:rPr>
          <w:rFonts w:cstheme="minorHAnsi"/>
          <w:sz w:val="32"/>
          <w:szCs w:val="32"/>
        </w:rPr>
        <w:t xml:space="preserve">Modified weight of the training instance for the next iteration: </w:t>
      </w:r>
      <w:r w:rsidRPr="00276F92">
        <w:rPr>
          <w:rFonts w:cstheme="minorHAnsi"/>
          <w:b/>
          <w:bCs/>
          <w:color w:val="2F5496" w:themeColor="accent1" w:themeShade="BF"/>
          <w:sz w:val="32"/>
          <w:szCs w:val="32"/>
        </w:rPr>
        <w:t>0.20</w:t>
      </w:r>
    </w:p>
    <w:p w14:paraId="11D1C541" w14:textId="77777777" w:rsidR="00276F92" w:rsidRPr="00276F92" w:rsidRDefault="00276F92" w:rsidP="00276F92">
      <w:pPr>
        <w:rPr>
          <w:rFonts w:cstheme="minorHAnsi"/>
          <w:sz w:val="32"/>
          <w:szCs w:val="32"/>
        </w:rPr>
      </w:pPr>
      <w:r w:rsidRPr="00276F92">
        <w:rPr>
          <w:rFonts w:cstheme="minorHAnsi"/>
          <w:sz w:val="32"/>
          <w:szCs w:val="32"/>
        </w:rPr>
        <w:t xml:space="preserve">Classifier 1 with error 0.05: Weight = </w:t>
      </w:r>
      <w:r w:rsidRPr="00276F92">
        <w:rPr>
          <w:rFonts w:cstheme="minorHAnsi"/>
          <w:b/>
          <w:bCs/>
          <w:color w:val="2F5496" w:themeColor="accent1" w:themeShade="BF"/>
          <w:sz w:val="32"/>
          <w:szCs w:val="32"/>
        </w:rPr>
        <w:t>1.47</w:t>
      </w:r>
    </w:p>
    <w:p w14:paraId="3788FC52" w14:textId="77777777" w:rsidR="00276F92" w:rsidRPr="00276F92" w:rsidRDefault="00276F92" w:rsidP="00276F92">
      <w:pPr>
        <w:rPr>
          <w:rFonts w:cstheme="minorHAnsi"/>
          <w:sz w:val="32"/>
          <w:szCs w:val="32"/>
        </w:rPr>
      </w:pPr>
      <w:r w:rsidRPr="00276F92">
        <w:rPr>
          <w:rFonts w:cstheme="minorHAnsi"/>
          <w:sz w:val="32"/>
          <w:szCs w:val="32"/>
        </w:rPr>
        <w:t xml:space="preserve">Classifier 2 with error 0.10: Weight = </w:t>
      </w:r>
      <w:r w:rsidRPr="00276F92">
        <w:rPr>
          <w:rFonts w:cstheme="minorHAnsi"/>
          <w:b/>
          <w:bCs/>
          <w:color w:val="2F5496" w:themeColor="accent1" w:themeShade="BF"/>
          <w:sz w:val="32"/>
          <w:szCs w:val="32"/>
        </w:rPr>
        <w:t>1.10</w:t>
      </w:r>
    </w:p>
    <w:p w14:paraId="1D44B37D" w14:textId="77777777" w:rsidR="00276F92" w:rsidRPr="00276F92" w:rsidRDefault="00276F92" w:rsidP="00276F92">
      <w:pPr>
        <w:rPr>
          <w:rFonts w:cstheme="minorHAnsi"/>
          <w:sz w:val="32"/>
          <w:szCs w:val="32"/>
        </w:rPr>
      </w:pPr>
      <w:r w:rsidRPr="00276F92">
        <w:rPr>
          <w:rFonts w:cstheme="minorHAnsi"/>
          <w:sz w:val="32"/>
          <w:szCs w:val="32"/>
        </w:rPr>
        <w:t xml:space="preserve">Classifier 3 with error 0.80: Weight = </w:t>
      </w:r>
      <w:r w:rsidRPr="00276F92">
        <w:rPr>
          <w:rFonts w:cstheme="minorHAnsi"/>
          <w:b/>
          <w:bCs/>
          <w:color w:val="2F5496" w:themeColor="accent1" w:themeShade="BF"/>
          <w:sz w:val="32"/>
          <w:szCs w:val="32"/>
        </w:rPr>
        <w:t>-0.69</w:t>
      </w:r>
    </w:p>
    <w:p w14:paraId="1D4E348F" w14:textId="5932FCF9" w:rsidR="00D11362" w:rsidRDefault="00D11362" w:rsidP="00AC4513">
      <w:pPr>
        <w:rPr>
          <w:b/>
          <w:bCs/>
          <w:sz w:val="32"/>
          <w:szCs w:val="32"/>
        </w:rPr>
      </w:pPr>
    </w:p>
    <w:p w14:paraId="141FB57A" w14:textId="77777777" w:rsidR="00951262" w:rsidRDefault="00951262" w:rsidP="00AC4513">
      <w:pPr>
        <w:rPr>
          <w:b/>
          <w:bCs/>
          <w:sz w:val="32"/>
          <w:szCs w:val="32"/>
        </w:rPr>
      </w:pPr>
    </w:p>
    <w:p w14:paraId="10496694" w14:textId="77777777" w:rsidR="00EC7C60" w:rsidRDefault="00EC7C60" w:rsidP="00AC4513">
      <w:pPr>
        <w:rPr>
          <w:b/>
          <w:bCs/>
          <w:sz w:val="32"/>
          <w:szCs w:val="32"/>
        </w:rPr>
      </w:pPr>
    </w:p>
    <w:p w14:paraId="3AE2AEFE" w14:textId="77777777" w:rsidR="00EC7C60" w:rsidRDefault="00EC7C60" w:rsidP="00AC4513">
      <w:pPr>
        <w:rPr>
          <w:b/>
          <w:bCs/>
          <w:sz w:val="32"/>
          <w:szCs w:val="32"/>
        </w:rPr>
      </w:pPr>
    </w:p>
    <w:p w14:paraId="3FC2678C" w14:textId="6AF101E5" w:rsidR="00951262" w:rsidRDefault="00951262" w:rsidP="00AC4513">
      <w:pPr>
        <w:rPr>
          <w:b/>
          <w:bCs/>
          <w:sz w:val="32"/>
          <w:szCs w:val="32"/>
        </w:rPr>
      </w:pPr>
      <w:r>
        <w:rPr>
          <w:b/>
          <w:bCs/>
          <w:sz w:val="32"/>
          <w:szCs w:val="32"/>
        </w:rPr>
        <w:lastRenderedPageBreak/>
        <w:t>Solution8:-</w:t>
      </w:r>
    </w:p>
    <w:p w14:paraId="62A153F7" w14:textId="6BA706F0" w:rsidR="00931727" w:rsidRDefault="00931727" w:rsidP="00AC4513">
      <w:pPr>
        <w:rPr>
          <w:rFonts w:cstheme="minorHAnsi"/>
          <w:sz w:val="32"/>
          <w:szCs w:val="32"/>
        </w:rPr>
      </w:pPr>
      <w:r w:rsidRPr="00931727">
        <w:rPr>
          <w:rStyle w:val="Strong"/>
          <w:rFonts w:eastAsia="Times New Roman" w:cstheme="minorHAnsi"/>
          <w:color w:val="2F5496" w:themeColor="accent1" w:themeShade="BF"/>
          <w:kern w:val="0"/>
          <w:sz w:val="32"/>
          <w:szCs w:val="32"/>
          <w14:ligatures w14:val="none"/>
        </w:rPr>
        <w:t>Instance 1:</w:t>
      </w:r>
      <w:r w:rsidRPr="00931727">
        <w:rPr>
          <w:rFonts w:cstheme="minorHAnsi"/>
          <w:sz w:val="32"/>
          <w:szCs w:val="32"/>
        </w:rPr>
        <w:t xml:space="preserve"> Education=BS, GPA=B, Experience=5 years</w:t>
      </w:r>
    </w:p>
    <w:p w14:paraId="01C217FB" w14:textId="326986A8" w:rsidR="00931727" w:rsidRPr="003D4C5B" w:rsidRDefault="003D4C5B" w:rsidP="00AC4513">
      <w:pPr>
        <w:rPr>
          <w:rFonts w:cstheme="minorHAnsi"/>
          <w:sz w:val="32"/>
          <w:szCs w:val="32"/>
        </w:rPr>
      </w:pPr>
      <w:r>
        <w:rPr>
          <w:rFonts w:cstheme="minorHAnsi"/>
          <w:sz w:val="32"/>
          <w:szCs w:val="32"/>
        </w:rPr>
        <w:t xml:space="preserve">Salary from </w:t>
      </w:r>
      <w:r w:rsidRPr="003D4C5B">
        <w:rPr>
          <w:rFonts w:cstheme="minorHAnsi"/>
          <w:sz w:val="32"/>
          <w:szCs w:val="32"/>
        </w:rPr>
        <w:t>EQ1: 50+2×5=50+10=60</w:t>
      </w:r>
    </w:p>
    <w:p w14:paraId="155FB9AB" w14:textId="0E794C62" w:rsidR="003D4C5B" w:rsidRDefault="003D4C5B" w:rsidP="00AC4513">
      <w:pPr>
        <w:rPr>
          <w:rFonts w:cstheme="minorHAnsi"/>
          <w:sz w:val="32"/>
          <w:szCs w:val="32"/>
        </w:rPr>
      </w:pPr>
      <w:r w:rsidRPr="003D4C5B">
        <w:rPr>
          <w:rFonts w:cstheme="minorHAnsi"/>
          <w:sz w:val="32"/>
          <w:szCs w:val="32"/>
        </w:rPr>
        <w:t>Salary from EQ2: 70+4×5=70+20=90</w:t>
      </w:r>
    </w:p>
    <w:p w14:paraId="5E73F33D" w14:textId="3DC4F616" w:rsidR="003D4C5B" w:rsidRDefault="003D4C5B" w:rsidP="00AC4513">
      <w:pPr>
        <w:rPr>
          <w:rFonts w:cstheme="minorHAnsi"/>
          <w:sz w:val="32"/>
          <w:szCs w:val="32"/>
        </w:rPr>
      </w:pPr>
      <w:r w:rsidRPr="003D4C5B">
        <w:rPr>
          <w:rFonts w:cstheme="minorHAnsi"/>
          <w:sz w:val="32"/>
          <w:szCs w:val="32"/>
        </w:rPr>
        <w:t>Salary from EQ4: 80</w:t>
      </w:r>
    </w:p>
    <w:p w14:paraId="60692247" w14:textId="4C8B9342" w:rsidR="003D4C5B" w:rsidRDefault="003D4C5B" w:rsidP="00AC4513">
      <w:pPr>
        <w:rPr>
          <w:rFonts w:cstheme="minorHAnsi"/>
          <w:sz w:val="32"/>
          <w:szCs w:val="32"/>
        </w:rPr>
      </w:pPr>
      <w:r>
        <w:rPr>
          <w:rFonts w:cstheme="minorHAnsi"/>
          <w:sz w:val="32"/>
          <w:szCs w:val="32"/>
        </w:rPr>
        <w:t>Average = (60+90+80)/3 =76.66</w:t>
      </w:r>
    </w:p>
    <w:p w14:paraId="219D3214" w14:textId="77777777" w:rsidR="00F348E3" w:rsidRDefault="00F348E3" w:rsidP="00AC4513">
      <w:pPr>
        <w:rPr>
          <w:rFonts w:cstheme="minorHAnsi"/>
          <w:sz w:val="32"/>
          <w:szCs w:val="32"/>
        </w:rPr>
      </w:pPr>
    </w:p>
    <w:p w14:paraId="3BC0D14E" w14:textId="4FED0BBD" w:rsidR="00CA6D60" w:rsidRDefault="00CA6D60" w:rsidP="00AC4513">
      <w:pPr>
        <w:rPr>
          <w:rFonts w:cstheme="minorHAnsi"/>
          <w:sz w:val="32"/>
          <w:szCs w:val="32"/>
        </w:rPr>
      </w:pPr>
      <w:r w:rsidRPr="00CA6D60">
        <w:rPr>
          <w:rStyle w:val="Strong"/>
          <w:rFonts w:eastAsia="Times New Roman" w:cstheme="minorHAnsi"/>
          <w:color w:val="2F5496" w:themeColor="accent1" w:themeShade="BF"/>
          <w:kern w:val="0"/>
          <w:sz w:val="32"/>
          <w:szCs w:val="32"/>
          <w14:ligatures w14:val="none"/>
        </w:rPr>
        <w:t>Instance 2:</w:t>
      </w:r>
      <w:r w:rsidRPr="00CA6D60">
        <w:rPr>
          <w:rFonts w:cstheme="minorHAnsi"/>
          <w:sz w:val="32"/>
          <w:szCs w:val="32"/>
        </w:rPr>
        <w:t xml:space="preserve"> Education=HS, GPA=C, Experience=15 years</w:t>
      </w:r>
    </w:p>
    <w:p w14:paraId="53E835FD" w14:textId="3A46F2A2" w:rsidR="00CA6D60" w:rsidRPr="00E44D4D" w:rsidRDefault="00E44D4D" w:rsidP="00AC4513">
      <w:pPr>
        <w:rPr>
          <w:rFonts w:cstheme="minorHAnsi"/>
          <w:sz w:val="32"/>
          <w:szCs w:val="32"/>
        </w:rPr>
      </w:pPr>
      <w:r w:rsidRPr="00E44D4D">
        <w:rPr>
          <w:rFonts w:cstheme="minorHAnsi"/>
          <w:sz w:val="32"/>
          <w:szCs w:val="32"/>
        </w:rPr>
        <w:t>Salary from EQ6: 50+5×15=50+75=125</w:t>
      </w:r>
    </w:p>
    <w:p w14:paraId="4ED6F6C2" w14:textId="6116FF61" w:rsidR="00E44D4D" w:rsidRPr="00CA6D60" w:rsidRDefault="00E44D4D" w:rsidP="00AC4513">
      <w:pPr>
        <w:rPr>
          <w:rFonts w:cstheme="minorHAnsi"/>
          <w:sz w:val="32"/>
          <w:szCs w:val="32"/>
        </w:rPr>
      </w:pPr>
      <w:r w:rsidRPr="00E44D4D">
        <w:rPr>
          <w:rFonts w:cstheme="minorHAnsi"/>
          <w:sz w:val="32"/>
          <w:szCs w:val="32"/>
        </w:rPr>
        <w:t>Salary from EQ7: 40</w:t>
      </w:r>
    </w:p>
    <w:p w14:paraId="697D35B0" w14:textId="4D5AF77F" w:rsidR="000E245B" w:rsidRDefault="00E44D4D" w:rsidP="00AC4513">
      <w:pPr>
        <w:rPr>
          <w:rFonts w:cstheme="minorHAnsi"/>
          <w:sz w:val="32"/>
          <w:szCs w:val="32"/>
        </w:rPr>
      </w:pPr>
      <w:r w:rsidRPr="00E44D4D">
        <w:rPr>
          <w:rFonts w:cstheme="minorHAnsi"/>
          <w:sz w:val="32"/>
          <w:szCs w:val="32"/>
        </w:rPr>
        <w:t>Average = (125+70)/2 = 97.5</w:t>
      </w:r>
    </w:p>
    <w:p w14:paraId="5BDD2BF9" w14:textId="68A30665" w:rsidR="00E44D4D" w:rsidRDefault="00E44D4D" w:rsidP="00AC4513">
      <w:pPr>
        <w:rPr>
          <w:rFonts w:cstheme="minorHAnsi"/>
          <w:sz w:val="32"/>
          <w:szCs w:val="32"/>
        </w:rPr>
      </w:pPr>
    </w:p>
    <w:p w14:paraId="51393B04" w14:textId="66BBC2E0" w:rsidR="00F348E3" w:rsidRDefault="00F348E3" w:rsidP="00AC4513">
      <w:pPr>
        <w:rPr>
          <w:rFonts w:cstheme="minorHAnsi"/>
          <w:sz w:val="32"/>
          <w:szCs w:val="32"/>
        </w:rPr>
      </w:pPr>
      <w:r w:rsidRPr="00F348E3">
        <w:rPr>
          <w:rStyle w:val="Strong"/>
          <w:rFonts w:eastAsia="Times New Roman" w:cstheme="minorHAnsi"/>
          <w:color w:val="2F5496" w:themeColor="accent1" w:themeShade="BF"/>
          <w:kern w:val="0"/>
          <w:sz w:val="32"/>
          <w:szCs w:val="32"/>
          <w14:ligatures w14:val="none"/>
        </w:rPr>
        <w:t>Instance 3:</w:t>
      </w:r>
      <w:r w:rsidRPr="00F348E3">
        <w:rPr>
          <w:rFonts w:cstheme="minorHAnsi"/>
          <w:sz w:val="32"/>
          <w:szCs w:val="32"/>
        </w:rPr>
        <w:t xml:space="preserve"> Education=MS, GPA=A, Experience=0</w:t>
      </w:r>
    </w:p>
    <w:p w14:paraId="4C2FFD31" w14:textId="2070938A" w:rsidR="00F348E3" w:rsidRPr="00F67CB1" w:rsidRDefault="00F67CB1" w:rsidP="00AC4513">
      <w:pPr>
        <w:rPr>
          <w:rFonts w:cstheme="minorHAnsi"/>
          <w:sz w:val="32"/>
          <w:szCs w:val="32"/>
        </w:rPr>
      </w:pPr>
      <w:r w:rsidRPr="00F67CB1">
        <w:rPr>
          <w:rFonts w:cstheme="minorHAnsi"/>
          <w:sz w:val="32"/>
          <w:szCs w:val="32"/>
        </w:rPr>
        <w:t>Salary from EQ1: 50+2×0=50</w:t>
      </w:r>
    </w:p>
    <w:p w14:paraId="79FF9589" w14:textId="19D8C6F6" w:rsidR="00F67CB1" w:rsidRDefault="00F67CB1" w:rsidP="00AC4513">
      <w:pPr>
        <w:rPr>
          <w:rFonts w:cstheme="minorHAnsi"/>
          <w:sz w:val="32"/>
          <w:szCs w:val="32"/>
        </w:rPr>
      </w:pPr>
      <w:r w:rsidRPr="00F67CB1">
        <w:rPr>
          <w:rFonts w:cstheme="minorHAnsi"/>
          <w:sz w:val="32"/>
          <w:szCs w:val="32"/>
        </w:rPr>
        <w:t>Salary from EQ4: 80</w:t>
      </w:r>
    </w:p>
    <w:p w14:paraId="2C559D31" w14:textId="6F8398E5" w:rsidR="00F67CB1" w:rsidRDefault="00F67CB1" w:rsidP="00AC4513">
      <w:pPr>
        <w:rPr>
          <w:rFonts w:cstheme="minorHAnsi"/>
          <w:sz w:val="32"/>
          <w:szCs w:val="32"/>
        </w:rPr>
      </w:pPr>
      <w:r>
        <w:rPr>
          <w:rFonts w:cstheme="minorHAnsi"/>
          <w:sz w:val="32"/>
          <w:szCs w:val="32"/>
        </w:rPr>
        <w:t>Average = (50+80)/2 = 65</w:t>
      </w:r>
    </w:p>
    <w:p w14:paraId="51E887F3" w14:textId="77777777" w:rsidR="00F67CB1" w:rsidRDefault="00F67CB1" w:rsidP="00AC4513">
      <w:pPr>
        <w:rPr>
          <w:rFonts w:cstheme="minorHAnsi"/>
          <w:sz w:val="32"/>
          <w:szCs w:val="32"/>
        </w:rPr>
      </w:pPr>
    </w:p>
    <w:p w14:paraId="4D624A07" w14:textId="075D475B" w:rsidR="00F67CB1" w:rsidRPr="00F67CB1" w:rsidRDefault="00F67CB1" w:rsidP="00F67CB1">
      <w:pPr>
        <w:pStyle w:val="ListParagraph"/>
        <w:numPr>
          <w:ilvl w:val="0"/>
          <w:numId w:val="30"/>
        </w:numPr>
        <w:spacing w:after="0" w:line="240" w:lineRule="auto"/>
        <w:rPr>
          <w:rFonts w:eastAsia="Times New Roman" w:cstheme="minorHAnsi"/>
          <w:kern w:val="0"/>
          <w:sz w:val="32"/>
          <w:szCs w:val="32"/>
          <w14:ligatures w14:val="none"/>
        </w:rPr>
      </w:pPr>
      <w:r w:rsidRPr="00F67CB1">
        <w:rPr>
          <w:rFonts w:eastAsia="Times New Roman" w:cstheme="minorHAnsi"/>
          <w:kern w:val="0"/>
          <w:sz w:val="32"/>
          <w:szCs w:val="32"/>
          <w14:ligatures w14:val="none"/>
        </w:rPr>
        <w:t>Instance 1 Salary: 76.67</w:t>
      </w:r>
      <w:r w:rsidR="00384146">
        <w:rPr>
          <w:rFonts w:eastAsia="Times New Roman" w:cstheme="minorHAnsi"/>
          <w:kern w:val="0"/>
          <w:sz w:val="32"/>
          <w:szCs w:val="32"/>
          <w14:ligatures w14:val="none"/>
        </w:rPr>
        <w:t>K</w:t>
      </w:r>
    </w:p>
    <w:p w14:paraId="4EBECFB9" w14:textId="20873219" w:rsidR="00F67CB1" w:rsidRPr="00F67CB1" w:rsidRDefault="00F67CB1" w:rsidP="00F67CB1">
      <w:pPr>
        <w:pStyle w:val="ListParagraph"/>
        <w:numPr>
          <w:ilvl w:val="0"/>
          <w:numId w:val="30"/>
        </w:numPr>
        <w:spacing w:after="0" w:line="240" w:lineRule="auto"/>
        <w:rPr>
          <w:rFonts w:eastAsia="Times New Roman" w:cstheme="minorHAnsi"/>
          <w:kern w:val="0"/>
          <w:sz w:val="32"/>
          <w:szCs w:val="32"/>
          <w14:ligatures w14:val="none"/>
        </w:rPr>
      </w:pPr>
      <w:r w:rsidRPr="00F67CB1">
        <w:rPr>
          <w:rFonts w:eastAsia="Times New Roman" w:cstheme="minorHAnsi"/>
          <w:kern w:val="0"/>
          <w:sz w:val="32"/>
          <w:szCs w:val="32"/>
          <w14:ligatures w14:val="none"/>
        </w:rPr>
        <w:t>Instance 2 Salary: 82.5</w:t>
      </w:r>
      <w:r w:rsidR="00384146">
        <w:rPr>
          <w:rFonts w:eastAsia="Times New Roman" w:cstheme="minorHAnsi"/>
          <w:kern w:val="0"/>
          <w:sz w:val="32"/>
          <w:szCs w:val="32"/>
          <w14:ligatures w14:val="none"/>
        </w:rPr>
        <w:t>K</w:t>
      </w:r>
    </w:p>
    <w:p w14:paraId="26499350" w14:textId="7D9999DB" w:rsidR="00F67CB1" w:rsidRPr="00F67CB1" w:rsidRDefault="00F67CB1" w:rsidP="00F67CB1">
      <w:pPr>
        <w:pStyle w:val="ListParagraph"/>
        <w:numPr>
          <w:ilvl w:val="0"/>
          <w:numId w:val="30"/>
        </w:numPr>
        <w:rPr>
          <w:rFonts w:eastAsia="Times New Roman" w:cstheme="minorHAnsi"/>
          <w:kern w:val="0"/>
          <w:sz w:val="32"/>
          <w:szCs w:val="32"/>
          <w14:ligatures w14:val="none"/>
        </w:rPr>
      </w:pPr>
      <w:r w:rsidRPr="00F67CB1">
        <w:rPr>
          <w:rFonts w:eastAsia="Times New Roman" w:cstheme="minorHAnsi"/>
          <w:kern w:val="0"/>
          <w:sz w:val="32"/>
          <w:szCs w:val="32"/>
          <w14:ligatures w14:val="none"/>
        </w:rPr>
        <w:t>Instance 3 Salary: 65</w:t>
      </w:r>
      <w:r w:rsidR="00384146">
        <w:rPr>
          <w:rFonts w:eastAsia="Times New Roman" w:cstheme="minorHAnsi"/>
          <w:kern w:val="0"/>
          <w:sz w:val="32"/>
          <w:szCs w:val="32"/>
          <w14:ligatures w14:val="none"/>
        </w:rPr>
        <w:t>K</w:t>
      </w:r>
    </w:p>
    <w:p w14:paraId="70706962" w14:textId="77777777" w:rsidR="00F67CB1" w:rsidRPr="00E44D4D" w:rsidRDefault="00F67CB1" w:rsidP="00F67CB1">
      <w:pPr>
        <w:rPr>
          <w:rFonts w:cstheme="minorHAnsi"/>
          <w:sz w:val="32"/>
          <w:szCs w:val="32"/>
        </w:rPr>
      </w:pPr>
    </w:p>
    <w:p w14:paraId="69131D81" w14:textId="60B45183" w:rsidR="000E245B" w:rsidRDefault="000E245B" w:rsidP="00AC4513">
      <w:pPr>
        <w:rPr>
          <w:rStyle w:val="textlayer--absolute"/>
          <w:rFonts w:ascii="Arial" w:hAnsi="Arial" w:cs="Arial"/>
          <w:sz w:val="31"/>
          <w:szCs w:val="31"/>
        </w:rPr>
      </w:pPr>
    </w:p>
    <w:p w14:paraId="00A7FF70" w14:textId="77777777" w:rsidR="00F67CB1" w:rsidRDefault="00F67CB1" w:rsidP="00AC4513">
      <w:pPr>
        <w:rPr>
          <w:rStyle w:val="textlayer--absolute"/>
          <w:rFonts w:ascii="Arial" w:hAnsi="Arial" w:cs="Arial"/>
          <w:sz w:val="31"/>
          <w:szCs w:val="31"/>
        </w:rPr>
      </w:pPr>
    </w:p>
    <w:p w14:paraId="4FD32B41" w14:textId="5A344260" w:rsidR="001604B4" w:rsidRPr="00C03610" w:rsidRDefault="001604B4" w:rsidP="00AC4513">
      <w:pPr>
        <w:rPr>
          <w:b/>
          <w:bCs/>
          <w:sz w:val="32"/>
          <w:szCs w:val="32"/>
        </w:rPr>
      </w:pPr>
      <w:r w:rsidRPr="00C03610">
        <w:rPr>
          <w:b/>
          <w:bCs/>
          <w:sz w:val="32"/>
          <w:szCs w:val="32"/>
        </w:rPr>
        <w:lastRenderedPageBreak/>
        <w:t>Solution 9:-</w:t>
      </w:r>
    </w:p>
    <w:p w14:paraId="21E34FBE" w14:textId="3E7E72A4" w:rsidR="001604B4" w:rsidRPr="00DE4BCE" w:rsidRDefault="00C03610" w:rsidP="00AC4513">
      <w:pPr>
        <w:rPr>
          <w:rFonts w:cstheme="minorHAnsi"/>
          <w:sz w:val="32"/>
          <w:szCs w:val="32"/>
        </w:rPr>
      </w:pPr>
      <w:r w:rsidRPr="00DE4BCE">
        <w:rPr>
          <w:rStyle w:val="Strong"/>
          <w:rFonts w:eastAsia="Times New Roman" w:cstheme="minorHAnsi"/>
          <w:color w:val="2F5496" w:themeColor="accent1" w:themeShade="BF"/>
          <w:kern w:val="0"/>
          <w:sz w:val="32"/>
          <w:szCs w:val="32"/>
          <w14:ligatures w14:val="none"/>
        </w:rPr>
        <w:t>Instance 1:</w:t>
      </w:r>
      <w:r w:rsidRPr="00DE4BCE">
        <w:rPr>
          <w:rFonts w:cstheme="minorHAnsi"/>
          <w:sz w:val="32"/>
          <w:szCs w:val="32"/>
        </w:rPr>
        <w:t xml:space="preserve"> Education=MS, GPA=B, Experience=5 years</w:t>
      </w:r>
    </w:p>
    <w:p w14:paraId="041EBF24" w14:textId="6EE8E25F" w:rsidR="00DE4BCE" w:rsidRPr="00DE4BCE" w:rsidRDefault="00DE4BCE" w:rsidP="00AC4513">
      <w:pPr>
        <w:rPr>
          <w:rFonts w:cstheme="minorHAnsi"/>
          <w:sz w:val="32"/>
          <w:szCs w:val="32"/>
        </w:rPr>
      </w:pPr>
      <w:r w:rsidRPr="00DE4BCE">
        <w:rPr>
          <w:rFonts w:cstheme="minorHAnsi"/>
          <w:sz w:val="32"/>
          <w:szCs w:val="32"/>
        </w:rPr>
        <w:t>EQ2: 30+5×5=30+25=55K</w:t>
      </w:r>
    </w:p>
    <w:p w14:paraId="77415AC2" w14:textId="26BC8D1A" w:rsidR="00DE4BCE" w:rsidRDefault="00DE4BCE" w:rsidP="00AC4513">
      <w:pPr>
        <w:rPr>
          <w:rFonts w:cstheme="minorHAnsi"/>
          <w:sz w:val="32"/>
          <w:szCs w:val="32"/>
        </w:rPr>
      </w:pPr>
      <w:r w:rsidRPr="00DE4BCE">
        <w:rPr>
          <w:rFonts w:cstheme="minorHAnsi"/>
          <w:sz w:val="32"/>
          <w:szCs w:val="32"/>
        </w:rPr>
        <w:t xml:space="preserve">Total Salary = 30+55 = </w:t>
      </w:r>
      <w:r w:rsidR="006F52A0">
        <w:rPr>
          <w:rFonts w:cstheme="minorHAnsi"/>
          <w:sz w:val="32"/>
          <w:szCs w:val="32"/>
        </w:rPr>
        <w:t>8</w:t>
      </w:r>
      <w:r w:rsidRPr="00DE4BCE">
        <w:rPr>
          <w:rFonts w:cstheme="minorHAnsi"/>
          <w:sz w:val="32"/>
          <w:szCs w:val="32"/>
        </w:rPr>
        <w:t>5K</w:t>
      </w:r>
    </w:p>
    <w:p w14:paraId="17212468" w14:textId="6D7E5709" w:rsidR="00DE4BCE" w:rsidRDefault="00DE4BCE" w:rsidP="00AC4513">
      <w:pPr>
        <w:rPr>
          <w:rFonts w:cstheme="minorHAnsi"/>
          <w:sz w:val="32"/>
          <w:szCs w:val="32"/>
        </w:rPr>
      </w:pPr>
    </w:p>
    <w:p w14:paraId="22DDE962" w14:textId="7C536F70" w:rsidR="00DE4BCE" w:rsidRPr="00DE4BCE" w:rsidRDefault="00DE4BCE" w:rsidP="00AC4513">
      <w:pPr>
        <w:rPr>
          <w:rFonts w:cstheme="minorHAnsi"/>
          <w:sz w:val="32"/>
          <w:szCs w:val="32"/>
        </w:rPr>
      </w:pPr>
      <w:r w:rsidRPr="00A13067">
        <w:rPr>
          <w:rStyle w:val="Strong"/>
          <w:rFonts w:eastAsia="Times New Roman" w:cstheme="minorHAnsi"/>
          <w:color w:val="2F5496" w:themeColor="accent1" w:themeShade="BF"/>
          <w:kern w:val="0"/>
          <w:sz w:val="32"/>
          <w:szCs w:val="32"/>
          <w14:ligatures w14:val="none"/>
        </w:rPr>
        <w:t>Instance 2:</w:t>
      </w:r>
      <w:r w:rsidRPr="00DE4BCE">
        <w:rPr>
          <w:rFonts w:cstheme="minorHAnsi"/>
          <w:sz w:val="32"/>
          <w:szCs w:val="32"/>
        </w:rPr>
        <w:t xml:space="preserve"> Education=HS, GPA=B, Experience=15 years</w:t>
      </w:r>
    </w:p>
    <w:p w14:paraId="13B9FFE5" w14:textId="674974BB" w:rsidR="00CE34FB" w:rsidRDefault="00EC720D" w:rsidP="00AC4513">
      <w:pPr>
        <w:rPr>
          <w:rFonts w:cstheme="minorHAnsi"/>
          <w:sz w:val="32"/>
          <w:szCs w:val="32"/>
        </w:rPr>
      </w:pPr>
      <w:r w:rsidRPr="00EC720D">
        <w:rPr>
          <w:rFonts w:cstheme="minorHAnsi"/>
          <w:sz w:val="32"/>
          <w:szCs w:val="32"/>
        </w:rPr>
        <w:t>EQ4: 15+5×15=15+75=</w:t>
      </w:r>
      <w:r w:rsidRPr="00EC720D">
        <w:rPr>
          <w:rFonts w:cstheme="minorHAnsi"/>
          <w:sz w:val="32"/>
          <w:szCs w:val="32"/>
        </w:rPr>
        <w:t>90K</w:t>
      </w:r>
    </w:p>
    <w:p w14:paraId="081027F7" w14:textId="74F8BDDD" w:rsidR="00EC720D" w:rsidRDefault="00EC720D" w:rsidP="00AC4513">
      <w:pPr>
        <w:rPr>
          <w:rFonts w:cstheme="minorHAnsi"/>
          <w:sz w:val="32"/>
          <w:szCs w:val="32"/>
        </w:rPr>
      </w:pPr>
      <w:r>
        <w:rPr>
          <w:rFonts w:cstheme="minorHAnsi"/>
          <w:sz w:val="32"/>
          <w:szCs w:val="32"/>
        </w:rPr>
        <w:t xml:space="preserve">Total Salary  = </w:t>
      </w:r>
      <w:r w:rsidRPr="00EC720D">
        <w:rPr>
          <w:rFonts w:cstheme="minorHAnsi"/>
          <w:sz w:val="32"/>
          <w:szCs w:val="32"/>
        </w:rPr>
        <w:t>10K+20K+90K=120K</w:t>
      </w:r>
    </w:p>
    <w:p w14:paraId="0598AB05" w14:textId="77777777" w:rsidR="00EC720D" w:rsidRPr="00EC720D" w:rsidRDefault="00EC720D" w:rsidP="00AC4513">
      <w:pPr>
        <w:rPr>
          <w:rFonts w:cstheme="minorHAnsi"/>
          <w:sz w:val="32"/>
          <w:szCs w:val="32"/>
        </w:rPr>
      </w:pPr>
    </w:p>
    <w:p w14:paraId="20839099" w14:textId="112B3991" w:rsidR="00DE4BCE" w:rsidRPr="00DE4BCE" w:rsidRDefault="00DE4BCE" w:rsidP="00AC4513">
      <w:pPr>
        <w:rPr>
          <w:rFonts w:cstheme="minorHAnsi"/>
          <w:sz w:val="32"/>
          <w:szCs w:val="32"/>
        </w:rPr>
      </w:pPr>
      <w:r w:rsidRPr="00A13067">
        <w:rPr>
          <w:rStyle w:val="Strong"/>
          <w:rFonts w:eastAsia="Times New Roman" w:cstheme="minorHAnsi"/>
          <w:color w:val="2F5496" w:themeColor="accent1" w:themeShade="BF"/>
          <w:kern w:val="0"/>
          <w:sz w:val="32"/>
          <w:szCs w:val="32"/>
          <w14:ligatures w14:val="none"/>
        </w:rPr>
        <w:t>Instance 3:</w:t>
      </w:r>
      <w:r w:rsidRPr="00DE4BCE">
        <w:rPr>
          <w:rFonts w:cstheme="minorHAnsi"/>
          <w:sz w:val="32"/>
          <w:szCs w:val="32"/>
        </w:rPr>
        <w:t xml:space="preserve"> Education=MS, GPA=A, Experience=0</w:t>
      </w:r>
    </w:p>
    <w:p w14:paraId="424C2A6B" w14:textId="4701E2C7" w:rsidR="00DE4BCE" w:rsidRPr="00DE4BCE" w:rsidRDefault="00DE4BCE" w:rsidP="00AC4513">
      <w:pPr>
        <w:rPr>
          <w:rFonts w:cstheme="minorHAnsi"/>
          <w:sz w:val="32"/>
          <w:szCs w:val="32"/>
        </w:rPr>
      </w:pPr>
      <w:r w:rsidRPr="00DE4BCE">
        <w:rPr>
          <w:rFonts w:cstheme="minorHAnsi"/>
          <w:sz w:val="32"/>
          <w:szCs w:val="32"/>
        </w:rPr>
        <w:t>EQ1: Salary=20+2×0=20K</w:t>
      </w:r>
    </w:p>
    <w:p w14:paraId="4DF7E311" w14:textId="6E602D09" w:rsidR="00DE4BCE" w:rsidRDefault="00DE4BCE" w:rsidP="00AC4513">
      <w:pPr>
        <w:rPr>
          <w:rFonts w:cstheme="minorHAnsi"/>
          <w:sz w:val="32"/>
          <w:szCs w:val="32"/>
        </w:rPr>
      </w:pPr>
      <w:r>
        <w:rPr>
          <w:rFonts w:cstheme="minorHAnsi"/>
          <w:sz w:val="32"/>
          <w:szCs w:val="32"/>
        </w:rPr>
        <w:t>Total Salary = 10+20+</w:t>
      </w:r>
      <w:r w:rsidR="00AF7415">
        <w:rPr>
          <w:rFonts w:cstheme="minorHAnsi"/>
          <w:sz w:val="32"/>
          <w:szCs w:val="32"/>
        </w:rPr>
        <w:t>20=5</w:t>
      </w:r>
      <w:r>
        <w:rPr>
          <w:rFonts w:cstheme="minorHAnsi"/>
          <w:sz w:val="32"/>
          <w:szCs w:val="32"/>
        </w:rPr>
        <w:t>0K</w:t>
      </w:r>
    </w:p>
    <w:p w14:paraId="4C683C62" w14:textId="55E16014" w:rsidR="00DE4BCE" w:rsidRDefault="00DE4BCE" w:rsidP="00AC4513">
      <w:pPr>
        <w:rPr>
          <w:rFonts w:cstheme="minorHAnsi"/>
          <w:sz w:val="32"/>
          <w:szCs w:val="32"/>
        </w:rPr>
      </w:pPr>
    </w:p>
    <w:p w14:paraId="3ABCF80F" w14:textId="2F5E1BAB" w:rsidR="00DE4BCE" w:rsidRPr="00DE4BCE" w:rsidRDefault="00DE4BCE" w:rsidP="00DE4BCE">
      <w:pPr>
        <w:pStyle w:val="ListParagraph"/>
        <w:numPr>
          <w:ilvl w:val="0"/>
          <w:numId w:val="29"/>
        </w:numPr>
        <w:rPr>
          <w:rFonts w:cstheme="minorHAnsi"/>
          <w:sz w:val="32"/>
          <w:szCs w:val="32"/>
        </w:rPr>
      </w:pPr>
      <w:r w:rsidRPr="00DE4BCE">
        <w:rPr>
          <w:rFonts w:cstheme="minorHAnsi"/>
          <w:sz w:val="32"/>
          <w:szCs w:val="32"/>
        </w:rPr>
        <w:t xml:space="preserve">Instance 1 Salary: </w:t>
      </w:r>
      <w:r w:rsidR="00083CFE">
        <w:rPr>
          <w:rFonts w:cstheme="minorHAnsi"/>
          <w:sz w:val="32"/>
          <w:szCs w:val="32"/>
        </w:rPr>
        <w:t>8</w:t>
      </w:r>
      <w:r w:rsidRPr="00DE4BCE">
        <w:rPr>
          <w:rFonts w:cstheme="minorHAnsi"/>
          <w:sz w:val="32"/>
          <w:szCs w:val="32"/>
        </w:rPr>
        <w:t>5K</w:t>
      </w:r>
    </w:p>
    <w:p w14:paraId="7E851ABB" w14:textId="6A22A3BB" w:rsidR="00DE4BCE" w:rsidRPr="00DE4BCE" w:rsidRDefault="00DE4BCE" w:rsidP="00DE4BCE">
      <w:pPr>
        <w:pStyle w:val="ListParagraph"/>
        <w:numPr>
          <w:ilvl w:val="0"/>
          <w:numId w:val="29"/>
        </w:numPr>
        <w:rPr>
          <w:rFonts w:cstheme="minorHAnsi"/>
          <w:sz w:val="32"/>
          <w:szCs w:val="32"/>
        </w:rPr>
      </w:pPr>
      <w:r w:rsidRPr="00DE4BCE">
        <w:rPr>
          <w:rFonts w:cstheme="minorHAnsi"/>
          <w:sz w:val="32"/>
          <w:szCs w:val="32"/>
        </w:rPr>
        <w:t xml:space="preserve">Instance 2 Salary: </w:t>
      </w:r>
      <w:r w:rsidR="00083CFE">
        <w:rPr>
          <w:rFonts w:cstheme="minorHAnsi"/>
          <w:sz w:val="32"/>
          <w:szCs w:val="32"/>
        </w:rPr>
        <w:t>12</w:t>
      </w:r>
      <w:r w:rsidRPr="00DE4BCE">
        <w:rPr>
          <w:rFonts w:cstheme="minorHAnsi"/>
          <w:sz w:val="32"/>
          <w:szCs w:val="32"/>
        </w:rPr>
        <w:t>0K</w:t>
      </w:r>
    </w:p>
    <w:p w14:paraId="422FCF5C" w14:textId="4C817223" w:rsidR="00DE4BCE" w:rsidRPr="00DE4BCE" w:rsidRDefault="00DE4BCE" w:rsidP="00DE4BCE">
      <w:pPr>
        <w:pStyle w:val="ListParagraph"/>
        <w:numPr>
          <w:ilvl w:val="0"/>
          <w:numId w:val="29"/>
        </w:numPr>
        <w:rPr>
          <w:rFonts w:cstheme="minorHAnsi"/>
          <w:sz w:val="32"/>
          <w:szCs w:val="32"/>
        </w:rPr>
      </w:pPr>
      <w:r w:rsidRPr="00DE4BCE">
        <w:rPr>
          <w:rFonts w:cstheme="minorHAnsi"/>
          <w:sz w:val="32"/>
          <w:szCs w:val="32"/>
        </w:rPr>
        <w:t xml:space="preserve">Instance 3 Salary: </w:t>
      </w:r>
      <w:r w:rsidR="00AF7415">
        <w:rPr>
          <w:rFonts w:cstheme="minorHAnsi"/>
          <w:sz w:val="32"/>
          <w:szCs w:val="32"/>
        </w:rPr>
        <w:t>5</w:t>
      </w:r>
      <w:r w:rsidRPr="00DE4BCE">
        <w:rPr>
          <w:rFonts w:cstheme="minorHAnsi"/>
          <w:sz w:val="32"/>
          <w:szCs w:val="32"/>
        </w:rPr>
        <w:t>0K</w:t>
      </w:r>
    </w:p>
    <w:p w14:paraId="081CC4E0" w14:textId="503B3B0A" w:rsidR="003F1309" w:rsidRDefault="003F1309" w:rsidP="00AC4513"/>
    <w:p w14:paraId="0B54C255" w14:textId="4DAFE63C" w:rsidR="00BD1B8B" w:rsidRDefault="00BD1B8B" w:rsidP="00AC4513"/>
    <w:p w14:paraId="70205DD7" w14:textId="24BCFD57" w:rsidR="00BD1B8B" w:rsidRDefault="00BD1B8B" w:rsidP="00AC4513"/>
    <w:p w14:paraId="014FAC61" w14:textId="6894BA6F" w:rsidR="00BD1B8B" w:rsidRDefault="00BD1B8B" w:rsidP="00AC4513"/>
    <w:p w14:paraId="2CC1332E" w14:textId="0AD53E83" w:rsidR="00BD1B8B" w:rsidRDefault="00BD1B8B" w:rsidP="00AC4513"/>
    <w:p w14:paraId="31CBD00D" w14:textId="72F95FDB" w:rsidR="00BD1B8B" w:rsidRDefault="00BD1B8B" w:rsidP="00AC4513"/>
    <w:p w14:paraId="63DF4C4B" w14:textId="087EBD47" w:rsidR="00BD1B8B" w:rsidRDefault="00BD1B8B" w:rsidP="00AC4513"/>
    <w:p w14:paraId="01301314" w14:textId="2C58A847" w:rsidR="00BD1B8B" w:rsidRDefault="00BD1B8B" w:rsidP="00AC4513"/>
    <w:p w14:paraId="75213A2B" w14:textId="77777777" w:rsidR="00EC7C60" w:rsidRDefault="00EC7C60" w:rsidP="00AC4513"/>
    <w:p w14:paraId="08C272E5" w14:textId="25602968" w:rsidR="00CE34FB" w:rsidRDefault="00CE34FB" w:rsidP="00AC4513">
      <w:pPr>
        <w:rPr>
          <w:b/>
          <w:bCs/>
          <w:sz w:val="32"/>
          <w:szCs w:val="32"/>
        </w:rPr>
      </w:pPr>
      <w:r w:rsidRPr="00CE34FB">
        <w:rPr>
          <w:b/>
          <w:bCs/>
          <w:sz w:val="32"/>
          <w:szCs w:val="32"/>
        </w:rPr>
        <w:lastRenderedPageBreak/>
        <w:t>Solution10:-</w:t>
      </w:r>
    </w:p>
    <w:p w14:paraId="59161155" w14:textId="7D9E3B3D" w:rsidR="00CE34FB" w:rsidRPr="000F3F76" w:rsidRDefault="000F3F76" w:rsidP="00AC4513">
      <w:pPr>
        <w:rPr>
          <w:sz w:val="32"/>
          <w:szCs w:val="32"/>
        </w:rPr>
      </w:pPr>
      <w:r w:rsidRPr="000F3F76">
        <w:rPr>
          <w:sz w:val="32"/>
          <w:szCs w:val="32"/>
        </w:rPr>
        <w:t xml:space="preserve">Given </w:t>
      </w:r>
    </w:p>
    <w:p w14:paraId="3A539B4E" w14:textId="627663CC" w:rsidR="000F3F76" w:rsidRPr="000F3F76" w:rsidRDefault="000F3F76" w:rsidP="00AC4513">
      <w:pPr>
        <w:rPr>
          <w:sz w:val="32"/>
          <w:szCs w:val="32"/>
        </w:rPr>
      </w:pPr>
      <w:r w:rsidRPr="000F3F76">
        <w:rPr>
          <w:sz w:val="32"/>
          <w:szCs w:val="32"/>
        </w:rPr>
        <w:t># EQ1: Salary = Age * 1.5 + Experience * 2.0 + 15</w:t>
      </w:r>
    </w:p>
    <w:p w14:paraId="72DF85F0" w14:textId="5050BE13" w:rsidR="000F3F76" w:rsidRPr="000F3F76" w:rsidRDefault="000F3F76" w:rsidP="00AC4513">
      <w:pPr>
        <w:rPr>
          <w:sz w:val="32"/>
          <w:szCs w:val="32"/>
        </w:rPr>
      </w:pPr>
      <w:r w:rsidRPr="000F3F76">
        <w:rPr>
          <w:sz w:val="32"/>
          <w:szCs w:val="32"/>
        </w:rPr>
        <w:t xml:space="preserve"># EQ2: </w:t>
      </w:r>
      <w:proofErr w:type="spellStart"/>
      <w:r w:rsidRPr="000F3F76">
        <w:rPr>
          <w:sz w:val="32"/>
          <w:szCs w:val="32"/>
        </w:rPr>
        <w:t>Res_salary</w:t>
      </w:r>
      <w:proofErr w:type="spellEnd"/>
      <w:r w:rsidRPr="000F3F76">
        <w:rPr>
          <w:sz w:val="32"/>
          <w:szCs w:val="32"/>
        </w:rPr>
        <w:t xml:space="preserve"> = Age * 0.2 + Experience * 0.15 </w:t>
      </w:r>
      <w:r w:rsidRPr="000F3F76">
        <w:rPr>
          <w:sz w:val="32"/>
          <w:szCs w:val="32"/>
        </w:rPr>
        <w:t>–</w:t>
      </w:r>
      <w:r w:rsidRPr="000F3F76">
        <w:rPr>
          <w:sz w:val="32"/>
          <w:szCs w:val="32"/>
        </w:rPr>
        <w:t xml:space="preserve"> 5</w:t>
      </w:r>
    </w:p>
    <w:p w14:paraId="4CD7617B" w14:textId="6A200A15" w:rsidR="000F3F76" w:rsidRDefault="000F3F76" w:rsidP="00AC4513">
      <w:pPr>
        <w:rPr>
          <w:b/>
          <w:bCs/>
          <w:sz w:val="32"/>
          <w:szCs w:val="32"/>
        </w:rPr>
      </w:pPr>
      <w:r w:rsidRPr="000F3F76">
        <w:rPr>
          <w:b/>
          <w:bCs/>
          <w:sz w:val="32"/>
          <w:szCs w:val="32"/>
        </w:rPr>
        <w:drawing>
          <wp:inline distT="0" distB="0" distL="0" distR="0" wp14:anchorId="23D09D8B" wp14:editId="39B4DA1B">
            <wp:extent cx="5943600" cy="54667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66715"/>
                    </a:xfrm>
                    <a:prstGeom prst="rect">
                      <a:avLst/>
                    </a:prstGeom>
                  </pic:spPr>
                </pic:pic>
              </a:graphicData>
            </a:graphic>
          </wp:inline>
        </w:drawing>
      </w:r>
    </w:p>
    <w:p w14:paraId="7D8322F8" w14:textId="77777777" w:rsidR="007C5C45" w:rsidRPr="007C5C45" w:rsidRDefault="007C5C45" w:rsidP="007C5C45">
      <w:pPr>
        <w:rPr>
          <w:rFonts w:cstheme="minorHAnsi"/>
          <w:sz w:val="32"/>
          <w:szCs w:val="32"/>
        </w:rPr>
      </w:pPr>
      <w:r w:rsidRPr="007C5C45">
        <w:rPr>
          <w:rFonts w:cstheme="minorHAnsi"/>
          <w:sz w:val="32"/>
          <w:szCs w:val="32"/>
        </w:rPr>
        <w:t>Instance with Age=35 and Experience=10:</w:t>
      </w:r>
    </w:p>
    <w:p w14:paraId="253350AC" w14:textId="59AAF50A" w:rsidR="007C5C45" w:rsidRPr="007C5C45" w:rsidRDefault="007C5C45" w:rsidP="007C5C45">
      <w:pPr>
        <w:rPr>
          <w:rFonts w:cstheme="minorHAnsi"/>
          <w:sz w:val="32"/>
          <w:szCs w:val="32"/>
        </w:rPr>
      </w:pPr>
      <w:r w:rsidRPr="007C5C45">
        <w:rPr>
          <w:rFonts w:cstheme="minorHAnsi"/>
          <w:sz w:val="32"/>
          <w:szCs w:val="32"/>
        </w:rPr>
        <w:t xml:space="preserve">  Predicted Salary = </w:t>
      </w:r>
      <w:r w:rsidRPr="007C5C45">
        <w:rPr>
          <w:rFonts w:cstheme="minorHAnsi"/>
          <w:b/>
          <w:bCs/>
          <w:color w:val="2F5496" w:themeColor="accent1" w:themeShade="BF"/>
          <w:sz w:val="32"/>
          <w:szCs w:val="32"/>
        </w:rPr>
        <w:t>$91.00K</w:t>
      </w:r>
    </w:p>
    <w:p w14:paraId="3CAAA9A8" w14:textId="77777777" w:rsidR="007C5C45" w:rsidRPr="007C5C45" w:rsidRDefault="007C5C45" w:rsidP="007C5C45">
      <w:pPr>
        <w:rPr>
          <w:rFonts w:cstheme="minorHAnsi"/>
          <w:sz w:val="32"/>
          <w:szCs w:val="32"/>
        </w:rPr>
      </w:pPr>
      <w:r w:rsidRPr="007C5C45">
        <w:rPr>
          <w:rFonts w:cstheme="minorHAnsi"/>
          <w:sz w:val="32"/>
          <w:szCs w:val="32"/>
        </w:rPr>
        <w:t>Instance with Age=25 and Experience=2:</w:t>
      </w:r>
    </w:p>
    <w:p w14:paraId="7A3B5D55" w14:textId="77777777" w:rsidR="007C5C45" w:rsidRPr="007C5C45" w:rsidRDefault="007C5C45" w:rsidP="007C5C45">
      <w:pPr>
        <w:rPr>
          <w:rFonts w:cstheme="minorHAnsi"/>
          <w:sz w:val="32"/>
          <w:szCs w:val="32"/>
        </w:rPr>
      </w:pPr>
      <w:r w:rsidRPr="007C5C45">
        <w:rPr>
          <w:rFonts w:cstheme="minorHAnsi"/>
          <w:sz w:val="32"/>
          <w:szCs w:val="32"/>
        </w:rPr>
        <w:lastRenderedPageBreak/>
        <w:t xml:space="preserve">  Predicted Salary = </w:t>
      </w:r>
      <w:r w:rsidRPr="007C5C45">
        <w:rPr>
          <w:rFonts w:cstheme="minorHAnsi"/>
          <w:b/>
          <w:bCs/>
          <w:color w:val="2F5496" w:themeColor="accent1" w:themeShade="BF"/>
          <w:sz w:val="32"/>
          <w:szCs w:val="32"/>
        </w:rPr>
        <w:t>$56.80K</w:t>
      </w:r>
    </w:p>
    <w:p w14:paraId="527874C6" w14:textId="77777777" w:rsidR="007C5C45" w:rsidRDefault="007C5C45" w:rsidP="007C5C45">
      <w:pPr>
        <w:pStyle w:val="HTMLPreformatted"/>
      </w:pPr>
    </w:p>
    <w:p w14:paraId="73B69BA2" w14:textId="77777777" w:rsidR="00CE34FB" w:rsidRDefault="00CE34FB" w:rsidP="00AC4513">
      <w:pPr>
        <w:rPr>
          <w:rStyle w:val="textlayer--absolute"/>
          <w:rFonts w:ascii="Arial" w:hAnsi="Arial" w:cs="Arial"/>
          <w:sz w:val="31"/>
          <w:szCs w:val="31"/>
        </w:rPr>
      </w:pPr>
    </w:p>
    <w:p w14:paraId="13C4D581" w14:textId="4547CDBD" w:rsidR="00DF3865" w:rsidRPr="005552D9" w:rsidRDefault="00DF3865" w:rsidP="00AC4513">
      <w:pPr>
        <w:rPr>
          <w:b/>
          <w:bCs/>
          <w:sz w:val="32"/>
          <w:szCs w:val="32"/>
        </w:rPr>
      </w:pPr>
      <w:r w:rsidRPr="005552D9">
        <w:rPr>
          <w:b/>
          <w:bCs/>
          <w:sz w:val="32"/>
          <w:szCs w:val="32"/>
        </w:rPr>
        <w:t>Solution11:-</w:t>
      </w:r>
    </w:p>
    <w:p w14:paraId="6EAC9B75" w14:textId="592C68A9" w:rsidR="00DF3865" w:rsidRPr="005552D9" w:rsidRDefault="0029759C" w:rsidP="00AC4513">
      <w:pPr>
        <w:rPr>
          <w:rFonts w:cstheme="minorHAnsi"/>
          <w:sz w:val="32"/>
          <w:szCs w:val="32"/>
        </w:rPr>
      </w:pPr>
      <w:r w:rsidRPr="005552D9">
        <w:rPr>
          <w:rFonts w:cstheme="minorHAnsi"/>
          <w:sz w:val="32"/>
          <w:szCs w:val="32"/>
        </w:rPr>
        <w:t>Three-Level Authentication System</w:t>
      </w:r>
      <w:r w:rsidR="00CE34FB">
        <w:rPr>
          <w:rFonts w:cstheme="minorHAnsi"/>
          <w:sz w:val="32"/>
          <w:szCs w:val="32"/>
        </w:rPr>
        <w:t xml:space="preserve"> are as follows:-</w:t>
      </w:r>
    </w:p>
    <w:p w14:paraId="2FEB0CDE" w14:textId="4D4B9136" w:rsidR="0029759C" w:rsidRPr="005552D9" w:rsidRDefault="0029759C" w:rsidP="00AC4513">
      <w:pPr>
        <w:rPr>
          <w:rFonts w:cstheme="minorHAnsi"/>
          <w:sz w:val="32"/>
          <w:szCs w:val="32"/>
        </w:rPr>
      </w:pPr>
      <w:r w:rsidRPr="005552D9">
        <w:rPr>
          <w:rFonts w:cstheme="minorHAnsi"/>
          <w:sz w:val="32"/>
          <w:szCs w:val="32"/>
        </w:rPr>
        <w:t xml:space="preserve">First Level: </w:t>
      </w:r>
      <w:r w:rsidRPr="005552D9">
        <w:rPr>
          <w:rStyle w:val="Strong"/>
          <w:rFonts w:cstheme="minorHAnsi"/>
          <w:sz w:val="32"/>
          <w:szCs w:val="32"/>
        </w:rPr>
        <w:t xml:space="preserve">Something </w:t>
      </w:r>
      <w:r w:rsidR="002D39F0">
        <w:rPr>
          <w:rStyle w:val="Strong"/>
          <w:rFonts w:cstheme="minorHAnsi"/>
          <w:sz w:val="32"/>
          <w:szCs w:val="32"/>
        </w:rPr>
        <w:t>We</w:t>
      </w:r>
      <w:r w:rsidRPr="005552D9">
        <w:rPr>
          <w:rStyle w:val="Strong"/>
          <w:rFonts w:cstheme="minorHAnsi"/>
          <w:sz w:val="32"/>
          <w:szCs w:val="32"/>
        </w:rPr>
        <w:t xml:space="preserve"> Know</w:t>
      </w:r>
      <w:r w:rsidRPr="005552D9">
        <w:rPr>
          <w:rFonts w:cstheme="minorHAnsi"/>
          <w:sz w:val="32"/>
          <w:szCs w:val="32"/>
        </w:rPr>
        <w:t xml:space="preserve"> (Knowledge-Based Authentication)</w:t>
      </w:r>
    </w:p>
    <w:p w14:paraId="2ADBE07B" w14:textId="7FEEC26E" w:rsidR="005552D9" w:rsidRPr="005552D9" w:rsidRDefault="005552D9" w:rsidP="005552D9">
      <w:pPr>
        <w:pStyle w:val="ListParagraph"/>
        <w:numPr>
          <w:ilvl w:val="0"/>
          <w:numId w:val="26"/>
        </w:numPr>
        <w:spacing w:after="0" w:line="240" w:lineRule="auto"/>
        <w:rPr>
          <w:rFonts w:eastAsia="Times New Roman" w:cstheme="minorHAnsi"/>
          <w:kern w:val="0"/>
          <w:sz w:val="32"/>
          <w:szCs w:val="32"/>
          <w14:ligatures w14:val="none"/>
        </w:rPr>
      </w:pPr>
      <w:r w:rsidRPr="005552D9">
        <w:rPr>
          <w:rFonts w:eastAsia="Times New Roman" w:cstheme="minorHAnsi"/>
          <w:b/>
          <w:bCs/>
          <w:kern w:val="0"/>
          <w:sz w:val="32"/>
          <w:szCs w:val="32"/>
          <w14:ligatures w14:val="none"/>
        </w:rPr>
        <w:t>Password:</w:t>
      </w:r>
      <w:r w:rsidRPr="005552D9">
        <w:rPr>
          <w:rFonts w:eastAsia="Times New Roman" w:cstheme="minorHAnsi"/>
          <w:kern w:val="0"/>
          <w:sz w:val="32"/>
          <w:szCs w:val="32"/>
          <w14:ligatures w14:val="none"/>
        </w:rPr>
        <w:t xml:space="preserve"> A traditional and widely used method where users must enter a secret password known only to them.</w:t>
      </w:r>
    </w:p>
    <w:p w14:paraId="503FA514" w14:textId="6E5D6CD4" w:rsidR="005552D9" w:rsidRPr="005552D9" w:rsidRDefault="005552D9" w:rsidP="005552D9">
      <w:pPr>
        <w:pStyle w:val="ListParagraph"/>
        <w:numPr>
          <w:ilvl w:val="0"/>
          <w:numId w:val="26"/>
        </w:numPr>
        <w:spacing w:after="0" w:line="240" w:lineRule="auto"/>
        <w:rPr>
          <w:rFonts w:eastAsia="Times New Roman" w:cstheme="minorHAnsi"/>
          <w:kern w:val="0"/>
          <w:sz w:val="32"/>
          <w:szCs w:val="32"/>
          <w14:ligatures w14:val="none"/>
        </w:rPr>
      </w:pPr>
      <w:r w:rsidRPr="005552D9">
        <w:rPr>
          <w:rFonts w:eastAsia="Times New Roman" w:cstheme="minorHAnsi"/>
          <w:b/>
          <w:bCs/>
          <w:kern w:val="0"/>
          <w:sz w:val="32"/>
          <w:szCs w:val="32"/>
          <w14:ligatures w14:val="none"/>
        </w:rPr>
        <w:t>PIN (Personal Identification Number):</w:t>
      </w:r>
      <w:r w:rsidRPr="005552D9">
        <w:rPr>
          <w:rFonts w:eastAsia="Times New Roman" w:cstheme="minorHAnsi"/>
          <w:kern w:val="0"/>
          <w:sz w:val="32"/>
          <w:szCs w:val="32"/>
          <w14:ligatures w14:val="none"/>
        </w:rPr>
        <w:t xml:space="preserve"> A short numeric code that users enter in addition to or instead of a password.</w:t>
      </w:r>
    </w:p>
    <w:p w14:paraId="62C06351" w14:textId="2E8588DE" w:rsidR="005552D9" w:rsidRPr="005552D9" w:rsidRDefault="005552D9" w:rsidP="005552D9">
      <w:pPr>
        <w:pStyle w:val="ListParagraph"/>
        <w:numPr>
          <w:ilvl w:val="0"/>
          <w:numId w:val="26"/>
        </w:numPr>
        <w:rPr>
          <w:rFonts w:cstheme="minorHAnsi"/>
          <w:sz w:val="32"/>
          <w:szCs w:val="32"/>
        </w:rPr>
      </w:pPr>
      <w:r w:rsidRPr="005552D9">
        <w:rPr>
          <w:rFonts w:eastAsia="Times New Roman" w:cstheme="minorHAnsi"/>
          <w:b/>
          <w:bCs/>
          <w:kern w:val="0"/>
          <w:sz w:val="32"/>
          <w:szCs w:val="32"/>
          <w14:ligatures w14:val="none"/>
        </w:rPr>
        <w:t>Security Questions:</w:t>
      </w:r>
      <w:r w:rsidRPr="005552D9">
        <w:rPr>
          <w:rFonts w:eastAsia="Times New Roman" w:cstheme="minorHAnsi"/>
          <w:kern w:val="0"/>
          <w:sz w:val="32"/>
          <w:szCs w:val="32"/>
          <w14:ligatures w14:val="none"/>
        </w:rPr>
        <w:t xml:space="preserve"> Answers to personal questions (e.g., mother's maiden name, first pet's name) used to verify identity.</w:t>
      </w:r>
    </w:p>
    <w:p w14:paraId="120B0C9F" w14:textId="26CC60FF" w:rsidR="0029759C" w:rsidRPr="005552D9" w:rsidRDefault="0029759C" w:rsidP="00AC4513">
      <w:pPr>
        <w:rPr>
          <w:rFonts w:cstheme="minorHAnsi"/>
          <w:sz w:val="32"/>
          <w:szCs w:val="32"/>
        </w:rPr>
      </w:pPr>
      <w:r w:rsidRPr="005552D9">
        <w:rPr>
          <w:rFonts w:cstheme="minorHAnsi"/>
          <w:sz w:val="32"/>
          <w:szCs w:val="32"/>
        </w:rPr>
        <w:t xml:space="preserve">Second Level: </w:t>
      </w:r>
      <w:r w:rsidRPr="005552D9">
        <w:rPr>
          <w:rStyle w:val="Strong"/>
          <w:rFonts w:cstheme="minorHAnsi"/>
          <w:sz w:val="32"/>
          <w:szCs w:val="32"/>
        </w:rPr>
        <w:t xml:space="preserve">Something </w:t>
      </w:r>
      <w:r w:rsidR="002D39F0">
        <w:rPr>
          <w:rStyle w:val="Strong"/>
          <w:rFonts w:cstheme="minorHAnsi"/>
          <w:sz w:val="32"/>
          <w:szCs w:val="32"/>
        </w:rPr>
        <w:t>We</w:t>
      </w:r>
      <w:r w:rsidRPr="005552D9">
        <w:rPr>
          <w:rStyle w:val="Strong"/>
          <w:rFonts w:cstheme="minorHAnsi"/>
          <w:sz w:val="32"/>
          <w:szCs w:val="32"/>
        </w:rPr>
        <w:t xml:space="preserve"> Have</w:t>
      </w:r>
      <w:r w:rsidRPr="005552D9">
        <w:rPr>
          <w:rFonts w:cstheme="minorHAnsi"/>
          <w:sz w:val="32"/>
          <w:szCs w:val="32"/>
        </w:rPr>
        <w:t xml:space="preserve"> (Possession-Based Authentication)</w:t>
      </w:r>
    </w:p>
    <w:p w14:paraId="6D476002" w14:textId="1AB93685" w:rsidR="005552D9" w:rsidRPr="005552D9" w:rsidRDefault="005552D9" w:rsidP="005552D9">
      <w:pPr>
        <w:pStyle w:val="ListParagraph"/>
        <w:numPr>
          <w:ilvl w:val="0"/>
          <w:numId w:val="27"/>
        </w:numPr>
        <w:spacing w:after="0" w:line="240" w:lineRule="auto"/>
        <w:rPr>
          <w:rFonts w:eastAsia="Times New Roman" w:cstheme="minorHAnsi"/>
          <w:kern w:val="0"/>
          <w:sz w:val="32"/>
          <w:szCs w:val="32"/>
          <w14:ligatures w14:val="none"/>
        </w:rPr>
      </w:pPr>
      <w:r w:rsidRPr="005552D9">
        <w:rPr>
          <w:rFonts w:eastAsia="Times New Roman" w:cstheme="minorHAnsi"/>
          <w:b/>
          <w:bCs/>
          <w:kern w:val="0"/>
          <w:sz w:val="32"/>
          <w:szCs w:val="32"/>
          <w14:ligatures w14:val="none"/>
        </w:rPr>
        <w:t>Smart Cards:</w:t>
      </w:r>
      <w:r w:rsidRPr="005552D9">
        <w:rPr>
          <w:rFonts w:eastAsia="Times New Roman" w:cstheme="minorHAnsi"/>
          <w:kern w:val="0"/>
          <w:sz w:val="32"/>
          <w:szCs w:val="32"/>
          <w14:ligatures w14:val="none"/>
        </w:rPr>
        <w:t xml:space="preserve"> Physical cards with embedded chips that users must insert into a reader or tap on a contactless reader.</w:t>
      </w:r>
    </w:p>
    <w:p w14:paraId="663B304C" w14:textId="0D69EAFC" w:rsidR="005552D9" w:rsidRPr="005552D9" w:rsidRDefault="005552D9" w:rsidP="005552D9">
      <w:pPr>
        <w:pStyle w:val="ListParagraph"/>
        <w:numPr>
          <w:ilvl w:val="0"/>
          <w:numId w:val="27"/>
        </w:numPr>
        <w:spacing w:after="0" w:line="240" w:lineRule="auto"/>
        <w:rPr>
          <w:rFonts w:eastAsia="Times New Roman" w:cstheme="minorHAnsi"/>
          <w:kern w:val="0"/>
          <w:sz w:val="32"/>
          <w:szCs w:val="32"/>
          <w14:ligatures w14:val="none"/>
        </w:rPr>
      </w:pPr>
      <w:r w:rsidRPr="005552D9">
        <w:rPr>
          <w:rFonts w:eastAsia="Times New Roman" w:cstheme="minorHAnsi"/>
          <w:b/>
          <w:bCs/>
          <w:kern w:val="0"/>
          <w:sz w:val="32"/>
          <w:szCs w:val="32"/>
          <w14:ligatures w14:val="none"/>
        </w:rPr>
        <w:t>Token Generators:</w:t>
      </w:r>
      <w:r w:rsidRPr="005552D9">
        <w:rPr>
          <w:rFonts w:eastAsia="Times New Roman" w:cstheme="minorHAnsi"/>
          <w:kern w:val="0"/>
          <w:sz w:val="32"/>
          <w:szCs w:val="32"/>
          <w14:ligatures w14:val="none"/>
        </w:rPr>
        <w:t xml:space="preserve"> Devices or apps that generate a one-time passcode (OTP) that users enter after providing their password. These can be hardware tokens or software-based (e.g., Google Authenticator).</w:t>
      </w:r>
    </w:p>
    <w:p w14:paraId="775713C9" w14:textId="164EEF22" w:rsidR="005552D9" w:rsidRPr="005552D9" w:rsidRDefault="005552D9" w:rsidP="005552D9">
      <w:pPr>
        <w:pStyle w:val="ListParagraph"/>
        <w:numPr>
          <w:ilvl w:val="0"/>
          <w:numId w:val="27"/>
        </w:numPr>
        <w:rPr>
          <w:rFonts w:cstheme="minorHAnsi"/>
          <w:sz w:val="32"/>
          <w:szCs w:val="32"/>
        </w:rPr>
      </w:pPr>
      <w:r w:rsidRPr="005552D9">
        <w:rPr>
          <w:rFonts w:eastAsia="Times New Roman" w:cstheme="minorHAnsi"/>
          <w:b/>
          <w:bCs/>
          <w:kern w:val="0"/>
          <w:sz w:val="32"/>
          <w:szCs w:val="32"/>
          <w14:ligatures w14:val="none"/>
        </w:rPr>
        <w:t>Mobile Authentication Apps:</w:t>
      </w:r>
      <w:r w:rsidRPr="005552D9">
        <w:rPr>
          <w:rFonts w:eastAsia="Times New Roman" w:cstheme="minorHAnsi"/>
          <w:kern w:val="0"/>
          <w:sz w:val="32"/>
          <w:szCs w:val="32"/>
          <w14:ligatures w14:val="none"/>
        </w:rPr>
        <w:t xml:space="preserve"> Apps on a smartphone that provide OTPs or use push notifications for authentication (e.g., Duo Mobile, </w:t>
      </w:r>
      <w:proofErr w:type="spellStart"/>
      <w:r w:rsidRPr="005552D9">
        <w:rPr>
          <w:rFonts w:eastAsia="Times New Roman" w:cstheme="minorHAnsi"/>
          <w:kern w:val="0"/>
          <w:sz w:val="32"/>
          <w:szCs w:val="32"/>
          <w14:ligatures w14:val="none"/>
        </w:rPr>
        <w:t>Authy</w:t>
      </w:r>
      <w:proofErr w:type="spellEnd"/>
      <w:r w:rsidRPr="005552D9">
        <w:rPr>
          <w:rFonts w:eastAsia="Times New Roman" w:cstheme="minorHAnsi"/>
          <w:kern w:val="0"/>
          <w:sz w:val="32"/>
          <w:szCs w:val="32"/>
          <w14:ligatures w14:val="none"/>
        </w:rPr>
        <w:t>).</w:t>
      </w:r>
    </w:p>
    <w:p w14:paraId="0F7C14B5" w14:textId="3DDEEFDC" w:rsidR="0029759C" w:rsidRPr="005552D9" w:rsidRDefault="0029759C" w:rsidP="00AC4513">
      <w:pPr>
        <w:rPr>
          <w:rFonts w:cstheme="minorHAnsi"/>
          <w:sz w:val="32"/>
          <w:szCs w:val="32"/>
        </w:rPr>
      </w:pPr>
      <w:r w:rsidRPr="005552D9">
        <w:rPr>
          <w:rFonts w:cstheme="minorHAnsi"/>
          <w:sz w:val="32"/>
          <w:szCs w:val="32"/>
        </w:rPr>
        <w:t xml:space="preserve">Third Level: </w:t>
      </w:r>
      <w:r w:rsidRPr="005552D9">
        <w:rPr>
          <w:rStyle w:val="Strong"/>
          <w:rFonts w:cstheme="minorHAnsi"/>
          <w:sz w:val="32"/>
          <w:szCs w:val="32"/>
        </w:rPr>
        <w:t xml:space="preserve">Something </w:t>
      </w:r>
      <w:r w:rsidR="002D39F0">
        <w:rPr>
          <w:rStyle w:val="Strong"/>
          <w:rFonts w:cstheme="minorHAnsi"/>
          <w:sz w:val="32"/>
          <w:szCs w:val="32"/>
        </w:rPr>
        <w:t>We</w:t>
      </w:r>
      <w:r w:rsidRPr="005552D9">
        <w:rPr>
          <w:rStyle w:val="Strong"/>
          <w:rFonts w:cstheme="minorHAnsi"/>
          <w:sz w:val="32"/>
          <w:szCs w:val="32"/>
        </w:rPr>
        <w:t xml:space="preserve"> Are</w:t>
      </w:r>
      <w:r w:rsidRPr="005552D9">
        <w:rPr>
          <w:rFonts w:cstheme="minorHAnsi"/>
          <w:sz w:val="32"/>
          <w:szCs w:val="32"/>
        </w:rPr>
        <w:t xml:space="preserve"> (Biometric Authentication)</w:t>
      </w:r>
    </w:p>
    <w:p w14:paraId="440A7B02" w14:textId="2C01E095" w:rsidR="005552D9" w:rsidRPr="005552D9" w:rsidRDefault="005552D9" w:rsidP="005552D9">
      <w:pPr>
        <w:pStyle w:val="ListParagraph"/>
        <w:numPr>
          <w:ilvl w:val="0"/>
          <w:numId w:val="28"/>
        </w:numPr>
        <w:spacing w:after="0" w:line="240" w:lineRule="auto"/>
        <w:rPr>
          <w:rFonts w:eastAsia="Times New Roman" w:cstheme="minorHAnsi"/>
          <w:kern w:val="0"/>
          <w:sz w:val="32"/>
          <w:szCs w:val="32"/>
          <w14:ligatures w14:val="none"/>
        </w:rPr>
      </w:pPr>
      <w:r w:rsidRPr="005552D9">
        <w:rPr>
          <w:rFonts w:eastAsia="Times New Roman" w:cstheme="minorHAnsi"/>
          <w:b/>
          <w:bCs/>
          <w:kern w:val="0"/>
          <w:sz w:val="32"/>
          <w:szCs w:val="32"/>
          <w14:ligatures w14:val="none"/>
        </w:rPr>
        <w:t>Fingerprint Scanners:</w:t>
      </w:r>
      <w:r w:rsidRPr="005552D9">
        <w:rPr>
          <w:rFonts w:eastAsia="Times New Roman" w:cstheme="minorHAnsi"/>
          <w:kern w:val="0"/>
          <w:sz w:val="32"/>
          <w:szCs w:val="32"/>
          <w14:ligatures w14:val="none"/>
        </w:rPr>
        <w:t xml:space="preserve"> Devices that read and verify the user's fingerprint.</w:t>
      </w:r>
    </w:p>
    <w:p w14:paraId="611DE2FA" w14:textId="504CB88E" w:rsidR="005552D9" w:rsidRPr="005552D9" w:rsidRDefault="005552D9" w:rsidP="005552D9">
      <w:pPr>
        <w:pStyle w:val="ListParagraph"/>
        <w:numPr>
          <w:ilvl w:val="0"/>
          <w:numId w:val="28"/>
        </w:numPr>
        <w:spacing w:after="0" w:line="240" w:lineRule="auto"/>
        <w:rPr>
          <w:rFonts w:eastAsia="Times New Roman" w:cstheme="minorHAnsi"/>
          <w:kern w:val="0"/>
          <w:sz w:val="32"/>
          <w:szCs w:val="32"/>
          <w14:ligatures w14:val="none"/>
        </w:rPr>
      </w:pPr>
      <w:r w:rsidRPr="005552D9">
        <w:rPr>
          <w:rFonts w:eastAsia="Times New Roman" w:cstheme="minorHAnsi"/>
          <w:b/>
          <w:bCs/>
          <w:kern w:val="0"/>
          <w:sz w:val="32"/>
          <w:szCs w:val="32"/>
          <w14:ligatures w14:val="none"/>
        </w:rPr>
        <w:t>Facial Recognition:</w:t>
      </w:r>
      <w:r w:rsidRPr="005552D9">
        <w:rPr>
          <w:rFonts w:eastAsia="Times New Roman" w:cstheme="minorHAnsi"/>
          <w:kern w:val="0"/>
          <w:sz w:val="32"/>
          <w:szCs w:val="32"/>
          <w14:ligatures w14:val="none"/>
        </w:rPr>
        <w:t xml:space="preserve"> Systems that use cameras to recognize and authenticate users based on facial features.</w:t>
      </w:r>
    </w:p>
    <w:p w14:paraId="52997633" w14:textId="711C5B41" w:rsidR="005552D9" w:rsidRPr="005552D9" w:rsidRDefault="005552D9" w:rsidP="005552D9">
      <w:pPr>
        <w:pStyle w:val="ListParagraph"/>
        <w:numPr>
          <w:ilvl w:val="0"/>
          <w:numId w:val="28"/>
        </w:numPr>
        <w:spacing w:after="0" w:line="240" w:lineRule="auto"/>
        <w:rPr>
          <w:rFonts w:eastAsia="Times New Roman" w:cstheme="minorHAnsi"/>
          <w:kern w:val="0"/>
          <w:sz w:val="32"/>
          <w:szCs w:val="32"/>
          <w14:ligatures w14:val="none"/>
        </w:rPr>
      </w:pPr>
      <w:r w:rsidRPr="005552D9">
        <w:rPr>
          <w:rFonts w:eastAsia="Times New Roman" w:cstheme="minorHAnsi"/>
          <w:b/>
          <w:bCs/>
          <w:kern w:val="0"/>
          <w:sz w:val="32"/>
          <w:szCs w:val="32"/>
          <w14:ligatures w14:val="none"/>
        </w:rPr>
        <w:t>Iris Scanners:</w:t>
      </w:r>
      <w:r w:rsidRPr="005552D9">
        <w:rPr>
          <w:rFonts w:eastAsia="Times New Roman" w:cstheme="minorHAnsi"/>
          <w:kern w:val="0"/>
          <w:sz w:val="32"/>
          <w:szCs w:val="32"/>
          <w14:ligatures w14:val="none"/>
        </w:rPr>
        <w:t xml:space="preserve"> Devices that scan and match the user's iris pattern.</w:t>
      </w:r>
    </w:p>
    <w:p w14:paraId="75C2C23C" w14:textId="4D915890" w:rsidR="005552D9" w:rsidRDefault="005552D9" w:rsidP="005552D9">
      <w:pPr>
        <w:pStyle w:val="ListParagraph"/>
        <w:numPr>
          <w:ilvl w:val="0"/>
          <w:numId w:val="28"/>
        </w:numPr>
        <w:rPr>
          <w:rFonts w:eastAsia="Times New Roman" w:cstheme="minorHAnsi"/>
          <w:kern w:val="0"/>
          <w:sz w:val="32"/>
          <w:szCs w:val="32"/>
          <w14:ligatures w14:val="none"/>
        </w:rPr>
      </w:pPr>
      <w:r w:rsidRPr="005552D9">
        <w:rPr>
          <w:rFonts w:eastAsia="Times New Roman" w:cstheme="minorHAnsi"/>
          <w:b/>
          <w:bCs/>
          <w:kern w:val="0"/>
          <w:sz w:val="32"/>
          <w:szCs w:val="32"/>
          <w14:ligatures w14:val="none"/>
        </w:rPr>
        <w:lastRenderedPageBreak/>
        <w:t>Voice Recognition:</w:t>
      </w:r>
      <w:r w:rsidRPr="005552D9">
        <w:rPr>
          <w:rFonts w:eastAsia="Times New Roman" w:cstheme="minorHAnsi"/>
          <w:kern w:val="0"/>
          <w:sz w:val="32"/>
          <w:szCs w:val="32"/>
          <w14:ligatures w14:val="none"/>
        </w:rPr>
        <w:t xml:space="preserve"> Systems that analyze and authenticate the user's voice pattern.</w:t>
      </w:r>
    </w:p>
    <w:p w14:paraId="5BFF7210" w14:textId="77777777" w:rsidR="005552D9" w:rsidRPr="005552D9" w:rsidRDefault="005552D9" w:rsidP="005552D9">
      <w:pPr>
        <w:pStyle w:val="ListParagraph"/>
        <w:rPr>
          <w:rFonts w:eastAsia="Times New Roman" w:cstheme="minorHAnsi"/>
          <w:kern w:val="0"/>
          <w:sz w:val="32"/>
          <w:szCs w:val="32"/>
          <w14:ligatures w14:val="none"/>
        </w:rPr>
      </w:pPr>
    </w:p>
    <w:p w14:paraId="25C6F473" w14:textId="77777777" w:rsidR="005552D9" w:rsidRPr="005552D9" w:rsidRDefault="005552D9" w:rsidP="005552D9">
      <w:pPr>
        <w:pStyle w:val="NormalWeb"/>
        <w:rPr>
          <w:rStyle w:val="Strong"/>
          <w:color w:val="2F5496" w:themeColor="accent1" w:themeShade="BF"/>
        </w:rPr>
      </w:pPr>
      <w:r w:rsidRPr="005552D9">
        <w:rPr>
          <w:rStyle w:val="Strong"/>
          <w:rFonts w:asciiTheme="minorHAnsi" w:hAnsiTheme="minorHAnsi" w:cstheme="minorHAnsi"/>
          <w:color w:val="2F5496" w:themeColor="accent1" w:themeShade="BF"/>
          <w:sz w:val="32"/>
          <w:szCs w:val="32"/>
        </w:rPr>
        <w:t>Benefits of a Three-Level Authentication System</w:t>
      </w:r>
    </w:p>
    <w:p w14:paraId="5C9CA9E1" w14:textId="77777777" w:rsidR="005552D9" w:rsidRPr="005552D9" w:rsidRDefault="005552D9" w:rsidP="005552D9">
      <w:pPr>
        <w:pStyle w:val="NormalWeb"/>
        <w:numPr>
          <w:ilvl w:val="0"/>
          <w:numId w:val="25"/>
        </w:numPr>
        <w:rPr>
          <w:rFonts w:asciiTheme="minorHAnsi" w:hAnsiTheme="minorHAnsi" w:cstheme="minorHAnsi"/>
          <w:sz w:val="32"/>
          <w:szCs w:val="32"/>
        </w:rPr>
      </w:pPr>
      <w:r w:rsidRPr="005552D9">
        <w:rPr>
          <w:rStyle w:val="Strong"/>
          <w:rFonts w:asciiTheme="minorHAnsi" w:hAnsiTheme="minorHAnsi" w:cstheme="minorHAnsi"/>
          <w:color w:val="2F5496" w:themeColor="accent1" w:themeShade="BF"/>
          <w:sz w:val="32"/>
          <w:szCs w:val="32"/>
        </w:rPr>
        <w:t>Enhanced Security:</w:t>
      </w:r>
      <w:r w:rsidRPr="005552D9">
        <w:rPr>
          <w:rFonts w:asciiTheme="minorHAnsi" w:hAnsiTheme="minorHAnsi" w:cstheme="minorHAnsi"/>
          <w:color w:val="2F5496" w:themeColor="accent1" w:themeShade="BF"/>
          <w:sz w:val="32"/>
          <w:szCs w:val="32"/>
        </w:rPr>
        <w:t xml:space="preserve"> </w:t>
      </w:r>
      <w:r w:rsidRPr="005552D9">
        <w:rPr>
          <w:rFonts w:asciiTheme="minorHAnsi" w:hAnsiTheme="minorHAnsi" w:cstheme="minorHAnsi"/>
          <w:sz w:val="32"/>
          <w:szCs w:val="32"/>
        </w:rPr>
        <w:t>By requiring multiple forms of authentication, the system significantly reduces the risk of unauthorized access. Even if one factor (e.g., a password) is compromised, the additional layers (e.g., OTP, biometric) provide further security.</w:t>
      </w:r>
    </w:p>
    <w:p w14:paraId="012E0F3C" w14:textId="77777777" w:rsidR="005552D9" w:rsidRPr="005552D9" w:rsidRDefault="005552D9" w:rsidP="005552D9">
      <w:pPr>
        <w:pStyle w:val="NormalWeb"/>
        <w:numPr>
          <w:ilvl w:val="0"/>
          <w:numId w:val="25"/>
        </w:numPr>
        <w:rPr>
          <w:rFonts w:asciiTheme="minorHAnsi" w:hAnsiTheme="minorHAnsi" w:cstheme="minorHAnsi"/>
          <w:sz w:val="32"/>
          <w:szCs w:val="32"/>
        </w:rPr>
      </w:pPr>
      <w:r w:rsidRPr="005552D9">
        <w:rPr>
          <w:rStyle w:val="Strong"/>
          <w:rFonts w:asciiTheme="minorHAnsi" w:hAnsiTheme="minorHAnsi" w:cstheme="minorHAnsi"/>
          <w:color w:val="2F5496" w:themeColor="accent1" w:themeShade="BF"/>
          <w:sz w:val="32"/>
          <w:szCs w:val="32"/>
        </w:rPr>
        <w:t>Mitigates Risk of Different Attack Vectors:</w:t>
      </w:r>
      <w:r w:rsidRPr="005552D9">
        <w:rPr>
          <w:rFonts w:asciiTheme="minorHAnsi" w:hAnsiTheme="minorHAnsi" w:cstheme="minorHAnsi"/>
          <w:color w:val="2F5496" w:themeColor="accent1" w:themeShade="BF"/>
          <w:sz w:val="32"/>
          <w:szCs w:val="32"/>
        </w:rPr>
        <w:t xml:space="preserve"> </w:t>
      </w:r>
      <w:r w:rsidRPr="005552D9">
        <w:rPr>
          <w:rFonts w:asciiTheme="minorHAnsi" w:hAnsiTheme="minorHAnsi" w:cstheme="minorHAnsi"/>
          <w:sz w:val="32"/>
          <w:szCs w:val="32"/>
        </w:rPr>
        <w:t>Each level addresses different potential vulnerabilities. For instance, passwords might be stolen or guessed, but possessing a physical token and a biometric sample adds layers of protection.</w:t>
      </w:r>
    </w:p>
    <w:p w14:paraId="5F0B12E3" w14:textId="77777777" w:rsidR="005552D9" w:rsidRPr="005552D9" w:rsidRDefault="005552D9" w:rsidP="005552D9">
      <w:pPr>
        <w:pStyle w:val="NormalWeb"/>
        <w:numPr>
          <w:ilvl w:val="0"/>
          <w:numId w:val="25"/>
        </w:numPr>
        <w:rPr>
          <w:rFonts w:asciiTheme="minorHAnsi" w:hAnsiTheme="minorHAnsi" w:cstheme="minorHAnsi"/>
          <w:sz w:val="32"/>
          <w:szCs w:val="32"/>
        </w:rPr>
      </w:pPr>
      <w:r w:rsidRPr="005552D9">
        <w:rPr>
          <w:rStyle w:val="Strong"/>
          <w:rFonts w:asciiTheme="minorHAnsi" w:hAnsiTheme="minorHAnsi" w:cstheme="minorHAnsi"/>
          <w:color w:val="2F5496" w:themeColor="accent1" w:themeShade="BF"/>
          <w:sz w:val="32"/>
          <w:szCs w:val="32"/>
        </w:rPr>
        <w:t>Compliance and Best Practices:</w:t>
      </w:r>
      <w:r w:rsidRPr="005552D9">
        <w:rPr>
          <w:rFonts w:asciiTheme="minorHAnsi" w:hAnsiTheme="minorHAnsi" w:cstheme="minorHAnsi"/>
          <w:color w:val="2F5496" w:themeColor="accent1" w:themeShade="BF"/>
          <w:sz w:val="32"/>
          <w:szCs w:val="32"/>
        </w:rPr>
        <w:t xml:space="preserve"> </w:t>
      </w:r>
      <w:r w:rsidRPr="005552D9">
        <w:rPr>
          <w:rFonts w:asciiTheme="minorHAnsi" w:hAnsiTheme="minorHAnsi" w:cstheme="minorHAnsi"/>
          <w:sz w:val="32"/>
          <w:szCs w:val="32"/>
        </w:rPr>
        <w:t>Multi-factor authentication (MFA) is often a requirement for compliance with various regulations and standards, such as GDPR, HIPAA, and PCI-DSS.</w:t>
      </w:r>
    </w:p>
    <w:p w14:paraId="46E0811B" w14:textId="77777777" w:rsidR="005552D9" w:rsidRPr="005552D9" w:rsidRDefault="005552D9" w:rsidP="005552D9">
      <w:pPr>
        <w:pStyle w:val="NormalWeb"/>
        <w:numPr>
          <w:ilvl w:val="0"/>
          <w:numId w:val="25"/>
        </w:numPr>
        <w:rPr>
          <w:rFonts w:asciiTheme="minorHAnsi" w:hAnsiTheme="minorHAnsi" w:cstheme="minorHAnsi"/>
          <w:sz w:val="32"/>
          <w:szCs w:val="32"/>
        </w:rPr>
      </w:pPr>
      <w:r w:rsidRPr="005552D9">
        <w:rPr>
          <w:rStyle w:val="Strong"/>
          <w:rFonts w:asciiTheme="minorHAnsi" w:hAnsiTheme="minorHAnsi" w:cstheme="minorHAnsi"/>
          <w:color w:val="2F5496" w:themeColor="accent1" w:themeShade="BF"/>
          <w:sz w:val="32"/>
          <w:szCs w:val="32"/>
        </w:rPr>
        <w:t>User Assurance:</w:t>
      </w:r>
      <w:r w:rsidRPr="005552D9">
        <w:rPr>
          <w:rFonts w:asciiTheme="minorHAnsi" w:hAnsiTheme="minorHAnsi" w:cstheme="minorHAnsi"/>
          <w:color w:val="2F5496" w:themeColor="accent1" w:themeShade="BF"/>
          <w:sz w:val="32"/>
          <w:szCs w:val="32"/>
        </w:rPr>
        <w:t xml:space="preserve"> </w:t>
      </w:r>
      <w:r w:rsidRPr="005552D9">
        <w:rPr>
          <w:rFonts w:asciiTheme="minorHAnsi" w:hAnsiTheme="minorHAnsi" w:cstheme="minorHAnsi"/>
          <w:sz w:val="32"/>
          <w:szCs w:val="32"/>
        </w:rPr>
        <w:t>Users gain increased confidence in the security of the systems they are accessing, knowing that multiple authentication factors are used to verify their identity.</w:t>
      </w:r>
    </w:p>
    <w:p w14:paraId="67C4DD44" w14:textId="77777777" w:rsidR="00DF3865" w:rsidRDefault="00DF3865" w:rsidP="00AC4513">
      <w:pPr>
        <w:rPr>
          <w:rStyle w:val="textlayer--absolute"/>
          <w:rFonts w:ascii="Arial" w:hAnsi="Arial" w:cs="Arial"/>
          <w:sz w:val="31"/>
          <w:szCs w:val="31"/>
        </w:rPr>
      </w:pPr>
    </w:p>
    <w:p w14:paraId="4919511C" w14:textId="636D4F62" w:rsidR="004D2B29" w:rsidRDefault="004D2B29" w:rsidP="00AC4513">
      <w:pPr>
        <w:rPr>
          <w:b/>
          <w:bCs/>
          <w:sz w:val="32"/>
          <w:szCs w:val="32"/>
        </w:rPr>
      </w:pPr>
      <w:r w:rsidRPr="007C7BD5">
        <w:rPr>
          <w:b/>
          <w:bCs/>
          <w:sz w:val="32"/>
          <w:szCs w:val="32"/>
        </w:rPr>
        <w:t>Solution12:-</w:t>
      </w:r>
    </w:p>
    <w:p w14:paraId="0D90FA33" w14:textId="3743B85D" w:rsidR="007C7BD5" w:rsidRPr="00AD7D20" w:rsidRDefault="001279A0" w:rsidP="00AC4513">
      <w:pPr>
        <w:rPr>
          <w:rFonts w:cstheme="minorHAnsi"/>
          <w:sz w:val="32"/>
          <w:szCs w:val="32"/>
        </w:rPr>
      </w:pPr>
      <w:r w:rsidRPr="00AD7D20">
        <w:rPr>
          <w:rStyle w:val="Strong"/>
          <w:rFonts w:cstheme="minorHAnsi"/>
          <w:sz w:val="32"/>
          <w:szCs w:val="32"/>
        </w:rPr>
        <w:t>RBAC</w:t>
      </w:r>
      <w:r w:rsidRPr="00AD7D20">
        <w:rPr>
          <w:rFonts w:cstheme="minorHAnsi"/>
          <w:sz w:val="32"/>
          <w:szCs w:val="32"/>
        </w:rPr>
        <w:t xml:space="preserve"> is a method of access control where permissions are assigned to roles rather than directly to users. Users are then assigned to these roles, and through their role, they inherit the permissions associated with it. This model is well-suited for environments where users have clearly defined roles and responsibilities, and it simplifies the management of access permissions.</w:t>
      </w:r>
    </w:p>
    <w:p w14:paraId="3C04A239" w14:textId="23726A6D" w:rsidR="001279A0" w:rsidRPr="00AD7D20" w:rsidRDefault="00B738F5" w:rsidP="00AC4513">
      <w:pPr>
        <w:rPr>
          <w:rFonts w:cstheme="minorHAnsi"/>
          <w:sz w:val="32"/>
          <w:szCs w:val="32"/>
        </w:rPr>
      </w:pPr>
      <w:r w:rsidRPr="00AD7D20">
        <w:rPr>
          <w:rFonts w:cstheme="minorHAnsi"/>
          <w:sz w:val="32"/>
          <w:szCs w:val="32"/>
        </w:rPr>
        <w:t>Justification for RBAC in a University Setting</w:t>
      </w:r>
    </w:p>
    <w:p w14:paraId="09423DBE" w14:textId="77777777" w:rsidR="00385B69" w:rsidRPr="00385B69" w:rsidRDefault="00385B69" w:rsidP="00CD5490">
      <w:pPr>
        <w:pStyle w:val="NormalWeb"/>
        <w:rPr>
          <w:rStyle w:val="Strong"/>
          <w:color w:val="2F5496" w:themeColor="accent1" w:themeShade="BF"/>
        </w:rPr>
      </w:pPr>
      <w:r w:rsidRPr="00385B69">
        <w:rPr>
          <w:rStyle w:val="Strong"/>
          <w:rFonts w:asciiTheme="minorHAnsi" w:hAnsiTheme="minorHAnsi" w:cstheme="minorHAnsi"/>
          <w:color w:val="2F5496" w:themeColor="accent1" w:themeShade="BF"/>
          <w:sz w:val="32"/>
          <w:szCs w:val="32"/>
        </w:rPr>
        <w:t>Defined Roles and Responsibilities</w:t>
      </w:r>
      <w:r w:rsidRPr="00385B69">
        <w:rPr>
          <w:rStyle w:val="Strong"/>
          <w:b w:val="0"/>
          <w:bCs w:val="0"/>
          <w:color w:val="2F5496" w:themeColor="accent1" w:themeShade="BF"/>
        </w:rPr>
        <w:t>:</w:t>
      </w:r>
    </w:p>
    <w:p w14:paraId="4D4769A8" w14:textId="77777777" w:rsidR="00385B69" w:rsidRPr="00385B69" w:rsidRDefault="00385B69" w:rsidP="00385B69">
      <w:pPr>
        <w:numPr>
          <w:ilvl w:val="0"/>
          <w:numId w:val="18"/>
        </w:numPr>
        <w:spacing w:before="100" w:beforeAutospacing="1" w:after="100" w:afterAutospacing="1" w:line="240" w:lineRule="auto"/>
        <w:rPr>
          <w:rFonts w:eastAsia="Times New Roman" w:cstheme="minorHAnsi"/>
          <w:kern w:val="0"/>
          <w:sz w:val="32"/>
          <w:szCs w:val="32"/>
          <w14:ligatures w14:val="none"/>
        </w:rPr>
      </w:pPr>
      <w:r w:rsidRPr="00385B69">
        <w:rPr>
          <w:rFonts w:eastAsia="Times New Roman" w:cstheme="minorHAnsi"/>
          <w:b/>
          <w:bCs/>
          <w:kern w:val="0"/>
          <w:sz w:val="32"/>
          <w:szCs w:val="32"/>
          <w14:ligatures w14:val="none"/>
        </w:rPr>
        <w:lastRenderedPageBreak/>
        <w:t>Students:</w:t>
      </w:r>
      <w:r w:rsidRPr="00385B69">
        <w:rPr>
          <w:rFonts w:eastAsia="Times New Roman" w:cstheme="minorHAnsi"/>
          <w:kern w:val="0"/>
          <w:sz w:val="32"/>
          <w:szCs w:val="32"/>
          <w14:ligatures w14:val="none"/>
        </w:rPr>
        <w:t xml:space="preserve"> Typically require access to course materials, grades, and registration systems but not to faculty or staff administrative functions.</w:t>
      </w:r>
    </w:p>
    <w:p w14:paraId="47AD1E62" w14:textId="77777777" w:rsidR="00385B69" w:rsidRPr="00385B69" w:rsidRDefault="00385B69" w:rsidP="00385B69">
      <w:pPr>
        <w:numPr>
          <w:ilvl w:val="0"/>
          <w:numId w:val="18"/>
        </w:numPr>
        <w:spacing w:before="100" w:beforeAutospacing="1" w:after="100" w:afterAutospacing="1" w:line="240" w:lineRule="auto"/>
        <w:rPr>
          <w:rFonts w:eastAsia="Times New Roman" w:cstheme="minorHAnsi"/>
          <w:kern w:val="0"/>
          <w:sz w:val="32"/>
          <w:szCs w:val="32"/>
          <w14:ligatures w14:val="none"/>
        </w:rPr>
      </w:pPr>
      <w:r w:rsidRPr="00385B69">
        <w:rPr>
          <w:rFonts w:eastAsia="Times New Roman" w:cstheme="minorHAnsi"/>
          <w:b/>
          <w:bCs/>
          <w:kern w:val="0"/>
          <w:sz w:val="32"/>
          <w:szCs w:val="32"/>
          <w14:ligatures w14:val="none"/>
        </w:rPr>
        <w:t>Faculty:</w:t>
      </w:r>
      <w:r w:rsidRPr="00385B69">
        <w:rPr>
          <w:rFonts w:eastAsia="Times New Roman" w:cstheme="minorHAnsi"/>
          <w:kern w:val="0"/>
          <w:sz w:val="32"/>
          <w:szCs w:val="32"/>
          <w14:ligatures w14:val="none"/>
        </w:rPr>
        <w:t xml:space="preserve"> Need access to course management systems, grading tools, and possibly research resources, but not to student registration or payroll systems.</w:t>
      </w:r>
    </w:p>
    <w:p w14:paraId="77699470" w14:textId="419622E5" w:rsidR="00B738F5" w:rsidRPr="00AD7D20" w:rsidRDefault="00385B69" w:rsidP="00AC4513">
      <w:pPr>
        <w:numPr>
          <w:ilvl w:val="0"/>
          <w:numId w:val="18"/>
        </w:numPr>
        <w:spacing w:before="100" w:beforeAutospacing="1" w:after="100" w:afterAutospacing="1" w:line="240" w:lineRule="auto"/>
        <w:rPr>
          <w:rStyle w:val="textlayer--absolute"/>
          <w:rFonts w:eastAsia="Times New Roman" w:cstheme="minorHAnsi"/>
          <w:kern w:val="0"/>
          <w:sz w:val="32"/>
          <w:szCs w:val="32"/>
          <w14:ligatures w14:val="none"/>
        </w:rPr>
      </w:pPr>
      <w:r w:rsidRPr="00385B69">
        <w:rPr>
          <w:rFonts w:eastAsia="Times New Roman" w:cstheme="minorHAnsi"/>
          <w:b/>
          <w:bCs/>
          <w:kern w:val="0"/>
          <w:sz w:val="32"/>
          <w:szCs w:val="32"/>
          <w14:ligatures w14:val="none"/>
        </w:rPr>
        <w:t>Staff:</w:t>
      </w:r>
      <w:r w:rsidRPr="00385B69">
        <w:rPr>
          <w:rFonts w:eastAsia="Times New Roman" w:cstheme="minorHAnsi"/>
          <w:kern w:val="0"/>
          <w:sz w:val="32"/>
          <w:szCs w:val="32"/>
          <w14:ligatures w14:val="none"/>
        </w:rPr>
        <w:t xml:space="preserve"> Handle administrative functions such as registration, payroll, and maintenance of institutional records. They need access to sensitive administrative data but not to course materials or grading systems.</w:t>
      </w:r>
    </w:p>
    <w:p w14:paraId="7A1092F1" w14:textId="010C6A55" w:rsidR="00385B69" w:rsidRPr="00385B69" w:rsidRDefault="00385B69" w:rsidP="00CD5490">
      <w:pPr>
        <w:pStyle w:val="NormalWeb"/>
        <w:rPr>
          <w:rStyle w:val="Strong"/>
          <w:rFonts w:asciiTheme="minorHAnsi" w:hAnsiTheme="minorHAnsi" w:cstheme="minorHAnsi"/>
          <w:color w:val="2F5496" w:themeColor="accent1" w:themeShade="BF"/>
          <w:sz w:val="32"/>
          <w:szCs w:val="32"/>
        </w:rPr>
      </w:pPr>
      <w:r w:rsidRPr="00385B69">
        <w:rPr>
          <w:rStyle w:val="Strong"/>
          <w:rFonts w:asciiTheme="minorHAnsi" w:hAnsiTheme="minorHAnsi" w:cstheme="minorHAnsi"/>
          <w:color w:val="2F5496" w:themeColor="accent1" w:themeShade="BF"/>
          <w:sz w:val="32"/>
          <w:szCs w:val="32"/>
        </w:rPr>
        <w:t>Simplified Access Management:</w:t>
      </w:r>
    </w:p>
    <w:p w14:paraId="68E227E7" w14:textId="77777777" w:rsidR="00385B69" w:rsidRPr="00385B69" w:rsidRDefault="00385B69" w:rsidP="00385B69">
      <w:pPr>
        <w:numPr>
          <w:ilvl w:val="0"/>
          <w:numId w:val="19"/>
        </w:numPr>
        <w:spacing w:before="100" w:beforeAutospacing="1" w:after="100" w:afterAutospacing="1" w:line="240" w:lineRule="auto"/>
        <w:rPr>
          <w:rFonts w:eastAsia="Times New Roman" w:cstheme="minorHAnsi"/>
          <w:kern w:val="0"/>
          <w:sz w:val="32"/>
          <w:szCs w:val="32"/>
          <w14:ligatures w14:val="none"/>
        </w:rPr>
      </w:pPr>
      <w:r w:rsidRPr="00385B69">
        <w:rPr>
          <w:rFonts w:eastAsia="Times New Roman" w:cstheme="minorHAnsi"/>
          <w:kern w:val="0"/>
          <w:sz w:val="32"/>
          <w:szCs w:val="32"/>
          <w14:ligatures w14:val="none"/>
        </w:rPr>
        <w:t>With RBAC, managing permissions becomes more straightforward. Instead of assigning permissions to each individual user, permissions are assigned to roles, and users are assigned to these roles. For example, all faculty members are assigned the "Faculty" role with specific permissions, and the same goes for students and staff.</w:t>
      </w:r>
    </w:p>
    <w:p w14:paraId="4721A89A" w14:textId="77777777" w:rsidR="00385B69" w:rsidRPr="00385B69" w:rsidRDefault="00385B69" w:rsidP="00385B69">
      <w:pPr>
        <w:numPr>
          <w:ilvl w:val="0"/>
          <w:numId w:val="19"/>
        </w:numPr>
        <w:spacing w:before="100" w:beforeAutospacing="1" w:after="100" w:afterAutospacing="1" w:line="240" w:lineRule="auto"/>
        <w:rPr>
          <w:rFonts w:eastAsia="Times New Roman" w:cstheme="minorHAnsi"/>
          <w:kern w:val="0"/>
          <w:sz w:val="32"/>
          <w:szCs w:val="32"/>
          <w14:ligatures w14:val="none"/>
        </w:rPr>
      </w:pPr>
      <w:r w:rsidRPr="00385B69">
        <w:rPr>
          <w:rFonts w:eastAsia="Times New Roman" w:cstheme="minorHAnsi"/>
          <w:kern w:val="0"/>
          <w:sz w:val="32"/>
          <w:szCs w:val="32"/>
          <w14:ligatures w14:val="none"/>
        </w:rPr>
        <w:t>This model reduces administrative overhead and minimizes the risk of errors in assigning permissions.</w:t>
      </w:r>
    </w:p>
    <w:p w14:paraId="714DF40F" w14:textId="46F3EDE1" w:rsidR="00385B69" w:rsidRPr="00385B69" w:rsidRDefault="00385B69" w:rsidP="00CD5490">
      <w:pPr>
        <w:pStyle w:val="NormalWeb"/>
        <w:rPr>
          <w:rStyle w:val="Strong"/>
          <w:rFonts w:asciiTheme="minorHAnsi" w:hAnsiTheme="minorHAnsi" w:cstheme="minorHAnsi"/>
          <w:color w:val="2F5496" w:themeColor="accent1" w:themeShade="BF"/>
          <w:sz w:val="32"/>
          <w:szCs w:val="32"/>
        </w:rPr>
      </w:pPr>
      <w:r w:rsidRPr="00385B69">
        <w:rPr>
          <w:rStyle w:val="Strong"/>
          <w:rFonts w:asciiTheme="minorHAnsi" w:hAnsiTheme="minorHAnsi" w:cstheme="minorHAnsi"/>
          <w:color w:val="2F5496" w:themeColor="accent1" w:themeShade="BF"/>
          <w:sz w:val="32"/>
          <w:szCs w:val="32"/>
        </w:rPr>
        <w:t>Enhanced Security and Compliance:</w:t>
      </w:r>
    </w:p>
    <w:p w14:paraId="5698D4AA" w14:textId="77777777" w:rsidR="00385B69" w:rsidRPr="00385B69" w:rsidRDefault="00385B69" w:rsidP="00385B69">
      <w:pPr>
        <w:numPr>
          <w:ilvl w:val="0"/>
          <w:numId w:val="20"/>
        </w:numPr>
        <w:spacing w:before="100" w:beforeAutospacing="1" w:after="100" w:afterAutospacing="1" w:line="240" w:lineRule="auto"/>
        <w:rPr>
          <w:rFonts w:eastAsia="Times New Roman" w:cstheme="minorHAnsi"/>
          <w:kern w:val="0"/>
          <w:sz w:val="32"/>
          <w:szCs w:val="32"/>
          <w14:ligatures w14:val="none"/>
        </w:rPr>
      </w:pPr>
      <w:r w:rsidRPr="00385B69">
        <w:rPr>
          <w:rFonts w:eastAsia="Times New Roman" w:cstheme="minorHAnsi"/>
          <w:b/>
          <w:bCs/>
          <w:kern w:val="0"/>
          <w:sz w:val="32"/>
          <w:szCs w:val="32"/>
          <w14:ligatures w14:val="none"/>
        </w:rPr>
        <w:t>Principle of Least Privilege:</w:t>
      </w:r>
      <w:r w:rsidRPr="00385B69">
        <w:rPr>
          <w:rFonts w:eastAsia="Times New Roman" w:cstheme="minorHAnsi"/>
          <w:kern w:val="0"/>
          <w:sz w:val="32"/>
          <w:szCs w:val="32"/>
          <w14:ligatures w14:val="none"/>
        </w:rPr>
        <w:t xml:space="preserve"> RBAC ensures that users have only the access necessary to perform their job functions, reducing the risk of unauthorized access to sensitive data.</w:t>
      </w:r>
    </w:p>
    <w:p w14:paraId="40236948" w14:textId="77777777" w:rsidR="00385B69" w:rsidRPr="00385B69" w:rsidRDefault="00385B69" w:rsidP="00385B69">
      <w:pPr>
        <w:numPr>
          <w:ilvl w:val="0"/>
          <w:numId w:val="20"/>
        </w:numPr>
        <w:spacing w:before="100" w:beforeAutospacing="1" w:after="100" w:afterAutospacing="1" w:line="240" w:lineRule="auto"/>
        <w:rPr>
          <w:rFonts w:eastAsia="Times New Roman" w:cstheme="minorHAnsi"/>
          <w:kern w:val="0"/>
          <w:sz w:val="32"/>
          <w:szCs w:val="32"/>
          <w14:ligatures w14:val="none"/>
        </w:rPr>
      </w:pPr>
      <w:r w:rsidRPr="00385B69">
        <w:rPr>
          <w:rFonts w:eastAsia="Times New Roman" w:cstheme="minorHAnsi"/>
          <w:b/>
          <w:bCs/>
          <w:kern w:val="0"/>
          <w:sz w:val="32"/>
          <w:szCs w:val="32"/>
          <w14:ligatures w14:val="none"/>
        </w:rPr>
        <w:t>Regulatory Compliance:</w:t>
      </w:r>
      <w:r w:rsidRPr="00385B69">
        <w:rPr>
          <w:rFonts w:eastAsia="Times New Roman" w:cstheme="minorHAnsi"/>
          <w:kern w:val="0"/>
          <w:sz w:val="32"/>
          <w:szCs w:val="32"/>
          <w14:ligatures w14:val="none"/>
        </w:rPr>
        <w:t xml:space="preserve"> Universities often need to comply with various regulations and standards (e.g., FERPA in the U.S. for student privacy). RBAC helps ensure that access controls align with these compliance requirements by restricting access to sensitive information to only those who need it.</w:t>
      </w:r>
    </w:p>
    <w:p w14:paraId="298ABBBC" w14:textId="02397937" w:rsidR="00385B69" w:rsidRPr="00385B69" w:rsidRDefault="00385B69" w:rsidP="00CD5490">
      <w:pPr>
        <w:pStyle w:val="NormalWeb"/>
        <w:rPr>
          <w:rStyle w:val="Strong"/>
          <w:rFonts w:asciiTheme="minorHAnsi" w:hAnsiTheme="minorHAnsi" w:cstheme="minorHAnsi"/>
          <w:color w:val="2F5496" w:themeColor="accent1" w:themeShade="BF"/>
          <w:sz w:val="32"/>
          <w:szCs w:val="32"/>
        </w:rPr>
      </w:pPr>
      <w:r w:rsidRPr="00385B69">
        <w:rPr>
          <w:rStyle w:val="Strong"/>
          <w:rFonts w:asciiTheme="minorHAnsi" w:hAnsiTheme="minorHAnsi" w:cstheme="minorHAnsi"/>
          <w:color w:val="2F5496" w:themeColor="accent1" w:themeShade="BF"/>
          <w:sz w:val="32"/>
          <w:szCs w:val="32"/>
        </w:rPr>
        <w:t>Scalability:</w:t>
      </w:r>
    </w:p>
    <w:p w14:paraId="4A50E733" w14:textId="77777777" w:rsidR="00385B69" w:rsidRPr="00385B69" w:rsidRDefault="00385B69" w:rsidP="00385B69">
      <w:pPr>
        <w:numPr>
          <w:ilvl w:val="0"/>
          <w:numId w:val="21"/>
        </w:numPr>
        <w:spacing w:before="100" w:beforeAutospacing="1" w:after="100" w:afterAutospacing="1" w:line="240" w:lineRule="auto"/>
        <w:rPr>
          <w:rFonts w:eastAsia="Times New Roman" w:cstheme="minorHAnsi"/>
          <w:kern w:val="0"/>
          <w:sz w:val="32"/>
          <w:szCs w:val="32"/>
          <w14:ligatures w14:val="none"/>
        </w:rPr>
      </w:pPr>
      <w:r w:rsidRPr="00385B69">
        <w:rPr>
          <w:rFonts w:eastAsia="Times New Roman" w:cstheme="minorHAnsi"/>
          <w:kern w:val="0"/>
          <w:sz w:val="32"/>
          <w:szCs w:val="32"/>
          <w14:ligatures w14:val="none"/>
        </w:rPr>
        <w:lastRenderedPageBreak/>
        <w:t>As the university grows, the RBAC model scales well. New roles can be created as needed (e.g., new administrative roles or specialized faculty roles), and permissions can be adjusted without changing individual user settings.</w:t>
      </w:r>
    </w:p>
    <w:p w14:paraId="1CC26972" w14:textId="103FEC51" w:rsidR="00385B69" w:rsidRPr="00385B69" w:rsidRDefault="00385B69" w:rsidP="00CD5490">
      <w:pPr>
        <w:pStyle w:val="NormalWeb"/>
        <w:rPr>
          <w:rStyle w:val="Strong"/>
          <w:rFonts w:asciiTheme="minorHAnsi" w:hAnsiTheme="minorHAnsi" w:cstheme="minorHAnsi"/>
          <w:color w:val="2F5496" w:themeColor="accent1" w:themeShade="BF"/>
          <w:sz w:val="32"/>
          <w:szCs w:val="32"/>
        </w:rPr>
      </w:pPr>
      <w:r w:rsidRPr="00385B69">
        <w:rPr>
          <w:rStyle w:val="Strong"/>
          <w:rFonts w:asciiTheme="minorHAnsi" w:hAnsiTheme="minorHAnsi" w:cstheme="minorHAnsi"/>
          <w:color w:val="2F5496" w:themeColor="accent1" w:themeShade="BF"/>
          <w:sz w:val="32"/>
          <w:szCs w:val="32"/>
        </w:rPr>
        <w:t>Ease of Role Management:</w:t>
      </w:r>
    </w:p>
    <w:p w14:paraId="0669B561" w14:textId="3A0FC51D" w:rsidR="000510BB" w:rsidRDefault="00385B69" w:rsidP="00AC4513">
      <w:pPr>
        <w:numPr>
          <w:ilvl w:val="0"/>
          <w:numId w:val="22"/>
        </w:numPr>
        <w:spacing w:before="100" w:beforeAutospacing="1" w:after="100" w:afterAutospacing="1" w:line="240" w:lineRule="auto"/>
        <w:rPr>
          <w:rFonts w:eastAsia="Times New Roman" w:cstheme="minorHAnsi"/>
          <w:kern w:val="0"/>
          <w:sz w:val="32"/>
          <w:szCs w:val="32"/>
          <w14:ligatures w14:val="none"/>
        </w:rPr>
      </w:pPr>
      <w:r w:rsidRPr="00385B69">
        <w:rPr>
          <w:rFonts w:eastAsia="Times New Roman" w:cstheme="minorHAnsi"/>
          <w:kern w:val="0"/>
          <w:sz w:val="32"/>
          <w:szCs w:val="32"/>
          <w14:ligatures w14:val="none"/>
        </w:rPr>
        <w:t>When a user’s role changes (e.g., a student becomes a staff member), it’s easier to update their access rights by simply changing their role rather than individually updating each permission.</w:t>
      </w:r>
    </w:p>
    <w:p w14:paraId="3D8FA80C" w14:textId="77777777" w:rsidR="00953E3C" w:rsidRPr="00953E3C" w:rsidRDefault="00953E3C" w:rsidP="00953E3C">
      <w:pPr>
        <w:pStyle w:val="NormalWeb"/>
        <w:rPr>
          <w:rStyle w:val="Strong"/>
          <w:rFonts w:asciiTheme="minorHAnsi" w:hAnsiTheme="minorHAnsi" w:cstheme="minorHAnsi"/>
          <w:color w:val="2F5496" w:themeColor="accent1" w:themeShade="BF"/>
          <w:sz w:val="32"/>
          <w:szCs w:val="32"/>
        </w:rPr>
      </w:pPr>
      <w:r w:rsidRPr="00953E3C">
        <w:rPr>
          <w:rStyle w:val="Strong"/>
          <w:rFonts w:asciiTheme="minorHAnsi" w:hAnsiTheme="minorHAnsi" w:cstheme="minorHAnsi"/>
          <w:color w:val="2F5496" w:themeColor="accent1" w:themeShade="BF"/>
          <w:sz w:val="32"/>
          <w:szCs w:val="32"/>
        </w:rPr>
        <w:t>Role Definitions:</w:t>
      </w:r>
    </w:p>
    <w:p w14:paraId="4B2EAA4D" w14:textId="77777777" w:rsidR="00953E3C" w:rsidRPr="00953E3C" w:rsidRDefault="00953E3C" w:rsidP="00953E3C">
      <w:pPr>
        <w:numPr>
          <w:ilvl w:val="0"/>
          <w:numId w:val="23"/>
        </w:numPr>
        <w:spacing w:before="100" w:beforeAutospacing="1" w:after="100" w:afterAutospacing="1" w:line="240" w:lineRule="auto"/>
        <w:rPr>
          <w:rFonts w:eastAsia="Times New Roman" w:cstheme="minorHAnsi"/>
          <w:kern w:val="0"/>
          <w:sz w:val="32"/>
          <w:szCs w:val="32"/>
          <w14:ligatures w14:val="none"/>
        </w:rPr>
      </w:pPr>
      <w:r w:rsidRPr="00953E3C">
        <w:rPr>
          <w:rFonts w:eastAsia="Times New Roman" w:cstheme="minorHAnsi"/>
          <w:b/>
          <w:bCs/>
          <w:kern w:val="0"/>
          <w:sz w:val="32"/>
          <w:szCs w:val="32"/>
          <w14:ligatures w14:val="none"/>
        </w:rPr>
        <w:t>Student Role:</w:t>
      </w:r>
      <w:r w:rsidRPr="00953E3C">
        <w:rPr>
          <w:rFonts w:eastAsia="Times New Roman" w:cstheme="minorHAnsi"/>
          <w:kern w:val="0"/>
          <w:sz w:val="32"/>
          <w:szCs w:val="32"/>
          <w14:ligatures w14:val="none"/>
        </w:rPr>
        <w:t xml:space="preserve"> Access to course materials, grades, and registration systems.</w:t>
      </w:r>
    </w:p>
    <w:p w14:paraId="584832EC" w14:textId="77777777" w:rsidR="00953E3C" w:rsidRPr="00953E3C" w:rsidRDefault="00953E3C" w:rsidP="00953E3C">
      <w:pPr>
        <w:numPr>
          <w:ilvl w:val="0"/>
          <w:numId w:val="23"/>
        </w:numPr>
        <w:spacing w:before="100" w:beforeAutospacing="1" w:after="100" w:afterAutospacing="1" w:line="240" w:lineRule="auto"/>
        <w:rPr>
          <w:rFonts w:eastAsia="Times New Roman" w:cstheme="minorHAnsi"/>
          <w:kern w:val="0"/>
          <w:sz w:val="32"/>
          <w:szCs w:val="32"/>
          <w14:ligatures w14:val="none"/>
        </w:rPr>
      </w:pPr>
      <w:r w:rsidRPr="00953E3C">
        <w:rPr>
          <w:rFonts w:eastAsia="Times New Roman" w:cstheme="minorHAnsi"/>
          <w:b/>
          <w:bCs/>
          <w:kern w:val="0"/>
          <w:sz w:val="32"/>
          <w:szCs w:val="32"/>
          <w14:ligatures w14:val="none"/>
        </w:rPr>
        <w:t>Faculty Role:</w:t>
      </w:r>
      <w:r w:rsidRPr="00953E3C">
        <w:rPr>
          <w:rFonts w:eastAsia="Times New Roman" w:cstheme="minorHAnsi"/>
          <w:kern w:val="0"/>
          <w:sz w:val="32"/>
          <w:szCs w:val="32"/>
          <w14:ligatures w14:val="none"/>
        </w:rPr>
        <w:t xml:space="preserve"> Access to course management systems, grading tools, and research resources.</w:t>
      </w:r>
    </w:p>
    <w:p w14:paraId="64D6779A" w14:textId="77777777" w:rsidR="00953E3C" w:rsidRPr="00953E3C" w:rsidRDefault="00953E3C" w:rsidP="00953E3C">
      <w:pPr>
        <w:numPr>
          <w:ilvl w:val="0"/>
          <w:numId w:val="23"/>
        </w:numPr>
        <w:spacing w:before="100" w:beforeAutospacing="1" w:after="100" w:afterAutospacing="1" w:line="240" w:lineRule="auto"/>
        <w:rPr>
          <w:rFonts w:eastAsia="Times New Roman" w:cstheme="minorHAnsi"/>
          <w:kern w:val="0"/>
          <w:sz w:val="32"/>
          <w:szCs w:val="32"/>
          <w14:ligatures w14:val="none"/>
        </w:rPr>
      </w:pPr>
      <w:r w:rsidRPr="00953E3C">
        <w:rPr>
          <w:rFonts w:eastAsia="Times New Roman" w:cstheme="minorHAnsi"/>
          <w:b/>
          <w:bCs/>
          <w:kern w:val="0"/>
          <w:sz w:val="32"/>
          <w:szCs w:val="32"/>
          <w14:ligatures w14:val="none"/>
        </w:rPr>
        <w:t>Staff Role:</w:t>
      </w:r>
      <w:r w:rsidRPr="00953E3C">
        <w:rPr>
          <w:rFonts w:eastAsia="Times New Roman" w:cstheme="minorHAnsi"/>
          <w:kern w:val="0"/>
          <w:sz w:val="32"/>
          <w:szCs w:val="32"/>
          <w14:ligatures w14:val="none"/>
        </w:rPr>
        <w:t xml:space="preserve"> Access to registration, payroll, and administrative systems.</w:t>
      </w:r>
    </w:p>
    <w:p w14:paraId="12B7300E" w14:textId="77777777" w:rsidR="00953E3C" w:rsidRPr="00953E3C" w:rsidRDefault="00953E3C" w:rsidP="00953E3C">
      <w:pPr>
        <w:pStyle w:val="NormalWeb"/>
        <w:rPr>
          <w:rStyle w:val="Strong"/>
          <w:rFonts w:asciiTheme="minorHAnsi" w:hAnsiTheme="minorHAnsi" w:cstheme="minorHAnsi"/>
          <w:color w:val="2F5496" w:themeColor="accent1" w:themeShade="BF"/>
          <w:sz w:val="32"/>
          <w:szCs w:val="32"/>
        </w:rPr>
      </w:pPr>
      <w:r w:rsidRPr="00953E3C">
        <w:rPr>
          <w:rStyle w:val="Strong"/>
          <w:rFonts w:asciiTheme="minorHAnsi" w:hAnsiTheme="minorHAnsi" w:cstheme="minorHAnsi"/>
          <w:color w:val="2F5496" w:themeColor="accent1" w:themeShade="BF"/>
          <w:sz w:val="32"/>
          <w:szCs w:val="32"/>
        </w:rPr>
        <w:t>Access Control Policies:</w:t>
      </w:r>
    </w:p>
    <w:p w14:paraId="18BB4C26" w14:textId="77777777" w:rsidR="00953E3C" w:rsidRPr="00953E3C" w:rsidRDefault="00953E3C" w:rsidP="00953E3C">
      <w:pPr>
        <w:numPr>
          <w:ilvl w:val="0"/>
          <w:numId w:val="24"/>
        </w:numPr>
        <w:spacing w:before="100" w:beforeAutospacing="1" w:after="100" w:afterAutospacing="1" w:line="240" w:lineRule="auto"/>
        <w:rPr>
          <w:rFonts w:eastAsia="Times New Roman" w:cstheme="minorHAnsi"/>
          <w:kern w:val="0"/>
          <w:sz w:val="32"/>
          <w:szCs w:val="32"/>
          <w14:ligatures w14:val="none"/>
        </w:rPr>
      </w:pPr>
      <w:r w:rsidRPr="00953E3C">
        <w:rPr>
          <w:rFonts w:eastAsia="Times New Roman" w:cstheme="minorHAnsi"/>
          <w:b/>
          <w:bCs/>
          <w:kern w:val="0"/>
          <w:sz w:val="32"/>
          <w:szCs w:val="32"/>
          <w14:ligatures w14:val="none"/>
        </w:rPr>
        <w:t>Course Management System:</w:t>
      </w:r>
      <w:r w:rsidRPr="00953E3C">
        <w:rPr>
          <w:rFonts w:eastAsia="Times New Roman" w:cstheme="minorHAnsi"/>
          <w:kern w:val="0"/>
          <w:sz w:val="32"/>
          <w:szCs w:val="32"/>
          <w14:ligatures w14:val="none"/>
        </w:rPr>
        <w:t xml:space="preserve"> Faculty can create and modify courses, while students can view course content.</w:t>
      </w:r>
    </w:p>
    <w:p w14:paraId="64651715" w14:textId="77777777" w:rsidR="00953E3C" w:rsidRPr="00953E3C" w:rsidRDefault="00953E3C" w:rsidP="00953E3C">
      <w:pPr>
        <w:numPr>
          <w:ilvl w:val="0"/>
          <w:numId w:val="24"/>
        </w:numPr>
        <w:spacing w:before="100" w:beforeAutospacing="1" w:after="100" w:afterAutospacing="1" w:line="240" w:lineRule="auto"/>
        <w:rPr>
          <w:rFonts w:eastAsia="Times New Roman" w:cstheme="minorHAnsi"/>
          <w:kern w:val="0"/>
          <w:sz w:val="32"/>
          <w:szCs w:val="32"/>
          <w14:ligatures w14:val="none"/>
        </w:rPr>
      </w:pPr>
      <w:r w:rsidRPr="00953E3C">
        <w:rPr>
          <w:rFonts w:eastAsia="Times New Roman" w:cstheme="minorHAnsi"/>
          <w:b/>
          <w:bCs/>
          <w:kern w:val="0"/>
          <w:sz w:val="32"/>
          <w:szCs w:val="32"/>
          <w14:ligatures w14:val="none"/>
        </w:rPr>
        <w:t>Registration System:</w:t>
      </w:r>
      <w:r w:rsidRPr="00953E3C">
        <w:rPr>
          <w:rFonts w:eastAsia="Times New Roman" w:cstheme="minorHAnsi"/>
          <w:kern w:val="0"/>
          <w:sz w:val="32"/>
          <w:szCs w:val="32"/>
          <w14:ligatures w14:val="none"/>
        </w:rPr>
        <w:t xml:space="preserve"> Staff manage registrations, while students can only register or modify their own information.</w:t>
      </w:r>
    </w:p>
    <w:p w14:paraId="15337332" w14:textId="77777777" w:rsidR="00953E3C" w:rsidRPr="00953E3C" w:rsidRDefault="00953E3C" w:rsidP="00953E3C">
      <w:pPr>
        <w:numPr>
          <w:ilvl w:val="0"/>
          <w:numId w:val="24"/>
        </w:numPr>
        <w:spacing w:before="100" w:beforeAutospacing="1" w:after="100" w:afterAutospacing="1" w:line="240" w:lineRule="auto"/>
        <w:rPr>
          <w:rFonts w:eastAsia="Times New Roman" w:cstheme="minorHAnsi"/>
          <w:kern w:val="0"/>
          <w:sz w:val="32"/>
          <w:szCs w:val="32"/>
          <w14:ligatures w14:val="none"/>
        </w:rPr>
      </w:pPr>
      <w:r w:rsidRPr="00953E3C">
        <w:rPr>
          <w:rFonts w:eastAsia="Times New Roman" w:cstheme="minorHAnsi"/>
          <w:b/>
          <w:bCs/>
          <w:kern w:val="0"/>
          <w:sz w:val="32"/>
          <w:szCs w:val="32"/>
          <w14:ligatures w14:val="none"/>
        </w:rPr>
        <w:t>Payroll System:</w:t>
      </w:r>
      <w:r w:rsidRPr="00953E3C">
        <w:rPr>
          <w:rFonts w:eastAsia="Times New Roman" w:cstheme="minorHAnsi"/>
          <w:kern w:val="0"/>
          <w:sz w:val="32"/>
          <w:szCs w:val="32"/>
          <w14:ligatures w14:val="none"/>
        </w:rPr>
        <w:t xml:space="preserve"> Accessible only to specific administrative staff with the appropriate role.</w:t>
      </w:r>
    </w:p>
    <w:p w14:paraId="496C314E" w14:textId="58B81E6F" w:rsidR="00953E3C" w:rsidRDefault="00953E3C" w:rsidP="00953E3C">
      <w:pPr>
        <w:spacing w:before="100" w:beforeAutospacing="1" w:after="100" w:afterAutospacing="1" w:line="240" w:lineRule="auto"/>
        <w:rPr>
          <w:rStyle w:val="textlayer--absolute"/>
          <w:rFonts w:eastAsia="Times New Roman" w:cstheme="minorHAnsi"/>
          <w:kern w:val="0"/>
          <w:sz w:val="32"/>
          <w:szCs w:val="32"/>
          <w14:ligatures w14:val="none"/>
        </w:rPr>
      </w:pPr>
    </w:p>
    <w:p w14:paraId="2A745C9F" w14:textId="4D120080" w:rsidR="00C43F73" w:rsidRDefault="00C43F73" w:rsidP="00953E3C">
      <w:pPr>
        <w:spacing w:before="100" w:beforeAutospacing="1" w:after="100" w:afterAutospacing="1" w:line="240" w:lineRule="auto"/>
        <w:rPr>
          <w:rStyle w:val="textlayer--absolute"/>
          <w:rFonts w:eastAsia="Times New Roman" w:cstheme="minorHAnsi"/>
          <w:kern w:val="0"/>
          <w:sz w:val="32"/>
          <w:szCs w:val="32"/>
          <w14:ligatures w14:val="none"/>
        </w:rPr>
      </w:pPr>
    </w:p>
    <w:p w14:paraId="46AA05F1" w14:textId="77777777" w:rsidR="00C43F73" w:rsidRPr="00B10E21" w:rsidRDefault="00C43F73" w:rsidP="00953E3C">
      <w:pPr>
        <w:spacing w:before="100" w:beforeAutospacing="1" w:after="100" w:afterAutospacing="1" w:line="240" w:lineRule="auto"/>
        <w:rPr>
          <w:rStyle w:val="textlayer--absolute"/>
          <w:rFonts w:eastAsia="Times New Roman" w:cstheme="minorHAnsi"/>
          <w:kern w:val="0"/>
          <w:sz w:val="32"/>
          <w:szCs w:val="32"/>
          <w14:ligatures w14:val="none"/>
        </w:rPr>
      </w:pPr>
    </w:p>
    <w:p w14:paraId="77A03BE3" w14:textId="1633BEEA" w:rsidR="000510BB" w:rsidRDefault="000510BB" w:rsidP="00AC4513">
      <w:pPr>
        <w:rPr>
          <w:b/>
          <w:bCs/>
          <w:sz w:val="32"/>
          <w:szCs w:val="32"/>
        </w:rPr>
      </w:pPr>
      <w:r w:rsidRPr="000510BB">
        <w:rPr>
          <w:b/>
          <w:bCs/>
          <w:sz w:val="32"/>
          <w:szCs w:val="32"/>
        </w:rPr>
        <w:lastRenderedPageBreak/>
        <w:t>Solution13:-</w:t>
      </w:r>
    </w:p>
    <w:p w14:paraId="5A2FD1AD" w14:textId="45D9BD91" w:rsidR="00A44361" w:rsidRPr="00A44361" w:rsidRDefault="00A44361" w:rsidP="00AC4513">
      <w:pPr>
        <w:rPr>
          <w:rFonts w:cstheme="minorHAnsi"/>
          <w:sz w:val="32"/>
          <w:szCs w:val="32"/>
        </w:rPr>
      </w:pPr>
      <w:r w:rsidRPr="00A44361">
        <w:rPr>
          <w:rFonts w:cstheme="minorHAnsi"/>
          <w:sz w:val="32"/>
          <w:szCs w:val="32"/>
        </w:rPr>
        <w:t>The availability of tiny microphones, such as those found in smartphones, smart home devices (like smart speakers), or even wearable technology, raises significant privacy concerns for several reasons:</w:t>
      </w:r>
    </w:p>
    <w:p w14:paraId="5B097339" w14:textId="410E743A" w:rsidR="00A44361" w:rsidRPr="00A44361" w:rsidRDefault="00A44361" w:rsidP="00A44361">
      <w:pPr>
        <w:pStyle w:val="NormalWeb"/>
        <w:rPr>
          <w:rFonts w:asciiTheme="minorHAnsi" w:hAnsiTheme="minorHAnsi" w:cstheme="minorHAnsi"/>
          <w:sz w:val="32"/>
          <w:szCs w:val="32"/>
        </w:rPr>
      </w:pPr>
      <w:r w:rsidRPr="00D9057F">
        <w:rPr>
          <w:rStyle w:val="Strong"/>
          <w:rFonts w:asciiTheme="minorHAnsi" w:hAnsiTheme="minorHAnsi" w:cstheme="minorHAnsi"/>
          <w:color w:val="2F5496" w:themeColor="accent1" w:themeShade="BF"/>
          <w:sz w:val="32"/>
          <w:szCs w:val="32"/>
        </w:rPr>
        <w:t>Data Collection:</w:t>
      </w:r>
      <w:r w:rsidRPr="00A44361">
        <w:rPr>
          <w:rFonts w:asciiTheme="minorHAnsi" w:hAnsiTheme="minorHAnsi" w:cstheme="minorHAnsi"/>
          <w:sz w:val="32"/>
          <w:szCs w:val="32"/>
        </w:rPr>
        <w:t xml:space="preserve"> Companies and apps may use these microphones to collect data on users' behaviors, preferences, and conversations. This data can be used for targeted advertising or other purposes without the users' explicit consent.</w:t>
      </w:r>
    </w:p>
    <w:p w14:paraId="149646D3" w14:textId="72C012D1" w:rsidR="00A44361" w:rsidRPr="00A44361" w:rsidRDefault="00A44361" w:rsidP="00A44361">
      <w:pPr>
        <w:pStyle w:val="NormalWeb"/>
        <w:rPr>
          <w:rFonts w:asciiTheme="minorHAnsi" w:hAnsiTheme="minorHAnsi" w:cstheme="minorHAnsi"/>
          <w:sz w:val="32"/>
          <w:szCs w:val="32"/>
        </w:rPr>
      </w:pPr>
      <w:r w:rsidRPr="00D9057F">
        <w:rPr>
          <w:rStyle w:val="Strong"/>
          <w:rFonts w:asciiTheme="minorHAnsi" w:hAnsiTheme="minorHAnsi" w:cstheme="minorHAnsi"/>
          <w:color w:val="2F5496" w:themeColor="accent1" w:themeShade="BF"/>
          <w:sz w:val="32"/>
          <w:szCs w:val="32"/>
        </w:rPr>
        <w:t>Misuse of Data:</w:t>
      </w:r>
      <w:r w:rsidRPr="00D9057F">
        <w:rPr>
          <w:rFonts w:asciiTheme="minorHAnsi" w:hAnsiTheme="minorHAnsi" w:cstheme="minorHAnsi"/>
          <w:color w:val="2F5496" w:themeColor="accent1" w:themeShade="BF"/>
          <w:sz w:val="32"/>
          <w:szCs w:val="32"/>
        </w:rPr>
        <w:t xml:space="preserve"> </w:t>
      </w:r>
      <w:r w:rsidRPr="00A44361">
        <w:rPr>
          <w:rFonts w:asciiTheme="minorHAnsi" w:hAnsiTheme="minorHAnsi" w:cstheme="minorHAnsi"/>
          <w:sz w:val="32"/>
          <w:szCs w:val="32"/>
        </w:rPr>
        <w:t>If audio recordings are not properly protected, they can be accessed by malicious actors. This can result in sensitive information being leaked or used for identity theft, blackmail, or other harmful activities</w:t>
      </w:r>
      <w:r w:rsidRPr="00A44361">
        <w:rPr>
          <w:rFonts w:asciiTheme="minorHAnsi" w:hAnsiTheme="minorHAnsi" w:cstheme="minorHAnsi"/>
          <w:sz w:val="32"/>
          <w:szCs w:val="32"/>
        </w:rPr>
        <w:t>.</w:t>
      </w:r>
    </w:p>
    <w:p w14:paraId="623D9CB4" w14:textId="1A72E788" w:rsidR="00A44361" w:rsidRPr="00A44361" w:rsidRDefault="00A44361" w:rsidP="00A44361">
      <w:pPr>
        <w:pStyle w:val="NormalWeb"/>
        <w:rPr>
          <w:rFonts w:asciiTheme="minorHAnsi" w:hAnsiTheme="minorHAnsi" w:cstheme="minorHAnsi"/>
          <w:sz w:val="32"/>
          <w:szCs w:val="32"/>
        </w:rPr>
      </w:pPr>
      <w:r w:rsidRPr="00D9057F">
        <w:rPr>
          <w:rStyle w:val="Strong"/>
          <w:rFonts w:asciiTheme="minorHAnsi" w:hAnsiTheme="minorHAnsi" w:cstheme="minorHAnsi"/>
          <w:color w:val="2F5496" w:themeColor="accent1" w:themeShade="BF"/>
          <w:sz w:val="32"/>
          <w:szCs w:val="32"/>
        </w:rPr>
        <w:t>Surveillance and Eavesdropping:</w:t>
      </w:r>
      <w:r w:rsidRPr="00A44361">
        <w:rPr>
          <w:rFonts w:asciiTheme="minorHAnsi" w:hAnsiTheme="minorHAnsi" w:cstheme="minorHAnsi"/>
          <w:sz w:val="32"/>
          <w:szCs w:val="32"/>
        </w:rPr>
        <w:t xml:space="preserve"> Tiny microphones can capture conversations and sounds from their surroundings. If these devices are hacked or misused, they can record private conversations without the consent of the individuals involved. This could lead to unauthorized surveillance or eavesdropping.</w:t>
      </w:r>
    </w:p>
    <w:p w14:paraId="4C43DB37" w14:textId="727728C0" w:rsidR="00A44361" w:rsidRPr="00A44361" w:rsidRDefault="00A44361" w:rsidP="00A44361">
      <w:pPr>
        <w:pStyle w:val="NormalWeb"/>
        <w:rPr>
          <w:rFonts w:asciiTheme="minorHAnsi" w:hAnsiTheme="minorHAnsi" w:cstheme="minorHAnsi"/>
          <w:sz w:val="32"/>
          <w:szCs w:val="32"/>
        </w:rPr>
      </w:pPr>
      <w:r w:rsidRPr="00A44361">
        <w:rPr>
          <w:rFonts w:asciiTheme="minorHAnsi" w:hAnsiTheme="minorHAnsi" w:cstheme="minorHAnsi"/>
          <w:sz w:val="32"/>
          <w:szCs w:val="32"/>
        </w:rPr>
        <w:t>When an instructor makes a list of students enrolled in a class available to the public, there can be a privacy compromise for the individual students.</w:t>
      </w:r>
    </w:p>
    <w:p w14:paraId="12DAB0DD" w14:textId="31C98152" w:rsidR="00A44361" w:rsidRPr="00A44361" w:rsidRDefault="00A44361" w:rsidP="00A44361">
      <w:pPr>
        <w:pStyle w:val="NormalWeb"/>
        <w:rPr>
          <w:rFonts w:asciiTheme="minorHAnsi" w:hAnsiTheme="minorHAnsi" w:cstheme="minorHAnsi"/>
          <w:sz w:val="32"/>
          <w:szCs w:val="32"/>
        </w:rPr>
      </w:pPr>
      <w:r w:rsidRPr="00D9057F">
        <w:rPr>
          <w:rStyle w:val="Strong"/>
          <w:rFonts w:asciiTheme="minorHAnsi" w:hAnsiTheme="minorHAnsi" w:cstheme="minorHAnsi"/>
          <w:color w:val="2F5496" w:themeColor="accent1" w:themeShade="BF"/>
          <w:sz w:val="32"/>
          <w:szCs w:val="32"/>
        </w:rPr>
        <w:t>Exposure of Personal Information:</w:t>
      </w:r>
      <w:r w:rsidRPr="00D9057F">
        <w:rPr>
          <w:rFonts w:asciiTheme="minorHAnsi" w:hAnsiTheme="minorHAnsi" w:cstheme="minorHAnsi"/>
          <w:color w:val="2F5496" w:themeColor="accent1" w:themeShade="BF"/>
          <w:sz w:val="32"/>
          <w:szCs w:val="32"/>
        </w:rPr>
        <w:t xml:space="preserve"> </w:t>
      </w:r>
      <w:r w:rsidRPr="00A44361">
        <w:rPr>
          <w:rFonts w:asciiTheme="minorHAnsi" w:hAnsiTheme="minorHAnsi" w:cstheme="minorHAnsi"/>
          <w:sz w:val="32"/>
          <w:szCs w:val="32"/>
        </w:rPr>
        <w:t>The list typically includes personal details such as names, and sometimes additional information like email addresses or phone numbers. When this information is publicly accessible, it can be exploited for various purposes, including spam, unsolicited contacts, or identity theft.</w:t>
      </w:r>
    </w:p>
    <w:p w14:paraId="6ABFBDA3" w14:textId="6C2BD928" w:rsidR="00A44361" w:rsidRPr="00A44361" w:rsidRDefault="00A44361" w:rsidP="00A44361">
      <w:pPr>
        <w:pStyle w:val="NormalWeb"/>
        <w:rPr>
          <w:rFonts w:asciiTheme="minorHAnsi" w:hAnsiTheme="minorHAnsi" w:cstheme="minorHAnsi"/>
          <w:sz w:val="32"/>
          <w:szCs w:val="32"/>
        </w:rPr>
      </w:pPr>
      <w:r w:rsidRPr="00E77E03">
        <w:rPr>
          <w:rFonts w:asciiTheme="minorHAnsi" w:eastAsiaTheme="minorHAnsi" w:hAnsiTheme="minorHAnsi" w:cstheme="minorHAnsi"/>
          <w:b/>
          <w:bCs/>
          <w:color w:val="2F5496" w:themeColor="accent1" w:themeShade="BF"/>
          <w:kern w:val="2"/>
          <w:sz w:val="32"/>
          <w:szCs w:val="32"/>
          <w14:ligatures w14:val="standardContextual"/>
        </w:rPr>
        <w:t>Safety Risks:</w:t>
      </w:r>
      <w:r w:rsidRPr="00A44361">
        <w:rPr>
          <w:rFonts w:asciiTheme="minorHAnsi" w:hAnsiTheme="minorHAnsi" w:cstheme="minorHAnsi"/>
          <w:sz w:val="32"/>
          <w:szCs w:val="32"/>
        </w:rPr>
        <w:t xml:space="preserve"> Publicly available information about students can lead to safety concerns. For example, individuals with malicious intent could </w:t>
      </w:r>
      <w:r w:rsidRPr="00A44361">
        <w:rPr>
          <w:rFonts w:asciiTheme="minorHAnsi" w:hAnsiTheme="minorHAnsi" w:cstheme="minorHAnsi"/>
          <w:sz w:val="32"/>
          <w:szCs w:val="32"/>
        </w:rPr>
        <w:lastRenderedPageBreak/>
        <w:t>use this information to harass students or gain unauthorized access to other personal details.</w:t>
      </w:r>
    </w:p>
    <w:p w14:paraId="63A2047C" w14:textId="5D6035EA" w:rsidR="000510BB" w:rsidRDefault="00A44361" w:rsidP="00E77E03">
      <w:pPr>
        <w:pStyle w:val="NormalWeb"/>
        <w:rPr>
          <w:rFonts w:asciiTheme="minorHAnsi" w:hAnsiTheme="minorHAnsi" w:cstheme="minorHAnsi"/>
          <w:sz w:val="32"/>
          <w:szCs w:val="32"/>
        </w:rPr>
      </w:pPr>
      <w:r w:rsidRPr="00E77E03">
        <w:rPr>
          <w:rFonts w:asciiTheme="minorHAnsi" w:eastAsiaTheme="minorHAnsi" w:hAnsiTheme="minorHAnsi" w:cstheme="minorHAnsi"/>
          <w:b/>
          <w:bCs/>
          <w:color w:val="2F5496" w:themeColor="accent1" w:themeShade="BF"/>
          <w:kern w:val="2"/>
          <w:sz w:val="32"/>
          <w:szCs w:val="32"/>
          <w14:ligatures w14:val="standardContextual"/>
        </w:rPr>
        <w:t>Academic and Professional Consequences</w:t>
      </w:r>
      <w:r w:rsidRPr="00E77E03">
        <w:rPr>
          <w:rFonts w:eastAsiaTheme="minorHAnsi"/>
          <w:color w:val="2F5496" w:themeColor="accent1" w:themeShade="BF"/>
          <w:kern w:val="2"/>
          <w14:ligatures w14:val="standardContextual"/>
        </w:rPr>
        <w:t>:</w:t>
      </w:r>
      <w:r w:rsidRPr="00A44361">
        <w:rPr>
          <w:rFonts w:asciiTheme="minorHAnsi" w:hAnsiTheme="minorHAnsi" w:cstheme="minorHAnsi"/>
          <w:sz w:val="32"/>
          <w:szCs w:val="32"/>
        </w:rPr>
        <w:t xml:space="preserve"> Publicizing student information can affect students' academic and professional lives. For instance, potential employers or colleagues might access this information and make judgments based on it, potentially leading to discrimination or bias.</w:t>
      </w:r>
    </w:p>
    <w:p w14:paraId="046CE892" w14:textId="77777777" w:rsidR="00E77E03" w:rsidRPr="00E77E03" w:rsidRDefault="00E77E03" w:rsidP="00E77E03">
      <w:pPr>
        <w:pStyle w:val="NormalWeb"/>
        <w:rPr>
          <w:rStyle w:val="textlayer--absolute"/>
          <w:rFonts w:asciiTheme="minorHAnsi" w:hAnsiTheme="minorHAnsi" w:cstheme="minorHAnsi"/>
          <w:sz w:val="32"/>
          <w:szCs w:val="32"/>
        </w:rPr>
      </w:pPr>
    </w:p>
    <w:p w14:paraId="62598597" w14:textId="5BD55140" w:rsidR="00B73A7F" w:rsidRDefault="00222288" w:rsidP="00AC4513">
      <w:pPr>
        <w:rPr>
          <w:b/>
          <w:bCs/>
          <w:sz w:val="32"/>
          <w:szCs w:val="32"/>
        </w:rPr>
      </w:pPr>
      <w:r w:rsidRPr="00417A21">
        <w:rPr>
          <w:b/>
          <w:bCs/>
          <w:sz w:val="32"/>
          <w:szCs w:val="32"/>
        </w:rPr>
        <w:t>Solution14:-</w:t>
      </w:r>
    </w:p>
    <w:p w14:paraId="3988FB74" w14:textId="1A7AB19B" w:rsidR="00005847" w:rsidRPr="00005847" w:rsidRDefault="00005847" w:rsidP="00005847">
      <w:pPr>
        <w:rPr>
          <w:sz w:val="32"/>
          <w:szCs w:val="32"/>
        </w:rPr>
      </w:pPr>
      <w:r w:rsidRPr="00005847">
        <w:rPr>
          <w:sz w:val="32"/>
          <w:szCs w:val="32"/>
        </w:rPr>
        <w:t>True Positive (TP): 1650</w:t>
      </w:r>
    </w:p>
    <w:p w14:paraId="572362E3" w14:textId="567212AE" w:rsidR="00005847" w:rsidRPr="00005847" w:rsidRDefault="00005847" w:rsidP="00005847">
      <w:pPr>
        <w:rPr>
          <w:sz w:val="32"/>
          <w:szCs w:val="32"/>
        </w:rPr>
      </w:pPr>
      <w:r w:rsidRPr="00005847">
        <w:rPr>
          <w:sz w:val="32"/>
          <w:szCs w:val="32"/>
        </w:rPr>
        <w:t>False Positive (FP): 1350−550</w:t>
      </w:r>
      <w:r w:rsidRPr="00005847">
        <w:rPr>
          <w:sz w:val="32"/>
          <w:szCs w:val="32"/>
        </w:rPr>
        <w:t xml:space="preserve"> = </w:t>
      </w:r>
      <w:r w:rsidRPr="00005847">
        <w:rPr>
          <w:sz w:val="32"/>
          <w:szCs w:val="32"/>
        </w:rPr>
        <w:t>800</w:t>
      </w:r>
    </w:p>
    <w:p w14:paraId="03957ED4" w14:textId="1AF68F57" w:rsidR="00005847" w:rsidRPr="00005847" w:rsidRDefault="00005847" w:rsidP="00005847">
      <w:pPr>
        <w:rPr>
          <w:sz w:val="32"/>
          <w:szCs w:val="32"/>
        </w:rPr>
      </w:pPr>
      <w:r w:rsidRPr="00005847">
        <w:rPr>
          <w:sz w:val="32"/>
          <w:szCs w:val="32"/>
        </w:rPr>
        <w:t>False Negative (FN): 550</w:t>
      </w:r>
    </w:p>
    <w:p w14:paraId="219AFC23" w14:textId="0AA043E7" w:rsidR="00005847" w:rsidRPr="00005847" w:rsidRDefault="00005847" w:rsidP="00005847">
      <w:pPr>
        <w:rPr>
          <w:sz w:val="32"/>
          <w:szCs w:val="32"/>
        </w:rPr>
      </w:pPr>
      <w:r w:rsidRPr="00005847">
        <w:rPr>
          <w:sz w:val="32"/>
          <w:szCs w:val="32"/>
        </w:rPr>
        <w:t>True Negative (TN): 550</w:t>
      </w:r>
    </w:p>
    <w:p w14:paraId="49C0FE41" w14:textId="7EB72B4D" w:rsidR="00417A21" w:rsidRPr="00005847" w:rsidRDefault="00005847" w:rsidP="00AC4513">
      <w:pPr>
        <w:rPr>
          <w:sz w:val="32"/>
          <w:szCs w:val="32"/>
        </w:rPr>
      </w:pPr>
      <w:r w:rsidRPr="00005847">
        <w:rPr>
          <w:sz w:val="32"/>
          <w:szCs w:val="32"/>
        </w:rPr>
        <w:t>TPR = TP/(TP+FN) = 1650/(1650+550) = 0.75 = 75%</w:t>
      </w:r>
    </w:p>
    <w:p w14:paraId="1CDD44C4" w14:textId="155C8E2C" w:rsidR="00005847" w:rsidRPr="00005847" w:rsidRDefault="00005847" w:rsidP="00AC4513">
      <w:pPr>
        <w:rPr>
          <w:sz w:val="32"/>
          <w:szCs w:val="32"/>
        </w:rPr>
      </w:pPr>
      <w:r w:rsidRPr="00005847">
        <w:rPr>
          <w:sz w:val="32"/>
          <w:szCs w:val="32"/>
        </w:rPr>
        <w:t>FPR = FP/(FP+TN) = 800/(800+550) = 0.59 = 59%</w:t>
      </w:r>
    </w:p>
    <w:p w14:paraId="0B874595" w14:textId="47D2D38A" w:rsidR="00005847" w:rsidRPr="00005847" w:rsidRDefault="00005847" w:rsidP="00005847">
      <w:pPr>
        <w:rPr>
          <w:rFonts w:cstheme="minorHAnsi"/>
          <w:sz w:val="32"/>
          <w:szCs w:val="32"/>
        </w:rPr>
      </w:pPr>
      <w:r w:rsidRPr="00005847">
        <w:rPr>
          <w:rFonts w:cstheme="minorHAnsi"/>
          <w:b/>
          <w:bCs/>
          <w:color w:val="2F5496" w:themeColor="accent1" w:themeShade="BF"/>
          <w:sz w:val="32"/>
          <w:szCs w:val="32"/>
        </w:rPr>
        <w:t>Pattern Discovery:</w:t>
      </w:r>
      <w:r w:rsidRPr="00005847">
        <w:rPr>
          <w:rFonts w:cstheme="minorHAnsi"/>
          <w:sz w:val="32"/>
          <w:szCs w:val="32"/>
        </w:rPr>
        <w:t xml:space="preserve"> Data mining helps identify new attack patterns by analyzing historical data. It can reveal previously unknown attack vectors and behaviors, which can then be converted into new signatures.</w:t>
      </w:r>
    </w:p>
    <w:p w14:paraId="20749632" w14:textId="7E289AB7" w:rsidR="00222288" w:rsidRPr="00005847" w:rsidRDefault="00005847" w:rsidP="00005847">
      <w:pPr>
        <w:rPr>
          <w:rFonts w:cstheme="minorHAnsi"/>
          <w:sz w:val="32"/>
          <w:szCs w:val="32"/>
        </w:rPr>
      </w:pPr>
      <w:r w:rsidRPr="00005847">
        <w:rPr>
          <w:rFonts w:cstheme="minorHAnsi"/>
          <w:b/>
          <w:bCs/>
          <w:color w:val="2F5496" w:themeColor="accent1" w:themeShade="BF"/>
          <w:sz w:val="32"/>
          <w:szCs w:val="32"/>
        </w:rPr>
        <w:t>Pattern Matching:</w:t>
      </w:r>
      <w:r w:rsidRPr="00005847">
        <w:rPr>
          <w:rFonts w:cstheme="minorHAnsi"/>
          <w:sz w:val="32"/>
          <w:szCs w:val="32"/>
        </w:rPr>
        <w:t xml:space="preserve"> Advanced data mining techniques can refine pattern matching algorithms to improve the accuracy of existing signatures, reducing false positives and false negatives.</w:t>
      </w:r>
    </w:p>
    <w:p w14:paraId="3E3ACBCE" w14:textId="42D4E634" w:rsidR="00005847" w:rsidRPr="00005847" w:rsidRDefault="00005847" w:rsidP="00005847">
      <w:pPr>
        <w:rPr>
          <w:rFonts w:cstheme="minorHAnsi"/>
          <w:sz w:val="32"/>
          <w:szCs w:val="32"/>
        </w:rPr>
      </w:pPr>
      <w:r w:rsidRPr="00005847">
        <w:rPr>
          <w:rFonts w:cstheme="minorHAnsi"/>
          <w:b/>
          <w:bCs/>
          <w:color w:val="2F5496" w:themeColor="accent1" w:themeShade="BF"/>
          <w:sz w:val="32"/>
          <w:szCs w:val="32"/>
        </w:rPr>
        <w:t>Automatic Signature Generation:</w:t>
      </w:r>
      <w:r w:rsidRPr="00005847">
        <w:rPr>
          <w:rFonts w:cstheme="minorHAnsi"/>
          <w:sz w:val="32"/>
          <w:szCs w:val="32"/>
        </w:rPr>
        <w:t xml:space="preserve"> Data mining can automate the process of generating new signatures by discovering new attack patterns and trends from ongoing data. This helps in updating signatures more frequently and efficiently.</w:t>
      </w:r>
    </w:p>
    <w:p w14:paraId="2FA515EA" w14:textId="325A9724" w:rsidR="00005847" w:rsidRPr="00005847" w:rsidRDefault="00005847" w:rsidP="00005847">
      <w:pPr>
        <w:rPr>
          <w:rFonts w:cstheme="minorHAnsi"/>
          <w:sz w:val="32"/>
          <w:szCs w:val="32"/>
        </w:rPr>
      </w:pPr>
      <w:r w:rsidRPr="00005847">
        <w:rPr>
          <w:rFonts w:cstheme="minorHAnsi"/>
          <w:b/>
          <w:bCs/>
          <w:color w:val="2F5496" w:themeColor="accent1" w:themeShade="BF"/>
          <w:sz w:val="32"/>
          <w:szCs w:val="32"/>
        </w:rPr>
        <w:lastRenderedPageBreak/>
        <w:t>Adaptive Signatures:</w:t>
      </w:r>
      <w:r w:rsidRPr="00005847">
        <w:rPr>
          <w:rFonts w:cstheme="minorHAnsi"/>
          <w:sz w:val="32"/>
          <w:szCs w:val="32"/>
        </w:rPr>
        <w:t xml:space="preserve"> Data mining can adapt signatures to evolving attack techniques, ensuring that the IDS remains effective against new and modified threats.</w:t>
      </w:r>
    </w:p>
    <w:p w14:paraId="6D5A1AD8" w14:textId="7EA1EFF2" w:rsidR="00005847" w:rsidRPr="00005847" w:rsidRDefault="00005847" w:rsidP="00005847">
      <w:pPr>
        <w:rPr>
          <w:rFonts w:cstheme="minorHAnsi"/>
          <w:sz w:val="32"/>
          <w:szCs w:val="32"/>
        </w:rPr>
      </w:pPr>
      <w:r w:rsidRPr="00005847">
        <w:rPr>
          <w:rFonts w:cstheme="minorHAnsi"/>
          <w:b/>
          <w:bCs/>
          <w:color w:val="2F5496" w:themeColor="accent1" w:themeShade="BF"/>
          <w:sz w:val="32"/>
          <w:szCs w:val="32"/>
        </w:rPr>
        <w:t>Complementary Approach:</w:t>
      </w:r>
      <w:r w:rsidRPr="00005847">
        <w:rPr>
          <w:rFonts w:cstheme="minorHAnsi"/>
          <w:sz w:val="32"/>
          <w:szCs w:val="32"/>
        </w:rPr>
        <w:t xml:space="preserve"> Although signature-based IDS are generally good at detecting known threats, they can struggle with new or modified attacks. Data mining can complement signature-based detection with anomaly detection, identifying deviations from normal behavior that may indicate new attacks.</w:t>
      </w:r>
    </w:p>
    <w:p w14:paraId="749A53A1" w14:textId="101572F4" w:rsidR="00005847" w:rsidRPr="00005847" w:rsidRDefault="00005847" w:rsidP="00005847">
      <w:pPr>
        <w:rPr>
          <w:rFonts w:cstheme="minorHAnsi"/>
          <w:sz w:val="32"/>
          <w:szCs w:val="32"/>
        </w:rPr>
      </w:pPr>
      <w:r w:rsidRPr="00005847">
        <w:rPr>
          <w:rFonts w:cstheme="minorHAnsi"/>
          <w:b/>
          <w:bCs/>
          <w:color w:val="2F5496" w:themeColor="accent1" w:themeShade="BF"/>
          <w:sz w:val="32"/>
          <w:szCs w:val="32"/>
        </w:rPr>
        <w:t>Behavioral Analysis:</w:t>
      </w:r>
      <w:r w:rsidRPr="00005847">
        <w:rPr>
          <w:rFonts w:cstheme="minorHAnsi"/>
          <w:sz w:val="32"/>
          <w:szCs w:val="32"/>
        </w:rPr>
        <w:t xml:space="preserve"> Data mining can identify abnormal patterns or deviations from standard behavior, which can help in creating signatures for previously unknown attack methods.</w:t>
      </w:r>
    </w:p>
    <w:p w14:paraId="7F121309" w14:textId="6420267C" w:rsidR="00005847" w:rsidRPr="00005847" w:rsidRDefault="00005847" w:rsidP="00005847">
      <w:pPr>
        <w:rPr>
          <w:rFonts w:cstheme="minorHAnsi"/>
          <w:sz w:val="32"/>
          <w:szCs w:val="32"/>
        </w:rPr>
      </w:pPr>
      <w:r w:rsidRPr="00005847">
        <w:rPr>
          <w:rFonts w:cstheme="minorHAnsi"/>
          <w:sz w:val="32"/>
          <w:szCs w:val="32"/>
        </w:rPr>
        <w:t>Clustering: Data mining techniques like clustering can group similar types of attacks or false positives, allowing for more accurate classification and better management of signatures.</w:t>
      </w:r>
    </w:p>
    <w:p w14:paraId="5F6806F6" w14:textId="2DDB2E9B" w:rsidR="00005847" w:rsidRPr="00005847" w:rsidRDefault="00005847" w:rsidP="00005847">
      <w:pPr>
        <w:rPr>
          <w:rFonts w:cstheme="minorHAnsi"/>
          <w:sz w:val="32"/>
          <w:szCs w:val="32"/>
        </w:rPr>
      </w:pPr>
      <w:r w:rsidRPr="00005847">
        <w:rPr>
          <w:rFonts w:cstheme="minorHAnsi"/>
          <w:b/>
          <w:bCs/>
          <w:color w:val="2F5496" w:themeColor="accent1" w:themeShade="BF"/>
          <w:sz w:val="32"/>
          <w:szCs w:val="32"/>
        </w:rPr>
        <w:t>Classification Algorithms:</w:t>
      </w:r>
      <w:r w:rsidRPr="00005847">
        <w:rPr>
          <w:rFonts w:cstheme="minorHAnsi"/>
          <w:sz w:val="32"/>
          <w:szCs w:val="32"/>
        </w:rPr>
        <w:t xml:space="preserve"> Data mining can use classification techniques to improve the decision-making process regarding whether an alert is a true positive or a false positive, thus fine-tuning the effectiveness of signatures.</w:t>
      </w:r>
    </w:p>
    <w:p w14:paraId="1B6C2B92" w14:textId="36A30723" w:rsidR="00005847" w:rsidRPr="00005847" w:rsidRDefault="00005847" w:rsidP="00005847">
      <w:pPr>
        <w:rPr>
          <w:rFonts w:cstheme="minorHAnsi"/>
          <w:sz w:val="32"/>
          <w:szCs w:val="32"/>
        </w:rPr>
      </w:pPr>
      <w:r w:rsidRPr="00005847">
        <w:rPr>
          <w:rFonts w:cstheme="minorHAnsi"/>
          <w:b/>
          <w:bCs/>
          <w:color w:val="2F5496" w:themeColor="accent1" w:themeShade="BF"/>
          <w:sz w:val="32"/>
          <w:szCs w:val="32"/>
        </w:rPr>
        <w:t>Trend Identification</w:t>
      </w:r>
      <w:r w:rsidRPr="00005847">
        <w:rPr>
          <w:rFonts w:cstheme="minorHAnsi"/>
          <w:sz w:val="32"/>
          <w:szCs w:val="32"/>
        </w:rPr>
        <w:t>: Data mining can analyze trends in attack data to predict future attack patterns and prepare the IDS with appropriate signatures.</w:t>
      </w:r>
    </w:p>
    <w:p w14:paraId="5C88B012" w14:textId="4B3C304E" w:rsidR="00005847" w:rsidRPr="00005847" w:rsidRDefault="00005847" w:rsidP="00005847">
      <w:pPr>
        <w:rPr>
          <w:rFonts w:cstheme="minorHAnsi"/>
          <w:sz w:val="32"/>
          <w:szCs w:val="32"/>
        </w:rPr>
      </w:pPr>
      <w:r w:rsidRPr="00D86676">
        <w:rPr>
          <w:rFonts w:cstheme="minorHAnsi"/>
          <w:b/>
          <w:bCs/>
          <w:color w:val="2F5496" w:themeColor="accent1" w:themeShade="BF"/>
          <w:sz w:val="32"/>
          <w:szCs w:val="32"/>
        </w:rPr>
        <w:t>Predictive Modeling:</w:t>
      </w:r>
      <w:r w:rsidRPr="00005847">
        <w:rPr>
          <w:rFonts w:cstheme="minorHAnsi"/>
          <w:sz w:val="32"/>
          <w:szCs w:val="32"/>
        </w:rPr>
        <w:t xml:space="preserve"> By analyzing historical attack data, data mining can predict potential vulnerabilities and suggest proactive measures and signatures to address emerging threats.</w:t>
      </w:r>
    </w:p>
    <w:p w14:paraId="31896742" w14:textId="48551AC8" w:rsidR="00005847" w:rsidRPr="00005847" w:rsidRDefault="00005847" w:rsidP="00005847">
      <w:pPr>
        <w:rPr>
          <w:rFonts w:cstheme="minorHAnsi"/>
          <w:sz w:val="32"/>
          <w:szCs w:val="32"/>
        </w:rPr>
      </w:pPr>
      <w:r w:rsidRPr="00005847">
        <w:rPr>
          <w:rFonts w:cstheme="minorHAnsi"/>
          <w:b/>
          <w:bCs/>
          <w:color w:val="2F5496" w:themeColor="accent1" w:themeShade="BF"/>
          <w:sz w:val="32"/>
          <w:szCs w:val="32"/>
        </w:rPr>
        <w:t>Correlation of Data:</w:t>
      </w:r>
      <w:r w:rsidRPr="00005847">
        <w:rPr>
          <w:rFonts w:cstheme="minorHAnsi"/>
          <w:sz w:val="32"/>
          <w:szCs w:val="32"/>
        </w:rPr>
        <w:t xml:space="preserve"> Data mining can correlate data from different sources to provide a more comprehensive view of potential threats. This helps in refining signatures by incorporating contextual information, improving the accuracy of the detection.</w:t>
      </w:r>
    </w:p>
    <w:p w14:paraId="4ED2543B" w14:textId="13A44870" w:rsidR="00005847" w:rsidRPr="00005847" w:rsidRDefault="00005847" w:rsidP="00005847">
      <w:pPr>
        <w:rPr>
          <w:rFonts w:cstheme="minorHAnsi"/>
          <w:sz w:val="32"/>
          <w:szCs w:val="32"/>
        </w:rPr>
      </w:pPr>
      <w:r w:rsidRPr="00D86676">
        <w:rPr>
          <w:rFonts w:cstheme="minorHAnsi"/>
          <w:b/>
          <w:bCs/>
          <w:color w:val="2F5496" w:themeColor="accent1" w:themeShade="BF"/>
          <w:sz w:val="32"/>
          <w:szCs w:val="32"/>
        </w:rPr>
        <w:lastRenderedPageBreak/>
        <w:t>Enhanced Context:</w:t>
      </w:r>
      <w:r w:rsidRPr="00005847">
        <w:rPr>
          <w:rFonts w:cstheme="minorHAnsi"/>
          <w:sz w:val="32"/>
          <w:szCs w:val="32"/>
        </w:rPr>
        <w:t xml:space="preserve"> Understanding the context in which certain behaviors occur can help in creating more precise signatures that take into account various environmental and situational factors.</w:t>
      </w:r>
    </w:p>
    <w:p w14:paraId="0D13DC61" w14:textId="3CE0A72E" w:rsidR="00005847" w:rsidRPr="00005847" w:rsidRDefault="00005847" w:rsidP="00005847">
      <w:pPr>
        <w:rPr>
          <w:rFonts w:cstheme="minorHAnsi"/>
          <w:sz w:val="32"/>
          <w:szCs w:val="32"/>
        </w:rPr>
      </w:pPr>
      <w:r w:rsidRPr="00005847">
        <w:rPr>
          <w:rFonts w:cstheme="minorHAnsi"/>
          <w:b/>
          <w:bCs/>
          <w:color w:val="2F5496" w:themeColor="accent1" w:themeShade="BF"/>
          <w:sz w:val="32"/>
          <w:szCs w:val="32"/>
        </w:rPr>
        <w:t>Data Visualization:</w:t>
      </w:r>
      <w:r w:rsidRPr="00005847">
        <w:rPr>
          <w:rFonts w:cstheme="minorHAnsi"/>
          <w:sz w:val="32"/>
          <w:szCs w:val="32"/>
        </w:rPr>
        <w:t xml:space="preserve"> Data mining can provide visualization tools that help in understanding complex attack patterns and the effectiveness of signatures. Visualizing attack data can reveal trends and relationships that are not immediately obvious.</w:t>
      </w:r>
    </w:p>
    <w:p w14:paraId="47CBDBC5" w14:textId="4D8CE0D6" w:rsidR="00005847" w:rsidRDefault="00005847" w:rsidP="00005847">
      <w:pPr>
        <w:rPr>
          <w:rFonts w:ascii="Times New Roman" w:eastAsia="Times New Roman" w:hAnsi="Times New Roman" w:cs="Times New Roman"/>
          <w:kern w:val="0"/>
          <w:sz w:val="24"/>
          <w:szCs w:val="24"/>
          <w14:ligatures w14:val="none"/>
        </w:rPr>
      </w:pPr>
      <w:r w:rsidRPr="00106751">
        <w:rPr>
          <w:rFonts w:cstheme="minorHAnsi"/>
          <w:b/>
          <w:bCs/>
          <w:color w:val="2F5496" w:themeColor="accent1" w:themeShade="BF"/>
          <w:sz w:val="32"/>
          <w:szCs w:val="32"/>
        </w:rPr>
        <w:t>Interpretation of Results:</w:t>
      </w:r>
      <w:r w:rsidRPr="00005847">
        <w:rPr>
          <w:rFonts w:cstheme="minorHAnsi"/>
          <w:sz w:val="32"/>
          <w:szCs w:val="32"/>
        </w:rPr>
        <w:t xml:space="preserve"> Data mining techniques can help interpret the results of signature-based detection by providing insights into the nature of the attacks and the performance of the signatures.</w:t>
      </w:r>
    </w:p>
    <w:p w14:paraId="536ACF17" w14:textId="77777777" w:rsidR="00005847" w:rsidRDefault="00005847" w:rsidP="00005847">
      <w:pPr>
        <w:rPr>
          <w:rStyle w:val="textlayer--absolute"/>
          <w:rFonts w:ascii="Arial" w:hAnsi="Arial" w:cs="Arial"/>
          <w:sz w:val="31"/>
          <w:szCs w:val="31"/>
        </w:rPr>
      </w:pPr>
    </w:p>
    <w:p w14:paraId="5047A85C" w14:textId="77777777" w:rsidR="00222288" w:rsidRDefault="00222288" w:rsidP="00AC4513">
      <w:pPr>
        <w:rPr>
          <w:rStyle w:val="textlayer--absolute"/>
          <w:rFonts w:ascii="Arial" w:hAnsi="Arial" w:cs="Arial"/>
          <w:sz w:val="31"/>
          <w:szCs w:val="31"/>
        </w:rPr>
      </w:pPr>
    </w:p>
    <w:p w14:paraId="49055647" w14:textId="175BFDB9" w:rsidR="00B73A7F" w:rsidRDefault="00B73A7F" w:rsidP="00AC4513">
      <w:pPr>
        <w:rPr>
          <w:b/>
          <w:bCs/>
          <w:sz w:val="32"/>
          <w:szCs w:val="32"/>
        </w:rPr>
      </w:pPr>
      <w:r w:rsidRPr="00B73A7F">
        <w:rPr>
          <w:b/>
          <w:bCs/>
          <w:sz w:val="32"/>
          <w:szCs w:val="32"/>
        </w:rPr>
        <w:t>Solution 15:-</w:t>
      </w:r>
    </w:p>
    <w:p w14:paraId="3F2150AA" w14:textId="71F08C82" w:rsidR="00B73A7F" w:rsidRPr="008D4DA7" w:rsidRDefault="00084D51" w:rsidP="00AC4513">
      <w:pPr>
        <w:rPr>
          <w:rFonts w:cstheme="minorHAnsi"/>
          <w:b/>
          <w:bCs/>
          <w:color w:val="2F5496" w:themeColor="accent1" w:themeShade="BF"/>
          <w:sz w:val="32"/>
          <w:szCs w:val="32"/>
        </w:rPr>
      </w:pPr>
      <w:r w:rsidRPr="008D4DA7">
        <w:rPr>
          <w:rFonts w:cstheme="minorHAnsi"/>
          <w:b/>
          <w:bCs/>
          <w:color w:val="2F5496" w:themeColor="accent1" w:themeShade="BF"/>
          <w:sz w:val="32"/>
          <w:szCs w:val="32"/>
        </w:rPr>
        <w:t>IDS1</w:t>
      </w:r>
    </w:p>
    <w:tbl>
      <w:tblPr>
        <w:tblW w:w="2880" w:type="dxa"/>
        <w:tblLook w:val="04A0" w:firstRow="1" w:lastRow="0" w:firstColumn="1" w:lastColumn="0" w:noHBand="0" w:noVBand="1"/>
      </w:tblPr>
      <w:tblGrid>
        <w:gridCol w:w="1385"/>
        <w:gridCol w:w="1456"/>
        <w:gridCol w:w="1456"/>
      </w:tblGrid>
      <w:tr w:rsidR="00084D51" w:rsidRPr="00084D51" w14:paraId="16AE4CC0" w14:textId="77777777" w:rsidTr="00084D51">
        <w:trPr>
          <w:trHeight w:val="900"/>
        </w:trPr>
        <w:tc>
          <w:tcPr>
            <w:tcW w:w="960" w:type="dxa"/>
            <w:tcBorders>
              <w:top w:val="single" w:sz="4" w:space="0" w:color="auto"/>
              <w:left w:val="single" w:sz="4" w:space="0" w:color="auto"/>
              <w:bottom w:val="single" w:sz="4" w:space="0" w:color="auto"/>
              <w:right w:val="single" w:sz="4" w:space="0" w:color="auto"/>
            </w:tcBorders>
            <w:shd w:val="clear" w:color="auto" w:fill="auto"/>
            <w:hideMark/>
          </w:tcPr>
          <w:p w14:paraId="4E94C264" w14:textId="77777777" w:rsidR="00084D51" w:rsidRPr="00084D51" w:rsidRDefault="00084D51" w:rsidP="008D4DA7">
            <w:pPr>
              <w:rPr>
                <w:rFonts w:cstheme="minorHAnsi"/>
                <w:sz w:val="32"/>
                <w:szCs w:val="32"/>
              </w:rPr>
            </w:pPr>
            <w:r w:rsidRPr="00084D51">
              <w:rPr>
                <w:rFonts w:cstheme="minorHAnsi"/>
                <w:sz w:val="32"/>
                <w:szCs w:val="32"/>
              </w:rPr>
              <w:t> </w:t>
            </w:r>
          </w:p>
        </w:tc>
        <w:tc>
          <w:tcPr>
            <w:tcW w:w="960" w:type="dxa"/>
            <w:tcBorders>
              <w:top w:val="single" w:sz="4" w:space="0" w:color="auto"/>
              <w:left w:val="nil"/>
              <w:bottom w:val="single" w:sz="4" w:space="0" w:color="auto"/>
              <w:right w:val="single" w:sz="4" w:space="0" w:color="auto"/>
            </w:tcBorders>
            <w:shd w:val="clear" w:color="auto" w:fill="auto"/>
            <w:hideMark/>
          </w:tcPr>
          <w:p w14:paraId="3BF254E3" w14:textId="77777777" w:rsidR="00084D51" w:rsidRPr="00084D51" w:rsidRDefault="00084D51" w:rsidP="008D4DA7">
            <w:pPr>
              <w:rPr>
                <w:rFonts w:cstheme="minorHAnsi"/>
                <w:sz w:val="32"/>
                <w:szCs w:val="32"/>
              </w:rPr>
            </w:pPr>
            <w:r w:rsidRPr="00084D51">
              <w:rPr>
                <w:rFonts w:cstheme="minorHAnsi"/>
                <w:sz w:val="32"/>
                <w:szCs w:val="32"/>
              </w:rPr>
              <w:t>Predicted Normal</w:t>
            </w:r>
          </w:p>
        </w:tc>
        <w:tc>
          <w:tcPr>
            <w:tcW w:w="960" w:type="dxa"/>
            <w:tcBorders>
              <w:top w:val="single" w:sz="4" w:space="0" w:color="auto"/>
              <w:left w:val="nil"/>
              <w:bottom w:val="single" w:sz="4" w:space="0" w:color="auto"/>
              <w:right w:val="single" w:sz="4" w:space="0" w:color="auto"/>
            </w:tcBorders>
            <w:shd w:val="clear" w:color="auto" w:fill="auto"/>
            <w:hideMark/>
          </w:tcPr>
          <w:p w14:paraId="5AAF6B25" w14:textId="77777777" w:rsidR="00084D51" w:rsidRPr="00084D51" w:rsidRDefault="00084D51" w:rsidP="008D4DA7">
            <w:pPr>
              <w:rPr>
                <w:rFonts w:cstheme="minorHAnsi"/>
                <w:sz w:val="32"/>
                <w:szCs w:val="32"/>
              </w:rPr>
            </w:pPr>
            <w:r w:rsidRPr="00084D51">
              <w:rPr>
                <w:rFonts w:cstheme="minorHAnsi"/>
                <w:sz w:val="32"/>
                <w:szCs w:val="32"/>
              </w:rPr>
              <w:t>Predicted Intrusion</w:t>
            </w:r>
          </w:p>
        </w:tc>
      </w:tr>
      <w:tr w:rsidR="00084D51" w:rsidRPr="00084D51" w14:paraId="1C12162E" w14:textId="77777777" w:rsidTr="00084D51">
        <w:trPr>
          <w:trHeight w:val="600"/>
        </w:trPr>
        <w:tc>
          <w:tcPr>
            <w:tcW w:w="960" w:type="dxa"/>
            <w:tcBorders>
              <w:top w:val="nil"/>
              <w:left w:val="single" w:sz="4" w:space="0" w:color="auto"/>
              <w:bottom w:val="single" w:sz="4" w:space="0" w:color="auto"/>
              <w:right w:val="single" w:sz="4" w:space="0" w:color="auto"/>
            </w:tcBorders>
            <w:shd w:val="clear" w:color="auto" w:fill="auto"/>
            <w:hideMark/>
          </w:tcPr>
          <w:p w14:paraId="37C32137" w14:textId="77777777" w:rsidR="00084D51" w:rsidRPr="00084D51" w:rsidRDefault="00084D51" w:rsidP="008D4DA7">
            <w:pPr>
              <w:rPr>
                <w:rFonts w:cstheme="minorHAnsi"/>
                <w:sz w:val="32"/>
                <w:szCs w:val="32"/>
              </w:rPr>
            </w:pPr>
            <w:r w:rsidRPr="00084D51">
              <w:rPr>
                <w:rFonts w:cstheme="minorHAnsi"/>
                <w:sz w:val="32"/>
                <w:szCs w:val="32"/>
              </w:rPr>
              <w:t>Actual Normal</w:t>
            </w:r>
          </w:p>
        </w:tc>
        <w:tc>
          <w:tcPr>
            <w:tcW w:w="960" w:type="dxa"/>
            <w:tcBorders>
              <w:top w:val="nil"/>
              <w:left w:val="nil"/>
              <w:bottom w:val="single" w:sz="4" w:space="0" w:color="auto"/>
              <w:right w:val="single" w:sz="4" w:space="0" w:color="auto"/>
            </w:tcBorders>
            <w:shd w:val="clear" w:color="auto" w:fill="auto"/>
            <w:hideMark/>
          </w:tcPr>
          <w:p w14:paraId="53DE0F0D" w14:textId="77777777" w:rsidR="00084D51" w:rsidRPr="00084D51" w:rsidRDefault="00084D51" w:rsidP="008D4DA7">
            <w:pPr>
              <w:rPr>
                <w:rFonts w:cstheme="minorHAnsi"/>
                <w:sz w:val="32"/>
                <w:szCs w:val="32"/>
              </w:rPr>
            </w:pPr>
            <w:r w:rsidRPr="00084D51">
              <w:rPr>
                <w:rFonts w:cstheme="minorHAnsi"/>
                <w:sz w:val="32"/>
                <w:szCs w:val="32"/>
              </w:rPr>
              <w:t>440</w:t>
            </w:r>
          </w:p>
        </w:tc>
        <w:tc>
          <w:tcPr>
            <w:tcW w:w="960" w:type="dxa"/>
            <w:tcBorders>
              <w:top w:val="nil"/>
              <w:left w:val="nil"/>
              <w:bottom w:val="single" w:sz="4" w:space="0" w:color="auto"/>
              <w:right w:val="single" w:sz="4" w:space="0" w:color="auto"/>
            </w:tcBorders>
            <w:shd w:val="clear" w:color="auto" w:fill="auto"/>
            <w:hideMark/>
          </w:tcPr>
          <w:p w14:paraId="08F437EC" w14:textId="77777777" w:rsidR="00084D51" w:rsidRPr="00084D51" w:rsidRDefault="00084D51" w:rsidP="008D4DA7">
            <w:pPr>
              <w:rPr>
                <w:rFonts w:cstheme="minorHAnsi"/>
                <w:sz w:val="32"/>
                <w:szCs w:val="32"/>
              </w:rPr>
            </w:pPr>
            <w:r w:rsidRPr="00084D51">
              <w:rPr>
                <w:rFonts w:cstheme="minorHAnsi"/>
                <w:sz w:val="32"/>
                <w:szCs w:val="32"/>
              </w:rPr>
              <w:t>10</w:t>
            </w:r>
          </w:p>
        </w:tc>
      </w:tr>
      <w:tr w:rsidR="00084D51" w:rsidRPr="00084D51" w14:paraId="714FA499" w14:textId="77777777" w:rsidTr="00084D51">
        <w:trPr>
          <w:trHeight w:val="600"/>
        </w:trPr>
        <w:tc>
          <w:tcPr>
            <w:tcW w:w="960" w:type="dxa"/>
            <w:tcBorders>
              <w:top w:val="nil"/>
              <w:left w:val="single" w:sz="4" w:space="0" w:color="auto"/>
              <w:bottom w:val="single" w:sz="4" w:space="0" w:color="auto"/>
              <w:right w:val="single" w:sz="4" w:space="0" w:color="auto"/>
            </w:tcBorders>
            <w:shd w:val="clear" w:color="auto" w:fill="auto"/>
            <w:hideMark/>
          </w:tcPr>
          <w:p w14:paraId="7CE99416" w14:textId="77777777" w:rsidR="00084D51" w:rsidRPr="00084D51" w:rsidRDefault="00084D51" w:rsidP="008D4DA7">
            <w:pPr>
              <w:rPr>
                <w:rFonts w:cstheme="minorHAnsi"/>
                <w:sz w:val="32"/>
                <w:szCs w:val="32"/>
              </w:rPr>
            </w:pPr>
            <w:r w:rsidRPr="00084D51">
              <w:rPr>
                <w:rFonts w:cstheme="minorHAnsi"/>
                <w:sz w:val="32"/>
                <w:szCs w:val="32"/>
              </w:rPr>
              <w:t>Actual Intrusion</w:t>
            </w:r>
          </w:p>
        </w:tc>
        <w:tc>
          <w:tcPr>
            <w:tcW w:w="960" w:type="dxa"/>
            <w:tcBorders>
              <w:top w:val="nil"/>
              <w:left w:val="nil"/>
              <w:bottom w:val="single" w:sz="4" w:space="0" w:color="auto"/>
              <w:right w:val="single" w:sz="4" w:space="0" w:color="auto"/>
            </w:tcBorders>
            <w:shd w:val="clear" w:color="auto" w:fill="auto"/>
            <w:hideMark/>
          </w:tcPr>
          <w:p w14:paraId="27E304BB" w14:textId="77777777" w:rsidR="00084D51" w:rsidRPr="00084D51" w:rsidRDefault="00084D51" w:rsidP="008D4DA7">
            <w:pPr>
              <w:rPr>
                <w:rFonts w:cstheme="minorHAnsi"/>
                <w:sz w:val="32"/>
                <w:szCs w:val="32"/>
              </w:rPr>
            </w:pPr>
            <w:r w:rsidRPr="00084D51">
              <w:rPr>
                <w:rFonts w:cstheme="minorHAnsi"/>
                <w:sz w:val="32"/>
                <w:szCs w:val="32"/>
              </w:rPr>
              <w:t>40</w:t>
            </w:r>
          </w:p>
        </w:tc>
        <w:tc>
          <w:tcPr>
            <w:tcW w:w="960" w:type="dxa"/>
            <w:tcBorders>
              <w:top w:val="nil"/>
              <w:left w:val="nil"/>
              <w:bottom w:val="single" w:sz="4" w:space="0" w:color="auto"/>
              <w:right w:val="single" w:sz="4" w:space="0" w:color="auto"/>
            </w:tcBorders>
            <w:shd w:val="clear" w:color="auto" w:fill="auto"/>
            <w:hideMark/>
          </w:tcPr>
          <w:p w14:paraId="4B3953C6" w14:textId="77777777" w:rsidR="00084D51" w:rsidRPr="00084D51" w:rsidRDefault="00084D51" w:rsidP="008D4DA7">
            <w:pPr>
              <w:rPr>
                <w:rFonts w:cstheme="minorHAnsi"/>
                <w:sz w:val="32"/>
                <w:szCs w:val="32"/>
              </w:rPr>
            </w:pPr>
            <w:r w:rsidRPr="00084D51">
              <w:rPr>
                <w:rFonts w:cstheme="minorHAnsi"/>
                <w:sz w:val="32"/>
                <w:szCs w:val="32"/>
              </w:rPr>
              <w:t>110</w:t>
            </w:r>
          </w:p>
        </w:tc>
      </w:tr>
    </w:tbl>
    <w:p w14:paraId="1113527E" w14:textId="176A8156" w:rsidR="00084D51" w:rsidRPr="008D4DA7" w:rsidRDefault="00084D51" w:rsidP="00AC4513">
      <w:pPr>
        <w:rPr>
          <w:rFonts w:cstheme="minorHAnsi"/>
          <w:sz w:val="32"/>
          <w:szCs w:val="32"/>
        </w:rPr>
      </w:pPr>
    </w:p>
    <w:p w14:paraId="6BF08E8A" w14:textId="46CB06B6" w:rsidR="00084D51" w:rsidRPr="008D4DA7" w:rsidRDefault="00084D51" w:rsidP="00AC4513">
      <w:pPr>
        <w:rPr>
          <w:rFonts w:cstheme="minorHAnsi"/>
          <w:b/>
          <w:bCs/>
          <w:color w:val="2F5496" w:themeColor="accent1" w:themeShade="BF"/>
          <w:sz w:val="32"/>
          <w:szCs w:val="32"/>
        </w:rPr>
      </w:pPr>
      <w:r w:rsidRPr="008D4DA7">
        <w:rPr>
          <w:rFonts w:cstheme="minorHAnsi"/>
          <w:b/>
          <w:bCs/>
          <w:color w:val="2F5496" w:themeColor="accent1" w:themeShade="BF"/>
          <w:sz w:val="32"/>
          <w:szCs w:val="32"/>
        </w:rPr>
        <w:t>IDS2</w:t>
      </w:r>
    </w:p>
    <w:tbl>
      <w:tblPr>
        <w:tblW w:w="2880" w:type="dxa"/>
        <w:tblLook w:val="04A0" w:firstRow="1" w:lastRow="0" w:firstColumn="1" w:lastColumn="0" w:noHBand="0" w:noVBand="1"/>
      </w:tblPr>
      <w:tblGrid>
        <w:gridCol w:w="1385"/>
        <w:gridCol w:w="1456"/>
        <w:gridCol w:w="1456"/>
      </w:tblGrid>
      <w:tr w:rsidR="00084D51" w:rsidRPr="00084D51" w14:paraId="1A417511" w14:textId="77777777" w:rsidTr="00084D51">
        <w:trPr>
          <w:trHeight w:val="900"/>
        </w:trPr>
        <w:tc>
          <w:tcPr>
            <w:tcW w:w="960" w:type="dxa"/>
            <w:tcBorders>
              <w:top w:val="single" w:sz="4" w:space="0" w:color="auto"/>
              <w:left w:val="single" w:sz="4" w:space="0" w:color="auto"/>
              <w:bottom w:val="single" w:sz="4" w:space="0" w:color="auto"/>
              <w:right w:val="single" w:sz="4" w:space="0" w:color="auto"/>
            </w:tcBorders>
            <w:shd w:val="clear" w:color="auto" w:fill="auto"/>
            <w:hideMark/>
          </w:tcPr>
          <w:p w14:paraId="653A227E" w14:textId="77777777" w:rsidR="00084D51" w:rsidRPr="00084D51" w:rsidRDefault="00084D51" w:rsidP="008D4DA7">
            <w:pPr>
              <w:rPr>
                <w:rFonts w:cstheme="minorHAnsi"/>
                <w:sz w:val="32"/>
                <w:szCs w:val="32"/>
              </w:rPr>
            </w:pPr>
            <w:r w:rsidRPr="00084D51">
              <w:rPr>
                <w:rFonts w:cstheme="minorHAnsi"/>
                <w:sz w:val="32"/>
                <w:szCs w:val="32"/>
              </w:rPr>
              <w:t> </w:t>
            </w:r>
          </w:p>
        </w:tc>
        <w:tc>
          <w:tcPr>
            <w:tcW w:w="960" w:type="dxa"/>
            <w:tcBorders>
              <w:top w:val="single" w:sz="4" w:space="0" w:color="auto"/>
              <w:left w:val="nil"/>
              <w:bottom w:val="single" w:sz="4" w:space="0" w:color="auto"/>
              <w:right w:val="single" w:sz="4" w:space="0" w:color="auto"/>
            </w:tcBorders>
            <w:shd w:val="clear" w:color="auto" w:fill="auto"/>
            <w:hideMark/>
          </w:tcPr>
          <w:p w14:paraId="024A298C" w14:textId="77777777" w:rsidR="00084D51" w:rsidRPr="00084D51" w:rsidRDefault="00084D51" w:rsidP="008D4DA7">
            <w:pPr>
              <w:rPr>
                <w:rFonts w:cstheme="minorHAnsi"/>
                <w:sz w:val="32"/>
                <w:szCs w:val="32"/>
              </w:rPr>
            </w:pPr>
            <w:r w:rsidRPr="00084D51">
              <w:rPr>
                <w:rFonts w:cstheme="minorHAnsi"/>
                <w:sz w:val="32"/>
                <w:szCs w:val="32"/>
              </w:rPr>
              <w:t>Predicted Normal</w:t>
            </w:r>
          </w:p>
        </w:tc>
        <w:tc>
          <w:tcPr>
            <w:tcW w:w="960" w:type="dxa"/>
            <w:tcBorders>
              <w:top w:val="single" w:sz="4" w:space="0" w:color="auto"/>
              <w:left w:val="nil"/>
              <w:bottom w:val="single" w:sz="4" w:space="0" w:color="auto"/>
              <w:right w:val="single" w:sz="4" w:space="0" w:color="auto"/>
            </w:tcBorders>
            <w:shd w:val="clear" w:color="auto" w:fill="auto"/>
            <w:hideMark/>
          </w:tcPr>
          <w:p w14:paraId="7228974E" w14:textId="77777777" w:rsidR="00084D51" w:rsidRPr="00084D51" w:rsidRDefault="00084D51" w:rsidP="008D4DA7">
            <w:pPr>
              <w:rPr>
                <w:rFonts w:cstheme="minorHAnsi"/>
                <w:sz w:val="32"/>
                <w:szCs w:val="32"/>
              </w:rPr>
            </w:pPr>
            <w:r w:rsidRPr="00084D51">
              <w:rPr>
                <w:rFonts w:cstheme="minorHAnsi"/>
                <w:sz w:val="32"/>
                <w:szCs w:val="32"/>
              </w:rPr>
              <w:t>Predicted Intrusion</w:t>
            </w:r>
          </w:p>
        </w:tc>
      </w:tr>
      <w:tr w:rsidR="00084D51" w:rsidRPr="00084D51" w14:paraId="45438BFD" w14:textId="77777777" w:rsidTr="00084D51">
        <w:trPr>
          <w:trHeight w:val="600"/>
        </w:trPr>
        <w:tc>
          <w:tcPr>
            <w:tcW w:w="960" w:type="dxa"/>
            <w:tcBorders>
              <w:top w:val="nil"/>
              <w:left w:val="single" w:sz="4" w:space="0" w:color="auto"/>
              <w:bottom w:val="single" w:sz="4" w:space="0" w:color="auto"/>
              <w:right w:val="single" w:sz="4" w:space="0" w:color="auto"/>
            </w:tcBorders>
            <w:shd w:val="clear" w:color="auto" w:fill="auto"/>
            <w:hideMark/>
          </w:tcPr>
          <w:p w14:paraId="5C34BC9B" w14:textId="77777777" w:rsidR="00084D51" w:rsidRPr="00084D51" w:rsidRDefault="00084D51" w:rsidP="008D4DA7">
            <w:pPr>
              <w:rPr>
                <w:rFonts w:cstheme="minorHAnsi"/>
                <w:sz w:val="32"/>
                <w:szCs w:val="32"/>
              </w:rPr>
            </w:pPr>
            <w:r w:rsidRPr="00084D51">
              <w:rPr>
                <w:rFonts w:cstheme="minorHAnsi"/>
                <w:sz w:val="32"/>
                <w:szCs w:val="32"/>
              </w:rPr>
              <w:lastRenderedPageBreak/>
              <w:t>Actual Normal</w:t>
            </w:r>
          </w:p>
        </w:tc>
        <w:tc>
          <w:tcPr>
            <w:tcW w:w="960" w:type="dxa"/>
            <w:tcBorders>
              <w:top w:val="nil"/>
              <w:left w:val="nil"/>
              <w:bottom w:val="single" w:sz="4" w:space="0" w:color="auto"/>
              <w:right w:val="single" w:sz="4" w:space="0" w:color="auto"/>
            </w:tcBorders>
            <w:shd w:val="clear" w:color="auto" w:fill="auto"/>
            <w:hideMark/>
          </w:tcPr>
          <w:p w14:paraId="6E345F52" w14:textId="77777777" w:rsidR="00084D51" w:rsidRPr="00084D51" w:rsidRDefault="00084D51" w:rsidP="008D4DA7">
            <w:pPr>
              <w:rPr>
                <w:rFonts w:cstheme="minorHAnsi"/>
                <w:sz w:val="32"/>
                <w:szCs w:val="32"/>
              </w:rPr>
            </w:pPr>
            <w:r w:rsidRPr="00084D51">
              <w:rPr>
                <w:rFonts w:cstheme="minorHAnsi"/>
                <w:sz w:val="32"/>
                <w:szCs w:val="32"/>
              </w:rPr>
              <w:t>415</w:t>
            </w:r>
          </w:p>
        </w:tc>
        <w:tc>
          <w:tcPr>
            <w:tcW w:w="960" w:type="dxa"/>
            <w:tcBorders>
              <w:top w:val="nil"/>
              <w:left w:val="nil"/>
              <w:bottom w:val="single" w:sz="4" w:space="0" w:color="auto"/>
              <w:right w:val="single" w:sz="4" w:space="0" w:color="auto"/>
            </w:tcBorders>
            <w:shd w:val="clear" w:color="auto" w:fill="auto"/>
            <w:hideMark/>
          </w:tcPr>
          <w:p w14:paraId="6A39C4E6" w14:textId="77777777" w:rsidR="00084D51" w:rsidRPr="00084D51" w:rsidRDefault="00084D51" w:rsidP="008D4DA7">
            <w:pPr>
              <w:rPr>
                <w:rFonts w:cstheme="minorHAnsi"/>
                <w:sz w:val="32"/>
                <w:szCs w:val="32"/>
              </w:rPr>
            </w:pPr>
            <w:r w:rsidRPr="00084D51">
              <w:rPr>
                <w:rFonts w:cstheme="minorHAnsi"/>
                <w:sz w:val="32"/>
                <w:szCs w:val="32"/>
              </w:rPr>
              <w:t>35</w:t>
            </w:r>
          </w:p>
        </w:tc>
      </w:tr>
      <w:tr w:rsidR="00084D51" w:rsidRPr="00084D51" w14:paraId="7589E1A0" w14:textId="77777777" w:rsidTr="00084D51">
        <w:trPr>
          <w:trHeight w:val="600"/>
        </w:trPr>
        <w:tc>
          <w:tcPr>
            <w:tcW w:w="960" w:type="dxa"/>
            <w:tcBorders>
              <w:top w:val="nil"/>
              <w:left w:val="single" w:sz="4" w:space="0" w:color="auto"/>
              <w:bottom w:val="single" w:sz="4" w:space="0" w:color="auto"/>
              <w:right w:val="single" w:sz="4" w:space="0" w:color="auto"/>
            </w:tcBorders>
            <w:shd w:val="clear" w:color="auto" w:fill="auto"/>
            <w:hideMark/>
          </w:tcPr>
          <w:p w14:paraId="4B5E39FB" w14:textId="77777777" w:rsidR="00084D51" w:rsidRPr="00084D51" w:rsidRDefault="00084D51" w:rsidP="008D4DA7">
            <w:pPr>
              <w:rPr>
                <w:rFonts w:cstheme="minorHAnsi"/>
                <w:sz w:val="32"/>
                <w:szCs w:val="32"/>
              </w:rPr>
            </w:pPr>
            <w:r w:rsidRPr="00084D51">
              <w:rPr>
                <w:rFonts w:cstheme="minorHAnsi"/>
                <w:sz w:val="32"/>
                <w:szCs w:val="32"/>
              </w:rPr>
              <w:t>Actual Intrusion</w:t>
            </w:r>
          </w:p>
        </w:tc>
        <w:tc>
          <w:tcPr>
            <w:tcW w:w="960" w:type="dxa"/>
            <w:tcBorders>
              <w:top w:val="nil"/>
              <w:left w:val="nil"/>
              <w:bottom w:val="single" w:sz="4" w:space="0" w:color="auto"/>
              <w:right w:val="single" w:sz="4" w:space="0" w:color="auto"/>
            </w:tcBorders>
            <w:shd w:val="clear" w:color="auto" w:fill="auto"/>
            <w:hideMark/>
          </w:tcPr>
          <w:p w14:paraId="78E3408D" w14:textId="77777777" w:rsidR="00084D51" w:rsidRPr="00084D51" w:rsidRDefault="00084D51" w:rsidP="008D4DA7">
            <w:pPr>
              <w:rPr>
                <w:rFonts w:cstheme="minorHAnsi"/>
                <w:sz w:val="32"/>
                <w:szCs w:val="32"/>
              </w:rPr>
            </w:pPr>
            <w:r w:rsidRPr="00084D51">
              <w:rPr>
                <w:rFonts w:cstheme="minorHAnsi"/>
                <w:sz w:val="32"/>
                <w:szCs w:val="32"/>
              </w:rPr>
              <w:t>15</w:t>
            </w:r>
          </w:p>
        </w:tc>
        <w:tc>
          <w:tcPr>
            <w:tcW w:w="960" w:type="dxa"/>
            <w:tcBorders>
              <w:top w:val="nil"/>
              <w:left w:val="nil"/>
              <w:bottom w:val="single" w:sz="4" w:space="0" w:color="auto"/>
              <w:right w:val="single" w:sz="4" w:space="0" w:color="auto"/>
            </w:tcBorders>
            <w:shd w:val="clear" w:color="auto" w:fill="auto"/>
            <w:hideMark/>
          </w:tcPr>
          <w:p w14:paraId="4130506B" w14:textId="77777777" w:rsidR="00084D51" w:rsidRPr="00084D51" w:rsidRDefault="00084D51" w:rsidP="008D4DA7">
            <w:pPr>
              <w:rPr>
                <w:rFonts w:cstheme="minorHAnsi"/>
                <w:sz w:val="32"/>
                <w:szCs w:val="32"/>
              </w:rPr>
            </w:pPr>
            <w:r w:rsidRPr="00084D51">
              <w:rPr>
                <w:rFonts w:cstheme="minorHAnsi"/>
                <w:sz w:val="32"/>
                <w:szCs w:val="32"/>
              </w:rPr>
              <w:t>135</w:t>
            </w:r>
          </w:p>
        </w:tc>
      </w:tr>
    </w:tbl>
    <w:p w14:paraId="75CD517A" w14:textId="3588593C" w:rsidR="00084D51" w:rsidRPr="008D4DA7" w:rsidRDefault="00084D51" w:rsidP="00AC4513">
      <w:pPr>
        <w:rPr>
          <w:rFonts w:cstheme="minorHAnsi"/>
          <w:sz w:val="32"/>
          <w:szCs w:val="32"/>
        </w:rPr>
      </w:pPr>
    </w:p>
    <w:p w14:paraId="4AD4278A" w14:textId="7374409E" w:rsidR="008D4DA7" w:rsidRPr="008D4DA7" w:rsidRDefault="008D4DA7" w:rsidP="00AC4513">
      <w:pPr>
        <w:rPr>
          <w:rFonts w:cstheme="minorHAnsi"/>
          <w:sz w:val="32"/>
          <w:szCs w:val="32"/>
        </w:rPr>
      </w:pPr>
      <w:r w:rsidRPr="008D4DA7">
        <w:rPr>
          <w:rFonts w:cstheme="minorHAnsi"/>
          <w:sz w:val="32"/>
          <w:szCs w:val="32"/>
        </w:rPr>
        <w:t>Total loss for IDS-1:</w:t>
      </w:r>
    </w:p>
    <w:p w14:paraId="4DDFE0A3" w14:textId="21769F7C" w:rsidR="008D4DA7" w:rsidRPr="008D4DA7" w:rsidRDefault="008D4DA7" w:rsidP="00AC4513">
      <w:pPr>
        <w:rPr>
          <w:rFonts w:cstheme="minorHAnsi"/>
          <w:sz w:val="32"/>
          <w:szCs w:val="32"/>
        </w:rPr>
      </w:pPr>
      <w:r w:rsidRPr="008D4DA7">
        <w:rPr>
          <w:rFonts w:cstheme="minorHAnsi"/>
          <w:sz w:val="32"/>
          <w:szCs w:val="32"/>
        </w:rPr>
        <w:t xml:space="preserve">Loss_IDS1 = FN*80000+FP*30000 </w:t>
      </w:r>
    </w:p>
    <w:p w14:paraId="6A025191" w14:textId="05DA512A" w:rsidR="008D4DA7" w:rsidRPr="008D4DA7" w:rsidRDefault="008D4DA7" w:rsidP="00AC4513">
      <w:pPr>
        <w:rPr>
          <w:rFonts w:cstheme="minorHAnsi"/>
          <w:sz w:val="32"/>
          <w:szCs w:val="32"/>
        </w:rPr>
      </w:pPr>
      <w:r w:rsidRPr="008D4DA7">
        <w:rPr>
          <w:rFonts w:cstheme="minorHAnsi"/>
          <w:sz w:val="32"/>
          <w:szCs w:val="32"/>
        </w:rPr>
        <w:t xml:space="preserve">                  = 40*80000+10*30000 </w:t>
      </w:r>
    </w:p>
    <w:p w14:paraId="23685E2C" w14:textId="5F806036" w:rsidR="008D4DA7" w:rsidRDefault="008D4DA7" w:rsidP="00AC4513">
      <w:pPr>
        <w:rPr>
          <w:rFonts w:cstheme="minorHAnsi"/>
          <w:b/>
          <w:bCs/>
          <w:sz w:val="32"/>
          <w:szCs w:val="32"/>
        </w:rPr>
      </w:pPr>
      <w:r w:rsidRPr="008D4DA7">
        <w:rPr>
          <w:rFonts w:cstheme="minorHAnsi"/>
          <w:sz w:val="32"/>
          <w:szCs w:val="32"/>
        </w:rPr>
        <w:t xml:space="preserve">                 = </w:t>
      </w:r>
      <w:r w:rsidRPr="008D4DA7">
        <w:rPr>
          <w:rFonts w:cstheme="minorHAnsi"/>
          <w:b/>
          <w:bCs/>
          <w:sz w:val="32"/>
          <w:szCs w:val="32"/>
        </w:rPr>
        <w:t>35</w:t>
      </w:r>
      <w:r>
        <w:rPr>
          <w:rFonts w:cstheme="minorHAnsi"/>
          <w:b/>
          <w:bCs/>
          <w:sz w:val="32"/>
          <w:szCs w:val="32"/>
        </w:rPr>
        <w:t>0</w:t>
      </w:r>
      <w:r w:rsidRPr="008D4DA7">
        <w:rPr>
          <w:rFonts w:cstheme="minorHAnsi"/>
          <w:b/>
          <w:bCs/>
          <w:sz w:val="32"/>
          <w:szCs w:val="32"/>
        </w:rPr>
        <w:t>0000</w:t>
      </w:r>
    </w:p>
    <w:p w14:paraId="6E7DAFFB" w14:textId="1F79526B" w:rsidR="008D4DA7" w:rsidRDefault="008D4DA7" w:rsidP="00AC4513">
      <w:pPr>
        <w:rPr>
          <w:rFonts w:cstheme="minorHAnsi"/>
          <w:sz w:val="32"/>
          <w:szCs w:val="32"/>
        </w:rPr>
      </w:pPr>
      <w:r>
        <w:rPr>
          <w:rFonts w:cstheme="minorHAnsi"/>
          <w:sz w:val="32"/>
          <w:szCs w:val="32"/>
        </w:rPr>
        <w:t>Total loss for IDS-2:-</w:t>
      </w:r>
    </w:p>
    <w:p w14:paraId="0C5BA093" w14:textId="449D6AE6" w:rsidR="008D4DA7" w:rsidRDefault="008D4DA7" w:rsidP="00AC4513">
      <w:pPr>
        <w:rPr>
          <w:rFonts w:cstheme="minorHAnsi"/>
          <w:sz w:val="32"/>
          <w:szCs w:val="32"/>
        </w:rPr>
      </w:pPr>
      <w:r>
        <w:rPr>
          <w:rFonts w:cstheme="minorHAnsi"/>
          <w:sz w:val="32"/>
          <w:szCs w:val="32"/>
        </w:rPr>
        <w:t xml:space="preserve">Loss_IDS2 = </w:t>
      </w:r>
      <w:r w:rsidRPr="008D4DA7">
        <w:rPr>
          <w:rFonts w:cstheme="minorHAnsi"/>
          <w:sz w:val="32"/>
          <w:szCs w:val="32"/>
        </w:rPr>
        <w:t>FN*80000+FP*30000</w:t>
      </w:r>
    </w:p>
    <w:p w14:paraId="661AD14B" w14:textId="30F22B96" w:rsidR="008D4DA7" w:rsidRDefault="008D4DA7" w:rsidP="00AC4513">
      <w:pPr>
        <w:rPr>
          <w:rFonts w:cstheme="minorHAnsi"/>
          <w:sz w:val="32"/>
          <w:szCs w:val="32"/>
        </w:rPr>
      </w:pPr>
      <w:r>
        <w:rPr>
          <w:rFonts w:cstheme="minorHAnsi"/>
          <w:sz w:val="32"/>
          <w:szCs w:val="32"/>
        </w:rPr>
        <w:t xml:space="preserve">                   = 15*80000+35*30000</w:t>
      </w:r>
    </w:p>
    <w:p w14:paraId="24A0508F" w14:textId="5AF7D1FB" w:rsidR="008D4DA7" w:rsidRDefault="008D4DA7" w:rsidP="008D4DA7">
      <w:pPr>
        <w:rPr>
          <w:rFonts w:cstheme="minorHAnsi"/>
          <w:b/>
          <w:bCs/>
          <w:sz w:val="32"/>
          <w:szCs w:val="32"/>
        </w:rPr>
      </w:pPr>
      <w:r>
        <w:rPr>
          <w:rFonts w:cstheme="minorHAnsi"/>
          <w:sz w:val="32"/>
          <w:szCs w:val="32"/>
        </w:rPr>
        <w:t xml:space="preserve">                   = </w:t>
      </w:r>
      <w:r w:rsidRPr="008D4DA7">
        <w:rPr>
          <w:rFonts w:cstheme="minorHAnsi"/>
          <w:b/>
          <w:bCs/>
          <w:sz w:val="32"/>
          <w:szCs w:val="32"/>
        </w:rPr>
        <w:t>2250000</w:t>
      </w:r>
    </w:p>
    <w:p w14:paraId="703F6645" w14:textId="4B4347F9" w:rsidR="008D4DA7" w:rsidRDefault="008D4DA7" w:rsidP="008D4DA7">
      <w:pPr>
        <w:rPr>
          <w:rFonts w:cstheme="minorHAnsi"/>
          <w:b/>
          <w:bCs/>
          <w:sz w:val="32"/>
          <w:szCs w:val="32"/>
        </w:rPr>
      </w:pPr>
    </w:p>
    <w:p w14:paraId="7758B9BF" w14:textId="6FF32DD3" w:rsidR="005C59A4" w:rsidRDefault="00525F11" w:rsidP="00AC4513">
      <w:pPr>
        <w:rPr>
          <w:rFonts w:cstheme="minorHAnsi"/>
          <w:sz w:val="32"/>
          <w:szCs w:val="32"/>
        </w:rPr>
      </w:pPr>
      <w:r w:rsidRPr="00525F11">
        <w:rPr>
          <w:rFonts w:cstheme="minorHAnsi"/>
          <w:b/>
          <w:bCs/>
          <w:sz w:val="32"/>
          <w:szCs w:val="32"/>
        </w:rPr>
        <w:t>IDS-2 should be purchased</w:t>
      </w:r>
      <w:r w:rsidRPr="00525F11">
        <w:rPr>
          <w:rFonts w:cstheme="minorHAnsi"/>
          <w:sz w:val="32"/>
          <w:szCs w:val="32"/>
        </w:rPr>
        <w:t>, as it results in a significantly lower total financial loss compared to IDS-1.</w:t>
      </w:r>
    </w:p>
    <w:p w14:paraId="5F31E160" w14:textId="77777777" w:rsidR="00525F11" w:rsidRPr="00525F11" w:rsidRDefault="00525F11" w:rsidP="00AC4513">
      <w:pPr>
        <w:rPr>
          <w:rFonts w:cstheme="minorHAnsi"/>
          <w:sz w:val="32"/>
          <w:szCs w:val="32"/>
        </w:rPr>
      </w:pPr>
    </w:p>
    <w:p w14:paraId="6F3BDC33" w14:textId="4AF150F1" w:rsidR="00095801" w:rsidRDefault="00095801" w:rsidP="00AC4513">
      <w:pPr>
        <w:rPr>
          <w:b/>
          <w:bCs/>
          <w:sz w:val="32"/>
          <w:szCs w:val="32"/>
        </w:rPr>
      </w:pPr>
      <w:r>
        <w:rPr>
          <w:b/>
          <w:bCs/>
          <w:sz w:val="32"/>
          <w:szCs w:val="32"/>
        </w:rPr>
        <w:t>Solution 16:-</w:t>
      </w:r>
    </w:p>
    <w:p w14:paraId="645D60FE" w14:textId="3E53AA3E" w:rsidR="00255EA3" w:rsidRPr="00255EA3" w:rsidRDefault="00255EA3" w:rsidP="00255EA3">
      <w:pPr>
        <w:pStyle w:val="ListParagraph"/>
        <w:numPr>
          <w:ilvl w:val="0"/>
          <w:numId w:val="17"/>
        </w:numPr>
        <w:rPr>
          <w:rFonts w:cstheme="minorHAnsi"/>
          <w:sz w:val="32"/>
          <w:szCs w:val="32"/>
        </w:rPr>
      </w:pPr>
      <w:r w:rsidRPr="00255EA3">
        <w:rPr>
          <w:rFonts w:cstheme="minorHAnsi"/>
          <w:b/>
          <w:bCs/>
          <w:color w:val="2F5496" w:themeColor="accent1" w:themeShade="BF"/>
          <w:sz w:val="32"/>
          <w:szCs w:val="32"/>
        </w:rPr>
        <w:t>User Activity Logs:</w:t>
      </w:r>
      <w:r w:rsidRPr="00255EA3">
        <w:rPr>
          <w:rFonts w:cstheme="minorHAnsi"/>
          <w:sz w:val="32"/>
          <w:szCs w:val="32"/>
        </w:rPr>
        <w:t xml:space="preserve"> Collect logs of all user activities on the database, including login times, queries executed, data accessed, and any anomalies.</w:t>
      </w:r>
    </w:p>
    <w:p w14:paraId="6D5EE65C" w14:textId="0B03F4E2" w:rsidR="00255EA3" w:rsidRPr="00255EA3" w:rsidRDefault="00255EA3" w:rsidP="00255EA3">
      <w:pPr>
        <w:pStyle w:val="ListParagraph"/>
        <w:numPr>
          <w:ilvl w:val="0"/>
          <w:numId w:val="17"/>
        </w:numPr>
        <w:rPr>
          <w:rFonts w:cstheme="minorHAnsi"/>
          <w:sz w:val="32"/>
          <w:szCs w:val="32"/>
        </w:rPr>
      </w:pPr>
      <w:r w:rsidRPr="00255EA3">
        <w:rPr>
          <w:rFonts w:cstheme="minorHAnsi"/>
          <w:b/>
          <w:bCs/>
          <w:color w:val="2F5496" w:themeColor="accent1" w:themeShade="BF"/>
          <w:sz w:val="32"/>
          <w:szCs w:val="32"/>
        </w:rPr>
        <w:t>System Logs:</w:t>
      </w:r>
      <w:r w:rsidRPr="00255EA3">
        <w:rPr>
          <w:rFonts w:cstheme="minorHAnsi"/>
          <w:sz w:val="32"/>
          <w:szCs w:val="32"/>
        </w:rPr>
        <w:t xml:space="preserve"> Gather logs from the database management system, including error logs, transaction logs, and access control logs.</w:t>
      </w:r>
    </w:p>
    <w:p w14:paraId="26BB0478" w14:textId="2938BE00" w:rsidR="00095801" w:rsidRPr="00255EA3" w:rsidRDefault="00255EA3" w:rsidP="00255EA3">
      <w:pPr>
        <w:pStyle w:val="ListParagraph"/>
        <w:numPr>
          <w:ilvl w:val="0"/>
          <w:numId w:val="17"/>
        </w:numPr>
        <w:rPr>
          <w:rFonts w:cstheme="minorHAnsi"/>
          <w:sz w:val="32"/>
          <w:szCs w:val="32"/>
        </w:rPr>
      </w:pPr>
      <w:r w:rsidRPr="00B97D60">
        <w:rPr>
          <w:rFonts w:cstheme="minorHAnsi"/>
          <w:b/>
          <w:bCs/>
          <w:color w:val="2F5496" w:themeColor="accent1" w:themeShade="BF"/>
          <w:sz w:val="32"/>
          <w:szCs w:val="32"/>
        </w:rPr>
        <w:t>Network Logs:</w:t>
      </w:r>
      <w:r w:rsidRPr="00255EA3">
        <w:rPr>
          <w:rFonts w:cstheme="minorHAnsi"/>
          <w:sz w:val="32"/>
          <w:szCs w:val="32"/>
        </w:rPr>
        <w:t xml:space="preserve"> Monitor network traffic to and from the database server to identify any unusual patterns.</w:t>
      </w:r>
    </w:p>
    <w:p w14:paraId="626ADED6" w14:textId="31A5AE8B" w:rsidR="00255EA3" w:rsidRPr="00255EA3" w:rsidRDefault="00255EA3" w:rsidP="00255EA3">
      <w:pPr>
        <w:pStyle w:val="ListParagraph"/>
        <w:numPr>
          <w:ilvl w:val="0"/>
          <w:numId w:val="17"/>
        </w:numPr>
        <w:rPr>
          <w:rFonts w:cstheme="minorHAnsi"/>
          <w:sz w:val="32"/>
          <w:szCs w:val="32"/>
        </w:rPr>
      </w:pPr>
      <w:r w:rsidRPr="00255EA3">
        <w:rPr>
          <w:rFonts w:cstheme="minorHAnsi"/>
          <w:b/>
          <w:bCs/>
          <w:color w:val="2F5496" w:themeColor="accent1" w:themeShade="BF"/>
          <w:sz w:val="32"/>
          <w:szCs w:val="32"/>
        </w:rPr>
        <w:lastRenderedPageBreak/>
        <w:t>Data Cleaning:</w:t>
      </w:r>
      <w:r w:rsidRPr="00255EA3">
        <w:rPr>
          <w:rFonts w:cstheme="minorHAnsi"/>
          <w:sz w:val="32"/>
          <w:szCs w:val="32"/>
        </w:rPr>
        <w:t xml:space="preserve"> Remove any noise or irrelevant data from the logs. Ensure data consistency and accuracy.</w:t>
      </w:r>
    </w:p>
    <w:p w14:paraId="2AC0F663" w14:textId="3947F437" w:rsidR="00255EA3" w:rsidRPr="00255EA3" w:rsidRDefault="00255EA3" w:rsidP="00255EA3">
      <w:pPr>
        <w:pStyle w:val="ListParagraph"/>
        <w:numPr>
          <w:ilvl w:val="0"/>
          <w:numId w:val="17"/>
        </w:numPr>
        <w:rPr>
          <w:rFonts w:cstheme="minorHAnsi"/>
          <w:sz w:val="32"/>
          <w:szCs w:val="32"/>
        </w:rPr>
      </w:pPr>
      <w:r w:rsidRPr="00B97D60">
        <w:rPr>
          <w:rFonts w:cstheme="minorHAnsi"/>
          <w:b/>
          <w:bCs/>
          <w:color w:val="2F5496" w:themeColor="accent1" w:themeShade="BF"/>
          <w:sz w:val="32"/>
          <w:szCs w:val="32"/>
        </w:rPr>
        <w:t>Feature Engineering:</w:t>
      </w:r>
      <w:r w:rsidRPr="00255EA3">
        <w:rPr>
          <w:rFonts w:cstheme="minorHAnsi"/>
          <w:sz w:val="32"/>
          <w:szCs w:val="32"/>
        </w:rPr>
        <w:t xml:space="preserve"> Extract meaningful features from the logs. These features could include the number of login attempts, duration of sessions, types of queries executed, volume of data accessed, and timestamps.</w:t>
      </w:r>
    </w:p>
    <w:p w14:paraId="373791B5" w14:textId="1C5572DA" w:rsidR="00255EA3" w:rsidRPr="00255EA3" w:rsidRDefault="00255EA3" w:rsidP="00255EA3">
      <w:pPr>
        <w:pStyle w:val="ListParagraph"/>
        <w:numPr>
          <w:ilvl w:val="0"/>
          <w:numId w:val="17"/>
        </w:numPr>
        <w:rPr>
          <w:rFonts w:cstheme="minorHAnsi"/>
          <w:sz w:val="32"/>
          <w:szCs w:val="32"/>
        </w:rPr>
      </w:pPr>
      <w:r w:rsidRPr="00255EA3">
        <w:rPr>
          <w:rFonts w:cstheme="minorHAnsi"/>
          <w:sz w:val="32"/>
          <w:szCs w:val="32"/>
        </w:rPr>
        <w:t>Use visualization techniques like histograms, scatter plots, and heatmaps to understand the data distribution and identify any initial patterns or outliers.</w:t>
      </w:r>
    </w:p>
    <w:p w14:paraId="22441954" w14:textId="54D4B757" w:rsidR="00255EA3" w:rsidRPr="00255EA3" w:rsidRDefault="00255EA3" w:rsidP="00255EA3">
      <w:pPr>
        <w:pStyle w:val="ListParagraph"/>
        <w:numPr>
          <w:ilvl w:val="0"/>
          <w:numId w:val="17"/>
        </w:numPr>
        <w:rPr>
          <w:rFonts w:cstheme="minorHAnsi"/>
          <w:sz w:val="32"/>
          <w:szCs w:val="32"/>
        </w:rPr>
      </w:pPr>
      <w:r w:rsidRPr="00255EA3">
        <w:rPr>
          <w:rFonts w:cstheme="minorHAnsi"/>
          <w:sz w:val="32"/>
          <w:szCs w:val="32"/>
        </w:rPr>
        <w:t>Conduct statistical analysis to determine the normal behavior patterns of users.</w:t>
      </w:r>
    </w:p>
    <w:p w14:paraId="02F98252" w14:textId="1A91A69C" w:rsidR="00255EA3" w:rsidRPr="00255EA3" w:rsidRDefault="00255EA3" w:rsidP="00255EA3">
      <w:pPr>
        <w:pStyle w:val="ListParagraph"/>
        <w:numPr>
          <w:ilvl w:val="0"/>
          <w:numId w:val="17"/>
        </w:numPr>
        <w:rPr>
          <w:rFonts w:cstheme="minorHAnsi"/>
          <w:sz w:val="32"/>
          <w:szCs w:val="32"/>
        </w:rPr>
      </w:pPr>
      <w:r w:rsidRPr="00255EA3">
        <w:rPr>
          <w:rFonts w:cstheme="minorHAnsi"/>
          <w:b/>
          <w:bCs/>
          <w:color w:val="2F5496" w:themeColor="accent1" w:themeShade="BF"/>
          <w:sz w:val="32"/>
          <w:szCs w:val="32"/>
        </w:rPr>
        <w:t>Clustering:</w:t>
      </w:r>
      <w:r w:rsidRPr="00255EA3">
        <w:rPr>
          <w:rFonts w:cstheme="minorHAnsi"/>
          <w:sz w:val="32"/>
          <w:szCs w:val="32"/>
        </w:rPr>
        <w:t xml:space="preserve"> Techniques like K-Means, DBSCAN, or hierarchical clustering can group users based on their behavior. Any user whose behavior significantly deviates from the cluster norm could be flagged as suspicious.</w:t>
      </w:r>
    </w:p>
    <w:p w14:paraId="432BA611" w14:textId="3AD07785" w:rsidR="00255EA3" w:rsidRPr="00255EA3" w:rsidRDefault="00255EA3" w:rsidP="00255EA3">
      <w:pPr>
        <w:pStyle w:val="ListParagraph"/>
        <w:numPr>
          <w:ilvl w:val="0"/>
          <w:numId w:val="17"/>
        </w:numPr>
        <w:rPr>
          <w:rFonts w:cstheme="minorHAnsi"/>
          <w:sz w:val="32"/>
          <w:szCs w:val="32"/>
        </w:rPr>
      </w:pPr>
      <w:r w:rsidRPr="00255EA3">
        <w:rPr>
          <w:rFonts w:cstheme="minorHAnsi"/>
          <w:sz w:val="32"/>
          <w:szCs w:val="32"/>
        </w:rPr>
        <w:t>Principal Component Analysis (PCA): Reduce the dimensionality of the data and identify outliers based on principal components.</w:t>
      </w:r>
    </w:p>
    <w:p w14:paraId="5944F712" w14:textId="334846C0" w:rsidR="00255EA3" w:rsidRPr="00255EA3" w:rsidRDefault="00255EA3" w:rsidP="00255EA3">
      <w:pPr>
        <w:pStyle w:val="ListParagraph"/>
        <w:numPr>
          <w:ilvl w:val="0"/>
          <w:numId w:val="17"/>
        </w:numPr>
        <w:rPr>
          <w:rFonts w:cstheme="minorHAnsi"/>
          <w:sz w:val="32"/>
          <w:szCs w:val="32"/>
        </w:rPr>
      </w:pPr>
      <w:r w:rsidRPr="00255EA3">
        <w:rPr>
          <w:rFonts w:cstheme="minorHAnsi"/>
          <w:sz w:val="32"/>
          <w:szCs w:val="32"/>
        </w:rPr>
        <w:t>If there are labeled instances of past unauthorized access attempts, supervised learning algorithms like decision trees, random forests, or support vector machines (SVM) can be trained to classify normal and suspicious activities.</w:t>
      </w:r>
    </w:p>
    <w:p w14:paraId="094F3B51" w14:textId="0FE83A4E" w:rsidR="00255EA3" w:rsidRPr="00255EA3" w:rsidRDefault="00255EA3" w:rsidP="00255EA3">
      <w:pPr>
        <w:pStyle w:val="ListParagraph"/>
        <w:numPr>
          <w:ilvl w:val="0"/>
          <w:numId w:val="17"/>
        </w:numPr>
        <w:rPr>
          <w:rFonts w:cstheme="minorHAnsi"/>
          <w:sz w:val="32"/>
          <w:szCs w:val="32"/>
        </w:rPr>
      </w:pPr>
      <w:r w:rsidRPr="00255EA3">
        <w:rPr>
          <w:rFonts w:cstheme="minorHAnsi"/>
          <w:b/>
          <w:bCs/>
          <w:color w:val="2F5496" w:themeColor="accent1" w:themeShade="BF"/>
          <w:sz w:val="32"/>
          <w:szCs w:val="32"/>
        </w:rPr>
        <w:t>Sequence Analysis:</w:t>
      </w:r>
      <w:r w:rsidRPr="00255EA3">
        <w:rPr>
          <w:rFonts w:cstheme="minorHAnsi"/>
          <w:sz w:val="32"/>
          <w:szCs w:val="32"/>
        </w:rPr>
        <w:t xml:space="preserve"> Analyze the sequence of user actions to detect patterns that deviate from normal behavior. Techniques like Markov models can be useful here.</w:t>
      </w:r>
    </w:p>
    <w:p w14:paraId="76CF07AB" w14:textId="71A80F37" w:rsidR="00255EA3" w:rsidRPr="00255EA3" w:rsidRDefault="00255EA3" w:rsidP="00255EA3">
      <w:pPr>
        <w:pStyle w:val="ListParagraph"/>
        <w:numPr>
          <w:ilvl w:val="0"/>
          <w:numId w:val="17"/>
        </w:numPr>
        <w:rPr>
          <w:rFonts w:cstheme="minorHAnsi"/>
          <w:sz w:val="32"/>
          <w:szCs w:val="32"/>
        </w:rPr>
      </w:pPr>
      <w:r w:rsidRPr="00B97D60">
        <w:rPr>
          <w:rFonts w:cstheme="minorHAnsi"/>
          <w:b/>
          <w:bCs/>
          <w:color w:val="2F5496" w:themeColor="accent1" w:themeShade="BF"/>
          <w:sz w:val="32"/>
          <w:szCs w:val="32"/>
        </w:rPr>
        <w:t>Time-Series Analysis:</w:t>
      </w:r>
      <w:r w:rsidRPr="00255EA3">
        <w:rPr>
          <w:rFonts w:cstheme="minorHAnsi"/>
          <w:sz w:val="32"/>
          <w:szCs w:val="32"/>
        </w:rPr>
        <w:t xml:space="preserve"> Monitor user behavior over time and use time-series analysis to detect anomalies.</w:t>
      </w:r>
    </w:p>
    <w:p w14:paraId="4EB61383" w14:textId="79A13A9F" w:rsidR="00255EA3" w:rsidRPr="00255EA3" w:rsidRDefault="00255EA3" w:rsidP="00255EA3">
      <w:pPr>
        <w:pStyle w:val="ListParagraph"/>
        <w:numPr>
          <w:ilvl w:val="0"/>
          <w:numId w:val="17"/>
        </w:numPr>
        <w:rPr>
          <w:rFonts w:cstheme="minorHAnsi"/>
          <w:sz w:val="32"/>
          <w:szCs w:val="32"/>
        </w:rPr>
      </w:pPr>
      <w:r w:rsidRPr="00255EA3">
        <w:rPr>
          <w:rFonts w:cstheme="minorHAnsi"/>
          <w:b/>
          <w:bCs/>
          <w:color w:val="2F5496" w:themeColor="accent1" w:themeShade="BF"/>
          <w:sz w:val="32"/>
          <w:szCs w:val="32"/>
        </w:rPr>
        <w:t>Rule-Based Systems:</w:t>
      </w:r>
      <w:r w:rsidRPr="00255EA3">
        <w:rPr>
          <w:rFonts w:cstheme="minorHAnsi"/>
          <w:sz w:val="32"/>
          <w:szCs w:val="32"/>
        </w:rPr>
        <w:t xml:space="preserve"> Implement real-time monitoring systems that use predefined rules to flag suspicious activities. For example, multiple failed </w:t>
      </w:r>
      <w:proofErr w:type="gramStart"/>
      <w:r w:rsidRPr="00255EA3">
        <w:rPr>
          <w:rFonts w:cstheme="minorHAnsi"/>
          <w:sz w:val="32"/>
          <w:szCs w:val="32"/>
        </w:rPr>
        <w:t>login</w:t>
      </w:r>
      <w:proofErr w:type="gramEnd"/>
      <w:r w:rsidRPr="00255EA3">
        <w:rPr>
          <w:rFonts w:cstheme="minorHAnsi"/>
          <w:sz w:val="32"/>
          <w:szCs w:val="32"/>
        </w:rPr>
        <w:t xml:space="preserve"> attempts or access to sensitive data outside of normal working hours.</w:t>
      </w:r>
    </w:p>
    <w:p w14:paraId="7917ABD2" w14:textId="588A1335" w:rsidR="00255EA3" w:rsidRPr="00255EA3" w:rsidRDefault="00255EA3" w:rsidP="00255EA3">
      <w:pPr>
        <w:pStyle w:val="ListParagraph"/>
        <w:numPr>
          <w:ilvl w:val="0"/>
          <w:numId w:val="17"/>
        </w:numPr>
        <w:rPr>
          <w:rFonts w:cstheme="minorHAnsi"/>
          <w:sz w:val="32"/>
          <w:szCs w:val="32"/>
        </w:rPr>
      </w:pPr>
      <w:r w:rsidRPr="00B97D60">
        <w:rPr>
          <w:rFonts w:cstheme="minorHAnsi"/>
          <w:b/>
          <w:bCs/>
          <w:color w:val="2F5496" w:themeColor="accent1" w:themeShade="BF"/>
          <w:sz w:val="32"/>
          <w:szCs w:val="32"/>
        </w:rPr>
        <w:lastRenderedPageBreak/>
        <w:t>Machine Learning Models:</w:t>
      </w:r>
      <w:r w:rsidRPr="00255EA3">
        <w:rPr>
          <w:rFonts w:cstheme="minorHAnsi"/>
          <w:sz w:val="32"/>
          <w:szCs w:val="32"/>
        </w:rPr>
        <w:t xml:space="preserve"> Deploy trained machine learning models to continuously analyze user behavior and detect anomalies in real-tim</w:t>
      </w:r>
      <w:r w:rsidRPr="00255EA3">
        <w:rPr>
          <w:rFonts w:cstheme="minorHAnsi"/>
          <w:sz w:val="32"/>
          <w:szCs w:val="32"/>
        </w:rPr>
        <w:t>e</w:t>
      </w:r>
    </w:p>
    <w:p w14:paraId="7E461E63" w14:textId="28331FC6" w:rsidR="00255EA3" w:rsidRPr="00255EA3" w:rsidRDefault="00255EA3" w:rsidP="00255EA3">
      <w:pPr>
        <w:pStyle w:val="ListParagraph"/>
        <w:numPr>
          <w:ilvl w:val="0"/>
          <w:numId w:val="17"/>
        </w:numPr>
        <w:rPr>
          <w:rFonts w:cstheme="minorHAnsi"/>
          <w:sz w:val="32"/>
          <w:szCs w:val="32"/>
        </w:rPr>
      </w:pPr>
      <w:r w:rsidRPr="00255EA3">
        <w:rPr>
          <w:rFonts w:cstheme="minorHAnsi"/>
          <w:sz w:val="32"/>
          <w:szCs w:val="32"/>
        </w:rPr>
        <w:t xml:space="preserve"> </w:t>
      </w:r>
      <w:r w:rsidRPr="00255EA3">
        <w:rPr>
          <w:rFonts w:cstheme="minorHAnsi"/>
          <w:b/>
          <w:bCs/>
          <w:color w:val="2F5496" w:themeColor="accent1" w:themeShade="BF"/>
          <w:sz w:val="32"/>
          <w:szCs w:val="32"/>
        </w:rPr>
        <w:t>Alert Systems:</w:t>
      </w:r>
      <w:r w:rsidRPr="00255EA3">
        <w:rPr>
          <w:rFonts w:cstheme="minorHAnsi"/>
          <w:sz w:val="32"/>
          <w:szCs w:val="32"/>
        </w:rPr>
        <w:t xml:space="preserve"> Set up alert systems to notify administrators of potential insider threats.</w:t>
      </w:r>
    </w:p>
    <w:p w14:paraId="6308C17C" w14:textId="498253D2" w:rsidR="00255EA3" w:rsidRPr="00255EA3" w:rsidRDefault="00255EA3" w:rsidP="00255EA3">
      <w:pPr>
        <w:pStyle w:val="ListParagraph"/>
        <w:numPr>
          <w:ilvl w:val="0"/>
          <w:numId w:val="17"/>
        </w:numPr>
        <w:rPr>
          <w:rFonts w:cstheme="minorHAnsi"/>
          <w:sz w:val="32"/>
          <w:szCs w:val="32"/>
        </w:rPr>
      </w:pPr>
      <w:r w:rsidRPr="00255EA3">
        <w:rPr>
          <w:rFonts w:cstheme="minorHAnsi"/>
          <w:b/>
          <w:bCs/>
          <w:color w:val="2F5496" w:themeColor="accent1" w:themeShade="BF"/>
          <w:sz w:val="32"/>
          <w:szCs w:val="32"/>
        </w:rPr>
        <w:t>Access Control:</w:t>
      </w:r>
      <w:r w:rsidRPr="00255EA3">
        <w:rPr>
          <w:rFonts w:cstheme="minorHAnsi"/>
          <w:sz w:val="32"/>
          <w:szCs w:val="32"/>
        </w:rPr>
        <w:t xml:space="preserve"> Implement additional access controls or temporarily suspend access for users flagged as suspicious until further investigation is completed.</w:t>
      </w:r>
    </w:p>
    <w:p w14:paraId="71045884" w14:textId="3D1920FC" w:rsidR="00255EA3" w:rsidRPr="00E34B21" w:rsidRDefault="00255EA3" w:rsidP="00AC4513">
      <w:pPr>
        <w:pStyle w:val="ListParagraph"/>
        <w:numPr>
          <w:ilvl w:val="0"/>
          <w:numId w:val="17"/>
        </w:numPr>
        <w:rPr>
          <w:rFonts w:ascii="Times New Roman" w:eastAsia="Times New Roman" w:hAnsi="Times New Roman" w:cs="Times New Roman"/>
          <w:kern w:val="0"/>
          <w:sz w:val="24"/>
          <w:szCs w:val="24"/>
          <w14:ligatures w14:val="none"/>
        </w:rPr>
      </w:pPr>
      <w:r w:rsidRPr="00B97D60">
        <w:rPr>
          <w:rFonts w:cstheme="minorHAnsi"/>
          <w:b/>
          <w:bCs/>
          <w:color w:val="2F5496" w:themeColor="accent1" w:themeShade="BF"/>
          <w:sz w:val="32"/>
          <w:szCs w:val="32"/>
        </w:rPr>
        <w:t>Investigation:</w:t>
      </w:r>
      <w:r w:rsidRPr="00255EA3">
        <w:rPr>
          <w:rFonts w:cstheme="minorHAnsi"/>
          <w:sz w:val="32"/>
          <w:szCs w:val="32"/>
        </w:rPr>
        <w:t xml:space="preserve"> Conduct thorough investigations on flagged users to determine if the anomalies were indeed unauthorized access attempts.</w:t>
      </w:r>
    </w:p>
    <w:p w14:paraId="08133BD1" w14:textId="77777777" w:rsidR="00E34B21" w:rsidRPr="00E34B21" w:rsidRDefault="00E34B21" w:rsidP="00E34B21">
      <w:pPr>
        <w:pStyle w:val="ListParagraph"/>
        <w:rPr>
          <w:rFonts w:ascii="Times New Roman" w:eastAsia="Times New Roman" w:hAnsi="Times New Roman" w:cs="Times New Roman"/>
          <w:kern w:val="0"/>
          <w:sz w:val="24"/>
          <w:szCs w:val="24"/>
          <w14:ligatures w14:val="none"/>
        </w:rPr>
      </w:pPr>
    </w:p>
    <w:p w14:paraId="00BD87BE" w14:textId="74B9F74A" w:rsidR="00A55BE1" w:rsidRDefault="00A55BE1" w:rsidP="00AC4513">
      <w:pPr>
        <w:rPr>
          <w:b/>
          <w:bCs/>
          <w:sz w:val="32"/>
          <w:szCs w:val="32"/>
        </w:rPr>
      </w:pPr>
      <w:r w:rsidRPr="00A55BE1">
        <w:rPr>
          <w:b/>
          <w:bCs/>
          <w:sz w:val="32"/>
          <w:szCs w:val="32"/>
        </w:rPr>
        <w:t>Solution17:-</w:t>
      </w:r>
    </w:p>
    <w:p w14:paraId="06C89991" w14:textId="490F4264" w:rsidR="0071629E" w:rsidRPr="0084302A" w:rsidRDefault="0071629E" w:rsidP="0084302A">
      <w:pPr>
        <w:spacing w:after="0" w:line="240" w:lineRule="auto"/>
        <w:rPr>
          <w:rFonts w:eastAsia="Times New Roman" w:cstheme="minorHAnsi"/>
          <w:b/>
          <w:bCs/>
          <w:color w:val="2F5496" w:themeColor="accent1" w:themeShade="BF"/>
          <w:kern w:val="0"/>
          <w:sz w:val="32"/>
          <w:szCs w:val="32"/>
          <w14:ligatures w14:val="none"/>
        </w:rPr>
      </w:pPr>
      <w:r w:rsidRPr="0071629E">
        <w:rPr>
          <w:rFonts w:eastAsia="Times New Roman" w:cstheme="minorHAnsi"/>
          <w:b/>
          <w:bCs/>
          <w:color w:val="2F5496" w:themeColor="accent1" w:themeShade="BF"/>
          <w:kern w:val="0"/>
          <w:sz w:val="32"/>
          <w:szCs w:val="32"/>
          <w14:ligatures w14:val="none"/>
        </w:rPr>
        <w:t>Methods of Feature Selection</w:t>
      </w:r>
    </w:p>
    <w:p w14:paraId="334E52EA" w14:textId="424C5E40" w:rsidR="0071629E" w:rsidRPr="0071629E" w:rsidRDefault="0071629E" w:rsidP="0071629E">
      <w:pPr>
        <w:pStyle w:val="ListParagraph"/>
        <w:numPr>
          <w:ilvl w:val="0"/>
          <w:numId w:val="17"/>
        </w:numPr>
        <w:rPr>
          <w:rFonts w:cstheme="minorHAnsi"/>
          <w:sz w:val="32"/>
          <w:szCs w:val="32"/>
        </w:rPr>
      </w:pPr>
      <w:r w:rsidRPr="00B97D60">
        <w:rPr>
          <w:rFonts w:cstheme="minorHAnsi"/>
          <w:b/>
          <w:bCs/>
          <w:color w:val="2F5496" w:themeColor="accent1" w:themeShade="BF"/>
          <w:sz w:val="32"/>
          <w:szCs w:val="32"/>
        </w:rPr>
        <w:t>Correlation Coefficient:</w:t>
      </w:r>
      <w:r w:rsidRPr="00B97D60">
        <w:rPr>
          <w:rFonts w:cstheme="minorHAnsi"/>
          <w:color w:val="2F5496" w:themeColor="accent1" w:themeShade="BF"/>
          <w:sz w:val="32"/>
          <w:szCs w:val="32"/>
        </w:rPr>
        <w:t xml:space="preserve"> </w:t>
      </w:r>
      <w:r w:rsidRPr="0071629E">
        <w:rPr>
          <w:rFonts w:cstheme="minorHAnsi"/>
          <w:sz w:val="32"/>
          <w:szCs w:val="32"/>
        </w:rPr>
        <w:t>Measure the correlation between each feature and the target variable. Features with high correlation to the target and low correlation to each other are preferred.</w:t>
      </w:r>
    </w:p>
    <w:p w14:paraId="4F6AE001" w14:textId="36ED7DBE" w:rsidR="0071629E" w:rsidRPr="0071629E" w:rsidRDefault="0071629E" w:rsidP="0071629E">
      <w:pPr>
        <w:pStyle w:val="ListParagraph"/>
        <w:numPr>
          <w:ilvl w:val="0"/>
          <w:numId w:val="17"/>
        </w:numPr>
        <w:rPr>
          <w:rFonts w:cstheme="minorHAnsi"/>
          <w:sz w:val="32"/>
          <w:szCs w:val="32"/>
        </w:rPr>
      </w:pPr>
      <w:r w:rsidRPr="00B97D60">
        <w:rPr>
          <w:rFonts w:cstheme="minorHAnsi"/>
          <w:b/>
          <w:bCs/>
          <w:color w:val="2F5496" w:themeColor="accent1" w:themeShade="BF"/>
          <w:sz w:val="32"/>
          <w:szCs w:val="32"/>
        </w:rPr>
        <w:t>Chi-Square Test:</w:t>
      </w:r>
      <w:r w:rsidRPr="0071629E">
        <w:rPr>
          <w:rFonts w:cstheme="minorHAnsi"/>
          <w:sz w:val="32"/>
          <w:szCs w:val="32"/>
        </w:rPr>
        <w:t xml:space="preserve"> Used for categorical data to measure the independence between features and the target variable.</w:t>
      </w:r>
    </w:p>
    <w:p w14:paraId="38BFE521" w14:textId="00CC3E98" w:rsidR="0071629E" w:rsidRPr="0071629E" w:rsidRDefault="0071629E" w:rsidP="0071629E">
      <w:pPr>
        <w:pStyle w:val="ListParagraph"/>
        <w:numPr>
          <w:ilvl w:val="0"/>
          <w:numId w:val="17"/>
        </w:numPr>
        <w:rPr>
          <w:rFonts w:cstheme="minorHAnsi"/>
          <w:sz w:val="32"/>
          <w:szCs w:val="32"/>
        </w:rPr>
      </w:pPr>
      <w:r w:rsidRPr="00B97D60">
        <w:rPr>
          <w:rFonts w:cstheme="minorHAnsi"/>
          <w:b/>
          <w:bCs/>
          <w:color w:val="2F5496" w:themeColor="accent1" w:themeShade="BF"/>
          <w:sz w:val="32"/>
          <w:szCs w:val="32"/>
        </w:rPr>
        <w:t>Recursive Feature Elimination (RFE):</w:t>
      </w:r>
      <w:r w:rsidRPr="0071629E">
        <w:rPr>
          <w:rFonts w:cstheme="minorHAnsi"/>
          <w:sz w:val="32"/>
          <w:szCs w:val="32"/>
        </w:rPr>
        <w:t xml:space="preserve"> Recursively removes the least important features based on the model's performance.</w:t>
      </w:r>
    </w:p>
    <w:p w14:paraId="1CE824A5" w14:textId="25582A10" w:rsidR="0071629E" w:rsidRPr="0071629E" w:rsidRDefault="0071629E" w:rsidP="0071629E">
      <w:pPr>
        <w:pStyle w:val="ListParagraph"/>
        <w:numPr>
          <w:ilvl w:val="0"/>
          <w:numId w:val="17"/>
        </w:numPr>
        <w:rPr>
          <w:rFonts w:cstheme="minorHAnsi"/>
          <w:sz w:val="32"/>
          <w:szCs w:val="32"/>
        </w:rPr>
      </w:pPr>
      <w:r w:rsidRPr="00B97D60">
        <w:rPr>
          <w:rFonts w:cstheme="minorHAnsi"/>
          <w:b/>
          <w:bCs/>
          <w:color w:val="2F5496" w:themeColor="accent1" w:themeShade="BF"/>
          <w:sz w:val="32"/>
          <w:szCs w:val="32"/>
        </w:rPr>
        <w:t>Forward/Backward Selection:</w:t>
      </w:r>
      <w:r w:rsidRPr="0071629E">
        <w:rPr>
          <w:rFonts w:cstheme="minorHAnsi"/>
          <w:sz w:val="32"/>
          <w:szCs w:val="32"/>
        </w:rPr>
        <w:t xml:space="preserve"> Iteratively adds or removes features based on their contribution to the model's performance.</w:t>
      </w:r>
    </w:p>
    <w:p w14:paraId="15BA55AB" w14:textId="0CE7187B" w:rsidR="0071629E" w:rsidRPr="0071629E" w:rsidRDefault="0071629E" w:rsidP="0071629E">
      <w:pPr>
        <w:pStyle w:val="ListParagraph"/>
        <w:numPr>
          <w:ilvl w:val="0"/>
          <w:numId w:val="17"/>
        </w:numPr>
        <w:rPr>
          <w:rFonts w:cstheme="minorHAnsi"/>
          <w:sz w:val="32"/>
          <w:szCs w:val="32"/>
        </w:rPr>
      </w:pPr>
      <w:r w:rsidRPr="00B97D60">
        <w:rPr>
          <w:rFonts w:cstheme="minorHAnsi"/>
          <w:b/>
          <w:bCs/>
          <w:color w:val="2F5496" w:themeColor="accent1" w:themeShade="BF"/>
          <w:sz w:val="32"/>
          <w:szCs w:val="32"/>
        </w:rPr>
        <w:t>Regularization:</w:t>
      </w:r>
      <w:r w:rsidRPr="0071629E">
        <w:rPr>
          <w:rFonts w:cstheme="minorHAnsi"/>
          <w:sz w:val="32"/>
          <w:szCs w:val="32"/>
        </w:rPr>
        <w:t xml:space="preserve"> Techniques like Lasso (L1) and Ridge (L2) regression add penalties for larger coefficients, effectively shrinking some coefficients to zero and thus performing feature selection.</w:t>
      </w:r>
    </w:p>
    <w:p w14:paraId="6D482A66" w14:textId="0FFF976A" w:rsidR="0071629E" w:rsidRPr="0071629E" w:rsidRDefault="0071629E" w:rsidP="0071629E">
      <w:pPr>
        <w:pStyle w:val="ListParagraph"/>
        <w:numPr>
          <w:ilvl w:val="0"/>
          <w:numId w:val="17"/>
        </w:numPr>
        <w:rPr>
          <w:rFonts w:cstheme="minorHAnsi"/>
          <w:sz w:val="32"/>
          <w:szCs w:val="32"/>
        </w:rPr>
      </w:pPr>
      <w:r w:rsidRPr="00B97D60">
        <w:rPr>
          <w:rFonts w:cstheme="minorHAnsi"/>
          <w:b/>
          <w:bCs/>
          <w:color w:val="2F5496" w:themeColor="accent1" w:themeShade="BF"/>
          <w:sz w:val="32"/>
          <w:szCs w:val="32"/>
        </w:rPr>
        <w:t>Tree-Based Methods:</w:t>
      </w:r>
      <w:r w:rsidRPr="0071629E">
        <w:rPr>
          <w:rFonts w:cstheme="minorHAnsi"/>
          <w:sz w:val="32"/>
          <w:szCs w:val="32"/>
        </w:rPr>
        <w:t xml:space="preserve"> Algorithms like Random Forests and Gradient Boosting automatically provide feature importance scores.</w:t>
      </w:r>
    </w:p>
    <w:p w14:paraId="7BC67D8B" w14:textId="79F09912" w:rsidR="00A55BE1" w:rsidRPr="0084302A" w:rsidRDefault="0084302A" w:rsidP="0084302A">
      <w:pPr>
        <w:spacing w:after="0" w:line="240" w:lineRule="auto"/>
        <w:rPr>
          <w:rFonts w:eastAsia="Times New Roman" w:cstheme="minorHAnsi"/>
          <w:b/>
          <w:bCs/>
          <w:color w:val="2F5496" w:themeColor="accent1" w:themeShade="BF"/>
          <w:kern w:val="0"/>
          <w:sz w:val="32"/>
          <w:szCs w:val="32"/>
          <w14:ligatures w14:val="none"/>
        </w:rPr>
      </w:pPr>
      <w:r w:rsidRPr="0084302A">
        <w:rPr>
          <w:rFonts w:eastAsia="Times New Roman" w:cstheme="minorHAnsi"/>
          <w:b/>
          <w:bCs/>
          <w:color w:val="2F5496" w:themeColor="accent1" w:themeShade="BF"/>
          <w:kern w:val="0"/>
          <w:sz w:val="32"/>
          <w:szCs w:val="32"/>
          <w14:ligatures w14:val="none"/>
        </w:rPr>
        <w:lastRenderedPageBreak/>
        <w:t>Methods of Feature Extraction</w:t>
      </w:r>
    </w:p>
    <w:p w14:paraId="1E2D407A" w14:textId="077250A7" w:rsidR="0084302A" w:rsidRPr="0061186E" w:rsidRDefault="0061186E" w:rsidP="0061186E">
      <w:pPr>
        <w:pStyle w:val="ListParagraph"/>
        <w:numPr>
          <w:ilvl w:val="0"/>
          <w:numId w:val="17"/>
        </w:numPr>
        <w:rPr>
          <w:rFonts w:cstheme="minorHAnsi"/>
          <w:sz w:val="32"/>
          <w:szCs w:val="32"/>
        </w:rPr>
      </w:pPr>
      <w:r w:rsidRPr="0061186E">
        <w:rPr>
          <w:rFonts w:cstheme="minorHAnsi"/>
          <w:sz w:val="32"/>
          <w:szCs w:val="32"/>
        </w:rPr>
        <w:t>Principal Component Analysis (PCA)</w:t>
      </w:r>
    </w:p>
    <w:p w14:paraId="478CC4C0" w14:textId="1EECBBB4" w:rsidR="0061186E" w:rsidRPr="0061186E" w:rsidRDefault="0061186E" w:rsidP="0061186E">
      <w:pPr>
        <w:pStyle w:val="ListParagraph"/>
        <w:numPr>
          <w:ilvl w:val="0"/>
          <w:numId w:val="17"/>
        </w:numPr>
        <w:rPr>
          <w:rFonts w:cstheme="minorHAnsi"/>
          <w:sz w:val="32"/>
          <w:szCs w:val="32"/>
        </w:rPr>
      </w:pPr>
      <w:r w:rsidRPr="0061186E">
        <w:rPr>
          <w:rFonts w:cstheme="minorHAnsi"/>
          <w:sz w:val="32"/>
          <w:szCs w:val="32"/>
        </w:rPr>
        <w:t>Linear Discriminant Analysis (LDA)</w:t>
      </w:r>
    </w:p>
    <w:p w14:paraId="7AE9AB00" w14:textId="4D885C69" w:rsidR="0061186E" w:rsidRPr="0061186E" w:rsidRDefault="0061186E" w:rsidP="0061186E">
      <w:pPr>
        <w:pStyle w:val="ListParagraph"/>
        <w:numPr>
          <w:ilvl w:val="0"/>
          <w:numId w:val="17"/>
        </w:numPr>
        <w:rPr>
          <w:rFonts w:cstheme="minorHAnsi"/>
          <w:sz w:val="32"/>
          <w:szCs w:val="32"/>
        </w:rPr>
      </w:pPr>
      <w:r w:rsidRPr="0061186E">
        <w:rPr>
          <w:rFonts w:cstheme="minorHAnsi"/>
          <w:sz w:val="32"/>
          <w:szCs w:val="32"/>
        </w:rPr>
        <w:t>t-Distributed Stochastic Neighbor Embedding (t-SNE)</w:t>
      </w:r>
    </w:p>
    <w:p w14:paraId="034DFB52" w14:textId="62B8FC2D" w:rsidR="0061186E" w:rsidRPr="0061186E" w:rsidRDefault="0061186E" w:rsidP="0061186E">
      <w:pPr>
        <w:pStyle w:val="ListParagraph"/>
        <w:numPr>
          <w:ilvl w:val="0"/>
          <w:numId w:val="17"/>
        </w:numPr>
        <w:rPr>
          <w:rFonts w:cstheme="minorHAnsi"/>
          <w:sz w:val="32"/>
          <w:szCs w:val="32"/>
        </w:rPr>
      </w:pPr>
      <w:r w:rsidRPr="0061186E">
        <w:rPr>
          <w:rFonts w:cstheme="minorHAnsi"/>
          <w:sz w:val="32"/>
          <w:szCs w:val="32"/>
        </w:rPr>
        <w:t>Autoencoders</w:t>
      </w:r>
    </w:p>
    <w:p w14:paraId="6DAF45D4" w14:textId="77777777" w:rsidR="0061186E" w:rsidRDefault="0061186E" w:rsidP="00AC4513">
      <w:pPr>
        <w:rPr>
          <w:rStyle w:val="textlayer--absolute"/>
          <w:rFonts w:ascii="Arial" w:hAnsi="Arial" w:cs="Arial"/>
          <w:sz w:val="31"/>
          <w:szCs w:val="31"/>
        </w:rPr>
      </w:pPr>
    </w:p>
    <w:p w14:paraId="797ABD38" w14:textId="1FCC7C39" w:rsidR="00A55BE1" w:rsidRDefault="00A55BE1" w:rsidP="00AC4513">
      <w:pPr>
        <w:rPr>
          <w:rStyle w:val="textlayer--absolute"/>
          <w:rFonts w:ascii="Arial" w:hAnsi="Arial" w:cs="Arial"/>
          <w:sz w:val="31"/>
          <w:szCs w:val="31"/>
        </w:rPr>
      </w:pPr>
    </w:p>
    <w:p w14:paraId="02C65E1E" w14:textId="77777777" w:rsidR="0061186E" w:rsidRDefault="0061186E" w:rsidP="00AC4513">
      <w:pPr>
        <w:rPr>
          <w:rStyle w:val="textlayer--absolute"/>
          <w:rFonts w:ascii="Arial" w:hAnsi="Arial" w:cs="Arial"/>
          <w:sz w:val="31"/>
          <w:szCs w:val="31"/>
        </w:rPr>
      </w:pPr>
    </w:p>
    <w:p w14:paraId="36B1AB8E" w14:textId="77777777" w:rsidR="00FD2043" w:rsidRDefault="005C59A4" w:rsidP="00AC4513">
      <w:pPr>
        <w:rPr>
          <w:b/>
          <w:bCs/>
          <w:sz w:val="32"/>
          <w:szCs w:val="32"/>
        </w:rPr>
      </w:pPr>
      <w:r w:rsidRPr="005C59A4">
        <w:rPr>
          <w:b/>
          <w:bCs/>
          <w:sz w:val="32"/>
          <w:szCs w:val="32"/>
        </w:rPr>
        <w:t>Solution 18:-</w:t>
      </w:r>
    </w:p>
    <w:p w14:paraId="780C7FF4" w14:textId="3DD495FB" w:rsidR="00FD2043" w:rsidRDefault="00FD2043" w:rsidP="00FD2043">
      <w:pPr>
        <w:spacing w:after="0" w:line="240" w:lineRule="auto"/>
        <w:rPr>
          <w:rFonts w:eastAsia="Times New Roman" w:cstheme="minorHAnsi"/>
          <w:b/>
          <w:bCs/>
          <w:color w:val="2F5496" w:themeColor="accent1" w:themeShade="BF"/>
          <w:kern w:val="0"/>
          <w:sz w:val="32"/>
          <w:szCs w:val="32"/>
          <w14:ligatures w14:val="none"/>
        </w:rPr>
      </w:pPr>
      <w:r w:rsidRPr="00FD2043">
        <w:rPr>
          <w:rFonts w:eastAsia="Times New Roman" w:cstheme="minorHAnsi"/>
          <w:b/>
          <w:bCs/>
          <w:color w:val="2F5496" w:themeColor="accent1" w:themeShade="BF"/>
          <w:kern w:val="0"/>
          <w:sz w:val="32"/>
          <w:szCs w:val="32"/>
          <w14:ligatures w14:val="none"/>
        </w:rPr>
        <w:t>D</w:t>
      </w:r>
      <w:r w:rsidRPr="00FD2043">
        <w:rPr>
          <w:rFonts w:eastAsia="Times New Roman" w:cstheme="minorHAnsi"/>
          <w:b/>
          <w:bCs/>
          <w:color w:val="2F5496" w:themeColor="accent1" w:themeShade="BF"/>
          <w:kern w:val="0"/>
          <w:sz w:val="32"/>
          <w:szCs w:val="32"/>
          <w14:ligatures w14:val="none"/>
        </w:rPr>
        <w:t>istance to Cluster 1</w:t>
      </w:r>
    </w:p>
    <w:p w14:paraId="12D0E66D" w14:textId="1F1963B1" w:rsidR="00FD2043" w:rsidRDefault="00FD2043" w:rsidP="00FD2043">
      <w:pPr>
        <w:rPr>
          <w:rFonts w:cstheme="minorHAnsi"/>
          <w:sz w:val="32"/>
          <w:szCs w:val="32"/>
        </w:rPr>
      </w:pPr>
      <w:r w:rsidRPr="00FD2043">
        <w:rPr>
          <w:rFonts w:cstheme="minorHAnsi"/>
          <w:sz w:val="32"/>
          <w:szCs w:val="32"/>
        </w:rPr>
        <w:t>D1 = sqrt((2-3)^2+(15 -5)^2+(10 -15)^2) = 11.23</w:t>
      </w:r>
    </w:p>
    <w:p w14:paraId="755A6A0D" w14:textId="293DAAF7" w:rsidR="002C1FE7" w:rsidRPr="00FD2043" w:rsidRDefault="00FD2043" w:rsidP="00FD2043">
      <w:pPr>
        <w:spacing w:after="0" w:line="240" w:lineRule="auto"/>
        <w:rPr>
          <w:rFonts w:eastAsia="Times New Roman" w:cstheme="minorHAnsi"/>
          <w:b/>
          <w:bCs/>
          <w:color w:val="2F5496" w:themeColor="accent1" w:themeShade="BF"/>
          <w:kern w:val="0"/>
          <w:sz w:val="32"/>
          <w:szCs w:val="32"/>
          <w14:ligatures w14:val="none"/>
        </w:rPr>
      </w:pPr>
      <w:r w:rsidRPr="00FD2043">
        <w:rPr>
          <w:rFonts w:eastAsia="Times New Roman" w:cstheme="minorHAnsi"/>
          <w:b/>
          <w:bCs/>
          <w:color w:val="2F5496" w:themeColor="accent1" w:themeShade="BF"/>
          <w:kern w:val="0"/>
          <w:sz w:val="32"/>
          <w:szCs w:val="32"/>
          <w14:ligatures w14:val="none"/>
        </w:rPr>
        <w:t>D</w:t>
      </w:r>
      <w:r w:rsidRPr="00FD2043">
        <w:rPr>
          <w:rFonts w:eastAsia="Times New Roman" w:cstheme="minorHAnsi"/>
          <w:b/>
          <w:bCs/>
          <w:color w:val="2F5496" w:themeColor="accent1" w:themeShade="BF"/>
          <w:kern w:val="0"/>
          <w:sz w:val="32"/>
          <w:szCs w:val="32"/>
          <w14:ligatures w14:val="none"/>
        </w:rPr>
        <w:t>istance to Cluster 2</w:t>
      </w:r>
    </w:p>
    <w:p w14:paraId="56A51EA6" w14:textId="1F8A8644" w:rsidR="00FD2043" w:rsidRDefault="00FD2043">
      <w:pPr>
        <w:rPr>
          <w:rFonts w:cstheme="minorHAnsi"/>
          <w:sz w:val="32"/>
          <w:szCs w:val="32"/>
        </w:rPr>
      </w:pPr>
      <w:r w:rsidRPr="00FD2043">
        <w:rPr>
          <w:rFonts w:cstheme="minorHAnsi"/>
          <w:sz w:val="32"/>
          <w:szCs w:val="32"/>
        </w:rPr>
        <w:t>D2 = sqrt((2-10)^2+(15  -15)^2+(10 – 5)^2) =9.43</w:t>
      </w:r>
    </w:p>
    <w:p w14:paraId="204DAE81" w14:textId="5A4BD894" w:rsidR="00FD2043" w:rsidRPr="00CF4D56" w:rsidRDefault="00CF4D56">
      <w:pPr>
        <w:rPr>
          <w:sz w:val="32"/>
          <w:szCs w:val="32"/>
        </w:rPr>
      </w:pPr>
      <w:r w:rsidRPr="00CF4D56">
        <w:rPr>
          <w:sz w:val="32"/>
          <w:szCs w:val="32"/>
        </w:rPr>
        <w:t>The Euclidean distance between the unknown connection and Cluster 1 is approximately 11.23, and the distance to Cluster 2 is approximately 9.43. Since 9.43 is less than 11.23, the unknown connection is closer to Cluster 2.</w:t>
      </w:r>
    </w:p>
    <w:p w14:paraId="792A5EB3" w14:textId="77777777" w:rsidR="00CF4D56" w:rsidRPr="00CF4D56" w:rsidRDefault="00CF4D56" w:rsidP="00CF4D56">
      <w:pPr>
        <w:spacing w:after="0" w:line="240" w:lineRule="auto"/>
        <w:rPr>
          <w:rFonts w:eastAsia="Times New Roman" w:cstheme="minorHAnsi"/>
          <w:b/>
          <w:bCs/>
          <w:color w:val="2F5496" w:themeColor="accent1" w:themeShade="BF"/>
          <w:kern w:val="0"/>
          <w:sz w:val="32"/>
          <w:szCs w:val="32"/>
          <w14:ligatures w14:val="none"/>
        </w:rPr>
      </w:pPr>
      <w:r w:rsidRPr="00CF4D56">
        <w:rPr>
          <w:rFonts w:eastAsia="Times New Roman" w:cstheme="minorHAnsi"/>
          <w:b/>
          <w:bCs/>
          <w:color w:val="2F5496" w:themeColor="accent1" w:themeShade="BF"/>
          <w:kern w:val="0"/>
          <w:sz w:val="32"/>
          <w:szCs w:val="32"/>
          <w14:ligatures w14:val="none"/>
        </w:rPr>
        <w:t>Assumptions</w:t>
      </w:r>
    </w:p>
    <w:p w14:paraId="697FED77" w14:textId="77777777" w:rsidR="00CF4D56" w:rsidRPr="00CF4D56" w:rsidRDefault="00CF4D56" w:rsidP="00CF4D56">
      <w:pPr>
        <w:numPr>
          <w:ilvl w:val="0"/>
          <w:numId w:val="16"/>
        </w:numPr>
        <w:spacing w:before="100" w:beforeAutospacing="1" w:after="100" w:afterAutospacing="1" w:line="240" w:lineRule="auto"/>
        <w:rPr>
          <w:sz w:val="32"/>
          <w:szCs w:val="32"/>
        </w:rPr>
      </w:pPr>
      <w:r w:rsidRPr="00CF4D56">
        <w:rPr>
          <w:rStyle w:val="Strong"/>
          <w:sz w:val="32"/>
          <w:szCs w:val="32"/>
        </w:rPr>
        <w:t>Equal Weighting</w:t>
      </w:r>
      <w:r w:rsidRPr="00CF4D56">
        <w:rPr>
          <w:sz w:val="32"/>
          <w:szCs w:val="32"/>
        </w:rPr>
        <w:t>: Each feature (failed login attempts, file creations, sent emails) is given equal importance in the calculation of Euclidean distance.</w:t>
      </w:r>
    </w:p>
    <w:p w14:paraId="6BC5D28F" w14:textId="77777777" w:rsidR="00CF4D56" w:rsidRPr="00CF4D56" w:rsidRDefault="00CF4D56" w:rsidP="00CF4D56">
      <w:pPr>
        <w:numPr>
          <w:ilvl w:val="0"/>
          <w:numId w:val="16"/>
        </w:numPr>
        <w:spacing w:before="100" w:beforeAutospacing="1" w:after="100" w:afterAutospacing="1" w:line="240" w:lineRule="auto"/>
        <w:rPr>
          <w:sz w:val="32"/>
          <w:szCs w:val="32"/>
        </w:rPr>
      </w:pPr>
      <w:r w:rsidRPr="00CF4D56">
        <w:rPr>
          <w:rStyle w:val="Strong"/>
          <w:sz w:val="32"/>
          <w:szCs w:val="32"/>
        </w:rPr>
        <w:t>Euclidean Distance Validity</w:t>
      </w:r>
      <w:r w:rsidRPr="00CF4D56">
        <w:rPr>
          <w:sz w:val="32"/>
          <w:szCs w:val="32"/>
        </w:rPr>
        <w:t>: The Euclidean distance metric is appropriate for measuring the similarity between the feature vectors in this context.</w:t>
      </w:r>
    </w:p>
    <w:p w14:paraId="4A43E1E3" w14:textId="76C12516" w:rsidR="00FD2043" w:rsidRPr="00484A99" w:rsidRDefault="00CF4D56" w:rsidP="00484A99">
      <w:pPr>
        <w:numPr>
          <w:ilvl w:val="0"/>
          <w:numId w:val="16"/>
        </w:numPr>
        <w:spacing w:before="100" w:beforeAutospacing="1" w:after="100" w:afterAutospacing="1" w:line="240" w:lineRule="auto"/>
        <w:rPr>
          <w:sz w:val="32"/>
          <w:szCs w:val="32"/>
        </w:rPr>
      </w:pPr>
      <w:r w:rsidRPr="00CF4D56">
        <w:rPr>
          <w:rStyle w:val="Strong"/>
          <w:sz w:val="32"/>
          <w:szCs w:val="32"/>
        </w:rPr>
        <w:t>Cluster Representativeness</w:t>
      </w:r>
      <w:r w:rsidRPr="00CF4D56">
        <w:rPr>
          <w:sz w:val="32"/>
          <w:szCs w:val="32"/>
        </w:rPr>
        <w:t>: The centroids provided accurately represent the respective clusters.</w:t>
      </w:r>
    </w:p>
    <w:p w14:paraId="1DC9F446" w14:textId="6D9484C9" w:rsidR="000E75A8" w:rsidRDefault="000E75A8">
      <w:pPr>
        <w:rPr>
          <w:b/>
          <w:bCs/>
          <w:sz w:val="32"/>
          <w:szCs w:val="32"/>
        </w:rPr>
      </w:pPr>
      <w:r w:rsidRPr="000E75A8">
        <w:rPr>
          <w:b/>
          <w:bCs/>
          <w:sz w:val="32"/>
          <w:szCs w:val="32"/>
        </w:rPr>
        <w:t>Solution19:-</w:t>
      </w:r>
    </w:p>
    <w:p w14:paraId="75B7037C" w14:textId="5FBB0DD0" w:rsidR="000E75A8" w:rsidRPr="00293284" w:rsidRDefault="00293284">
      <w:pPr>
        <w:rPr>
          <w:rFonts w:cstheme="minorHAnsi"/>
          <w:sz w:val="32"/>
          <w:szCs w:val="32"/>
        </w:rPr>
      </w:pPr>
      <w:r w:rsidRPr="00293284">
        <w:rPr>
          <w:rFonts w:cstheme="minorHAnsi"/>
          <w:sz w:val="32"/>
          <w:szCs w:val="32"/>
        </w:rPr>
        <w:lastRenderedPageBreak/>
        <w:t>Begin by gathering all relevant access data. This includes information on which employees have access to which files or folders. Each record should indicate the user, the file or folder, and the type of access (e.g., read, write, execute).</w:t>
      </w:r>
    </w:p>
    <w:p w14:paraId="47CA3DE8" w14:textId="678ACA2C" w:rsidR="00293284" w:rsidRPr="00293284" w:rsidRDefault="00293284" w:rsidP="00293284">
      <w:pPr>
        <w:spacing w:after="0" w:line="240" w:lineRule="auto"/>
        <w:rPr>
          <w:rFonts w:eastAsia="Times New Roman" w:cstheme="minorHAnsi"/>
          <w:kern w:val="0"/>
          <w:sz w:val="32"/>
          <w:szCs w:val="32"/>
          <w14:ligatures w14:val="none"/>
        </w:rPr>
      </w:pPr>
      <w:r w:rsidRPr="00293284">
        <w:rPr>
          <w:rFonts w:eastAsia="Times New Roman" w:cstheme="minorHAnsi"/>
          <w:b/>
          <w:bCs/>
          <w:color w:val="2F5496" w:themeColor="accent1" w:themeShade="BF"/>
          <w:kern w:val="0"/>
          <w:sz w:val="32"/>
          <w:szCs w:val="32"/>
          <w14:ligatures w14:val="none"/>
        </w:rPr>
        <w:t>Clean the Data</w:t>
      </w:r>
      <w:r w:rsidRPr="00293284">
        <w:rPr>
          <w:rFonts w:eastAsia="Times New Roman" w:cstheme="minorHAnsi"/>
          <w:color w:val="2F5496" w:themeColor="accent1" w:themeShade="BF"/>
          <w:kern w:val="0"/>
          <w:sz w:val="32"/>
          <w:szCs w:val="32"/>
          <w14:ligatures w14:val="none"/>
        </w:rPr>
        <w:t xml:space="preserve">: </w:t>
      </w:r>
      <w:r w:rsidRPr="00293284">
        <w:rPr>
          <w:rFonts w:eastAsia="Times New Roman" w:cstheme="minorHAnsi"/>
          <w:kern w:val="0"/>
          <w:sz w:val="32"/>
          <w:szCs w:val="32"/>
          <w14:ligatures w14:val="none"/>
        </w:rPr>
        <w:t>Ensure the data is free from errors, duplicates, and inconsistencies. Correct any anomalies that might affect the analysis.</w:t>
      </w:r>
    </w:p>
    <w:p w14:paraId="260DC4C6" w14:textId="0988E804" w:rsidR="00293284" w:rsidRPr="00293284" w:rsidRDefault="00293284" w:rsidP="00293284">
      <w:pPr>
        <w:rPr>
          <w:rFonts w:eastAsia="Times New Roman" w:cstheme="minorHAnsi"/>
          <w:kern w:val="0"/>
          <w:sz w:val="32"/>
          <w:szCs w:val="32"/>
          <w14:ligatures w14:val="none"/>
        </w:rPr>
      </w:pPr>
      <w:r w:rsidRPr="004B6EC8">
        <w:rPr>
          <w:rFonts w:eastAsia="Times New Roman" w:cstheme="minorHAnsi"/>
          <w:b/>
          <w:bCs/>
          <w:color w:val="2F5496" w:themeColor="accent1" w:themeShade="BF"/>
          <w:kern w:val="0"/>
          <w:sz w:val="32"/>
          <w:szCs w:val="32"/>
          <w14:ligatures w14:val="none"/>
        </w:rPr>
        <w:t>Format the Data</w:t>
      </w:r>
      <w:r w:rsidRPr="004B6EC8">
        <w:rPr>
          <w:rFonts w:eastAsia="Times New Roman" w:cstheme="minorHAnsi"/>
          <w:color w:val="2F5496" w:themeColor="accent1" w:themeShade="BF"/>
          <w:kern w:val="0"/>
          <w:sz w:val="32"/>
          <w:szCs w:val="32"/>
          <w14:ligatures w14:val="none"/>
        </w:rPr>
        <w:t xml:space="preserve">: </w:t>
      </w:r>
      <w:r w:rsidRPr="00293284">
        <w:rPr>
          <w:rFonts w:eastAsia="Times New Roman" w:cstheme="minorHAnsi"/>
          <w:kern w:val="0"/>
          <w:sz w:val="32"/>
          <w:szCs w:val="32"/>
          <w14:ligatures w14:val="none"/>
        </w:rPr>
        <w:t>Construct a matrix where each row represents a user and each column represents a file or folder. The entries in this matrix indicate access rights (e.g., binary values where 1 means access is granted and 0 means it is not).</w:t>
      </w:r>
    </w:p>
    <w:p w14:paraId="68A097D2" w14:textId="73ED3F68" w:rsidR="00293284" w:rsidRPr="00293284" w:rsidRDefault="00293284" w:rsidP="00293284">
      <w:pPr>
        <w:rPr>
          <w:rFonts w:eastAsia="Times New Roman" w:cstheme="minorHAnsi"/>
          <w:kern w:val="0"/>
          <w:sz w:val="32"/>
          <w:szCs w:val="32"/>
          <w14:ligatures w14:val="none"/>
        </w:rPr>
      </w:pPr>
    </w:p>
    <w:p w14:paraId="6FA67D1A" w14:textId="7C96F3C9" w:rsidR="00293284" w:rsidRPr="00293284" w:rsidRDefault="00293284" w:rsidP="00293284">
      <w:pPr>
        <w:rPr>
          <w:rFonts w:cstheme="minorHAnsi"/>
          <w:sz w:val="32"/>
          <w:szCs w:val="32"/>
        </w:rPr>
      </w:pPr>
      <w:r w:rsidRPr="00293284">
        <w:rPr>
          <w:rFonts w:cstheme="minorHAnsi"/>
          <w:sz w:val="32"/>
          <w:szCs w:val="32"/>
        </w:rPr>
        <w:t>Conduct an exploratory analysis to understand patterns and trends in the access data. Visual tools like heatmaps can be helpful to identify obvious clusters or outliers in access patterns.</w:t>
      </w:r>
    </w:p>
    <w:p w14:paraId="0F59A283" w14:textId="77777777" w:rsidR="00293284" w:rsidRPr="00293284" w:rsidRDefault="00293284" w:rsidP="00293284">
      <w:pPr>
        <w:spacing w:before="100" w:beforeAutospacing="1" w:after="100" w:afterAutospacing="1" w:line="240" w:lineRule="auto"/>
        <w:rPr>
          <w:rFonts w:eastAsia="Times New Roman" w:cstheme="minorHAnsi"/>
          <w:kern w:val="0"/>
          <w:sz w:val="32"/>
          <w:szCs w:val="32"/>
          <w14:ligatures w14:val="none"/>
        </w:rPr>
      </w:pPr>
      <w:r w:rsidRPr="00293284">
        <w:rPr>
          <w:rFonts w:eastAsia="Times New Roman" w:cstheme="minorHAnsi"/>
          <w:kern w:val="0"/>
          <w:sz w:val="32"/>
          <w:szCs w:val="32"/>
          <w14:ligatures w14:val="none"/>
        </w:rPr>
        <w:t>Use clustering techniques to group users based on similar access patterns:</w:t>
      </w:r>
    </w:p>
    <w:p w14:paraId="7CBC47A4" w14:textId="77777777" w:rsidR="00293284" w:rsidRPr="00293284" w:rsidRDefault="00293284" w:rsidP="00293284">
      <w:pPr>
        <w:numPr>
          <w:ilvl w:val="0"/>
          <w:numId w:val="15"/>
        </w:numPr>
        <w:spacing w:before="100" w:beforeAutospacing="1" w:after="100" w:afterAutospacing="1" w:line="240" w:lineRule="auto"/>
        <w:rPr>
          <w:rFonts w:eastAsia="Times New Roman" w:cstheme="minorHAnsi"/>
          <w:kern w:val="0"/>
          <w:sz w:val="32"/>
          <w:szCs w:val="32"/>
          <w14:ligatures w14:val="none"/>
        </w:rPr>
      </w:pPr>
      <w:r w:rsidRPr="00293284">
        <w:rPr>
          <w:rFonts w:eastAsia="Times New Roman" w:cstheme="minorHAnsi"/>
          <w:b/>
          <w:bCs/>
          <w:kern w:val="0"/>
          <w:sz w:val="32"/>
          <w:szCs w:val="32"/>
          <w14:ligatures w14:val="none"/>
        </w:rPr>
        <w:t>K-Means Clustering</w:t>
      </w:r>
      <w:r w:rsidRPr="00293284">
        <w:rPr>
          <w:rFonts w:eastAsia="Times New Roman" w:cstheme="minorHAnsi"/>
          <w:kern w:val="0"/>
          <w:sz w:val="32"/>
          <w:szCs w:val="32"/>
          <w14:ligatures w14:val="none"/>
        </w:rPr>
        <w:t>: This algorithm divides users into k clusters, where each cluster represents a potential role. Use methods like the Elbow Method to determine the optimal number of clusters.</w:t>
      </w:r>
    </w:p>
    <w:p w14:paraId="5E15466D" w14:textId="77777777" w:rsidR="00293284" w:rsidRPr="00293284" w:rsidRDefault="00293284" w:rsidP="00293284">
      <w:pPr>
        <w:numPr>
          <w:ilvl w:val="0"/>
          <w:numId w:val="15"/>
        </w:numPr>
        <w:spacing w:before="100" w:beforeAutospacing="1" w:after="100" w:afterAutospacing="1" w:line="240" w:lineRule="auto"/>
        <w:rPr>
          <w:rFonts w:eastAsia="Times New Roman" w:cstheme="minorHAnsi"/>
          <w:kern w:val="0"/>
          <w:sz w:val="32"/>
          <w:szCs w:val="32"/>
          <w14:ligatures w14:val="none"/>
        </w:rPr>
      </w:pPr>
      <w:r w:rsidRPr="00293284">
        <w:rPr>
          <w:rFonts w:eastAsia="Times New Roman" w:cstheme="minorHAnsi"/>
          <w:b/>
          <w:bCs/>
          <w:kern w:val="0"/>
          <w:sz w:val="32"/>
          <w:szCs w:val="32"/>
          <w14:ligatures w14:val="none"/>
        </w:rPr>
        <w:t>Hierarchical Clustering</w:t>
      </w:r>
      <w:r w:rsidRPr="00293284">
        <w:rPr>
          <w:rFonts w:eastAsia="Times New Roman" w:cstheme="minorHAnsi"/>
          <w:kern w:val="0"/>
          <w:sz w:val="32"/>
          <w:szCs w:val="32"/>
          <w14:ligatures w14:val="none"/>
        </w:rPr>
        <w:t>: Build a hierarchy of clusters, which can be particularly useful if roles have a nested structure.</w:t>
      </w:r>
    </w:p>
    <w:p w14:paraId="713BBA82" w14:textId="77777777" w:rsidR="00293284" w:rsidRPr="00293284" w:rsidRDefault="00293284" w:rsidP="00293284">
      <w:pPr>
        <w:numPr>
          <w:ilvl w:val="0"/>
          <w:numId w:val="15"/>
        </w:numPr>
        <w:spacing w:before="100" w:beforeAutospacing="1" w:after="100" w:afterAutospacing="1" w:line="240" w:lineRule="auto"/>
        <w:rPr>
          <w:rFonts w:eastAsia="Times New Roman" w:cstheme="minorHAnsi"/>
          <w:kern w:val="0"/>
          <w:sz w:val="32"/>
          <w:szCs w:val="32"/>
          <w14:ligatures w14:val="none"/>
        </w:rPr>
      </w:pPr>
      <w:r w:rsidRPr="00293284">
        <w:rPr>
          <w:rFonts w:eastAsia="Times New Roman" w:cstheme="minorHAnsi"/>
          <w:b/>
          <w:bCs/>
          <w:kern w:val="0"/>
          <w:sz w:val="32"/>
          <w:szCs w:val="32"/>
          <w14:ligatures w14:val="none"/>
        </w:rPr>
        <w:t>DBSCAN</w:t>
      </w:r>
      <w:r w:rsidRPr="00293284">
        <w:rPr>
          <w:rFonts w:eastAsia="Times New Roman" w:cstheme="minorHAnsi"/>
          <w:kern w:val="0"/>
          <w:sz w:val="32"/>
          <w:szCs w:val="32"/>
          <w14:ligatures w14:val="none"/>
        </w:rPr>
        <w:t>: A density-based clustering algorithm that can identify clusters of arbitrary shape and handle noise in the data.</w:t>
      </w:r>
    </w:p>
    <w:p w14:paraId="46136E64" w14:textId="14FE9BBB" w:rsidR="00293284" w:rsidRPr="00293284" w:rsidRDefault="00293284" w:rsidP="00293284">
      <w:pPr>
        <w:rPr>
          <w:rFonts w:cstheme="minorHAnsi"/>
          <w:b/>
          <w:bCs/>
          <w:sz w:val="32"/>
          <w:szCs w:val="32"/>
        </w:rPr>
      </w:pPr>
    </w:p>
    <w:p w14:paraId="06A8FF46" w14:textId="4F6DDC66" w:rsidR="00293284" w:rsidRPr="00293284" w:rsidRDefault="00293284" w:rsidP="00293284">
      <w:pPr>
        <w:rPr>
          <w:rFonts w:cstheme="minorHAnsi"/>
          <w:sz w:val="32"/>
          <w:szCs w:val="32"/>
        </w:rPr>
      </w:pPr>
      <w:r w:rsidRPr="00293284">
        <w:rPr>
          <w:rFonts w:cstheme="minorHAnsi"/>
          <w:sz w:val="32"/>
          <w:szCs w:val="32"/>
        </w:rPr>
        <w:t>Analyze the clusters to define roles based on the access patterns within each cluster. Assign meaningful names to these roles that reflect their access privileges, such as "HR Manager" or "Production Supervisor."</w:t>
      </w:r>
    </w:p>
    <w:p w14:paraId="3E09B7DC" w14:textId="0833660D" w:rsidR="00293284" w:rsidRPr="00293284" w:rsidRDefault="00293284" w:rsidP="00293284">
      <w:pPr>
        <w:spacing w:after="0" w:line="240" w:lineRule="auto"/>
        <w:rPr>
          <w:rFonts w:eastAsia="Times New Roman" w:cstheme="minorHAnsi"/>
          <w:kern w:val="0"/>
          <w:sz w:val="32"/>
          <w:szCs w:val="32"/>
          <w14:ligatures w14:val="none"/>
        </w:rPr>
      </w:pPr>
      <w:r w:rsidRPr="00293284">
        <w:rPr>
          <w:rFonts w:eastAsia="Times New Roman" w:cstheme="minorHAnsi"/>
          <w:b/>
          <w:bCs/>
          <w:color w:val="2F5496" w:themeColor="accent1" w:themeShade="BF"/>
          <w:kern w:val="0"/>
          <w:sz w:val="32"/>
          <w:szCs w:val="32"/>
          <w14:ligatures w14:val="none"/>
        </w:rPr>
        <w:lastRenderedPageBreak/>
        <w:t>Internal Validation</w:t>
      </w:r>
      <w:r w:rsidRPr="00293284">
        <w:rPr>
          <w:rFonts w:eastAsia="Times New Roman" w:cstheme="minorHAnsi"/>
          <w:color w:val="2F5496" w:themeColor="accent1" w:themeShade="BF"/>
          <w:kern w:val="0"/>
          <w:sz w:val="32"/>
          <w:szCs w:val="32"/>
          <w14:ligatures w14:val="none"/>
        </w:rPr>
        <w:t xml:space="preserve">: </w:t>
      </w:r>
      <w:r w:rsidRPr="00293284">
        <w:rPr>
          <w:rFonts w:eastAsia="Times New Roman" w:cstheme="minorHAnsi"/>
          <w:kern w:val="0"/>
          <w:sz w:val="32"/>
          <w:szCs w:val="32"/>
          <w14:ligatures w14:val="none"/>
        </w:rPr>
        <w:t>Check if the roles make sense internally and align with organizational policies and structure.</w:t>
      </w:r>
    </w:p>
    <w:p w14:paraId="44AD2320" w14:textId="0DAD085C" w:rsidR="00293284" w:rsidRPr="00293284" w:rsidRDefault="00293284" w:rsidP="00293284">
      <w:pPr>
        <w:rPr>
          <w:rFonts w:eastAsia="Times New Roman" w:cstheme="minorHAnsi"/>
          <w:kern w:val="0"/>
          <w:sz w:val="32"/>
          <w:szCs w:val="32"/>
          <w14:ligatures w14:val="none"/>
        </w:rPr>
      </w:pPr>
      <w:r w:rsidRPr="004B6EC8">
        <w:rPr>
          <w:rFonts w:eastAsia="Times New Roman" w:cstheme="minorHAnsi"/>
          <w:b/>
          <w:bCs/>
          <w:color w:val="2F5496" w:themeColor="accent1" w:themeShade="BF"/>
          <w:kern w:val="0"/>
          <w:sz w:val="32"/>
          <w:szCs w:val="32"/>
          <w14:ligatures w14:val="none"/>
        </w:rPr>
        <w:t>External Validation</w:t>
      </w:r>
      <w:r w:rsidRPr="004B6EC8">
        <w:rPr>
          <w:rFonts w:eastAsia="Times New Roman" w:cstheme="minorHAnsi"/>
          <w:color w:val="2F5496" w:themeColor="accent1" w:themeShade="BF"/>
          <w:kern w:val="0"/>
          <w:sz w:val="32"/>
          <w:szCs w:val="32"/>
          <w14:ligatures w14:val="none"/>
        </w:rPr>
        <w:t xml:space="preserve">: </w:t>
      </w:r>
      <w:r w:rsidRPr="00293284">
        <w:rPr>
          <w:rFonts w:eastAsia="Times New Roman" w:cstheme="minorHAnsi"/>
          <w:kern w:val="0"/>
          <w:sz w:val="32"/>
          <w:szCs w:val="32"/>
          <w14:ligatures w14:val="none"/>
        </w:rPr>
        <w:t>Consult with domain experts or department managers to ensure the derived roles are practical and accurate. Adjust roles based on their feedback</w:t>
      </w:r>
    </w:p>
    <w:p w14:paraId="202AA1C3" w14:textId="01EF3099" w:rsidR="00293284" w:rsidRPr="00293284" w:rsidRDefault="00293284" w:rsidP="00293284">
      <w:pPr>
        <w:spacing w:after="0" w:line="240" w:lineRule="auto"/>
        <w:rPr>
          <w:rFonts w:eastAsia="Times New Roman" w:cstheme="minorHAnsi"/>
          <w:kern w:val="0"/>
          <w:sz w:val="32"/>
          <w:szCs w:val="32"/>
          <w14:ligatures w14:val="none"/>
        </w:rPr>
      </w:pPr>
      <w:r w:rsidRPr="00293284">
        <w:rPr>
          <w:rFonts w:eastAsia="Times New Roman" w:cstheme="minorHAnsi"/>
          <w:b/>
          <w:bCs/>
          <w:color w:val="2F5496" w:themeColor="accent1" w:themeShade="BF"/>
          <w:kern w:val="0"/>
          <w:sz w:val="32"/>
          <w:szCs w:val="32"/>
          <w14:ligatures w14:val="none"/>
        </w:rPr>
        <w:t>Refinement</w:t>
      </w:r>
      <w:r w:rsidRPr="00293284">
        <w:rPr>
          <w:rFonts w:eastAsia="Times New Roman" w:cstheme="minorHAnsi"/>
          <w:color w:val="2F5496" w:themeColor="accent1" w:themeShade="BF"/>
          <w:kern w:val="0"/>
          <w:sz w:val="32"/>
          <w:szCs w:val="32"/>
          <w14:ligatures w14:val="none"/>
        </w:rPr>
        <w:t xml:space="preserve">: </w:t>
      </w:r>
      <w:r w:rsidRPr="00293284">
        <w:rPr>
          <w:rFonts w:eastAsia="Times New Roman" w:cstheme="minorHAnsi"/>
          <w:kern w:val="0"/>
          <w:sz w:val="32"/>
          <w:szCs w:val="32"/>
          <w14:ligatures w14:val="none"/>
        </w:rPr>
        <w:t>Ensure roles are neither too broad nor too specific. Merge similar roles and split overly broad roles as necessary.</w:t>
      </w:r>
    </w:p>
    <w:p w14:paraId="51516F30" w14:textId="496CA04F" w:rsidR="00293284" w:rsidRPr="00293284" w:rsidRDefault="00293284" w:rsidP="00293284">
      <w:pPr>
        <w:rPr>
          <w:rFonts w:eastAsia="Times New Roman" w:cstheme="minorHAnsi"/>
          <w:kern w:val="0"/>
          <w:sz w:val="32"/>
          <w:szCs w:val="32"/>
          <w14:ligatures w14:val="none"/>
        </w:rPr>
      </w:pPr>
      <w:r w:rsidRPr="004B6EC8">
        <w:rPr>
          <w:rFonts w:eastAsia="Times New Roman" w:cstheme="minorHAnsi"/>
          <w:b/>
          <w:bCs/>
          <w:color w:val="2F5496" w:themeColor="accent1" w:themeShade="BF"/>
          <w:kern w:val="0"/>
          <w:sz w:val="32"/>
          <w:szCs w:val="32"/>
          <w14:ligatures w14:val="none"/>
        </w:rPr>
        <w:t>Access Control Policies</w:t>
      </w:r>
      <w:r w:rsidRPr="004B6EC8">
        <w:rPr>
          <w:rFonts w:eastAsia="Times New Roman" w:cstheme="minorHAnsi"/>
          <w:color w:val="2F5496" w:themeColor="accent1" w:themeShade="BF"/>
          <w:kern w:val="0"/>
          <w:sz w:val="32"/>
          <w:szCs w:val="32"/>
          <w14:ligatures w14:val="none"/>
        </w:rPr>
        <w:t xml:space="preserve">: </w:t>
      </w:r>
      <w:r w:rsidRPr="00293284">
        <w:rPr>
          <w:rFonts w:eastAsia="Times New Roman" w:cstheme="minorHAnsi"/>
          <w:kern w:val="0"/>
          <w:sz w:val="32"/>
          <w:szCs w:val="32"/>
          <w14:ligatures w14:val="none"/>
        </w:rPr>
        <w:t>Clearly define the access control policies for each role to maintain the principle of least privilege.</w:t>
      </w:r>
    </w:p>
    <w:p w14:paraId="2EC0CCA9" w14:textId="0B28E668" w:rsidR="00293284" w:rsidRPr="00293284" w:rsidRDefault="00293284" w:rsidP="00293284">
      <w:pPr>
        <w:rPr>
          <w:rFonts w:cstheme="minorHAnsi"/>
          <w:sz w:val="32"/>
          <w:szCs w:val="32"/>
        </w:rPr>
      </w:pPr>
      <w:r w:rsidRPr="00293284">
        <w:rPr>
          <w:rFonts w:cstheme="minorHAnsi"/>
          <w:sz w:val="32"/>
          <w:szCs w:val="32"/>
        </w:rPr>
        <w:t>Deploy the derived roles in the organization’s access control system. Ensure that these roles are used consistently across all access control points.</w:t>
      </w:r>
    </w:p>
    <w:p w14:paraId="3B1BDFE0" w14:textId="5D4A9F74" w:rsidR="00293284" w:rsidRPr="00293284" w:rsidRDefault="00293284" w:rsidP="00293284">
      <w:pPr>
        <w:rPr>
          <w:rFonts w:cstheme="minorHAnsi"/>
          <w:sz w:val="32"/>
          <w:szCs w:val="32"/>
        </w:rPr>
      </w:pPr>
      <w:r w:rsidRPr="00293284">
        <w:rPr>
          <w:rFonts w:cstheme="minorHAnsi"/>
          <w:sz w:val="32"/>
          <w:szCs w:val="32"/>
        </w:rPr>
        <w:t>Regularly review and update the roles to reflect changes in the organization or evolving access needs. Continuous monitoring helps maintain the relevance and security of the role-based access control system.</w:t>
      </w:r>
    </w:p>
    <w:p w14:paraId="12D41B02" w14:textId="310B059B" w:rsidR="00293284" w:rsidRPr="00293284" w:rsidRDefault="00293284" w:rsidP="00293284">
      <w:pPr>
        <w:rPr>
          <w:rFonts w:cstheme="minorHAnsi"/>
          <w:b/>
          <w:bCs/>
          <w:sz w:val="32"/>
          <w:szCs w:val="32"/>
        </w:rPr>
      </w:pPr>
      <w:r w:rsidRPr="00293284">
        <w:rPr>
          <w:rFonts w:cstheme="minorHAnsi"/>
          <w:sz w:val="32"/>
          <w:szCs w:val="32"/>
        </w:rPr>
        <w:t>Document the process thoroughly, including the rationale behind each role and the methodologies used. Provide a report summarizing the derived roles and the expected benefits of the new role-based access control system.</w:t>
      </w:r>
    </w:p>
    <w:p w14:paraId="3F45BBF3" w14:textId="03B2C76B" w:rsidR="000E75A8" w:rsidRDefault="000E75A8"/>
    <w:p w14:paraId="7C9917AE" w14:textId="182E56D0" w:rsidR="00C43F73" w:rsidRDefault="00C43F73"/>
    <w:p w14:paraId="44C532EB" w14:textId="5C3F348A" w:rsidR="00C43F73" w:rsidRDefault="00C43F73"/>
    <w:p w14:paraId="7FCF83CC" w14:textId="57001801" w:rsidR="00C43F73" w:rsidRDefault="00C43F73"/>
    <w:p w14:paraId="39A5B19C" w14:textId="249B7FF2" w:rsidR="00C43F73" w:rsidRDefault="00C43F73"/>
    <w:p w14:paraId="7C882B52" w14:textId="0EF2E2C7" w:rsidR="00C43F73" w:rsidRDefault="00C43F73"/>
    <w:p w14:paraId="16F294AF" w14:textId="733EAD60" w:rsidR="00C43F73" w:rsidRDefault="00C43F73"/>
    <w:p w14:paraId="468E37BB" w14:textId="77777777" w:rsidR="00C43F73" w:rsidRDefault="00C43F73"/>
    <w:p w14:paraId="0D8F805D" w14:textId="27870236" w:rsidR="00056199" w:rsidRDefault="00056199">
      <w:pPr>
        <w:rPr>
          <w:b/>
          <w:bCs/>
          <w:sz w:val="32"/>
          <w:szCs w:val="32"/>
        </w:rPr>
      </w:pPr>
      <w:r w:rsidRPr="00056199">
        <w:rPr>
          <w:b/>
          <w:bCs/>
          <w:sz w:val="32"/>
          <w:szCs w:val="32"/>
        </w:rPr>
        <w:lastRenderedPageBreak/>
        <w:t>Solution20</w:t>
      </w:r>
      <w:r>
        <w:rPr>
          <w:b/>
          <w:bCs/>
          <w:sz w:val="32"/>
          <w:szCs w:val="32"/>
        </w:rPr>
        <w:t>:-</w:t>
      </w:r>
    </w:p>
    <w:p w14:paraId="19344F12" w14:textId="3CAE7A48" w:rsidR="00056199" w:rsidRDefault="00056199">
      <w:pPr>
        <w:rPr>
          <w:b/>
          <w:bCs/>
          <w:sz w:val="32"/>
          <w:szCs w:val="32"/>
        </w:rPr>
      </w:pPr>
      <w:r w:rsidRPr="00056199">
        <w:rPr>
          <w:b/>
          <w:bCs/>
          <w:sz w:val="32"/>
          <w:szCs w:val="32"/>
        </w:rPr>
        <w:drawing>
          <wp:inline distT="0" distB="0" distL="0" distR="0" wp14:anchorId="4CBECED2" wp14:editId="213656D9">
            <wp:extent cx="5943600" cy="686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61810"/>
                    </a:xfrm>
                    <a:prstGeom prst="rect">
                      <a:avLst/>
                    </a:prstGeom>
                  </pic:spPr>
                </pic:pic>
              </a:graphicData>
            </a:graphic>
          </wp:inline>
        </w:drawing>
      </w:r>
    </w:p>
    <w:p w14:paraId="19E6CFED" w14:textId="77777777" w:rsidR="00A61086" w:rsidRPr="00E17966" w:rsidRDefault="00A61086" w:rsidP="00E17966">
      <w:pPr>
        <w:pStyle w:val="ListParagraph"/>
        <w:numPr>
          <w:ilvl w:val="0"/>
          <w:numId w:val="14"/>
        </w:numPr>
        <w:spacing w:before="100" w:beforeAutospacing="1" w:after="100" w:afterAutospacing="1" w:line="240" w:lineRule="auto"/>
        <w:rPr>
          <w:rFonts w:cstheme="minorHAnsi"/>
          <w:sz w:val="32"/>
          <w:szCs w:val="32"/>
        </w:rPr>
      </w:pPr>
      <w:r w:rsidRPr="00E17966">
        <w:rPr>
          <w:rFonts w:cstheme="minorHAnsi"/>
          <w:sz w:val="32"/>
          <w:szCs w:val="32"/>
        </w:rPr>
        <w:t xml:space="preserve">Linear Regression Prediction for YR11: </w:t>
      </w:r>
      <w:r w:rsidRPr="00293284">
        <w:rPr>
          <w:rFonts w:cstheme="minorHAnsi"/>
          <w:b/>
          <w:bCs/>
          <w:color w:val="2F5496" w:themeColor="accent1" w:themeShade="BF"/>
          <w:sz w:val="32"/>
          <w:szCs w:val="32"/>
        </w:rPr>
        <w:t>84.13</w:t>
      </w:r>
    </w:p>
    <w:p w14:paraId="46C384B9" w14:textId="77777777" w:rsidR="00A61086" w:rsidRPr="00E17966" w:rsidRDefault="00A61086" w:rsidP="00E17966">
      <w:pPr>
        <w:pStyle w:val="ListParagraph"/>
        <w:numPr>
          <w:ilvl w:val="0"/>
          <w:numId w:val="14"/>
        </w:numPr>
        <w:spacing w:before="100" w:beforeAutospacing="1" w:after="100" w:afterAutospacing="1" w:line="240" w:lineRule="auto"/>
        <w:rPr>
          <w:rFonts w:cstheme="minorHAnsi"/>
          <w:sz w:val="32"/>
          <w:szCs w:val="32"/>
        </w:rPr>
      </w:pPr>
      <w:r w:rsidRPr="00E17966">
        <w:rPr>
          <w:rFonts w:cstheme="minorHAnsi"/>
          <w:sz w:val="32"/>
          <w:szCs w:val="32"/>
        </w:rPr>
        <w:t xml:space="preserve">Polynomial Regression Prediction for YR11: </w:t>
      </w:r>
      <w:r w:rsidRPr="00293284">
        <w:rPr>
          <w:rFonts w:cstheme="minorHAnsi"/>
          <w:b/>
          <w:bCs/>
          <w:color w:val="2F5496" w:themeColor="accent1" w:themeShade="BF"/>
          <w:sz w:val="32"/>
          <w:szCs w:val="32"/>
        </w:rPr>
        <w:t>105.47</w:t>
      </w:r>
    </w:p>
    <w:p w14:paraId="55C78DF0" w14:textId="5990FE61" w:rsidR="00A61086" w:rsidRPr="00DC0988" w:rsidRDefault="00A61086" w:rsidP="00E17966">
      <w:pPr>
        <w:pStyle w:val="ListParagraph"/>
        <w:numPr>
          <w:ilvl w:val="0"/>
          <w:numId w:val="14"/>
        </w:numPr>
        <w:spacing w:before="100" w:beforeAutospacing="1" w:after="100" w:afterAutospacing="1" w:line="240" w:lineRule="auto"/>
        <w:rPr>
          <w:rFonts w:ascii="Courier New" w:eastAsia="Times New Roman" w:hAnsi="Courier New" w:cs="Courier New"/>
          <w:kern w:val="0"/>
          <w:sz w:val="20"/>
          <w:szCs w:val="20"/>
          <w14:ligatures w14:val="none"/>
        </w:rPr>
      </w:pPr>
      <w:r w:rsidRPr="00E17966">
        <w:rPr>
          <w:rFonts w:cstheme="minorHAnsi"/>
          <w:sz w:val="32"/>
          <w:szCs w:val="32"/>
        </w:rPr>
        <w:t xml:space="preserve">Exponential Smoothing Prediction for YR11: </w:t>
      </w:r>
      <w:r w:rsidRPr="00293284">
        <w:rPr>
          <w:rFonts w:cstheme="minorHAnsi"/>
          <w:b/>
          <w:bCs/>
          <w:color w:val="2F5496" w:themeColor="accent1" w:themeShade="BF"/>
          <w:sz w:val="32"/>
          <w:szCs w:val="32"/>
        </w:rPr>
        <w:t>99.44</w:t>
      </w:r>
    </w:p>
    <w:p w14:paraId="7FA45D20" w14:textId="56690C62" w:rsidR="00056199" w:rsidRPr="00536DCB" w:rsidRDefault="00DC0988" w:rsidP="00536DCB">
      <w:pPr>
        <w:spacing w:before="100" w:beforeAutospacing="1" w:after="100" w:afterAutospacing="1" w:line="240" w:lineRule="auto"/>
        <w:rPr>
          <w:rFonts w:ascii="Courier New" w:eastAsia="Times New Roman" w:hAnsi="Courier New" w:cs="Courier New"/>
          <w:kern w:val="0"/>
          <w:sz w:val="20"/>
          <w:szCs w:val="20"/>
          <w14:ligatures w14:val="none"/>
        </w:rPr>
      </w:pPr>
      <w:r w:rsidRPr="00DC0988">
        <w:rPr>
          <w:rFonts w:ascii="Courier New" w:eastAsia="Times New Roman" w:hAnsi="Courier New" w:cs="Courier New"/>
          <w:kern w:val="0"/>
          <w:sz w:val="20"/>
          <w:szCs w:val="20"/>
          <w14:ligatures w14:val="none"/>
        </w:rPr>
        <w:lastRenderedPageBreak/>
        <w:drawing>
          <wp:inline distT="0" distB="0" distL="0" distR="0" wp14:anchorId="6B1E95C2" wp14:editId="7851E217">
            <wp:extent cx="5943600" cy="3538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38855"/>
                    </a:xfrm>
                    <a:prstGeom prst="rect">
                      <a:avLst/>
                    </a:prstGeom>
                  </pic:spPr>
                </pic:pic>
              </a:graphicData>
            </a:graphic>
          </wp:inline>
        </w:drawing>
      </w:r>
    </w:p>
    <w:p w14:paraId="600D0ADB" w14:textId="12BDB96C" w:rsidR="00E456EE" w:rsidRDefault="00E456EE">
      <w:pPr>
        <w:rPr>
          <w:b/>
          <w:bCs/>
          <w:sz w:val="32"/>
          <w:szCs w:val="32"/>
        </w:rPr>
      </w:pPr>
      <w:r w:rsidRPr="00E456EE">
        <w:rPr>
          <w:b/>
          <w:bCs/>
          <w:sz w:val="32"/>
          <w:szCs w:val="32"/>
        </w:rPr>
        <w:t>Solution21:-</w:t>
      </w:r>
    </w:p>
    <w:p w14:paraId="750EC38F" w14:textId="66D26C83" w:rsidR="00294315" w:rsidRPr="00FC49C9" w:rsidRDefault="00294315">
      <w:pPr>
        <w:rPr>
          <w:rFonts w:cstheme="minorHAnsi"/>
          <w:b/>
          <w:bCs/>
          <w:color w:val="2F5496" w:themeColor="accent1" w:themeShade="BF"/>
          <w:sz w:val="32"/>
          <w:szCs w:val="32"/>
        </w:rPr>
      </w:pPr>
      <w:r w:rsidRPr="00FC49C9">
        <w:rPr>
          <w:rFonts w:cstheme="minorHAnsi"/>
          <w:b/>
          <w:bCs/>
          <w:color w:val="2F5496" w:themeColor="accent1" w:themeShade="BF"/>
          <w:sz w:val="32"/>
          <w:szCs w:val="32"/>
        </w:rPr>
        <w:t>Data Masking</w:t>
      </w:r>
    </w:p>
    <w:p w14:paraId="4040391A" w14:textId="2C285BF1" w:rsidR="00294315" w:rsidRPr="00FC49C9" w:rsidRDefault="00294315" w:rsidP="00FC49C9">
      <w:pPr>
        <w:pStyle w:val="ListParagraph"/>
        <w:numPr>
          <w:ilvl w:val="0"/>
          <w:numId w:val="11"/>
        </w:numPr>
        <w:spacing w:after="0" w:line="240" w:lineRule="auto"/>
        <w:rPr>
          <w:rFonts w:eastAsia="Times New Roman" w:cstheme="minorHAnsi"/>
          <w:kern w:val="0"/>
          <w:sz w:val="32"/>
          <w:szCs w:val="32"/>
          <w14:ligatures w14:val="none"/>
        </w:rPr>
      </w:pPr>
      <w:r w:rsidRPr="00FC49C9">
        <w:rPr>
          <w:rFonts w:eastAsia="Times New Roman" w:cstheme="minorHAnsi"/>
          <w:b/>
          <w:bCs/>
          <w:kern w:val="0"/>
          <w:sz w:val="32"/>
          <w:szCs w:val="32"/>
          <w14:ligatures w14:val="none"/>
        </w:rPr>
        <w:t>Age Masking</w:t>
      </w:r>
      <w:r w:rsidRPr="00FC49C9">
        <w:rPr>
          <w:rFonts w:eastAsia="Times New Roman" w:cstheme="minorHAnsi"/>
          <w:kern w:val="0"/>
          <w:sz w:val="32"/>
          <w:szCs w:val="32"/>
          <w14:ligatures w14:val="none"/>
        </w:rPr>
        <w:t>: Replace actual ages with a range or a broader category.</w:t>
      </w:r>
    </w:p>
    <w:p w14:paraId="3199B93A" w14:textId="7425B6E8" w:rsidR="00294315" w:rsidRPr="00FC49C9" w:rsidRDefault="00294315" w:rsidP="00FC49C9">
      <w:pPr>
        <w:pStyle w:val="ListParagraph"/>
        <w:numPr>
          <w:ilvl w:val="0"/>
          <w:numId w:val="11"/>
        </w:numPr>
        <w:rPr>
          <w:rFonts w:eastAsia="Times New Roman" w:cstheme="minorHAnsi"/>
          <w:kern w:val="0"/>
          <w:sz w:val="32"/>
          <w:szCs w:val="32"/>
          <w14:ligatures w14:val="none"/>
        </w:rPr>
      </w:pPr>
      <w:r w:rsidRPr="00FC49C9">
        <w:rPr>
          <w:rFonts w:eastAsia="Times New Roman" w:cstheme="minorHAnsi"/>
          <w:b/>
          <w:bCs/>
          <w:kern w:val="0"/>
          <w:sz w:val="32"/>
          <w:szCs w:val="32"/>
          <w14:ligatures w14:val="none"/>
        </w:rPr>
        <w:t>Salary Masking</w:t>
      </w:r>
      <w:r w:rsidRPr="00FC49C9">
        <w:rPr>
          <w:rFonts w:eastAsia="Times New Roman" w:cstheme="minorHAnsi"/>
          <w:kern w:val="0"/>
          <w:sz w:val="32"/>
          <w:szCs w:val="32"/>
          <w14:ligatures w14:val="none"/>
        </w:rPr>
        <w:t>: Replace exact salaries with ranges or approximate values.</w:t>
      </w:r>
    </w:p>
    <w:tbl>
      <w:tblPr>
        <w:tblW w:w="2880" w:type="dxa"/>
        <w:tblLook w:val="04A0" w:firstRow="1" w:lastRow="0" w:firstColumn="1" w:lastColumn="0" w:noHBand="0" w:noVBand="1"/>
      </w:tblPr>
      <w:tblGrid>
        <w:gridCol w:w="1007"/>
        <w:gridCol w:w="845"/>
        <w:gridCol w:w="1028"/>
      </w:tblGrid>
      <w:tr w:rsidR="00294315" w:rsidRPr="00294315" w14:paraId="41D7298F" w14:textId="77777777" w:rsidTr="00294315">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hideMark/>
          </w:tcPr>
          <w:p w14:paraId="7620D5DE" w14:textId="77777777" w:rsidR="00294315" w:rsidRPr="00294315" w:rsidRDefault="00294315" w:rsidP="00294315">
            <w:pPr>
              <w:spacing w:after="0" w:line="240" w:lineRule="auto"/>
              <w:rPr>
                <w:rFonts w:eastAsia="Times New Roman" w:cstheme="minorHAnsi"/>
                <w:b/>
                <w:bCs/>
                <w:color w:val="000000"/>
                <w:kern w:val="0"/>
                <w:sz w:val="32"/>
                <w:szCs w:val="32"/>
                <w14:ligatures w14:val="none"/>
              </w:rPr>
            </w:pPr>
            <w:r w:rsidRPr="00294315">
              <w:rPr>
                <w:rFonts w:eastAsia="Times New Roman" w:cstheme="minorHAnsi"/>
                <w:b/>
                <w:bCs/>
                <w:color w:val="000000"/>
                <w:kern w:val="0"/>
                <w:sz w:val="32"/>
                <w:szCs w:val="32"/>
                <w14:ligatures w14:val="none"/>
              </w:rPr>
              <w:t>Name</w:t>
            </w:r>
          </w:p>
        </w:tc>
        <w:tc>
          <w:tcPr>
            <w:tcW w:w="960" w:type="dxa"/>
            <w:tcBorders>
              <w:top w:val="single" w:sz="4" w:space="0" w:color="auto"/>
              <w:left w:val="nil"/>
              <w:bottom w:val="single" w:sz="4" w:space="0" w:color="auto"/>
              <w:right w:val="single" w:sz="4" w:space="0" w:color="auto"/>
            </w:tcBorders>
            <w:shd w:val="clear" w:color="auto" w:fill="auto"/>
            <w:hideMark/>
          </w:tcPr>
          <w:p w14:paraId="64B99BCF" w14:textId="77777777" w:rsidR="00294315" w:rsidRPr="00294315" w:rsidRDefault="00294315" w:rsidP="00294315">
            <w:pPr>
              <w:spacing w:after="0" w:line="240" w:lineRule="auto"/>
              <w:rPr>
                <w:rFonts w:eastAsia="Times New Roman" w:cstheme="minorHAnsi"/>
                <w:b/>
                <w:bCs/>
                <w:color w:val="000000"/>
                <w:kern w:val="0"/>
                <w:sz w:val="32"/>
                <w:szCs w:val="32"/>
                <w14:ligatures w14:val="none"/>
              </w:rPr>
            </w:pPr>
            <w:r w:rsidRPr="00294315">
              <w:rPr>
                <w:rFonts w:eastAsia="Times New Roman" w:cstheme="minorHAnsi"/>
                <w:b/>
                <w:bCs/>
                <w:color w:val="000000"/>
                <w:kern w:val="0"/>
                <w:sz w:val="32"/>
                <w:szCs w:val="32"/>
                <w14:ligatures w14:val="none"/>
              </w:rPr>
              <w:t>Age</w:t>
            </w:r>
          </w:p>
        </w:tc>
        <w:tc>
          <w:tcPr>
            <w:tcW w:w="960" w:type="dxa"/>
            <w:tcBorders>
              <w:top w:val="single" w:sz="4" w:space="0" w:color="auto"/>
              <w:left w:val="nil"/>
              <w:bottom w:val="single" w:sz="4" w:space="0" w:color="auto"/>
              <w:right w:val="single" w:sz="4" w:space="0" w:color="auto"/>
            </w:tcBorders>
            <w:shd w:val="clear" w:color="auto" w:fill="auto"/>
            <w:hideMark/>
          </w:tcPr>
          <w:p w14:paraId="3F9B3F46" w14:textId="77777777" w:rsidR="00294315" w:rsidRPr="00294315" w:rsidRDefault="00294315" w:rsidP="00294315">
            <w:pPr>
              <w:spacing w:after="0" w:line="240" w:lineRule="auto"/>
              <w:rPr>
                <w:rFonts w:eastAsia="Times New Roman" w:cstheme="minorHAnsi"/>
                <w:b/>
                <w:bCs/>
                <w:color w:val="000000"/>
                <w:kern w:val="0"/>
                <w:sz w:val="32"/>
                <w:szCs w:val="32"/>
                <w14:ligatures w14:val="none"/>
              </w:rPr>
            </w:pPr>
            <w:r w:rsidRPr="00294315">
              <w:rPr>
                <w:rFonts w:eastAsia="Times New Roman" w:cstheme="minorHAnsi"/>
                <w:b/>
                <w:bCs/>
                <w:color w:val="000000"/>
                <w:kern w:val="0"/>
                <w:sz w:val="32"/>
                <w:szCs w:val="32"/>
                <w14:ligatures w14:val="none"/>
              </w:rPr>
              <w:t>Salary ($K)</w:t>
            </w:r>
          </w:p>
        </w:tc>
      </w:tr>
      <w:tr w:rsidR="00294315" w:rsidRPr="00294315" w14:paraId="1686C87D" w14:textId="77777777" w:rsidTr="00294315">
        <w:trPr>
          <w:trHeight w:val="300"/>
        </w:trPr>
        <w:tc>
          <w:tcPr>
            <w:tcW w:w="960" w:type="dxa"/>
            <w:tcBorders>
              <w:top w:val="nil"/>
              <w:left w:val="single" w:sz="4" w:space="0" w:color="auto"/>
              <w:bottom w:val="single" w:sz="4" w:space="0" w:color="auto"/>
              <w:right w:val="single" w:sz="4" w:space="0" w:color="auto"/>
            </w:tcBorders>
            <w:shd w:val="clear" w:color="auto" w:fill="auto"/>
            <w:hideMark/>
          </w:tcPr>
          <w:p w14:paraId="76623793"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Kim</w:t>
            </w:r>
          </w:p>
        </w:tc>
        <w:tc>
          <w:tcPr>
            <w:tcW w:w="960" w:type="dxa"/>
            <w:tcBorders>
              <w:top w:val="nil"/>
              <w:left w:val="nil"/>
              <w:bottom w:val="single" w:sz="4" w:space="0" w:color="auto"/>
              <w:right w:val="single" w:sz="4" w:space="0" w:color="auto"/>
            </w:tcBorders>
            <w:shd w:val="clear" w:color="auto" w:fill="auto"/>
            <w:hideMark/>
          </w:tcPr>
          <w:p w14:paraId="30FB006F"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20-30</w:t>
            </w:r>
          </w:p>
        </w:tc>
        <w:tc>
          <w:tcPr>
            <w:tcW w:w="960" w:type="dxa"/>
            <w:tcBorders>
              <w:top w:val="nil"/>
              <w:left w:val="nil"/>
              <w:bottom w:val="single" w:sz="4" w:space="0" w:color="auto"/>
              <w:right w:val="single" w:sz="4" w:space="0" w:color="auto"/>
            </w:tcBorders>
            <w:shd w:val="clear" w:color="auto" w:fill="auto"/>
            <w:hideMark/>
          </w:tcPr>
          <w:p w14:paraId="284C69E2"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60-80</w:t>
            </w:r>
          </w:p>
        </w:tc>
      </w:tr>
      <w:tr w:rsidR="00294315" w:rsidRPr="00294315" w14:paraId="646DFAB7" w14:textId="77777777" w:rsidTr="00294315">
        <w:trPr>
          <w:trHeight w:val="300"/>
        </w:trPr>
        <w:tc>
          <w:tcPr>
            <w:tcW w:w="960" w:type="dxa"/>
            <w:tcBorders>
              <w:top w:val="nil"/>
              <w:left w:val="single" w:sz="4" w:space="0" w:color="auto"/>
              <w:bottom w:val="single" w:sz="4" w:space="0" w:color="auto"/>
              <w:right w:val="single" w:sz="4" w:space="0" w:color="auto"/>
            </w:tcBorders>
            <w:shd w:val="clear" w:color="auto" w:fill="auto"/>
            <w:hideMark/>
          </w:tcPr>
          <w:p w14:paraId="4BC61E87"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John</w:t>
            </w:r>
          </w:p>
        </w:tc>
        <w:tc>
          <w:tcPr>
            <w:tcW w:w="960" w:type="dxa"/>
            <w:tcBorders>
              <w:top w:val="nil"/>
              <w:left w:val="nil"/>
              <w:bottom w:val="single" w:sz="4" w:space="0" w:color="auto"/>
              <w:right w:val="single" w:sz="4" w:space="0" w:color="auto"/>
            </w:tcBorders>
            <w:shd w:val="clear" w:color="auto" w:fill="auto"/>
            <w:hideMark/>
          </w:tcPr>
          <w:p w14:paraId="0A8E06F3"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30-40</w:t>
            </w:r>
          </w:p>
        </w:tc>
        <w:tc>
          <w:tcPr>
            <w:tcW w:w="960" w:type="dxa"/>
            <w:tcBorders>
              <w:top w:val="nil"/>
              <w:left w:val="nil"/>
              <w:bottom w:val="single" w:sz="4" w:space="0" w:color="auto"/>
              <w:right w:val="single" w:sz="4" w:space="0" w:color="auto"/>
            </w:tcBorders>
            <w:shd w:val="clear" w:color="auto" w:fill="auto"/>
            <w:hideMark/>
          </w:tcPr>
          <w:p w14:paraId="05AD4CF5"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70-90</w:t>
            </w:r>
          </w:p>
        </w:tc>
      </w:tr>
      <w:tr w:rsidR="00294315" w:rsidRPr="00294315" w14:paraId="66FF012E" w14:textId="77777777" w:rsidTr="00294315">
        <w:trPr>
          <w:trHeight w:val="300"/>
        </w:trPr>
        <w:tc>
          <w:tcPr>
            <w:tcW w:w="960" w:type="dxa"/>
            <w:tcBorders>
              <w:top w:val="nil"/>
              <w:left w:val="single" w:sz="4" w:space="0" w:color="auto"/>
              <w:bottom w:val="single" w:sz="4" w:space="0" w:color="auto"/>
              <w:right w:val="single" w:sz="4" w:space="0" w:color="auto"/>
            </w:tcBorders>
            <w:shd w:val="clear" w:color="auto" w:fill="auto"/>
            <w:hideMark/>
          </w:tcPr>
          <w:p w14:paraId="6A3822A8"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Jane</w:t>
            </w:r>
          </w:p>
        </w:tc>
        <w:tc>
          <w:tcPr>
            <w:tcW w:w="960" w:type="dxa"/>
            <w:tcBorders>
              <w:top w:val="nil"/>
              <w:left w:val="nil"/>
              <w:bottom w:val="single" w:sz="4" w:space="0" w:color="auto"/>
              <w:right w:val="single" w:sz="4" w:space="0" w:color="auto"/>
            </w:tcBorders>
            <w:shd w:val="clear" w:color="auto" w:fill="auto"/>
            <w:hideMark/>
          </w:tcPr>
          <w:p w14:paraId="0696819E"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40-50</w:t>
            </w:r>
          </w:p>
        </w:tc>
        <w:tc>
          <w:tcPr>
            <w:tcW w:w="960" w:type="dxa"/>
            <w:tcBorders>
              <w:top w:val="nil"/>
              <w:left w:val="nil"/>
              <w:bottom w:val="single" w:sz="4" w:space="0" w:color="auto"/>
              <w:right w:val="single" w:sz="4" w:space="0" w:color="auto"/>
            </w:tcBorders>
            <w:shd w:val="clear" w:color="auto" w:fill="auto"/>
            <w:hideMark/>
          </w:tcPr>
          <w:p w14:paraId="56F7442B"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50-60</w:t>
            </w:r>
          </w:p>
        </w:tc>
      </w:tr>
      <w:tr w:rsidR="00294315" w:rsidRPr="00294315" w14:paraId="217EB186" w14:textId="77777777" w:rsidTr="00294315">
        <w:trPr>
          <w:trHeight w:val="300"/>
        </w:trPr>
        <w:tc>
          <w:tcPr>
            <w:tcW w:w="960" w:type="dxa"/>
            <w:tcBorders>
              <w:top w:val="nil"/>
              <w:left w:val="single" w:sz="4" w:space="0" w:color="auto"/>
              <w:bottom w:val="single" w:sz="4" w:space="0" w:color="auto"/>
              <w:right w:val="single" w:sz="4" w:space="0" w:color="auto"/>
            </w:tcBorders>
            <w:shd w:val="clear" w:color="auto" w:fill="auto"/>
            <w:hideMark/>
          </w:tcPr>
          <w:p w14:paraId="5FDD4090"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Joe</w:t>
            </w:r>
          </w:p>
        </w:tc>
        <w:tc>
          <w:tcPr>
            <w:tcW w:w="960" w:type="dxa"/>
            <w:tcBorders>
              <w:top w:val="nil"/>
              <w:left w:val="nil"/>
              <w:bottom w:val="single" w:sz="4" w:space="0" w:color="auto"/>
              <w:right w:val="single" w:sz="4" w:space="0" w:color="auto"/>
            </w:tcBorders>
            <w:shd w:val="clear" w:color="auto" w:fill="auto"/>
            <w:hideMark/>
          </w:tcPr>
          <w:p w14:paraId="4602C202"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40-50</w:t>
            </w:r>
          </w:p>
        </w:tc>
        <w:tc>
          <w:tcPr>
            <w:tcW w:w="960" w:type="dxa"/>
            <w:tcBorders>
              <w:top w:val="nil"/>
              <w:left w:val="nil"/>
              <w:bottom w:val="single" w:sz="4" w:space="0" w:color="auto"/>
              <w:right w:val="single" w:sz="4" w:space="0" w:color="auto"/>
            </w:tcBorders>
            <w:shd w:val="clear" w:color="auto" w:fill="auto"/>
            <w:hideMark/>
          </w:tcPr>
          <w:p w14:paraId="72D99D91"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90-110</w:t>
            </w:r>
          </w:p>
        </w:tc>
      </w:tr>
      <w:tr w:rsidR="00294315" w:rsidRPr="00294315" w14:paraId="2CEC4364" w14:textId="77777777" w:rsidTr="00294315">
        <w:trPr>
          <w:trHeight w:val="300"/>
        </w:trPr>
        <w:tc>
          <w:tcPr>
            <w:tcW w:w="960" w:type="dxa"/>
            <w:tcBorders>
              <w:top w:val="nil"/>
              <w:left w:val="single" w:sz="4" w:space="0" w:color="auto"/>
              <w:bottom w:val="single" w:sz="4" w:space="0" w:color="auto"/>
              <w:right w:val="single" w:sz="4" w:space="0" w:color="auto"/>
            </w:tcBorders>
            <w:shd w:val="clear" w:color="auto" w:fill="auto"/>
            <w:hideMark/>
          </w:tcPr>
          <w:p w14:paraId="146D203F"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lastRenderedPageBreak/>
              <w:t>Jill</w:t>
            </w:r>
          </w:p>
        </w:tc>
        <w:tc>
          <w:tcPr>
            <w:tcW w:w="960" w:type="dxa"/>
            <w:tcBorders>
              <w:top w:val="nil"/>
              <w:left w:val="nil"/>
              <w:bottom w:val="single" w:sz="4" w:space="0" w:color="auto"/>
              <w:right w:val="single" w:sz="4" w:space="0" w:color="auto"/>
            </w:tcBorders>
            <w:shd w:val="clear" w:color="auto" w:fill="auto"/>
            <w:hideMark/>
          </w:tcPr>
          <w:p w14:paraId="397ADE10"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20-30</w:t>
            </w:r>
          </w:p>
        </w:tc>
        <w:tc>
          <w:tcPr>
            <w:tcW w:w="960" w:type="dxa"/>
            <w:tcBorders>
              <w:top w:val="nil"/>
              <w:left w:val="nil"/>
              <w:bottom w:val="single" w:sz="4" w:space="0" w:color="auto"/>
              <w:right w:val="single" w:sz="4" w:space="0" w:color="auto"/>
            </w:tcBorders>
            <w:shd w:val="clear" w:color="auto" w:fill="auto"/>
            <w:hideMark/>
          </w:tcPr>
          <w:p w14:paraId="39A5E919"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40-60</w:t>
            </w:r>
          </w:p>
        </w:tc>
      </w:tr>
    </w:tbl>
    <w:p w14:paraId="46F986CF" w14:textId="7EE22EF6" w:rsidR="00294315" w:rsidRPr="00FC49C9" w:rsidRDefault="00294315" w:rsidP="00294315">
      <w:pPr>
        <w:rPr>
          <w:rFonts w:cstheme="minorHAnsi"/>
          <w:b/>
          <w:bCs/>
          <w:sz w:val="32"/>
          <w:szCs w:val="32"/>
        </w:rPr>
      </w:pPr>
    </w:p>
    <w:p w14:paraId="342D566E" w14:textId="77777777" w:rsidR="00294315" w:rsidRPr="00FC49C9" w:rsidRDefault="00294315" w:rsidP="00294315">
      <w:pPr>
        <w:rPr>
          <w:rFonts w:cstheme="minorHAnsi"/>
          <w:b/>
          <w:bCs/>
          <w:color w:val="2F5496" w:themeColor="accent1" w:themeShade="BF"/>
          <w:sz w:val="32"/>
          <w:szCs w:val="32"/>
        </w:rPr>
      </w:pPr>
      <w:r w:rsidRPr="00FC49C9">
        <w:rPr>
          <w:rFonts w:cstheme="minorHAnsi"/>
          <w:b/>
          <w:bCs/>
          <w:color w:val="2F5496" w:themeColor="accent1" w:themeShade="BF"/>
          <w:sz w:val="32"/>
          <w:szCs w:val="32"/>
        </w:rPr>
        <w:t>Aggregation</w:t>
      </w:r>
    </w:p>
    <w:p w14:paraId="65E1BB2C" w14:textId="77777777" w:rsidR="00294315" w:rsidRPr="00FC49C9" w:rsidRDefault="00294315" w:rsidP="00294315">
      <w:pPr>
        <w:numPr>
          <w:ilvl w:val="0"/>
          <w:numId w:val="10"/>
        </w:numPr>
        <w:spacing w:before="100" w:beforeAutospacing="1" w:after="100" w:afterAutospacing="1" w:line="240" w:lineRule="auto"/>
        <w:rPr>
          <w:rFonts w:cstheme="minorHAnsi"/>
          <w:sz w:val="32"/>
          <w:szCs w:val="32"/>
        </w:rPr>
      </w:pPr>
      <w:r w:rsidRPr="00FC49C9">
        <w:rPr>
          <w:rStyle w:val="Strong"/>
          <w:rFonts w:cstheme="minorHAnsi"/>
          <w:sz w:val="32"/>
          <w:szCs w:val="32"/>
        </w:rPr>
        <w:t>Age Aggregation</w:t>
      </w:r>
      <w:r w:rsidRPr="00FC49C9">
        <w:rPr>
          <w:rFonts w:cstheme="minorHAnsi"/>
          <w:sz w:val="32"/>
          <w:szCs w:val="32"/>
        </w:rPr>
        <w:t>: Group ages into broader ranges.</w:t>
      </w:r>
    </w:p>
    <w:p w14:paraId="1FD6835E" w14:textId="678F8163" w:rsidR="00294315" w:rsidRPr="00FC49C9" w:rsidRDefault="00294315" w:rsidP="00294315">
      <w:pPr>
        <w:numPr>
          <w:ilvl w:val="0"/>
          <w:numId w:val="10"/>
        </w:numPr>
        <w:spacing w:before="100" w:beforeAutospacing="1" w:after="100" w:afterAutospacing="1" w:line="240" w:lineRule="auto"/>
        <w:rPr>
          <w:rFonts w:cstheme="minorHAnsi"/>
          <w:sz w:val="32"/>
          <w:szCs w:val="32"/>
        </w:rPr>
      </w:pPr>
      <w:r w:rsidRPr="00FC49C9">
        <w:rPr>
          <w:rStyle w:val="Strong"/>
          <w:rFonts w:cstheme="minorHAnsi"/>
          <w:sz w:val="32"/>
          <w:szCs w:val="32"/>
        </w:rPr>
        <w:t>Salary Aggregation</w:t>
      </w:r>
      <w:r w:rsidRPr="00FC49C9">
        <w:rPr>
          <w:rFonts w:cstheme="minorHAnsi"/>
          <w:sz w:val="32"/>
          <w:szCs w:val="32"/>
        </w:rPr>
        <w:t>: Group salaries into ranges.</w:t>
      </w:r>
    </w:p>
    <w:tbl>
      <w:tblPr>
        <w:tblW w:w="1920" w:type="dxa"/>
        <w:tblLook w:val="04A0" w:firstRow="1" w:lastRow="0" w:firstColumn="1" w:lastColumn="0" w:noHBand="0" w:noVBand="1"/>
      </w:tblPr>
      <w:tblGrid>
        <w:gridCol w:w="1039"/>
        <w:gridCol w:w="1307"/>
      </w:tblGrid>
      <w:tr w:rsidR="00294315" w:rsidRPr="00294315" w14:paraId="096729DF" w14:textId="77777777" w:rsidTr="007013C5">
        <w:trPr>
          <w:trHeight w:val="900"/>
        </w:trPr>
        <w:tc>
          <w:tcPr>
            <w:tcW w:w="953" w:type="dxa"/>
            <w:tcBorders>
              <w:top w:val="single" w:sz="4" w:space="0" w:color="auto"/>
              <w:left w:val="single" w:sz="4" w:space="0" w:color="auto"/>
              <w:bottom w:val="single" w:sz="4" w:space="0" w:color="auto"/>
              <w:right w:val="single" w:sz="4" w:space="0" w:color="auto"/>
            </w:tcBorders>
            <w:shd w:val="clear" w:color="auto" w:fill="auto"/>
            <w:hideMark/>
          </w:tcPr>
          <w:p w14:paraId="50A05A7F" w14:textId="77777777" w:rsidR="00294315" w:rsidRPr="00294315" w:rsidRDefault="00294315" w:rsidP="00294315">
            <w:pPr>
              <w:spacing w:after="0" w:line="240" w:lineRule="auto"/>
              <w:rPr>
                <w:rFonts w:eastAsia="Times New Roman" w:cstheme="minorHAnsi"/>
                <w:b/>
                <w:bCs/>
                <w:color w:val="000000"/>
                <w:kern w:val="0"/>
                <w:sz w:val="32"/>
                <w:szCs w:val="32"/>
                <w14:ligatures w14:val="none"/>
              </w:rPr>
            </w:pPr>
            <w:r w:rsidRPr="00294315">
              <w:rPr>
                <w:rFonts w:eastAsia="Times New Roman" w:cstheme="minorHAnsi"/>
                <w:b/>
                <w:bCs/>
                <w:color w:val="000000"/>
                <w:kern w:val="0"/>
                <w:sz w:val="32"/>
                <w:szCs w:val="32"/>
                <w14:ligatures w14:val="none"/>
              </w:rPr>
              <w:t>Age Range</w:t>
            </w:r>
          </w:p>
        </w:tc>
        <w:tc>
          <w:tcPr>
            <w:tcW w:w="967" w:type="dxa"/>
            <w:tcBorders>
              <w:top w:val="single" w:sz="4" w:space="0" w:color="auto"/>
              <w:left w:val="nil"/>
              <w:bottom w:val="single" w:sz="4" w:space="0" w:color="auto"/>
              <w:right w:val="single" w:sz="4" w:space="0" w:color="auto"/>
            </w:tcBorders>
            <w:shd w:val="clear" w:color="auto" w:fill="auto"/>
            <w:hideMark/>
          </w:tcPr>
          <w:p w14:paraId="32BCA087" w14:textId="77777777" w:rsidR="00294315" w:rsidRPr="00294315" w:rsidRDefault="00294315" w:rsidP="00294315">
            <w:pPr>
              <w:spacing w:after="0" w:line="240" w:lineRule="auto"/>
              <w:rPr>
                <w:rFonts w:eastAsia="Times New Roman" w:cstheme="minorHAnsi"/>
                <w:b/>
                <w:bCs/>
                <w:color w:val="000000"/>
                <w:kern w:val="0"/>
                <w:sz w:val="32"/>
                <w:szCs w:val="32"/>
                <w14:ligatures w14:val="none"/>
              </w:rPr>
            </w:pPr>
            <w:r w:rsidRPr="00294315">
              <w:rPr>
                <w:rFonts w:eastAsia="Times New Roman" w:cstheme="minorHAnsi"/>
                <w:b/>
                <w:bCs/>
                <w:color w:val="000000"/>
                <w:kern w:val="0"/>
                <w:sz w:val="32"/>
                <w:szCs w:val="32"/>
                <w14:ligatures w14:val="none"/>
              </w:rPr>
              <w:t>Average Salary ($K)</w:t>
            </w:r>
          </w:p>
        </w:tc>
      </w:tr>
      <w:tr w:rsidR="00294315" w:rsidRPr="00294315" w14:paraId="6FF5C634" w14:textId="77777777" w:rsidTr="007013C5">
        <w:trPr>
          <w:trHeight w:val="300"/>
        </w:trPr>
        <w:tc>
          <w:tcPr>
            <w:tcW w:w="953" w:type="dxa"/>
            <w:tcBorders>
              <w:top w:val="nil"/>
              <w:left w:val="single" w:sz="4" w:space="0" w:color="auto"/>
              <w:bottom w:val="single" w:sz="4" w:space="0" w:color="auto"/>
              <w:right w:val="single" w:sz="4" w:space="0" w:color="auto"/>
            </w:tcBorders>
            <w:shd w:val="clear" w:color="auto" w:fill="auto"/>
            <w:hideMark/>
          </w:tcPr>
          <w:p w14:paraId="55BE06C9"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20-29</w:t>
            </w:r>
          </w:p>
        </w:tc>
        <w:tc>
          <w:tcPr>
            <w:tcW w:w="967" w:type="dxa"/>
            <w:tcBorders>
              <w:top w:val="nil"/>
              <w:left w:val="nil"/>
              <w:bottom w:val="single" w:sz="4" w:space="0" w:color="auto"/>
              <w:right w:val="single" w:sz="4" w:space="0" w:color="auto"/>
            </w:tcBorders>
            <w:shd w:val="clear" w:color="auto" w:fill="auto"/>
            <w:hideMark/>
          </w:tcPr>
          <w:p w14:paraId="76171E64"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60</w:t>
            </w:r>
          </w:p>
        </w:tc>
      </w:tr>
      <w:tr w:rsidR="00294315" w:rsidRPr="00294315" w14:paraId="44A7C55F" w14:textId="77777777" w:rsidTr="007013C5">
        <w:trPr>
          <w:trHeight w:val="300"/>
        </w:trPr>
        <w:tc>
          <w:tcPr>
            <w:tcW w:w="953" w:type="dxa"/>
            <w:tcBorders>
              <w:top w:val="nil"/>
              <w:left w:val="single" w:sz="4" w:space="0" w:color="auto"/>
              <w:bottom w:val="single" w:sz="4" w:space="0" w:color="auto"/>
              <w:right w:val="single" w:sz="4" w:space="0" w:color="auto"/>
            </w:tcBorders>
            <w:shd w:val="clear" w:color="auto" w:fill="auto"/>
            <w:hideMark/>
          </w:tcPr>
          <w:p w14:paraId="42C1BE0A"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30-39</w:t>
            </w:r>
          </w:p>
        </w:tc>
        <w:tc>
          <w:tcPr>
            <w:tcW w:w="967" w:type="dxa"/>
            <w:tcBorders>
              <w:top w:val="nil"/>
              <w:left w:val="nil"/>
              <w:bottom w:val="single" w:sz="4" w:space="0" w:color="auto"/>
              <w:right w:val="single" w:sz="4" w:space="0" w:color="auto"/>
            </w:tcBorders>
            <w:shd w:val="clear" w:color="auto" w:fill="auto"/>
            <w:hideMark/>
          </w:tcPr>
          <w:p w14:paraId="1DA456EF"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75</w:t>
            </w:r>
          </w:p>
        </w:tc>
      </w:tr>
      <w:tr w:rsidR="00294315" w:rsidRPr="00294315" w14:paraId="05F00792" w14:textId="77777777" w:rsidTr="007013C5">
        <w:trPr>
          <w:trHeight w:val="300"/>
        </w:trPr>
        <w:tc>
          <w:tcPr>
            <w:tcW w:w="953" w:type="dxa"/>
            <w:tcBorders>
              <w:top w:val="nil"/>
              <w:left w:val="single" w:sz="4" w:space="0" w:color="auto"/>
              <w:bottom w:val="single" w:sz="4" w:space="0" w:color="auto"/>
              <w:right w:val="single" w:sz="4" w:space="0" w:color="auto"/>
            </w:tcBorders>
            <w:shd w:val="clear" w:color="auto" w:fill="auto"/>
            <w:hideMark/>
          </w:tcPr>
          <w:p w14:paraId="734BB057"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40-49</w:t>
            </w:r>
          </w:p>
        </w:tc>
        <w:tc>
          <w:tcPr>
            <w:tcW w:w="967" w:type="dxa"/>
            <w:tcBorders>
              <w:top w:val="nil"/>
              <w:left w:val="nil"/>
              <w:bottom w:val="single" w:sz="4" w:space="0" w:color="auto"/>
              <w:right w:val="single" w:sz="4" w:space="0" w:color="auto"/>
            </w:tcBorders>
            <w:shd w:val="clear" w:color="auto" w:fill="auto"/>
            <w:hideMark/>
          </w:tcPr>
          <w:p w14:paraId="39B8E9D9"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57.5</w:t>
            </w:r>
          </w:p>
        </w:tc>
      </w:tr>
      <w:tr w:rsidR="00294315" w:rsidRPr="00294315" w14:paraId="38FFF881" w14:textId="77777777" w:rsidTr="007013C5">
        <w:trPr>
          <w:trHeight w:val="300"/>
        </w:trPr>
        <w:tc>
          <w:tcPr>
            <w:tcW w:w="953" w:type="dxa"/>
            <w:tcBorders>
              <w:top w:val="nil"/>
              <w:left w:val="single" w:sz="4" w:space="0" w:color="auto"/>
              <w:bottom w:val="single" w:sz="4" w:space="0" w:color="auto"/>
              <w:right w:val="single" w:sz="4" w:space="0" w:color="auto"/>
            </w:tcBorders>
            <w:shd w:val="clear" w:color="auto" w:fill="auto"/>
            <w:hideMark/>
          </w:tcPr>
          <w:p w14:paraId="645F286E"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50-59</w:t>
            </w:r>
          </w:p>
        </w:tc>
        <w:tc>
          <w:tcPr>
            <w:tcW w:w="967" w:type="dxa"/>
            <w:tcBorders>
              <w:top w:val="nil"/>
              <w:left w:val="nil"/>
              <w:bottom w:val="single" w:sz="4" w:space="0" w:color="auto"/>
              <w:right w:val="single" w:sz="4" w:space="0" w:color="auto"/>
            </w:tcBorders>
            <w:shd w:val="clear" w:color="auto" w:fill="auto"/>
            <w:hideMark/>
          </w:tcPr>
          <w:p w14:paraId="319EED3D" w14:textId="77777777" w:rsidR="00294315" w:rsidRPr="00294315" w:rsidRDefault="00294315" w:rsidP="00294315">
            <w:pPr>
              <w:spacing w:after="0" w:line="240" w:lineRule="auto"/>
              <w:rPr>
                <w:rFonts w:eastAsia="Times New Roman" w:cstheme="minorHAnsi"/>
                <w:color w:val="000000"/>
                <w:kern w:val="0"/>
                <w:sz w:val="32"/>
                <w:szCs w:val="32"/>
                <w14:ligatures w14:val="none"/>
              </w:rPr>
            </w:pPr>
            <w:r w:rsidRPr="00294315">
              <w:rPr>
                <w:rFonts w:eastAsia="Times New Roman" w:cstheme="minorHAnsi"/>
                <w:color w:val="000000"/>
                <w:kern w:val="0"/>
                <w:sz w:val="32"/>
                <w:szCs w:val="32"/>
                <w14:ligatures w14:val="none"/>
              </w:rPr>
              <w:t>100</w:t>
            </w:r>
          </w:p>
        </w:tc>
      </w:tr>
    </w:tbl>
    <w:p w14:paraId="7C75199E" w14:textId="77777777" w:rsidR="007013C5" w:rsidRPr="00FC49C9" w:rsidRDefault="007013C5" w:rsidP="007013C5">
      <w:pPr>
        <w:rPr>
          <w:rFonts w:cstheme="minorHAnsi"/>
          <w:b/>
          <w:bCs/>
          <w:sz w:val="32"/>
          <w:szCs w:val="32"/>
        </w:rPr>
      </w:pPr>
    </w:p>
    <w:p w14:paraId="07639221" w14:textId="53F1C08F" w:rsidR="00294315" w:rsidRPr="00FC49C9" w:rsidRDefault="007013C5" w:rsidP="007013C5">
      <w:pPr>
        <w:rPr>
          <w:rFonts w:cstheme="minorHAnsi"/>
          <w:b/>
          <w:bCs/>
          <w:color w:val="2F5496" w:themeColor="accent1" w:themeShade="BF"/>
          <w:sz w:val="32"/>
          <w:szCs w:val="32"/>
        </w:rPr>
      </w:pPr>
      <w:r w:rsidRPr="00FC49C9">
        <w:rPr>
          <w:rFonts w:cstheme="minorHAnsi"/>
          <w:b/>
          <w:bCs/>
          <w:color w:val="2F5496" w:themeColor="accent1" w:themeShade="BF"/>
          <w:sz w:val="32"/>
          <w:szCs w:val="32"/>
        </w:rPr>
        <w:t>K-Anonymity</w:t>
      </w:r>
    </w:p>
    <w:p w14:paraId="7F525C91" w14:textId="0349545C" w:rsidR="007013C5" w:rsidRPr="00FC49C9" w:rsidRDefault="007013C5" w:rsidP="00294315">
      <w:pPr>
        <w:spacing w:before="100" w:beforeAutospacing="1" w:after="100" w:afterAutospacing="1" w:line="240" w:lineRule="auto"/>
        <w:rPr>
          <w:rFonts w:cstheme="minorHAnsi"/>
          <w:sz w:val="32"/>
          <w:szCs w:val="32"/>
        </w:rPr>
      </w:pPr>
      <w:r w:rsidRPr="00FC49C9">
        <w:rPr>
          <w:rStyle w:val="Strong"/>
          <w:rFonts w:cstheme="minorHAnsi"/>
          <w:sz w:val="32"/>
          <w:szCs w:val="32"/>
        </w:rPr>
        <w:t>Age</w:t>
      </w:r>
      <w:r w:rsidRPr="00FC49C9">
        <w:rPr>
          <w:rFonts w:cstheme="minorHAnsi"/>
          <w:sz w:val="32"/>
          <w:szCs w:val="32"/>
        </w:rPr>
        <w:t xml:space="preserve"> and </w:t>
      </w:r>
      <w:r w:rsidRPr="00FC49C9">
        <w:rPr>
          <w:rStyle w:val="Strong"/>
          <w:rFonts w:cstheme="minorHAnsi"/>
          <w:sz w:val="32"/>
          <w:szCs w:val="32"/>
        </w:rPr>
        <w:t>Salary</w:t>
      </w:r>
      <w:r w:rsidRPr="00FC49C9">
        <w:rPr>
          <w:rFonts w:cstheme="minorHAnsi"/>
          <w:sz w:val="32"/>
          <w:szCs w:val="32"/>
        </w:rPr>
        <w:t xml:space="preserve"> values are generalized to ensure each combination appears at least </w:t>
      </w:r>
      <w:r w:rsidRPr="00FC49C9">
        <w:rPr>
          <w:rStyle w:val="mord"/>
          <w:rFonts w:cstheme="minorHAnsi"/>
          <w:sz w:val="32"/>
          <w:szCs w:val="32"/>
        </w:rPr>
        <w:t>k</w:t>
      </w:r>
      <w:r w:rsidRPr="00FC49C9">
        <w:rPr>
          <w:rFonts w:cstheme="minorHAnsi"/>
          <w:sz w:val="32"/>
          <w:szCs w:val="32"/>
        </w:rPr>
        <w:t xml:space="preserve"> times.</w:t>
      </w:r>
      <w:r w:rsidRPr="00FC49C9">
        <w:rPr>
          <w:rFonts w:cstheme="minorHAnsi"/>
          <w:sz w:val="32"/>
          <w:szCs w:val="32"/>
        </w:rPr>
        <w:t xml:space="preserve"> K =2</w:t>
      </w:r>
    </w:p>
    <w:tbl>
      <w:tblPr>
        <w:tblW w:w="2880" w:type="dxa"/>
        <w:tblLook w:val="04A0" w:firstRow="1" w:lastRow="0" w:firstColumn="1" w:lastColumn="0" w:noHBand="0" w:noVBand="1"/>
      </w:tblPr>
      <w:tblGrid>
        <w:gridCol w:w="1007"/>
        <w:gridCol w:w="1039"/>
        <w:gridCol w:w="1039"/>
      </w:tblGrid>
      <w:tr w:rsidR="007013C5" w:rsidRPr="007013C5" w14:paraId="135791B6" w14:textId="77777777" w:rsidTr="007013C5">
        <w:trPr>
          <w:trHeight w:val="900"/>
        </w:trPr>
        <w:tc>
          <w:tcPr>
            <w:tcW w:w="960" w:type="dxa"/>
            <w:tcBorders>
              <w:top w:val="single" w:sz="4" w:space="0" w:color="auto"/>
              <w:left w:val="single" w:sz="4" w:space="0" w:color="auto"/>
              <w:bottom w:val="single" w:sz="4" w:space="0" w:color="auto"/>
              <w:right w:val="single" w:sz="4" w:space="0" w:color="auto"/>
            </w:tcBorders>
            <w:shd w:val="clear" w:color="auto" w:fill="auto"/>
            <w:hideMark/>
          </w:tcPr>
          <w:p w14:paraId="2B44E790" w14:textId="77777777" w:rsidR="007013C5" w:rsidRPr="007013C5" w:rsidRDefault="007013C5" w:rsidP="007013C5">
            <w:pPr>
              <w:spacing w:after="0" w:line="240" w:lineRule="auto"/>
              <w:rPr>
                <w:rFonts w:eastAsia="Times New Roman" w:cstheme="minorHAnsi"/>
                <w:b/>
                <w:bCs/>
                <w:color w:val="000000"/>
                <w:kern w:val="0"/>
                <w:sz w:val="32"/>
                <w:szCs w:val="32"/>
                <w14:ligatures w14:val="none"/>
              </w:rPr>
            </w:pPr>
            <w:r w:rsidRPr="007013C5">
              <w:rPr>
                <w:rFonts w:eastAsia="Times New Roman" w:cstheme="minorHAnsi"/>
                <w:b/>
                <w:bCs/>
                <w:color w:val="000000"/>
                <w:kern w:val="0"/>
                <w:sz w:val="32"/>
                <w:szCs w:val="32"/>
                <w14:ligatures w14:val="none"/>
              </w:rPr>
              <w:t>Name</w:t>
            </w:r>
          </w:p>
        </w:tc>
        <w:tc>
          <w:tcPr>
            <w:tcW w:w="960" w:type="dxa"/>
            <w:tcBorders>
              <w:top w:val="single" w:sz="4" w:space="0" w:color="auto"/>
              <w:left w:val="nil"/>
              <w:bottom w:val="single" w:sz="4" w:space="0" w:color="auto"/>
              <w:right w:val="single" w:sz="4" w:space="0" w:color="auto"/>
            </w:tcBorders>
            <w:shd w:val="clear" w:color="auto" w:fill="auto"/>
            <w:hideMark/>
          </w:tcPr>
          <w:p w14:paraId="0D744F6A" w14:textId="77777777" w:rsidR="007013C5" w:rsidRPr="007013C5" w:rsidRDefault="007013C5" w:rsidP="007013C5">
            <w:pPr>
              <w:spacing w:after="0" w:line="240" w:lineRule="auto"/>
              <w:rPr>
                <w:rFonts w:eastAsia="Times New Roman" w:cstheme="minorHAnsi"/>
                <w:b/>
                <w:bCs/>
                <w:color w:val="000000"/>
                <w:kern w:val="0"/>
                <w:sz w:val="32"/>
                <w:szCs w:val="32"/>
                <w14:ligatures w14:val="none"/>
              </w:rPr>
            </w:pPr>
            <w:r w:rsidRPr="007013C5">
              <w:rPr>
                <w:rFonts w:eastAsia="Times New Roman" w:cstheme="minorHAnsi"/>
                <w:b/>
                <w:bCs/>
                <w:color w:val="000000"/>
                <w:kern w:val="0"/>
                <w:sz w:val="32"/>
                <w:szCs w:val="32"/>
                <w14:ligatures w14:val="none"/>
              </w:rPr>
              <w:t>Age Range</w:t>
            </w:r>
          </w:p>
        </w:tc>
        <w:tc>
          <w:tcPr>
            <w:tcW w:w="960" w:type="dxa"/>
            <w:tcBorders>
              <w:top w:val="single" w:sz="4" w:space="0" w:color="auto"/>
              <w:left w:val="nil"/>
              <w:bottom w:val="single" w:sz="4" w:space="0" w:color="auto"/>
              <w:right w:val="single" w:sz="4" w:space="0" w:color="auto"/>
            </w:tcBorders>
            <w:shd w:val="clear" w:color="auto" w:fill="auto"/>
            <w:hideMark/>
          </w:tcPr>
          <w:p w14:paraId="42174FA7" w14:textId="77777777" w:rsidR="007013C5" w:rsidRPr="007013C5" w:rsidRDefault="007013C5" w:rsidP="007013C5">
            <w:pPr>
              <w:spacing w:after="0" w:line="240" w:lineRule="auto"/>
              <w:rPr>
                <w:rFonts w:eastAsia="Times New Roman" w:cstheme="minorHAnsi"/>
                <w:b/>
                <w:bCs/>
                <w:color w:val="000000"/>
                <w:kern w:val="0"/>
                <w:sz w:val="32"/>
                <w:szCs w:val="32"/>
                <w14:ligatures w14:val="none"/>
              </w:rPr>
            </w:pPr>
            <w:r w:rsidRPr="007013C5">
              <w:rPr>
                <w:rFonts w:eastAsia="Times New Roman" w:cstheme="minorHAnsi"/>
                <w:b/>
                <w:bCs/>
                <w:color w:val="000000"/>
                <w:kern w:val="0"/>
                <w:sz w:val="32"/>
                <w:szCs w:val="32"/>
                <w14:ligatures w14:val="none"/>
              </w:rPr>
              <w:t>Salary Range ($K)</w:t>
            </w:r>
          </w:p>
        </w:tc>
      </w:tr>
      <w:tr w:rsidR="007013C5" w:rsidRPr="007013C5" w14:paraId="6958D8F9" w14:textId="77777777" w:rsidTr="007013C5">
        <w:trPr>
          <w:trHeight w:val="300"/>
        </w:trPr>
        <w:tc>
          <w:tcPr>
            <w:tcW w:w="960" w:type="dxa"/>
            <w:tcBorders>
              <w:top w:val="nil"/>
              <w:left w:val="single" w:sz="4" w:space="0" w:color="auto"/>
              <w:bottom w:val="single" w:sz="4" w:space="0" w:color="auto"/>
              <w:right w:val="single" w:sz="4" w:space="0" w:color="auto"/>
            </w:tcBorders>
            <w:shd w:val="clear" w:color="auto" w:fill="auto"/>
            <w:hideMark/>
          </w:tcPr>
          <w:p w14:paraId="217DB701" w14:textId="77777777" w:rsidR="007013C5" w:rsidRPr="007013C5" w:rsidRDefault="007013C5" w:rsidP="007013C5">
            <w:pPr>
              <w:spacing w:after="0" w:line="240" w:lineRule="auto"/>
              <w:rPr>
                <w:rFonts w:eastAsia="Times New Roman" w:cstheme="minorHAnsi"/>
                <w:color w:val="000000"/>
                <w:kern w:val="0"/>
                <w:sz w:val="32"/>
                <w:szCs w:val="32"/>
                <w14:ligatures w14:val="none"/>
              </w:rPr>
            </w:pPr>
            <w:r w:rsidRPr="007013C5">
              <w:rPr>
                <w:rFonts w:eastAsia="Times New Roman" w:cstheme="minorHAnsi"/>
                <w:color w:val="000000"/>
                <w:kern w:val="0"/>
                <w:sz w:val="32"/>
                <w:szCs w:val="32"/>
                <w14:ligatures w14:val="none"/>
              </w:rPr>
              <w:t>Kim</w:t>
            </w:r>
          </w:p>
        </w:tc>
        <w:tc>
          <w:tcPr>
            <w:tcW w:w="960" w:type="dxa"/>
            <w:tcBorders>
              <w:top w:val="nil"/>
              <w:left w:val="nil"/>
              <w:bottom w:val="single" w:sz="4" w:space="0" w:color="auto"/>
              <w:right w:val="single" w:sz="4" w:space="0" w:color="auto"/>
            </w:tcBorders>
            <w:shd w:val="clear" w:color="auto" w:fill="auto"/>
            <w:hideMark/>
          </w:tcPr>
          <w:p w14:paraId="6EE26A91" w14:textId="77777777" w:rsidR="007013C5" w:rsidRPr="007013C5" w:rsidRDefault="007013C5" w:rsidP="007013C5">
            <w:pPr>
              <w:spacing w:after="0" w:line="240" w:lineRule="auto"/>
              <w:rPr>
                <w:rFonts w:eastAsia="Times New Roman" w:cstheme="minorHAnsi"/>
                <w:color w:val="000000"/>
                <w:kern w:val="0"/>
                <w:sz w:val="32"/>
                <w:szCs w:val="32"/>
                <w14:ligatures w14:val="none"/>
              </w:rPr>
            </w:pPr>
            <w:r w:rsidRPr="007013C5">
              <w:rPr>
                <w:rFonts w:eastAsia="Times New Roman" w:cstheme="minorHAnsi"/>
                <w:color w:val="000000"/>
                <w:kern w:val="0"/>
                <w:sz w:val="32"/>
                <w:szCs w:val="32"/>
                <w14:ligatures w14:val="none"/>
              </w:rPr>
              <w:t>20-30</w:t>
            </w:r>
          </w:p>
        </w:tc>
        <w:tc>
          <w:tcPr>
            <w:tcW w:w="960" w:type="dxa"/>
            <w:tcBorders>
              <w:top w:val="nil"/>
              <w:left w:val="nil"/>
              <w:bottom w:val="single" w:sz="4" w:space="0" w:color="auto"/>
              <w:right w:val="single" w:sz="4" w:space="0" w:color="auto"/>
            </w:tcBorders>
            <w:shd w:val="clear" w:color="auto" w:fill="auto"/>
            <w:hideMark/>
          </w:tcPr>
          <w:p w14:paraId="7F1F2845" w14:textId="77777777" w:rsidR="007013C5" w:rsidRPr="007013C5" w:rsidRDefault="007013C5" w:rsidP="007013C5">
            <w:pPr>
              <w:spacing w:after="0" w:line="240" w:lineRule="auto"/>
              <w:rPr>
                <w:rFonts w:eastAsia="Times New Roman" w:cstheme="minorHAnsi"/>
                <w:color w:val="000000"/>
                <w:kern w:val="0"/>
                <w:sz w:val="32"/>
                <w:szCs w:val="32"/>
                <w14:ligatures w14:val="none"/>
              </w:rPr>
            </w:pPr>
            <w:r w:rsidRPr="007013C5">
              <w:rPr>
                <w:rFonts w:eastAsia="Times New Roman" w:cstheme="minorHAnsi"/>
                <w:color w:val="000000"/>
                <w:kern w:val="0"/>
                <w:sz w:val="32"/>
                <w:szCs w:val="32"/>
                <w14:ligatures w14:val="none"/>
              </w:rPr>
              <w:t>60-80</w:t>
            </w:r>
          </w:p>
        </w:tc>
      </w:tr>
      <w:tr w:rsidR="007013C5" w:rsidRPr="007013C5" w14:paraId="3D5CFE3D" w14:textId="77777777" w:rsidTr="007013C5">
        <w:trPr>
          <w:trHeight w:val="300"/>
        </w:trPr>
        <w:tc>
          <w:tcPr>
            <w:tcW w:w="960" w:type="dxa"/>
            <w:tcBorders>
              <w:top w:val="nil"/>
              <w:left w:val="single" w:sz="4" w:space="0" w:color="auto"/>
              <w:bottom w:val="single" w:sz="4" w:space="0" w:color="auto"/>
              <w:right w:val="single" w:sz="4" w:space="0" w:color="auto"/>
            </w:tcBorders>
            <w:shd w:val="clear" w:color="auto" w:fill="auto"/>
            <w:hideMark/>
          </w:tcPr>
          <w:p w14:paraId="1088B6AE" w14:textId="77777777" w:rsidR="007013C5" w:rsidRPr="007013C5" w:rsidRDefault="007013C5" w:rsidP="007013C5">
            <w:pPr>
              <w:spacing w:after="0" w:line="240" w:lineRule="auto"/>
              <w:rPr>
                <w:rFonts w:eastAsia="Times New Roman" w:cstheme="minorHAnsi"/>
                <w:color w:val="000000"/>
                <w:kern w:val="0"/>
                <w:sz w:val="32"/>
                <w:szCs w:val="32"/>
                <w14:ligatures w14:val="none"/>
              </w:rPr>
            </w:pPr>
            <w:r w:rsidRPr="007013C5">
              <w:rPr>
                <w:rFonts w:eastAsia="Times New Roman" w:cstheme="minorHAnsi"/>
                <w:color w:val="000000"/>
                <w:kern w:val="0"/>
                <w:sz w:val="32"/>
                <w:szCs w:val="32"/>
                <w14:ligatures w14:val="none"/>
              </w:rPr>
              <w:t>John</w:t>
            </w:r>
          </w:p>
        </w:tc>
        <w:tc>
          <w:tcPr>
            <w:tcW w:w="960" w:type="dxa"/>
            <w:tcBorders>
              <w:top w:val="nil"/>
              <w:left w:val="nil"/>
              <w:bottom w:val="single" w:sz="4" w:space="0" w:color="auto"/>
              <w:right w:val="single" w:sz="4" w:space="0" w:color="auto"/>
            </w:tcBorders>
            <w:shd w:val="clear" w:color="auto" w:fill="auto"/>
            <w:hideMark/>
          </w:tcPr>
          <w:p w14:paraId="67D4EC1A" w14:textId="77777777" w:rsidR="007013C5" w:rsidRPr="007013C5" w:rsidRDefault="007013C5" w:rsidP="007013C5">
            <w:pPr>
              <w:spacing w:after="0" w:line="240" w:lineRule="auto"/>
              <w:rPr>
                <w:rFonts w:eastAsia="Times New Roman" w:cstheme="minorHAnsi"/>
                <w:color w:val="000000"/>
                <w:kern w:val="0"/>
                <w:sz w:val="32"/>
                <w:szCs w:val="32"/>
                <w14:ligatures w14:val="none"/>
              </w:rPr>
            </w:pPr>
            <w:r w:rsidRPr="007013C5">
              <w:rPr>
                <w:rFonts w:eastAsia="Times New Roman" w:cstheme="minorHAnsi"/>
                <w:color w:val="000000"/>
                <w:kern w:val="0"/>
                <w:sz w:val="32"/>
                <w:szCs w:val="32"/>
                <w14:ligatures w14:val="none"/>
              </w:rPr>
              <w:t>30-40</w:t>
            </w:r>
          </w:p>
        </w:tc>
        <w:tc>
          <w:tcPr>
            <w:tcW w:w="960" w:type="dxa"/>
            <w:tcBorders>
              <w:top w:val="nil"/>
              <w:left w:val="nil"/>
              <w:bottom w:val="single" w:sz="4" w:space="0" w:color="auto"/>
              <w:right w:val="single" w:sz="4" w:space="0" w:color="auto"/>
            </w:tcBorders>
            <w:shd w:val="clear" w:color="auto" w:fill="auto"/>
            <w:hideMark/>
          </w:tcPr>
          <w:p w14:paraId="6E7298CE" w14:textId="77777777" w:rsidR="007013C5" w:rsidRPr="007013C5" w:rsidRDefault="007013C5" w:rsidP="007013C5">
            <w:pPr>
              <w:spacing w:after="0" w:line="240" w:lineRule="auto"/>
              <w:rPr>
                <w:rFonts w:eastAsia="Times New Roman" w:cstheme="minorHAnsi"/>
                <w:color w:val="000000"/>
                <w:kern w:val="0"/>
                <w:sz w:val="32"/>
                <w:szCs w:val="32"/>
                <w14:ligatures w14:val="none"/>
              </w:rPr>
            </w:pPr>
            <w:r w:rsidRPr="007013C5">
              <w:rPr>
                <w:rFonts w:eastAsia="Times New Roman" w:cstheme="minorHAnsi"/>
                <w:color w:val="000000"/>
                <w:kern w:val="0"/>
                <w:sz w:val="32"/>
                <w:szCs w:val="32"/>
                <w14:ligatures w14:val="none"/>
              </w:rPr>
              <w:t>70-90</w:t>
            </w:r>
          </w:p>
        </w:tc>
      </w:tr>
      <w:tr w:rsidR="007013C5" w:rsidRPr="007013C5" w14:paraId="71E2ACB9" w14:textId="77777777" w:rsidTr="007013C5">
        <w:trPr>
          <w:trHeight w:val="300"/>
        </w:trPr>
        <w:tc>
          <w:tcPr>
            <w:tcW w:w="960" w:type="dxa"/>
            <w:tcBorders>
              <w:top w:val="nil"/>
              <w:left w:val="single" w:sz="4" w:space="0" w:color="auto"/>
              <w:bottom w:val="single" w:sz="4" w:space="0" w:color="auto"/>
              <w:right w:val="single" w:sz="4" w:space="0" w:color="auto"/>
            </w:tcBorders>
            <w:shd w:val="clear" w:color="auto" w:fill="auto"/>
            <w:hideMark/>
          </w:tcPr>
          <w:p w14:paraId="3392371D" w14:textId="77777777" w:rsidR="007013C5" w:rsidRPr="007013C5" w:rsidRDefault="007013C5" w:rsidP="007013C5">
            <w:pPr>
              <w:spacing w:after="0" w:line="240" w:lineRule="auto"/>
              <w:rPr>
                <w:rFonts w:eastAsia="Times New Roman" w:cstheme="minorHAnsi"/>
                <w:color w:val="000000"/>
                <w:kern w:val="0"/>
                <w:sz w:val="32"/>
                <w:szCs w:val="32"/>
                <w14:ligatures w14:val="none"/>
              </w:rPr>
            </w:pPr>
            <w:r w:rsidRPr="007013C5">
              <w:rPr>
                <w:rFonts w:eastAsia="Times New Roman" w:cstheme="minorHAnsi"/>
                <w:color w:val="000000"/>
                <w:kern w:val="0"/>
                <w:sz w:val="32"/>
                <w:szCs w:val="32"/>
                <w14:ligatures w14:val="none"/>
              </w:rPr>
              <w:t>Jane</w:t>
            </w:r>
          </w:p>
        </w:tc>
        <w:tc>
          <w:tcPr>
            <w:tcW w:w="960" w:type="dxa"/>
            <w:tcBorders>
              <w:top w:val="nil"/>
              <w:left w:val="nil"/>
              <w:bottom w:val="single" w:sz="4" w:space="0" w:color="auto"/>
              <w:right w:val="single" w:sz="4" w:space="0" w:color="auto"/>
            </w:tcBorders>
            <w:shd w:val="clear" w:color="auto" w:fill="auto"/>
            <w:hideMark/>
          </w:tcPr>
          <w:p w14:paraId="0B591BEB" w14:textId="77777777" w:rsidR="007013C5" w:rsidRPr="007013C5" w:rsidRDefault="007013C5" w:rsidP="007013C5">
            <w:pPr>
              <w:spacing w:after="0" w:line="240" w:lineRule="auto"/>
              <w:rPr>
                <w:rFonts w:eastAsia="Times New Roman" w:cstheme="minorHAnsi"/>
                <w:color w:val="000000"/>
                <w:kern w:val="0"/>
                <w:sz w:val="32"/>
                <w:szCs w:val="32"/>
                <w14:ligatures w14:val="none"/>
              </w:rPr>
            </w:pPr>
            <w:r w:rsidRPr="007013C5">
              <w:rPr>
                <w:rFonts w:eastAsia="Times New Roman" w:cstheme="minorHAnsi"/>
                <w:color w:val="000000"/>
                <w:kern w:val="0"/>
                <w:sz w:val="32"/>
                <w:szCs w:val="32"/>
                <w14:ligatures w14:val="none"/>
              </w:rPr>
              <w:t>40-50</w:t>
            </w:r>
          </w:p>
        </w:tc>
        <w:tc>
          <w:tcPr>
            <w:tcW w:w="960" w:type="dxa"/>
            <w:tcBorders>
              <w:top w:val="nil"/>
              <w:left w:val="nil"/>
              <w:bottom w:val="single" w:sz="4" w:space="0" w:color="auto"/>
              <w:right w:val="single" w:sz="4" w:space="0" w:color="auto"/>
            </w:tcBorders>
            <w:shd w:val="clear" w:color="auto" w:fill="auto"/>
            <w:hideMark/>
          </w:tcPr>
          <w:p w14:paraId="7490CBAD" w14:textId="77777777" w:rsidR="007013C5" w:rsidRPr="007013C5" w:rsidRDefault="007013C5" w:rsidP="007013C5">
            <w:pPr>
              <w:spacing w:after="0" w:line="240" w:lineRule="auto"/>
              <w:rPr>
                <w:rFonts w:eastAsia="Times New Roman" w:cstheme="minorHAnsi"/>
                <w:color w:val="000000"/>
                <w:kern w:val="0"/>
                <w:sz w:val="32"/>
                <w:szCs w:val="32"/>
                <w14:ligatures w14:val="none"/>
              </w:rPr>
            </w:pPr>
            <w:r w:rsidRPr="007013C5">
              <w:rPr>
                <w:rFonts w:eastAsia="Times New Roman" w:cstheme="minorHAnsi"/>
                <w:color w:val="000000"/>
                <w:kern w:val="0"/>
                <w:sz w:val="32"/>
                <w:szCs w:val="32"/>
                <w14:ligatures w14:val="none"/>
              </w:rPr>
              <w:t>50-60</w:t>
            </w:r>
          </w:p>
        </w:tc>
      </w:tr>
      <w:tr w:rsidR="007013C5" w:rsidRPr="007013C5" w14:paraId="37A9FC86" w14:textId="77777777" w:rsidTr="007013C5">
        <w:trPr>
          <w:trHeight w:val="300"/>
        </w:trPr>
        <w:tc>
          <w:tcPr>
            <w:tcW w:w="960" w:type="dxa"/>
            <w:tcBorders>
              <w:top w:val="nil"/>
              <w:left w:val="single" w:sz="4" w:space="0" w:color="auto"/>
              <w:bottom w:val="single" w:sz="4" w:space="0" w:color="auto"/>
              <w:right w:val="single" w:sz="4" w:space="0" w:color="auto"/>
            </w:tcBorders>
            <w:shd w:val="clear" w:color="auto" w:fill="auto"/>
            <w:hideMark/>
          </w:tcPr>
          <w:p w14:paraId="20091F3C" w14:textId="77777777" w:rsidR="007013C5" w:rsidRPr="007013C5" w:rsidRDefault="007013C5" w:rsidP="007013C5">
            <w:pPr>
              <w:spacing w:after="0" w:line="240" w:lineRule="auto"/>
              <w:rPr>
                <w:rFonts w:eastAsia="Times New Roman" w:cstheme="minorHAnsi"/>
                <w:color w:val="000000"/>
                <w:kern w:val="0"/>
                <w:sz w:val="32"/>
                <w:szCs w:val="32"/>
                <w14:ligatures w14:val="none"/>
              </w:rPr>
            </w:pPr>
            <w:r w:rsidRPr="007013C5">
              <w:rPr>
                <w:rFonts w:eastAsia="Times New Roman" w:cstheme="minorHAnsi"/>
                <w:color w:val="000000"/>
                <w:kern w:val="0"/>
                <w:sz w:val="32"/>
                <w:szCs w:val="32"/>
                <w14:ligatures w14:val="none"/>
              </w:rPr>
              <w:t>Joe</w:t>
            </w:r>
          </w:p>
        </w:tc>
        <w:tc>
          <w:tcPr>
            <w:tcW w:w="960" w:type="dxa"/>
            <w:tcBorders>
              <w:top w:val="nil"/>
              <w:left w:val="nil"/>
              <w:bottom w:val="single" w:sz="4" w:space="0" w:color="auto"/>
              <w:right w:val="single" w:sz="4" w:space="0" w:color="auto"/>
            </w:tcBorders>
            <w:shd w:val="clear" w:color="auto" w:fill="auto"/>
            <w:hideMark/>
          </w:tcPr>
          <w:p w14:paraId="18FFF52D" w14:textId="77777777" w:rsidR="007013C5" w:rsidRPr="007013C5" w:rsidRDefault="007013C5" w:rsidP="007013C5">
            <w:pPr>
              <w:spacing w:after="0" w:line="240" w:lineRule="auto"/>
              <w:rPr>
                <w:rFonts w:eastAsia="Times New Roman" w:cstheme="minorHAnsi"/>
                <w:color w:val="000000"/>
                <w:kern w:val="0"/>
                <w:sz w:val="32"/>
                <w:szCs w:val="32"/>
                <w14:ligatures w14:val="none"/>
              </w:rPr>
            </w:pPr>
            <w:r w:rsidRPr="007013C5">
              <w:rPr>
                <w:rFonts w:eastAsia="Times New Roman" w:cstheme="minorHAnsi"/>
                <w:color w:val="000000"/>
                <w:kern w:val="0"/>
                <w:sz w:val="32"/>
                <w:szCs w:val="32"/>
                <w14:ligatures w14:val="none"/>
              </w:rPr>
              <w:t>40-50</w:t>
            </w:r>
          </w:p>
        </w:tc>
        <w:tc>
          <w:tcPr>
            <w:tcW w:w="960" w:type="dxa"/>
            <w:tcBorders>
              <w:top w:val="nil"/>
              <w:left w:val="nil"/>
              <w:bottom w:val="single" w:sz="4" w:space="0" w:color="auto"/>
              <w:right w:val="single" w:sz="4" w:space="0" w:color="auto"/>
            </w:tcBorders>
            <w:shd w:val="clear" w:color="auto" w:fill="auto"/>
            <w:hideMark/>
          </w:tcPr>
          <w:p w14:paraId="2E6D718D" w14:textId="77777777" w:rsidR="007013C5" w:rsidRPr="007013C5" w:rsidRDefault="007013C5" w:rsidP="007013C5">
            <w:pPr>
              <w:spacing w:after="0" w:line="240" w:lineRule="auto"/>
              <w:rPr>
                <w:rFonts w:eastAsia="Times New Roman" w:cstheme="minorHAnsi"/>
                <w:color w:val="000000"/>
                <w:kern w:val="0"/>
                <w:sz w:val="32"/>
                <w:szCs w:val="32"/>
                <w14:ligatures w14:val="none"/>
              </w:rPr>
            </w:pPr>
            <w:r w:rsidRPr="007013C5">
              <w:rPr>
                <w:rFonts w:eastAsia="Times New Roman" w:cstheme="minorHAnsi"/>
                <w:color w:val="000000"/>
                <w:kern w:val="0"/>
                <w:sz w:val="32"/>
                <w:szCs w:val="32"/>
                <w14:ligatures w14:val="none"/>
              </w:rPr>
              <w:t>90-110</w:t>
            </w:r>
          </w:p>
        </w:tc>
      </w:tr>
      <w:tr w:rsidR="007013C5" w:rsidRPr="007013C5" w14:paraId="08A1C4F0" w14:textId="77777777" w:rsidTr="007013C5">
        <w:trPr>
          <w:trHeight w:val="300"/>
        </w:trPr>
        <w:tc>
          <w:tcPr>
            <w:tcW w:w="960" w:type="dxa"/>
            <w:tcBorders>
              <w:top w:val="nil"/>
              <w:left w:val="single" w:sz="4" w:space="0" w:color="auto"/>
              <w:bottom w:val="single" w:sz="4" w:space="0" w:color="auto"/>
              <w:right w:val="single" w:sz="4" w:space="0" w:color="auto"/>
            </w:tcBorders>
            <w:shd w:val="clear" w:color="auto" w:fill="auto"/>
            <w:hideMark/>
          </w:tcPr>
          <w:p w14:paraId="0F497367" w14:textId="77777777" w:rsidR="007013C5" w:rsidRPr="007013C5" w:rsidRDefault="007013C5" w:rsidP="007013C5">
            <w:pPr>
              <w:spacing w:after="0" w:line="240" w:lineRule="auto"/>
              <w:rPr>
                <w:rFonts w:eastAsia="Times New Roman" w:cstheme="minorHAnsi"/>
                <w:color w:val="000000"/>
                <w:kern w:val="0"/>
                <w:sz w:val="32"/>
                <w:szCs w:val="32"/>
                <w14:ligatures w14:val="none"/>
              </w:rPr>
            </w:pPr>
            <w:r w:rsidRPr="007013C5">
              <w:rPr>
                <w:rFonts w:eastAsia="Times New Roman" w:cstheme="minorHAnsi"/>
                <w:color w:val="000000"/>
                <w:kern w:val="0"/>
                <w:sz w:val="32"/>
                <w:szCs w:val="32"/>
                <w14:ligatures w14:val="none"/>
              </w:rPr>
              <w:t>Jill</w:t>
            </w:r>
          </w:p>
        </w:tc>
        <w:tc>
          <w:tcPr>
            <w:tcW w:w="960" w:type="dxa"/>
            <w:tcBorders>
              <w:top w:val="nil"/>
              <w:left w:val="nil"/>
              <w:bottom w:val="single" w:sz="4" w:space="0" w:color="auto"/>
              <w:right w:val="single" w:sz="4" w:space="0" w:color="auto"/>
            </w:tcBorders>
            <w:shd w:val="clear" w:color="auto" w:fill="auto"/>
            <w:hideMark/>
          </w:tcPr>
          <w:p w14:paraId="0FDCFE47" w14:textId="77777777" w:rsidR="007013C5" w:rsidRPr="007013C5" w:rsidRDefault="007013C5" w:rsidP="007013C5">
            <w:pPr>
              <w:spacing w:after="0" w:line="240" w:lineRule="auto"/>
              <w:rPr>
                <w:rFonts w:eastAsia="Times New Roman" w:cstheme="minorHAnsi"/>
                <w:color w:val="000000"/>
                <w:kern w:val="0"/>
                <w:sz w:val="32"/>
                <w:szCs w:val="32"/>
                <w14:ligatures w14:val="none"/>
              </w:rPr>
            </w:pPr>
            <w:r w:rsidRPr="007013C5">
              <w:rPr>
                <w:rFonts w:eastAsia="Times New Roman" w:cstheme="minorHAnsi"/>
                <w:color w:val="000000"/>
                <w:kern w:val="0"/>
                <w:sz w:val="32"/>
                <w:szCs w:val="32"/>
                <w14:ligatures w14:val="none"/>
              </w:rPr>
              <w:t>20-30</w:t>
            </w:r>
          </w:p>
        </w:tc>
        <w:tc>
          <w:tcPr>
            <w:tcW w:w="960" w:type="dxa"/>
            <w:tcBorders>
              <w:top w:val="nil"/>
              <w:left w:val="nil"/>
              <w:bottom w:val="single" w:sz="4" w:space="0" w:color="auto"/>
              <w:right w:val="single" w:sz="4" w:space="0" w:color="auto"/>
            </w:tcBorders>
            <w:shd w:val="clear" w:color="auto" w:fill="auto"/>
            <w:hideMark/>
          </w:tcPr>
          <w:p w14:paraId="2C13A4B0" w14:textId="77777777" w:rsidR="007013C5" w:rsidRPr="007013C5" w:rsidRDefault="007013C5" w:rsidP="007013C5">
            <w:pPr>
              <w:spacing w:after="0" w:line="240" w:lineRule="auto"/>
              <w:rPr>
                <w:rFonts w:eastAsia="Times New Roman" w:cstheme="minorHAnsi"/>
                <w:color w:val="000000"/>
                <w:kern w:val="0"/>
                <w:sz w:val="32"/>
                <w:szCs w:val="32"/>
                <w14:ligatures w14:val="none"/>
              </w:rPr>
            </w:pPr>
            <w:r w:rsidRPr="007013C5">
              <w:rPr>
                <w:rFonts w:eastAsia="Times New Roman" w:cstheme="minorHAnsi"/>
                <w:color w:val="000000"/>
                <w:kern w:val="0"/>
                <w:sz w:val="32"/>
                <w:szCs w:val="32"/>
                <w14:ligatures w14:val="none"/>
              </w:rPr>
              <w:t>40-60</w:t>
            </w:r>
          </w:p>
        </w:tc>
      </w:tr>
    </w:tbl>
    <w:p w14:paraId="56830288" w14:textId="6BCAB6BE" w:rsidR="007013C5" w:rsidRPr="00FC49C9" w:rsidRDefault="007013C5" w:rsidP="00294315">
      <w:pPr>
        <w:spacing w:before="100" w:beforeAutospacing="1" w:after="100" w:afterAutospacing="1" w:line="240" w:lineRule="auto"/>
        <w:rPr>
          <w:rFonts w:cstheme="minorHAnsi"/>
          <w:sz w:val="32"/>
          <w:szCs w:val="32"/>
        </w:rPr>
      </w:pPr>
    </w:p>
    <w:p w14:paraId="5AD18FBB" w14:textId="2CD6469B" w:rsidR="00FC49C9" w:rsidRPr="00FC49C9" w:rsidRDefault="00FC49C9" w:rsidP="00FC49C9">
      <w:pPr>
        <w:rPr>
          <w:rFonts w:cstheme="minorHAnsi"/>
          <w:b/>
          <w:bCs/>
          <w:color w:val="2F5496" w:themeColor="accent1" w:themeShade="BF"/>
          <w:sz w:val="32"/>
          <w:szCs w:val="32"/>
        </w:rPr>
      </w:pPr>
      <w:r w:rsidRPr="00FC49C9">
        <w:rPr>
          <w:rFonts w:cstheme="minorHAnsi"/>
          <w:b/>
          <w:bCs/>
          <w:color w:val="2F5496" w:themeColor="accent1" w:themeShade="BF"/>
          <w:sz w:val="32"/>
          <w:szCs w:val="32"/>
        </w:rPr>
        <w:lastRenderedPageBreak/>
        <w:t>Data Perturbation</w:t>
      </w:r>
    </w:p>
    <w:p w14:paraId="68390449" w14:textId="77777777" w:rsidR="00FC49C9" w:rsidRPr="00FC49C9" w:rsidRDefault="00FC49C9" w:rsidP="00FC49C9">
      <w:pPr>
        <w:pStyle w:val="ListParagraph"/>
        <w:numPr>
          <w:ilvl w:val="0"/>
          <w:numId w:val="12"/>
        </w:numPr>
        <w:spacing w:after="0" w:line="240" w:lineRule="auto"/>
        <w:rPr>
          <w:rFonts w:eastAsia="Times New Roman" w:cstheme="minorHAnsi"/>
          <w:kern w:val="0"/>
          <w:sz w:val="32"/>
          <w:szCs w:val="32"/>
          <w14:ligatures w14:val="none"/>
        </w:rPr>
      </w:pPr>
      <w:r w:rsidRPr="00FC49C9">
        <w:rPr>
          <w:rFonts w:eastAsia="Times New Roman" w:cstheme="minorHAnsi"/>
          <w:b/>
          <w:bCs/>
          <w:kern w:val="0"/>
          <w:sz w:val="32"/>
          <w:szCs w:val="32"/>
          <w14:ligatures w14:val="none"/>
        </w:rPr>
        <w:t>Age Perturbation</w:t>
      </w:r>
      <w:r w:rsidRPr="00FC49C9">
        <w:rPr>
          <w:rFonts w:eastAsia="Times New Roman" w:cstheme="minorHAnsi"/>
          <w:kern w:val="0"/>
          <w:sz w:val="32"/>
          <w:szCs w:val="32"/>
          <w14:ligatures w14:val="none"/>
        </w:rPr>
        <w:t>: Add or subtract a random value within a small range.</w:t>
      </w:r>
    </w:p>
    <w:p w14:paraId="335F7E41" w14:textId="6755F8DC" w:rsidR="00FC49C9" w:rsidRPr="00FC49C9" w:rsidRDefault="00FC49C9" w:rsidP="00FC49C9">
      <w:pPr>
        <w:pStyle w:val="ListParagraph"/>
        <w:numPr>
          <w:ilvl w:val="0"/>
          <w:numId w:val="12"/>
        </w:numPr>
        <w:spacing w:after="0" w:line="240" w:lineRule="auto"/>
        <w:rPr>
          <w:rFonts w:eastAsia="Times New Roman" w:cstheme="minorHAnsi"/>
          <w:kern w:val="0"/>
          <w:sz w:val="32"/>
          <w:szCs w:val="32"/>
          <w14:ligatures w14:val="none"/>
        </w:rPr>
      </w:pPr>
      <w:r w:rsidRPr="00FC49C9">
        <w:rPr>
          <w:rFonts w:eastAsia="Times New Roman" w:cstheme="minorHAnsi"/>
          <w:b/>
          <w:bCs/>
          <w:kern w:val="0"/>
          <w:sz w:val="32"/>
          <w:szCs w:val="32"/>
          <w14:ligatures w14:val="none"/>
        </w:rPr>
        <w:t>Salary Perturbation</w:t>
      </w:r>
      <w:r w:rsidRPr="00FC49C9">
        <w:rPr>
          <w:rFonts w:eastAsia="Times New Roman" w:cstheme="minorHAnsi"/>
          <w:kern w:val="0"/>
          <w:sz w:val="32"/>
          <w:szCs w:val="32"/>
          <w14:ligatures w14:val="none"/>
        </w:rPr>
        <w:t>: Add or subtract a random value within a range</w:t>
      </w:r>
    </w:p>
    <w:p w14:paraId="09797613" w14:textId="20915F0B" w:rsidR="00FC49C9" w:rsidRDefault="00FC49C9" w:rsidP="00FC49C9">
      <w:pPr>
        <w:spacing w:before="100" w:beforeAutospacing="1" w:after="100" w:afterAutospacing="1" w:line="240" w:lineRule="auto"/>
        <w:rPr>
          <w:rFonts w:cstheme="minorHAnsi"/>
          <w:sz w:val="32"/>
          <w:szCs w:val="32"/>
        </w:rPr>
      </w:pPr>
      <w:r w:rsidRPr="00FC49C9">
        <w:rPr>
          <w:rFonts w:cstheme="minorHAnsi"/>
          <w:sz w:val="32"/>
          <w:szCs w:val="32"/>
        </w:rPr>
        <w:t>A</w:t>
      </w:r>
      <w:r w:rsidRPr="00FC49C9">
        <w:rPr>
          <w:rFonts w:cstheme="minorHAnsi"/>
          <w:sz w:val="32"/>
          <w:szCs w:val="32"/>
        </w:rPr>
        <w:t>ssuming random perturbations within ±5 for age and ±10K for salary</w:t>
      </w:r>
    </w:p>
    <w:p w14:paraId="03F7E70A" w14:textId="77777777" w:rsidR="00FC49C9" w:rsidRPr="00FC49C9" w:rsidRDefault="00FC49C9" w:rsidP="00FC49C9">
      <w:pPr>
        <w:spacing w:before="100" w:beforeAutospacing="1" w:after="100" w:afterAutospacing="1" w:line="240" w:lineRule="auto"/>
        <w:rPr>
          <w:rFonts w:cstheme="minorHAnsi"/>
          <w:sz w:val="32"/>
          <w:szCs w:val="32"/>
        </w:rPr>
      </w:pPr>
    </w:p>
    <w:tbl>
      <w:tblPr>
        <w:tblW w:w="3503" w:type="dxa"/>
        <w:tblInd w:w="-185" w:type="dxa"/>
        <w:tblLook w:val="04A0" w:firstRow="1" w:lastRow="0" w:firstColumn="1" w:lastColumn="0" w:noHBand="0" w:noVBand="1"/>
      </w:tblPr>
      <w:tblGrid>
        <w:gridCol w:w="1007"/>
        <w:gridCol w:w="1762"/>
        <w:gridCol w:w="1762"/>
      </w:tblGrid>
      <w:tr w:rsidR="00FC49C9" w:rsidRPr="00FC49C9" w14:paraId="77F77E5C" w14:textId="77777777" w:rsidTr="00FC49C9">
        <w:trPr>
          <w:trHeight w:val="800"/>
        </w:trPr>
        <w:tc>
          <w:tcPr>
            <w:tcW w:w="945" w:type="dxa"/>
            <w:tcBorders>
              <w:top w:val="single" w:sz="4" w:space="0" w:color="auto"/>
              <w:left w:val="single" w:sz="4" w:space="0" w:color="auto"/>
              <w:bottom w:val="single" w:sz="4" w:space="0" w:color="auto"/>
              <w:right w:val="single" w:sz="4" w:space="0" w:color="auto"/>
            </w:tcBorders>
            <w:shd w:val="clear" w:color="auto" w:fill="auto"/>
            <w:hideMark/>
          </w:tcPr>
          <w:p w14:paraId="53F57C32" w14:textId="77777777" w:rsidR="00FC49C9" w:rsidRPr="00FC49C9" w:rsidRDefault="00FC49C9" w:rsidP="00FC49C9">
            <w:pPr>
              <w:spacing w:after="0" w:line="240" w:lineRule="auto"/>
              <w:rPr>
                <w:rFonts w:eastAsia="Times New Roman" w:cstheme="minorHAnsi"/>
                <w:b/>
                <w:bCs/>
                <w:color w:val="000000"/>
                <w:kern w:val="0"/>
                <w:sz w:val="32"/>
                <w:szCs w:val="32"/>
                <w14:ligatures w14:val="none"/>
              </w:rPr>
            </w:pPr>
            <w:r w:rsidRPr="00FC49C9">
              <w:rPr>
                <w:rFonts w:eastAsia="Times New Roman" w:cstheme="minorHAnsi"/>
                <w:b/>
                <w:bCs/>
                <w:color w:val="000000"/>
                <w:kern w:val="0"/>
                <w:sz w:val="32"/>
                <w:szCs w:val="32"/>
                <w14:ligatures w14:val="none"/>
              </w:rPr>
              <w:t>Name</w:t>
            </w:r>
          </w:p>
        </w:tc>
        <w:tc>
          <w:tcPr>
            <w:tcW w:w="1279" w:type="dxa"/>
            <w:tcBorders>
              <w:top w:val="single" w:sz="4" w:space="0" w:color="auto"/>
              <w:left w:val="nil"/>
              <w:bottom w:val="single" w:sz="4" w:space="0" w:color="auto"/>
              <w:right w:val="single" w:sz="4" w:space="0" w:color="auto"/>
            </w:tcBorders>
            <w:shd w:val="clear" w:color="auto" w:fill="auto"/>
            <w:hideMark/>
          </w:tcPr>
          <w:p w14:paraId="0BAA6595" w14:textId="77777777" w:rsidR="00FC49C9" w:rsidRPr="00FC49C9" w:rsidRDefault="00FC49C9" w:rsidP="00FC49C9">
            <w:pPr>
              <w:spacing w:after="0" w:line="240" w:lineRule="auto"/>
              <w:rPr>
                <w:rFonts w:eastAsia="Times New Roman" w:cstheme="minorHAnsi"/>
                <w:b/>
                <w:bCs/>
                <w:color w:val="000000"/>
                <w:kern w:val="0"/>
                <w:sz w:val="32"/>
                <w:szCs w:val="32"/>
                <w14:ligatures w14:val="none"/>
              </w:rPr>
            </w:pPr>
            <w:r w:rsidRPr="00FC49C9">
              <w:rPr>
                <w:rFonts w:eastAsia="Times New Roman" w:cstheme="minorHAnsi"/>
                <w:b/>
                <w:bCs/>
                <w:color w:val="000000"/>
                <w:kern w:val="0"/>
                <w:sz w:val="32"/>
                <w:szCs w:val="32"/>
                <w14:ligatures w14:val="none"/>
              </w:rPr>
              <w:t>Age (Perturbed)</w:t>
            </w:r>
          </w:p>
        </w:tc>
        <w:tc>
          <w:tcPr>
            <w:tcW w:w="1279" w:type="dxa"/>
            <w:tcBorders>
              <w:top w:val="single" w:sz="4" w:space="0" w:color="auto"/>
              <w:left w:val="nil"/>
              <w:bottom w:val="single" w:sz="4" w:space="0" w:color="auto"/>
              <w:right w:val="single" w:sz="4" w:space="0" w:color="auto"/>
            </w:tcBorders>
            <w:shd w:val="clear" w:color="auto" w:fill="auto"/>
            <w:hideMark/>
          </w:tcPr>
          <w:p w14:paraId="2307A952" w14:textId="77777777" w:rsidR="00FC49C9" w:rsidRPr="00FC49C9" w:rsidRDefault="00FC49C9" w:rsidP="00FC49C9">
            <w:pPr>
              <w:spacing w:after="0" w:line="240" w:lineRule="auto"/>
              <w:rPr>
                <w:rFonts w:eastAsia="Times New Roman" w:cstheme="minorHAnsi"/>
                <w:b/>
                <w:bCs/>
                <w:color w:val="000000"/>
                <w:kern w:val="0"/>
                <w:sz w:val="32"/>
                <w:szCs w:val="32"/>
                <w14:ligatures w14:val="none"/>
              </w:rPr>
            </w:pPr>
            <w:r w:rsidRPr="00FC49C9">
              <w:rPr>
                <w:rFonts w:eastAsia="Times New Roman" w:cstheme="minorHAnsi"/>
                <w:b/>
                <w:bCs/>
                <w:color w:val="000000"/>
                <w:kern w:val="0"/>
                <w:sz w:val="32"/>
                <w:szCs w:val="32"/>
                <w14:ligatures w14:val="none"/>
              </w:rPr>
              <w:t>Salary ($K) (Perturbed)</w:t>
            </w:r>
          </w:p>
        </w:tc>
      </w:tr>
      <w:tr w:rsidR="00FC49C9" w:rsidRPr="00FC49C9" w14:paraId="0839A95A" w14:textId="77777777" w:rsidTr="00FC49C9">
        <w:trPr>
          <w:trHeight w:val="300"/>
        </w:trPr>
        <w:tc>
          <w:tcPr>
            <w:tcW w:w="945" w:type="dxa"/>
            <w:tcBorders>
              <w:top w:val="nil"/>
              <w:left w:val="single" w:sz="4" w:space="0" w:color="auto"/>
              <w:bottom w:val="single" w:sz="4" w:space="0" w:color="auto"/>
              <w:right w:val="single" w:sz="4" w:space="0" w:color="auto"/>
            </w:tcBorders>
            <w:shd w:val="clear" w:color="auto" w:fill="auto"/>
            <w:hideMark/>
          </w:tcPr>
          <w:p w14:paraId="6CB78BE0"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Kim</w:t>
            </w:r>
          </w:p>
        </w:tc>
        <w:tc>
          <w:tcPr>
            <w:tcW w:w="1279" w:type="dxa"/>
            <w:tcBorders>
              <w:top w:val="nil"/>
              <w:left w:val="nil"/>
              <w:bottom w:val="single" w:sz="4" w:space="0" w:color="auto"/>
              <w:right w:val="single" w:sz="4" w:space="0" w:color="auto"/>
            </w:tcBorders>
            <w:shd w:val="clear" w:color="auto" w:fill="auto"/>
            <w:hideMark/>
          </w:tcPr>
          <w:p w14:paraId="587E0556"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27</w:t>
            </w:r>
          </w:p>
        </w:tc>
        <w:tc>
          <w:tcPr>
            <w:tcW w:w="1279" w:type="dxa"/>
            <w:tcBorders>
              <w:top w:val="nil"/>
              <w:left w:val="nil"/>
              <w:bottom w:val="single" w:sz="4" w:space="0" w:color="auto"/>
              <w:right w:val="single" w:sz="4" w:space="0" w:color="auto"/>
            </w:tcBorders>
            <w:shd w:val="clear" w:color="auto" w:fill="auto"/>
            <w:hideMark/>
          </w:tcPr>
          <w:p w14:paraId="759FA2E9"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65</w:t>
            </w:r>
          </w:p>
        </w:tc>
      </w:tr>
      <w:tr w:rsidR="00FC49C9" w:rsidRPr="00FC49C9" w14:paraId="74BC9282" w14:textId="77777777" w:rsidTr="00FC49C9">
        <w:trPr>
          <w:trHeight w:val="300"/>
        </w:trPr>
        <w:tc>
          <w:tcPr>
            <w:tcW w:w="945" w:type="dxa"/>
            <w:tcBorders>
              <w:top w:val="nil"/>
              <w:left w:val="single" w:sz="4" w:space="0" w:color="auto"/>
              <w:bottom w:val="single" w:sz="4" w:space="0" w:color="auto"/>
              <w:right w:val="single" w:sz="4" w:space="0" w:color="auto"/>
            </w:tcBorders>
            <w:shd w:val="clear" w:color="auto" w:fill="auto"/>
            <w:hideMark/>
          </w:tcPr>
          <w:p w14:paraId="272299F8"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John</w:t>
            </w:r>
          </w:p>
        </w:tc>
        <w:tc>
          <w:tcPr>
            <w:tcW w:w="1279" w:type="dxa"/>
            <w:tcBorders>
              <w:top w:val="nil"/>
              <w:left w:val="nil"/>
              <w:bottom w:val="single" w:sz="4" w:space="0" w:color="auto"/>
              <w:right w:val="single" w:sz="4" w:space="0" w:color="auto"/>
            </w:tcBorders>
            <w:shd w:val="clear" w:color="auto" w:fill="auto"/>
            <w:hideMark/>
          </w:tcPr>
          <w:p w14:paraId="75798260"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33</w:t>
            </w:r>
          </w:p>
        </w:tc>
        <w:tc>
          <w:tcPr>
            <w:tcW w:w="1279" w:type="dxa"/>
            <w:tcBorders>
              <w:top w:val="nil"/>
              <w:left w:val="nil"/>
              <w:bottom w:val="single" w:sz="4" w:space="0" w:color="auto"/>
              <w:right w:val="single" w:sz="4" w:space="0" w:color="auto"/>
            </w:tcBorders>
            <w:shd w:val="clear" w:color="auto" w:fill="auto"/>
            <w:hideMark/>
          </w:tcPr>
          <w:p w14:paraId="518BA16C"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78</w:t>
            </w:r>
          </w:p>
        </w:tc>
      </w:tr>
      <w:tr w:rsidR="00FC49C9" w:rsidRPr="00FC49C9" w14:paraId="285B1BF7" w14:textId="77777777" w:rsidTr="00FC49C9">
        <w:trPr>
          <w:trHeight w:val="300"/>
        </w:trPr>
        <w:tc>
          <w:tcPr>
            <w:tcW w:w="945" w:type="dxa"/>
            <w:tcBorders>
              <w:top w:val="nil"/>
              <w:left w:val="single" w:sz="4" w:space="0" w:color="auto"/>
              <w:bottom w:val="single" w:sz="4" w:space="0" w:color="auto"/>
              <w:right w:val="single" w:sz="4" w:space="0" w:color="auto"/>
            </w:tcBorders>
            <w:shd w:val="clear" w:color="auto" w:fill="auto"/>
            <w:hideMark/>
          </w:tcPr>
          <w:p w14:paraId="014D831C"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Jane</w:t>
            </w:r>
          </w:p>
        </w:tc>
        <w:tc>
          <w:tcPr>
            <w:tcW w:w="1279" w:type="dxa"/>
            <w:tcBorders>
              <w:top w:val="nil"/>
              <w:left w:val="nil"/>
              <w:bottom w:val="single" w:sz="4" w:space="0" w:color="auto"/>
              <w:right w:val="single" w:sz="4" w:space="0" w:color="auto"/>
            </w:tcBorders>
            <w:shd w:val="clear" w:color="auto" w:fill="auto"/>
            <w:hideMark/>
          </w:tcPr>
          <w:p w14:paraId="15AB82A5"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47</w:t>
            </w:r>
          </w:p>
        </w:tc>
        <w:tc>
          <w:tcPr>
            <w:tcW w:w="1279" w:type="dxa"/>
            <w:tcBorders>
              <w:top w:val="nil"/>
              <w:left w:val="nil"/>
              <w:bottom w:val="single" w:sz="4" w:space="0" w:color="auto"/>
              <w:right w:val="single" w:sz="4" w:space="0" w:color="auto"/>
            </w:tcBorders>
            <w:shd w:val="clear" w:color="auto" w:fill="auto"/>
            <w:hideMark/>
          </w:tcPr>
          <w:p w14:paraId="6FBFB3A1"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58</w:t>
            </w:r>
          </w:p>
        </w:tc>
      </w:tr>
      <w:tr w:rsidR="00FC49C9" w:rsidRPr="00FC49C9" w14:paraId="5DF6BC55" w14:textId="77777777" w:rsidTr="00FC49C9">
        <w:trPr>
          <w:trHeight w:val="300"/>
        </w:trPr>
        <w:tc>
          <w:tcPr>
            <w:tcW w:w="945" w:type="dxa"/>
            <w:tcBorders>
              <w:top w:val="nil"/>
              <w:left w:val="single" w:sz="4" w:space="0" w:color="auto"/>
              <w:bottom w:val="single" w:sz="4" w:space="0" w:color="auto"/>
              <w:right w:val="single" w:sz="4" w:space="0" w:color="auto"/>
            </w:tcBorders>
            <w:shd w:val="clear" w:color="auto" w:fill="auto"/>
            <w:hideMark/>
          </w:tcPr>
          <w:p w14:paraId="4A4CA753"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Joe</w:t>
            </w:r>
          </w:p>
        </w:tc>
        <w:tc>
          <w:tcPr>
            <w:tcW w:w="1279" w:type="dxa"/>
            <w:tcBorders>
              <w:top w:val="nil"/>
              <w:left w:val="nil"/>
              <w:bottom w:val="single" w:sz="4" w:space="0" w:color="auto"/>
              <w:right w:val="single" w:sz="4" w:space="0" w:color="auto"/>
            </w:tcBorders>
            <w:shd w:val="clear" w:color="auto" w:fill="auto"/>
            <w:hideMark/>
          </w:tcPr>
          <w:p w14:paraId="79BBF7C3"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48</w:t>
            </w:r>
          </w:p>
        </w:tc>
        <w:tc>
          <w:tcPr>
            <w:tcW w:w="1279" w:type="dxa"/>
            <w:tcBorders>
              <w:top w:val="nil"/>
              <w:left w:val="nil"/>
              <w:bottom w:val="single" w:sz="4" w:space="0" w:color="auto"/>
              <w:right w:val="single" w:sz="4" w:space="0" w:color="auto"/>
            </w:tcBorders>
            <w:shd w:val="clear" w:color="auto" w:fill="auto"/>
            <w:hideMark/>
          </w:tcPr>
          <w:p w14:paraId="3B1CE129"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95</w:t>
            </w:r>
          </w:p>
        </w:tc>
      </w:tr>
      <w:tr w:rsidR="00FC49C9" w:rsidRPr="00FC49C9" w14:paraId="46D2F222" w14:textId="77777777" w:rsidTr="00FC49C9">
        <w:trPr>
          <w:trHeight w:val="300"/>
        </w:trPr>
        <w:tc>
          <w:tcPr>
            <w:tcW w:w="945" w:type="dxa"/>
            <w:tcBorders>
              <w:top w:val="nil"/>
              <w:left w:val="single" w:sz="4" w:space="0" w:color="auto"/>
              <w:bottom w:val="single" w:sz="4" w:space="0" w:color="auto"/>
              <w:right w:val="single" w:sz="4" w:space="0" w:color="auto"/>
            </w:tcBorders>
            <w:shd w:val="clear" w:color="auto" w:fill="auto"/>
            <w:hideMark/>
          </w:tcPr>
          <w:p w14:paraId="5DA3EBEF"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Jill</w:t>
            </w:r>
          </w:p>
        </w:tc>
        <w:tc>
          <w:tcPr>
            <w:tcW w:w="1279" w:type="dxa"/>
            <w:tcBorders>
              <w:top w:val="nil"/>
              <w:left w:val="nil"/>
              <w:bottom w:val="single" w:sz="4" w:space="0" w:color="auto"/>
              <w:right w:val="single" w:sz="4" w:space="0" w:color="auto"/>
            </w:tcBorders>
            <w:shd w:val="clear" w:color="auto" w:fill="auto"/>
            <w:hideMark/>
          </w:tcPr>
          <w:p w14:paraId="749F0E9B"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32</w:t>
            </w:r>
          </w:p>
        </w:tc>
        <w:tc>
          <w:tcPr>
            <w:tcW w:w="1279" w:type="dxa"/>
            <w:tcBorders>
              <w:top w:val="nil"/>
              <w:left w:val="nil"/>
              <w:bottom w:val="single" w:sz="4" w:space="0" w:color="auto"/>
              <w:right w:val="single" w:sz="4" w:space="0" w:color="auto"/>
            </w:tcBorders>
            <w:shd w:val="clear" w:color="auto" w:fill="auto"/>
            <w:hideMark/>
          </w:tcPr>
          <w:p w14:paraId="150047E6"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52</w:t>
            </w:r>
          </w:p>
        </w:tc>
      </w:tr>
    </w:tbl>
    <w:p w14:paraId="72E51F0E" w14:textId="77777777" w:rsidR="00FC49C9" w:rsidRDefault="00FC49C9" w:rsidP="00FC49C9">
      <w:pPr>
        <w:rPr>
          <w:rFonts w:cstheme="minorHAnsi"/>
          <w:b/>
          <w:bCs/>
          <w:sz w:val="32"/>
          <w:szCs w:val="32"/>
        </w:rPr>
      </w:pPr>
    </w:p>
    <w:p w14:paraId="0FD0FF79" w14:textId="5339FE7F" w:rsidR="00FC49C9" w:rsidRPr="00FC49C9" w:rsidRDefault="00FC49C9" w:rsidP="00FC49C9">
      <w:pPr>
        <w:rPr>
          <w:rFonts w:cstheme="minorHAnsi"/>
          <w:b/>
          <w:bCs/>
          <w:color w:val="2F5496" w:themeColor="accent1" w:themeShade="BF"/>
          <w:sz w:val="32"/>
          <w:szCs w:val="32"/>
        </w:rPr>
      </w:pPr>
      <w:r w:rsidRPr="00FC49C9">
        <w:rPr>
          <w:rFonts w:cstheme="minorHAnsi"/>
          <w:b/>
          <w:bCs/>
          <w:color w:val="2F5496" w:themeColor="accent1" w:themeShade="BF"/>
          <w:sz w:val="32"/>
          <w:szCs w:val="32"/>
        </w:rPr>
        <w:t>Noise Addition</w:t>
      </w:r>
    </w:p>
    <w:p w14:paraId="2AC2C835" w14:textId="77777777" w:rsidR="00FC49C9" w:rsidRPr="00FC49C9" w:rsidRDefault="00FC49C9" w:rsidP="00FC49C9">
      <w:pPr>
        <w:pStyle w:val="ListParagraph"/>
        <w:numPr>
          <w:ilvl w:val="0"/>
          <w:numId w:val="13"/>
        </w:numPr>
        <w:spacing w:after="0" w:line="240" w:lineRule="auto"/>
        <w:rPr>
          <w:rFonts w:eastAsia="Times New Roman" w:cstheme="minorHAnsi"/>
          <w:kern w:val="0"/>
          <w:sz w:val="32"/>
          <w:szCs w:val="32"/>
          <w14:ligatures w14:val="none"/>
        </w:rPr>
      </w:pPr>
      <w:r w:rsidRPr="00FC49C9">
        <w:rPr>
          <w:rFonts w:eastAsia="Times New Roman" w:cstheme="minorHAnsi"/>
          <w:b/>
          <w:bCs/>
          <w:kern w:val="0"/>
          <w:sz w:val="32"/>
          <w:szCs w:val="32"/>
          <w14:ligatures w14:val="none"/>
        </w:rPr>
        <w:t>Age Noise</w:t>
      </w:r>
      <w:r w:rsidRPr="00FC49C9">
        <w:rPr>
          <w:rFonts w:eastAsia="Times New Roman" w:cstheme="minorHAnsi"/>
          <w:kern w:val="0"/>
          <w:sz w:val="32"/>
          <w:szCs w:val="32"/>
          <w14:ligatures w14:val="none"/>
        </w:rPr>
        <w:t>: Add random noise from a uniform distribution.</w:t>
      </w:r>
    </w:p>
    <w:p w14:paraId="1A0FC023" w14:textId="53818471" w:rsidR="00FC49C9" w:rsidRPr="00FC49C9" w:rsidRDefault="00FC49C9" w:rsidP="00FC49C9">
      <w:pPr>
        <w:pStyle w:val="ListParagraph"/>
        <w:numPr>
          <w:ilvl w:val="0"/>
          <w:numId w:val="13"/>
        </w:numPr>
        <w:spacing w:after="0" w:line="240" w:lineRule="auto"/>
        <w:rPr>
          <w:rFonts w:eastAsia="Times New Roman" w:cstheme="minorHAnsi"/>
          <w:kern w:val="0"/>
          <w:sz w:val="32"/>
          <w:szCs w:val="32"/>
          <w14:ligatures w14:val="none"/>
        </w:rPr>
      </w:pPr>
      <w:r w:rsidRPr="00FC49C9">
        <w:rPr>
          <w:rFonts w:eastAsia="Times New Roman" w:cstheme="minorHAnsi"/>
          <w:b/>
          <w:bCs/>
          <w:kern w:val="0"/>
          <w:sz w:val="32"/>
          <w:szCs w:val="32"/>
          <w14:ligatures w14:val="none"/>
        </w:rPr>
        <w:t>Salary Noise</w:t>
      </w:r>
      <w:r w:rsidRPr="00FC49C9">
        <w:rPr>
          <w:rFonts w:eastAsia="Times New Roman" w:cstheme="minorHAnsi"/>
          <w:kern w:val="0"/>
          <w:sz w:val="32"/>
          <w:szCs w:val="32"/>
          <w14:ligatures w14:val="none"/>
        </w:rPr>
        <w:t>: Add random noise from a uniform distribution.</w:t>
      </w:r>
    </w:p>
    <w:p w14:paraId="54E3DE7C" w14:textId="30924255" w:rsidR="00FC49C9" w:rsidRPr="00FC49C9" w:rsidRDefault="00FC49C9" w:rsidP="00FC49C9">
      <w:pPr>
        <w:spacing w:before="100" w:beforeAutospacing="1" w:after="100" w:afterAutospacing="1" w:line="240" w:lineRule="auto"/>
        <w:rPr>
          <w:rFonts w:cstheme="minorHAnsi"/>
          <w:sz w:val="32"/>
          <w:szCs w:val="32"/>
        </w:rPr>
      </w:pPr>
      <w:r w:rsidRPr="00FC49C9">
        <w:rPr>
          <w:rFonts w:cstheme="minorHAnsi"/>
          <w:sz w:val="32"/>
          <w:szCs w:val="32"/>
        </w:rPr>
        <w:t>A</w:t>
      </w:r>
      <w:r w:rsidRPr="00FC49C9">
        <w:rPr>
          <w:rFonts w:cstheme="minorHAnsi"/>
          <w:sz w:val="32"/>
          <w:szCs w:val="32"/>
        </w:rPr>
        <w:t>ssume noise range for age: ±5 years, for salary: ±10K</w:t>
      </w:r>
    </w:p>
    <w:tbl>
      <w:tblPr>
        <w:tblW w:w="2880" w:type="dxa"/>
        <w:tblLook w:val="04A0" w:firstRow="1" w:lastRow="0" w:firstColumn="1" w:lastColumn="0" w:noHBand="0" w:noVBand="1"/>
      </w:tblPr>
      <w:tblGrid>
        <w:gridCol w:w="1007"/>
        <w:gridCol w:w="1156"/>
        <w:gridCol w:w="1156"/>
      </w:tblGrid>
      <w:tr w:rsidR="00FC49C9" w:rsidRPr="00FC49C9" w14:paraId="3D689875" w14:textId="77777777" w:rsidTr="00FC49C9">
        <w:trPr>
          <w:trHeight w:val="900"/>
        </w:trPr>
        <w:tc>
          <w:tcPr>
            <w:tcW w:w="960" w:type="dxa"/>
            <w:tcBorders>
              <w:top w:val="single" w:sz="4" w:space="0" w:color="auto"/>
              <w:left w:val="single" w:sz="4" w:space="0" w:color="auto"/>
              <w:bottom w:val="single" w:sz="4" w:space="0" w:color="auto"/>
              <w:right w:val="single" w:sz="4" w:space="0" w:color="auto"/>
            </w:tcBorders>
            <w:shd w:val="clear" w:color="auto" w:fill="auto"/>
            <w:hideMark/>
          </w:tcPr>
          <w:p w14:paraId="0605F00E" w14:textId="77777777" w:rsidR="00FC49C9" w:rsidRPr="00FC49C9" w:rsidRDefault="00FC49C9" w:rsidP="00FC49C9">
            <w:pPr>
              <w:spacing w:after="0" w:line="240" w:lineRule="auto"/>
              <w:rPr>
                <w:rFonts w:eastAsia="Times New Roman" w:cstheme="minorHAnsi"/>
                <w:b/>
                <w:bCs/>
                <w:color w:val="000000"/>
                <w:kern w:val="0"/>
                <w:sz w:val="32"/>
                <w:szCs w:val="32"/>
                <w14:ligatures w14:val="none"/>
              </w:rPr>
            </w:pPr>
            <w:r w:rsidRPr="00FC49C9">
              <w:rPr>
                <w:rFonts w:eastAsia="Times New Roman" w:cstheme="minorHAnsi"/>
                <w:b/>
                <w:bCs/>
                <w:color w:val="000000"/>
                <w:kern w:val="0"/>
                <w:sz w:val="32"/>
                <w:szCs w:val="32"/>
                <w14:ligatures w14:val="none"/>
              </w:rPr>
              <w:t>Name</w:t>
            </w:r>
          </w:p>
        </w:tc>
        <w:tc>
          <w:tcPr>
            <w:tcW w:w="960" w:type="dxa"/>
            <w:tcBorders>
              <w:top w:val="single" w:sz="4" w:space="0" w:color="auto"/>
              <w:left w:val="nil"/>
              <w:bottom w:val="single" w:sz="4" w:space="0" w:color="auto"/>
              <w:right w:val="single" w:sz="4" w:space="0" w:color="auto"/>
            </w:tcBorders>
            <w:shd w:val="clear" w:color="auto" w:fill="auto"/>
            <w:hideMark/>
          </w:tcPr>
          <w:p w14:paraId="2CD7046E" w14:textId="77777777" w:rsidR="00FC49C9" w:rsidRPr="00FC49C9" w:rsidRDefault="00FC49C9" w:rsidP="00FC49C9">
            <w:pPr>
              <w:spacing w:after="0" w:line="240" w:lineRule="auto"/>
              <w:rPr>
                <w:rFonts w:eastAsia="Times New Roman" w:cstheme="minorHAnsi"/>
                <w:b/>
                <w:bCs/>
                <w:color w:val="000000"/>
                <w:kern w:val="0"/>
                <w:sz w:val="32"/>
                <w:szCs w:val="32"/>
                <w14:ligatures w14:val="none"/>
              </w:rPr>
            </w:pPr>
            <w:r w:rsidRPr="00FC49C9">
              <w:rPr>
                <w:rFonts w:eastAsia="Times New Roman" w:cstheme="minorHAnsi"/>
                <w:b/>
                <w:bCs/>
                <w:color w:val="000000"/>
                <w:kern w:val="0"/>
                <w:sz w:val="32"/>
                <w:szCs w:val="32"/>
                <w14:ligatures w14:val="none"/>
              </w:rPr>
              <w:t>Age (Noisy)</w:t>
            </w:r>
          </w:p>
        </w:tc>
        <w:tc>
          <w:tcPr>
            <w:tcW w:w="960" w:type="dxa"/>
            <w:tcBorders>
              <w:top w:val="single" w:sz="4" w:space="0" w:color="auto"/>
              <w:left w:val="nil"/>
              <w:bottom w:val="single" w:sz="4" w:space="0" w:color="auto"/>
              <w:right w:val="single" w:sz="4" w:space="0" w:color="auto"/>
            </w:tcBorders>
            <w:shd w:val="clear" w:color="auto" w:fill="auto"/>
            <w:hideMark/>
          </w:tcPr>
          <w:p w14:paraId="4FD1C468" w14:textId="77777777" w:rsidR="00FC49C9" w:rsidRPr="00FC49C9" w:rsidRDefault="00FC49C9" w:rsidP="00FC49C9">
            <w:pPr>
              <w:spacing w:after="0" w:line="240" w:lineRule="auto"/>
              <w:rPr>
                <w:rFonts w:eastAsia="Times New Roman" w:cstheme="minorHAnsi"/>
                <w:b/>
                <w:bCs/>
                <w:color w:val="000000"/>
                <w:kern w:val="0"/>
                <w:sz w:val="32"/>
                <w:szCs w:val="32"/>
                <w14:ligatures w14:val="none"/>
              </w:rPr>
            </w:pPr>
            <w:r w:rsidRPr="00FC49C9">
              <w:rPr>
                <w:rFonts w:eastAsia="Times New Roman" w:cstheme="minorHAnsi"/>
                <w:b/>
                <w:bCs/>
                <w:color w:val="000000"/>
                <w:kern w:val="0"/>
                <w:sz w:val="32"/>
                <w:szCs w:val="32"/>
                <w14:ligatures w14:val="none"/>
              </w:rPr>
              <w:t>Salary ($K) (Noisy)</w:t>
            </w:r>
          </w:p>
        </w:tc>
      </w:tr>
      <w:tr w:rsidR="00FC49C9" w:rsidRPr="00FC49C9" w14:paraId="2C598287" w14:textId="77777777" w:rsidTr="00FC49C9">
        <w:trPr>
          <w:trHeight w:val="300"/>
        </w:trPr>
        <w:tc>
          <w:tcPr>
            <w:tcW w:w="960" w:type="dxa"/>
            <w:tcBorders>
              <w:top w:val="nil"/>
              <w:left w:val="single" w:sz="4" w:space="0" w:color="auto"/>
              <w:bottom w:val="single" w:sz="4" w:space="0" w:color="auto"/>
              <w:right w:val="single" w:sz="4" w:space="0" w:color="auto"/>
            </w:tcBorders>
            <w:shd w:val="clear" w:color="auto" w:fill="auto"/>
            <w:hideMark/>
          </w:tcPr>
          <w:p w14:paraId="70AD8FB3"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Kim</w:t>
            </w:r>
          </w:p>
        </w:tc>
        <w:tc>
          <w:tcPr>
            <w:tcW w:w="960" w:type="dxa"/>
            <w:tcBorders>
              <w:top w:val="nil"/>
              <w:left w:val="nil"/>
              <w:bottom w:val="single" w:sz="4" w:space="0" w:color="auto"/>
              <w:right w:val="single" w:sz="4" w:space="0" w:color="auto"/>
            </w:tcBorders>
            <w:shd w:val="clear" w:color="auto" w:fill="auto"/>
            <w:hideMark/>
          </w:tcPr>
          <w:p w14:paraId="4D6EC601"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27</w:t>
            </w:r>
          </w:p>
        </w:tc>
        <w:tc>
          <w:tcPr>
            <w:tcW w:w="960" w:type="dxa"/>
            <w:tcBorders>
              <w:top w:val="nil"/>
              <w:left w:val="nil"/>
              <w:bottom w:val="single" w:sz="4" w:space="0" w:color="auto"/>
              <w:right w:val="single" w:sz="4" w:space="0" w:color="auto"/>
            </w:tcBorders>
            <w:shd w:val="clear" w:color="auto" w:fill="auto"/>
            <w:hideMark/>
          </w:tcPr>
          <w:p w14:paraId="2DAEF77F"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65</w:t>
            </w:r>
          </w:p>
        </w:tc>
      </w:tr>
      <w:tr w:rsidR="00FC49C9" w:rsidRPr="00FC49C9" w14:paraId="4C1D1F02" w14:textId="77777777" w:rsidTr="00FC49C9">
        <w:trPr>
          <w:trHeight w:val="300"/>
        </w:trPr>
        <w:tc>
          <w:tcPr>
            <w:tcW w:w="960" w:type="dxa"/>
            <w:tcBorders>
              <w:top w:val="nil"/>
              <w:left w:val="single" w:sz="4" w:space="0" w:color="auto"/>
              <w:bottom w:val="single" w:sz="4" w:space="0" w:color="auto"/>
              <w:right w:val="single" w:sz="4" w:space="0" w:color="auto"/>
            </w:tcBorders>
            <w:shd w:val="clear" w:color="auto" w:fill="auto"/>
            <w:hideMark/>
          </w:tcPr>
          <w:p w14:paraId="00F14226"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John</w:t>
            </w:r>
          </w:p>
        </w:tc>
        <w:tc>
          <w:tcPr>
            <w:tcW w:w="960" w:type="dxa"/>
            <w:tcBorders>
              <w:top w:val="nil"/>
              <w:left w:val="nil"/>
              <w:bottom w:val="single" w:sz="4" w:space="0" w:color="auto"/>
              <w:right w:val="single" w:sz="4" w:space="0" w:color="auto"/>
            </w:tcBorders>
            <w:shd w:val="clear" w:color="auto" w:fill="auto"/>
            <w:hideMark/>
          </w:tcPr>
          <w:p w14:paraId="42835BC2"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36</w:t>
            </w:r>
          </w:p>
        </w:tc>
        <w:tc>
          <w:tcPr>
            <w:tcW w:w="960" w:type="dxa"/>
            <w:tcBorders>
              <w:top w:val="nil"/>
              <w:left w:val="nil"/>
              <w:bottom w:val="single" w:sz="4" w:space="0" w:color="auto"/>
              <w:right w:val="single" w:sz="4" w:space="0" w:color="auto"/>
            </w:tcBorders>
            <w:shd w:val="clear" w:color="auto" w:fill="auto"/>
            <w:hideMark/>
          </w:tcPr>
          <w:p w14:paraId="446404E8"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85</w:t>
            </w:r>
          </w:p>
        </w:tc>
      </w:tr>
      <w:tr w:rsidR="00FC49C9" w:rsidRPr="00FC49C9" w14:paraId="25CB467A" w14:textId="77777777" w:rsidTr="00FC49C9">
        <w:trPr>
          <w:trHeight w:val="300"/>
        </w:trPr>
        <w:tc>
          <w:tcPr>
            <w:tcW w:w="960" w:type="dxa"/>
            <w:tcBorders>
              <w:top w:val="nil"/>
              <w:left w:val="single" w:sz="4" w:space="0" w:color="auto"/>
              <w:bottom w:val="single" w:sz="4" w:space="0" w:color="auto"/>
              <w:right w:val="single" w:sz="4" w:space="0" w:color="auto"/>
            </w:tcBorders>
            <w:shd w:val="clear" w:color="auto" w:fill="auto"/>
            <w:hideMark/>
          </w:tcPr>
          <w:p w14:paraId="143B6AB1"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Jane</w:t>
            </w:r>
          </w:p>
        </w:tc>
        <w:tc>
          <w:tcPr>
            <w:tcW w:w="960" w:type="dxa"/>
            <w:tcBorders>
              <w:top w:val="nil"/>
              <w:left w:val="nil"/>
              <w:bottom w:val="single" w:sz="4" w:space="0" w:color="auto"/>
              <w:right w:val="single" w:sz="4" w:space="0" w:color="auto"/>
            </w:tcBorders>
            <w:shd w:val="clear" w:color="auto" w:fill="auto"/>
            <w:hideMark/>
          </w:tcPr>
          <w:p w14:paraId="4678CF68"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44</w:t>
            </w:r>
          </w:p>
        </w:tc>
        <w:tc>
          <w:tcPr>
            <w:tcW w:w="960" w:type="dxa"/>
            <w:tcBorders>
              <w:top w:val="nil"/>
              <w:left w:val="nil"/>
              <w:bottom w:val="single" w:sz="4" w:space="0" w:color="auto"/>
              <w:right w:val="single" w:sz="4" w:space="0" w:color="auto"/>
            </w:tcBorders>
            <w:shd w:val="clear" w:color="auto" w:fill="auto"/>
            <w:hideMark/>
          </w:tcPr>
          <w:p w14:paraId="23B9B115"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56</w:t>
            </w:r>
          </w:p>
        </w:tc>
      </w:tr>
      <w:tr w:rsidR="00FC49C9" w:rsidRPr="00FC49C9" w14:paraId="3FCECE24" w14:textId="77777777" w:rsidTr="00FC49C9">
        <w:trPr>
          <w:trHeight w:val="300"/>
        </w:trPr>
        <w:tc>
          <w:tcPr>
            <w:tcW w:w="960" w:type="dxa"/>
            <w:tcBorders>
              <w:top w:val="nil"/>
              <w:left w:val="single" w:sz="4" w:space="0" w:color="auto"/>
              <w:bottom w:val="single" w:sz="4" w:space="0" w:color="auto"/>
              <w:right w:val="single" w:sz="4" w:space="0" w:color="auto"/>
            </w:tcBorders>
            <w:shd w:val="clear" w:color="auto" w:fill="auto"/>
            <w:hideMark/>
          </w:tcPr>
          <w:p w14:paraId="025B739E"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Joe</w:t>
            </w:r>
          </w:p>
        </w:tc>
        <w:tc>
          <w:tcPr>
            <w:tcW w:w="960" w:type="dxa"/>
            <w:tcBorders>
              <w:top w:val="nil"/>
              <w:left w:val="nil"/>
              <w:bottom w:val="single" w:sz="4" w:space="0" w:color="auto"/>
              <w:right w:val="single" w:sz="4" w:space="0" w:color="auto"/>
            </w:tcBorders>
            <w:shd w:val="clear" w:color="auto" w:fill="auto"/>
            <w:hideMark/>
          </w:tcPr>
          <w:p w14:paraId="096F17D8"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52</w:t>
            </w:r>
          </w:p>
        </w:tc>
        <w:tc>
          <w:tcPr>
            <w:tcW w:w="960" w:type="dxa"/>
            <w:tcBorders>
              <w:top w:val="nil"/>
              <w:left w:val="nil"/>
              <w:bottom w:val="single" w:sz="4" w:space="0" w:color="auto"/>
              <w:right w:val="single" w:sz="4" w:space="0" w:color="auto"/>
            </w:tcBorders>
            <w:shd w:val="clear" w:color="auto" w:fill="auto"/>
            <w:hideMark/>
          </w:tcPr>
          <w:p w14:paraId="05F269BB"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102</w:t>
            </w:r>
          </w:p>
        </w:tc>
      </w:tr>
      <w:tr w:rsidR="00FC49C9" w:rsidRPr="00FC49C9" w14:paraId="5BF52488" w14:textId="77777777" w:rsidTr="00FC49C9">
        <w:trPr>
          <w:trHeight w:val="300"/>
        </w:trPr>
        <w:tc>
          <w:tcPr>
            <w:tcW w:w="960" w:type="dxa"/>
            <w:tcBorders>
              <w:top w:val="nil"/>
              <w:left w:val="single" w:sz="4" w:space="0" w:color="auto"/>
              <w:bottom w:val="single" w:sz="4" w:space="0" w:color="auto"/>
              <w:right w:val="single" w:sz="4" w:space="0" w:color="auto"/>
            </w:tcBorders>
            <w:shd w:val="clear" w:color="auto" w:fill="auto"/>
            <w:hideMark/>
          </w:tcPr>
          <w:p w14:paraId="7BC713E5"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Jill</w:t>
            </w:r>
          </w:p>
        </w:tc>
        <w:tc>
          <w:tcPr>
            <w:tcW w:w="960" w:type="dxa"/>
            <w:tcBorders>
              <w:top w:val="nil"/>
              <w:left w:val="nil"/>
              <w:bottom w:val="single" w:sz="4" w:space="0" w:color="auto"/>
              <w:right w:val="single" w:sz="4" w:space="0" w:color="auto"/>
            </w:tcBorders>
            <w:shd w:val="clear" w:color="auto" w:fill="auto"/>
            <w:hideMark/>
          </w:tcPr>
          <w:p w14:paraId="1F5322D1"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31</w:t>
            </w:r>
          </w:p>
        </w:tc>
        <w:tc>
          <w:tcPr>
            <w:tcW w:w="960" w:type="dxa"/>
            <w:tcBorders>
              <w:top w:val="nil"/>
              <w:left w:val="nil"/>
              <w:bottom w:val="single" w:sz="4" w:space="0" w:color="auto"/>
              <w:right w:val="single" w:sz="4" w:space="0" w:color="auto"/>
            </w:tcBorders>
            <w:shd w:val="clear" w:color="auto" w:fill="auto"/>
            <w:hideMark/>
          </w:tcPr>
          <w:p w14:paraId="536B71AF" w14:textId="77777777" w:rsidR="00FC49C9" w:rsidRPr="00FC49C9" w:rsidRDefault="00FC49C9" w:rsidP="00FC49C9">
            <w:pPr>
              <w:spacing w:after="0" w:line="240" w:lineRule="auto"/>
              <w:rPr>
                <w:rFonts w:eastAsia="Times New Roman" w:cstheme="minorHAnsi"/>
                <w:color w:val="000000"/>
                <w:kern w:val="0"/>
                <w:sz w:val="32"/>
                <w:szCs w:val="32"/>
                <w14:ligatures w14:val="none"/>
              </w:rPr>
            </w:pPr>
            <w:r w:rsidRPr="00FC49C9">
              <w:rPr>
                <w:rFonts w:eastAsia="Times New Roman" w:cstheme="minorHAnsi"/>
                <w:color w:val="000000"/>
                <w:kern w:val="0"/>
                <w:sz w:val="32"/>
                <w:szCs w:val="32"/>
                <w14:ligatures w14:val="none"/>
              </w:rPr>
              <w:t>49</w:t>
            </w:r>
          </w:p>
        </w:tc>
      </w:tr>
    </w:tbl>
    <w:p w14:paraId="76077837" w14:textId="77777777" w:rsidR="00FC49C9" w:rsidRDefault="00FC49C9" w:rsidP="00FC49C9">
      <w:pPr>
        <w:spacing w:before="100" w:beforeAutospacing="1" w:after="100" w:afterAutospacing="1" w:line="240" w:lineRule="auto"/>
      </w:pPr>
    </w:p>
    <w:p w14:paraId="46309930" w14:textId="77777777" w:rsidR="00294315" w:rsidRPr="00E456EE" w:rsidRDefault="00294315" w:rsidP="00294315">
      <w:pPr>
        <w:rPr>
          <w:b/>
          <w:bCs/>
          <w:sz w:val="32"/>
          <w:szCs w:val="32"/>
        </w:rPr>
      </w:pPr>
    </w:p>
    <w:p w14:paraId="010EF8F0" w14:textId="6B5A5660" w:rsidR="00830AB2" w:rsidRDefault="00830AB2"/>
    <w:p w14:paraId="03B08E59" w14:textId="2751AE58" w:rsidR="00C370B0" w:rsidRDefault="00C370B0"/>
    <w:p w14:paraId="039A40C9" w14:textId="4FB41830" w:rsidR="00C370B0" w:rsidRDefault="00C370B0"/>
    <w:p w14:paraId="4B10D9FB" w14:textId="60874547" w:rsidR="00C370B0" w:rsidRDefault="00C370B0"/>
    <w:p w14:paraId="40799F7E" w14:textId="14E8716E" w:rsidR="00C370B0" w:rsidRDefault="00C370B0"/>
    <w:p w14:paraId="34543578" w14:textId="1D941264" w:rsidR="00C370B0" w:rsidRDefault="00C370B0"/>
    <w:p w14:paraId="549238FB" w14:textId="08A0C6EF" w:rsidR="00C370B0" w:rsidRDefault="00C370B0"/>
    <w:p w14:paraId="1AFC78D2" w14:textId="62B3DA64" w:rsidR="00C370B0" w:rsidRDefault="00C370B0"/>
    <w:p w14:paraId="28CE20D2" w14:textId="06CDE0C0" w:rsidR="00C370B0" w:rsidRDefault="00C370B0"/>
    <w:p w14:paraId="2333CBAA" w14:textId="15190F27" w:rsidR="00C370B0" w:rsidRDefault="00C370B0"/>
    <w:p w14:paraId="7D670F33" w14:textId="75BF1507" w:rsidR="00C370B0" w:rsidRDefault="00C370B0"/>
    <w:p w14:paraId="3E96B756" w14:textId="37043995" w:rsidR="00C370B0" w:rsidRDefault="00C370B0"/>
    <w:p w14:paraId="3821CCB7" w14:textId="03B75C2E" w:rsidR="00C370B0" w:rsidRDefault="00C370B0"/>
    <w:p w14:paraId="2C580011" w14:textId="47075E39" w:rsidR="00C370B0" w:rsidRDefault="00C370B0"/>
    <w:p w14:paraId="00B68694" w14:textId="75559562" w:rsidR="00C370B0" w:rsidRDefault="00C370B0"/>
    <w:p w14:paraId="6F50C497" w14:textId="0892C121" w:rsidR="00C370B0" w:rsidRDefault="00C370B0"/>
    <w:p w14:paraId="0107D49A" w14:textId="2473C19C" w:rsidR="00C370B0" w:rsidRDefault="00C370B0"/>
    <w:p w14:paraId="07D730DA" w14:textId="6579DC7E" w:rsidR="00C370B0" w:rsidRDefault="00C370B0"/>
    <w:p w14:paraId="0F0CC64D" w14:textId="78201EC8" w:rsidR="00C370B0" w:rsidRDefault="00C370B0"/>
    <w:p w14:paraId="0349E24F" w14:textId="447BA9B8" w:rsidR="00C370B0" w:rsidRDefault="00C370B0"/>
    <w:p w14:paraId="572ADA73" w14:textId="220B601F" w:rsidR="00C370B0" w:rsidRDefault="00C370B0"/>
    <w:p w14:paraId="29733FC8" w14:textId="4562B02D" w:rsidR="00C370B0" w:rsidRDefault="00C370B0"/>
    <w:p w14:paraId="760D83FD" w14:textId="7F8D7259" w:rsidR="00C370B0" w:rsidRDefault="00C370B0"/>
    <w:p w14:paraId="7068C0D5" w14:textId="7DBA98FF" w:rsidR="00C370B0" w:rsidRDefault="00C370B0"/>
    <w:p w14:paraId="7A8C64F2" w14:textId="035F87DD" w:rsidR="00C370B0" w:rsidRDefault="00C370B0"/>
    <w:p w14:paraId="02EBE156" w14:textId="77777777" w:rsidR="00C370B0" w:rsidRDefault="00C370B0"/>
    <w:p w14:paraId="1C6AA225" w14:textId="77777777" w:rsidR="00830AB2" w:rsidRDefault="00830AB2">
      <w:pPr>
        <w:rPr>
          <w:b/>
          <w:bCs/>
          <w:sz w:val="32"/>
          <w:szCs w:val="32"/>
        </w:rPr>
      </w:pPr>
      <w:r w:rsidRPr="00830AB2">
        <w:rPr>
          <w:b/>
          <w:bCs/>
          <w:sz w:val="32"/>
          <w:szCs w:val="32"/>
        </w:rPr>
        <w:lastRenderedPageBreak/>
        <w:t>Solution22:-</w:t>
      </w:r>
    </w:p>
    <w:p w14:paraId="6B04633A" w14:textId="019A41C9" w:rsidR="00830AB2" w:rsidRPr="00830AB2" w:rsidRDefault="006F00D9">
      <w:pPr>
        <w:rPr>
          <w:b/>
          <w:bCs/>
          <w:sz w:val="32"/>
          <w:szCs w:val="32"/>
        </w:rPr>
      </w:pPr>
      <w:r w:rsidRPr="006F00D9">
        <w:rPr>
          <w:b/>
          <w:bCs/>
          <w:sz w:val="32"/>
          <w:szCs w:val="32"/>
        </w:rPr>
        <w:drawing>
          <wp:inline distT="0" distB="0" distL="0" distR="0" wp14:anchorId="15DA6B87" wp14:editId="411B96E2">
            <wp:extent cx="5982401" cy="712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5920" cy="7140801"/>
                    </a:xfrm>
                    <a:prstGeom prst="rect">
                      <a:avLst/>
                    </a:prstGeom>
                  </pic:spPr>
                </pic:pic>
              </a:graphicData>
            </a:graphic>
          </wp:inline>
        </w:drawing>
      </w:r>
    </w:p>
    <w:p w14:paraId="2CA20D33" w14:textId="77777777" w:rsidR="00854284" w:rsidRPr="00854284" w:rsidRDefault="00854284" w:rsidP="00854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F5496" w:themeColor="accent1" w:themeShade="BF"/>
          <w:kern w:val="0"/>
          <w:sz w:val="32"/>
          <w:szCs w:val="32"/>
          <w14:ligatures w14:val="none"/>
        </w:rPr>
      </w:pPr>
      <w:r w:rsidRPr="00854284">
        <w:rPr>
          <w:rFonts w:eastAsia="Times New Roman" w:cstheme="minorHAnsi"/>
          <w:b/>
          <w:bCs/>
          <w:color w:val="2F5496" w:themeColor="accent1" w:themeShade="BF"/>
          <w:kern w:val="0"/>
          <w:sz w:val="32"/>
          <w:szCs w:val="32"/>
          <w14:ligatures w14:val="none"/>
        </w:rPr>
        <w:t>Estimated Kim's Salary Range: $15K to $50K</w:t>
      </w:r>
    </w:p>
    <w:p w14:paraId="23048583" w14:textId="40A27F3D" w:rsidR="003C741A" w:rsidRDefault="003C741A"/>
    <w:p w14:paraId="34F81037" w14:textId="553972E0" w:rsidR="00614CCE" w:rsidRDefault="00614CCE">
      <w:pPr>
        <w:rPr>
          <w:b/>
          <w:bCs/>
          <w:sz w:val="32"/>
          <w:szCs w:val="32"/>
        </w:rPr>
      </w:pPr>
      <w:r w:rsidRPr="00614CCE">
        <w:rPr>
          <w:b/>
          <w:bCs/>
          <w:sz w:val="32"/>
          <w:szCs w:val="32"/>
        </w:rPr>
        <w:lastRenderedPageBreak/>
        <w:t>Solution23:-</w:t>
      </w:r>
    </w:p>
    <w:p w14:paraId="17F8EBEC" w14:textId="5FFF3365" w:rsidR="00D33033" w:rsidRDefault="00431302">
      <w:pPr>
        <w:rPr>
          <w:sz w:val="32"/>
          <w:szCs w:val="32"/>
        </w:rPr>
      </w:pPr>
      <w:r>
        <w:rPr>
          <w:sz w:val="32"/>
          <w:szCs w:val="32"/>
        </w:rPr>
        <w:t>Sort the data by Salary</w:t>
      </w:r>
    </w:p>
    <w:tbl>
      <w:tblPr>
        <w:tblW w:w="2460" w:type="dxa"/>
        <w:tblLook w:val="04A0" w:firstRow="1" w:lastRow="0" w:firstColumn="1" w:lastColumn="0" w:noHBand="0" w:noVBand="1"/>
      </w:tblPr>
      <w:tblGrid>
        <w:gridCol w:w="1320"/>
        <w:gridCol w:w="1140"/>
      </w:tblGrid>
      <w:tr w:rsidR="00431302" w:rsidRPr="00431302" w14:paraId="27E4B8AE" w14:textId="77777777" w:rsidTr="00431302">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1E120C" w14:textId="77777777" w:rsidR="00431302" w:rsidRPr="00431302" w:rsidRDefault="00431302" w:rsidP="00431302">
            <w:pPr>
              <w:spacing w:after="0" w:line="240" w:lineRule="auto"/>
              <w:rPr>
                <w:rFonts w:ascii="Calibri" w:eastAsia="Times New Roman" w:hAnsi="Calibri" w:cs="Calibri"/>
                <w:b/>
                <w:bCs/>
                <w:color w:val="2F5496" w:themeColor="accent1" w:themeShade="BF"/>
                <w:kern w:val="0"/>
                <w:sz w:val="32"/>
                <w:szCs w:val="32"/>
                <w14:ligatures w14:val="none"/>
              </w:rPr>
            </w:pPr>
            <w:r w:rsidRPr="00431302">
              <w:rPr>
                <w:rFonts w:ascii="Calibri" w:eastAsia="Times New Roman" w:hAnsi="Calibri" w:cs="Calibri"/>
                <w:b/>
                <w:bCs/>
                <w:color w:val="2F5496" w:themeColor="accent1" w:themeShade="BF"/>
                <w:kern w:val="0"/>
                <w:sz w:val="32"/>
                <w:szCs w:val="32"/>
                <w14:ligatures w14:val="none"/>
              </w:rPr>
              <w:t>Name</w:t>
            </w:r>
          </w:p>
        </w:tc>
        <w:tc>
          <w:tcPr>
            <w:tcW w:w="1140" w:type="dxa"/>
            <w:tcBorders>
              <w:top w:val="single" w:sz="4" w:space="0" w:color="auto"/>
              <w:left w:val="nil"/>
              <w:bottom w:val="single" w:sz="4" w:space="0" w:color="auto"/>
              <w:right w:val="single" w:sz="4" w:space="0" w:color="auto"/>
            </w:tcBorders>
            <w:shd w:val="clear" w:color="auto" w:fill="auto"/>
            <w:vAlign w:val="center"/>
            <w:hideMark/>
          </w:tcPr>
          <w:p w14:paraId="37A74A93" w14:textId="77777777" w:rsidR="00431302" w:rsidRPr="00431302" w:rsidRDefault="00431302" w:rsidP="00431302">
            <w:pPr>
              <w:spacing w:after="0" w:line="240" w:lineRule="auto"/>
              <w:jc w:val="center"/>
              <w:rPr>
                <w:rFonts w:ascii="Calibri" w:eastAsia="Times New Roman" w:hAnsi="Calibri" w:cs="Calibri"/>
                <w:b/>
                <w:bCs/>
                <w:color w:val="2F5496" w:themeColor="accent1" w:themeShade="BF"/>
                <w:kern w:val="0"/>
                <w:sz w:val="32"/>
                <w:szCs w:val="32"/>
                <w14:ligatures w14:val="none"/>
              </w:rPr>
            </w:pPr>
            <w:r w:rsidRPr="00431302">
              <w:rPr>
                <w:rFonts w:ascii="Calibri" w:eastAsia="Times New Roman" w:hAnsi="Calibri" w:cs="Calibri"/>
                <w:b/>
                <w:bCs/>
                <w:color w:val="2F5496" w:themeColor="accent1" w:themeShade="BF"/>
                <w:kern w:val="0"/>
                <w:sz w:val="32"/>
                <w:szCs w:val="32"/>
                <w14:ligatures w14:val="none"/>
              </w:rPr>
              <w:t>Salary ($K)</w:t>
            </w:r>
          </w:p>
        </w:tc>
      </w:tr>
      <w:tr w:rsidR="00431302" w:rsidRPr="00431302" w14:paraId="593F4F38" w14:textId="77777777" w:rsidTr="00431302">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0C8DA56F" w14:textId="77777777" w:rsidR="00431302" w:rsidRPr="00431302" w:rsidRDefault="00431302" w:rsidP="00431302">
            <w:pPr>
              <w:spacing w:after="0" w:line="240" w:lineRule="auto"/>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Corey</w:t>
            </w:r>
          </w:p>
        </w:tc>
        <w:tc>
          <w:tcPr>
            <w:tcW w:w="1140" w:type="dxa"/>
            <w:tcBorders>
              <w:top w:val="nil"/>
              <w:left w:val="nil"/>
              <w:bottom w:val="single" w:sz="4" w:space="0" w:color="auto"/>
              <w:right w:val="single" w:sz="4" w:space="0" w:color="auto"/>
            </w:tcBorders>
            <w:shd w:val="clear" w:color="auto" w:fill="auto"/>
            <w:vAlign w:val="center"/>
            <w:hideMark/>
          </w:tcPr>
          <w:p w14:paraId="31104BF9" w14:textId="77777777" w:rsidR="00431302" w:rsidRPr="00431302" w:rsidRDefault="00431302" w:rsidP="00431302">
            <w:pPr>
              <w:spacing w:after="0" w:line="240" w:lineRule="auto"/>
              <w:jc w:val="right"/>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28</w:t>
            </w:r>
          </w:p>
        </w:tc>
      </w:tr>
      <w:tr w:rsidR="00431302" w:rsidRPr="00431302" w14:paraId="7C94A398" w14:textId="77777777" w:rsidTr="00431302">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6CCF0749" w14:textId="77777777" w:rsidR="00431302" w:rsidRPr="00431302" w:rsidRDefault="00431302" w:rsidP="00431302">
            <w:pPr>
              <w:spacing w:after="0" w:line="240" w:lineRule="auto"/>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Kim</w:t>
            </w:r>
          </w:p>
        </w:tc>
        <w:tc>
          <w:tcPr>
            <w:tcW w:w="1140" w:type="dxa"/>
            <w:tcBorders>
              <w:top w:val="nil"/>
              <w:left w:val="nil"/>
              <w:bottom w:val="single" w:sz="4" w:space="0" w:color="auto"/>
              <w:right w:val="single" w:sz="4" w:space="0" w:color="auto"/>
            </w:tcBorders>
            <w:shd w:val="clear" w:color="auto" w:fill="auto"/>
            <w:vAlign w:val="center"/>
            <w:hideMark/>
          </w:tcPr>
          <w:p w14:paraId="5D576398" w14:textId="77777777" w:rsidR="00431302" w:rsidRPr="00431302" w:rsidRDefault="00431302" w:rsidP="00431302">
            <w:pPr>
              <w:spacing w:after="0" w:line="240" w:lineRule="auto"/>
              <w:jc w:val="right"/>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33</w:t>
            </w:r>
          </w:p>
        </w:tc>
      </w:tr>
      <w:tr w:rsidR="00431302" w:rsidRPr="00431302" w14:paraId="60252B31" w14:textId="77777777" w:rsidTr="00431302">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6D54F534" w14:textId="77777777" w:rsidR="00431302" w:rsidRPr="00431302" w:rsidRDefault="00431302" w:rsidP="00431302">
            <w:pPr>
              <w:spacing w:after="0" w:line="240" w:lineRule="auto"/>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Jing</w:t>
            </w:r>
          </w:p>
        </w:tc>
        <w:tc>
          <w:tcPr>
            <w:tcW w:w="1140" w:type="dxa"/>
            <w:tcBorders>
              <w:top w:val="nil"/>
              <w:left w:val="nil"/>
              <w:bottom w:val="single" w:sz="4" w:space="0" w:color="auto"/>
              <w:right w:val="single" w:sz="4" w:space="0" w:color="auto"/>
            </w:tcBorders>
            <w:shd w:val="clear" w:color="auto" w:fill="auto"/>
            <w:vAlign w:val="center"/>
            <w:hideMark/>
          </w:tcPr>
          <w:p w14:paraId="6F4FB6D0" w14:textId="77777777" w:rsidR="00431302" w:rsidRPr="00431302" w:rsidRDefault="00431302" w:rsidP="00431302">
            <w:pPr>
              <w:spacing w:after="0" w:line="240" w:lineRule="auto"/>
              <w:jc w:val="right"/>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40</w:t>
            </w:r>
          </w:p>
        </w:tc>
      </w:tr>
      <w:tr w:rsidR="00431302" w:rsidRPr="00431302" w14:paraId="01BB6398" w14:textId="77777777" w:rsidTr="00431302">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0CF6EAB8" w14:textId="77777777" w:rsidR="00431302" w:rsidRPr="00431302" w:rsidRDefault="00431302" w:rsidP="00431302">
            <w:pPr>
              <w:spacing w:after="0" w:line="240" w:lineRule="auto"/>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King</w:t>
            </w:r>
          </w:p>
        </w:tc>
        <w:tc>
          <w:tcPr>
            <w:tcW w:w="1140" w:type="dxa"/>
            <w:tcBorders>
              <w:top w:val="nil"/>
              <w:left w:val="nil"/>
              <w:bottom w:val="single" w:sz="4" w:space="0" w:color="auto"/>
              <w:right w:val="single" w:sz="4" w:space="0" w:color="auto"/>
            </w:tcBorders>
            <w:shd w:val="clear" w:color="auto" w:fill="auto"/>
            <w:vAlign w:val="center"/>
            <w:hideMark/>
          </w:tcPr>
          <w:p w14:paraId="7797483E" w14:textId="77777777" w:rsidR="00431302" w:rsidRPr="00431302" w:rsidRDefault="00431302" w:rsidP="00431302">
            <w:pPr>
              <w:spacing w:after="0" w:line="240" w:lineRule="auto"/>
              <w:jc w:val="right"/>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55</w:t>
            </w:r>
          </w:p>
        </w:tc>
      </w:tr>
      <w:tr w:rsidR="00431302" w:rsidRPr="00431302" w14:paraId="6BD50128" w14:textId="77777777" w:rsidTr="00431302">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0CE87572" w14:textId="77777777" w:rsidR="00431302" w:rsidRPr="00431302" w:rsidRDefault="00431302" w:rsidP="00431302">
            <w:pPr>
              <w:spacing w:after="0" w:line="240" w:lineRule="auto"/>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Asha</w:t>
            </w:r>
          </w:p>
        </w:tc>
        <w:tc>
          <w:tcPr>
            <w:tcW w:w="1140" w:type="dxa"/>
            <w:tcBorders>
              <w:top w:val="nil"/>
              <w:left w:val="nil"/>
              <w:bottom w:val="single" w:sz="4" w:space="0" w:color="auto"/>
              <w:right w:val="single" w:sz="4" w:space="0" w:color="auto"/>
            </w:tcBorders>
            <w:shd w:val="clear" w:color="auto" w:fill="auto"/>
            <w:vAlign w:val="center"/>
            <w:hideMark/>
          </w:tcPr>
          <w:p w14:paraId="4CEE44DF" w14:textId="77777777" w:rsidR="00431302" w:rsidRPr="00431302" w:rsidRDefault="00431302" w:rsidP="00431302">
            <w:pPr>
              <w:spacing w:after="0" w:line="240" w:lineRule="auto"/>
              <w:jc w:val="right"/>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70</w:t>
            </w:r>
          </w:p>
        </w:tc>
      </w:tr>
      <w:tr w:rsidR="00431302" w:rsidRPr="00431302" w14:paraId="1BC41C81" w14:textId="77777777" w:rsidTr="00431302">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659A4A80" w14:textId="77777777" w:rsidR="00431302" w:rsidRPr="00431302" w:rsidRDefault="00431302" w:rsidP="00431302">
            <w:pPr>
              <w:spacing w:after="0" w:line="240" w:lineRule="auto"/>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Curtis</w:t>
            </w:r>
          </w:p>
        </w:tc>
        <w:tc>
          <w:tcPr>
            <w:tcW w:w="1140" w:type="dxa"/>
            <w:tcBorders>
              <w:top w:val="nil"/>
              <w:left w:val="nil"/>
              <w:bottom w:val="single" w:sz="4" w:space="0" w:color="auto"/>
              <w:right w:val="single" w:sz="4" w:space="0" w:color="auto"/>
            </w:tcBorders>
            <w:shd w:val="clear" w:color="auto" w:fill="auto"/>
            <w:vAlign w:val="center"/>
            <w:hideMark/>
          </w:tcPr>
          <w:p w14:paraId="6B28EAC9" w14:textId="77777777" w:rsidR="00431302" w:rsidRPr="00431302" w:rsidRDefault="00431302" w:rsidP="00431302">
            <w:pPr>
              <w:spacing w:after="0" w:line="240" w:lineRule="auto"/>
              <w:jc w:val="right"/>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75</w:t>
            </w:r>
          </w:p>
        </w:tc>
      </w:tr>
      <w:tr w:rsidR="00431302" w:rsidRPr="00431302" w14:paraId="5929ACF0" w14:textId="77777777" w:rsidTr="00431302">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4D864187" w14:textId="77777777" w:rsidR="00431302" w:rsidRPr="00431302" w:rsidRDefault="00431302" w:rsidP="00431302">
            <w:pPr>
              <w:spacing w:after="0" w:line="240" w:lineRule="auto"/>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Joe</w:t>
            </w:r>
          </w:p>
        </w:tc>
        <w:tc>
          <w:tcPr>
            <w:tcW w:w="1140" w:type="dxa"/>
            <w:tcBorders>
              <w:top w:val="nil"/>
              <w:left w:val="nil"/>
              <w:bottom w:val="single" w:sz="4" w:space="0" w:color="auto"/>
              <w:right w:val="single" w:sz="4" w:space="0" w:color="auto"/>
            </w:tcBorders>
            <w:shd w:val="clear" w:color="auto" w:fill="auto"/>
            <w:vAlign w:val="center"/>
            <w:hideMark/>
          </w:tcPr>
          <w:p w14:paraId="328CA884" w14:textId="77777777" w:rsidR="00431302" w:rsidRPr="00431302" w:rsidRDefault="00431302" w:rsidP="00431302">
            <w:pPr>
              <w:spacing w:after="0" w:line="240" w:lineRule="auto"/>
              <w:jc w:val="right"/>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95</w:t>
            </w:r>
          </w:p>
        </w:tc>
      </w:tr>
      <w:tr w:rsidR="00431302" w:rsidRPr="00431302" w14:paraId="217A4D15" w14:textId="77777777" w:rsidTr="00431302">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EDC5CFD" w14:textId="77777777" w:rsidR="00431302" w:rsidRPr="00431302" w:rsidRDefault="00431302" w:rsidP="00431302">
            <w:pPr>
              <w:spacing w:after="0" w:line="240" w:lineRule="auto"/>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Bob</w:t>
            </w:r>
          </w:p>
        </w:tc>
        <w:tc>
          <w:tcPr>
            <w:tcW w:w="1140" w:type="dxa"/>
            <w:tcBorders>
              <w:top w:val="nil"/>
              <w:left w:val="nil"/>
              <w:bottom w:val="single" w:sz="4" w:space="0" w:color="auto"/>
              <w:right w:val="single" w:sz="4" w:space="0" w:color="auto"/>
            </w:tcBorders>
            <w:shd w:val="clear" w:color="auto" w:fill="auto"/>
            <w:vAlign w:val="center"/>
            <w:hideMark/>
          </w:tcPr>
          <w:p w14:paraId="56E81BAB" w14:textId="77777777" w:rsidR="00431302" w:rsidRPr="00431302" w:rsidRDefault="00431302" w:rsidP="00431302">
            <w:pPr>
              <w:spacing w:after="0" w:line="240" w:lineRule="auto"/>
              <w:jc w:val="right"/>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100</w:t>
            </w:r>
          </w:p>
        </w:tc>
      </w:tr>
      <w:tr w:rsidR="00431302" w:rsidRPr="00431302" w14:paraId="66B8138E" w14:textId="77777777" w:rsidTr="00431302">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6BEBEFEC" w14:textId="77777777" w:rsidR="00431302" w:rsidRPr="00431302" w:rsidRDefault="00431302" w:rsidP="00431302">
            <w:pPr>
              <w:spacing w:after="0" w:line="240" w:lineRule="auto"/>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Jane</w:t>
            </w:r>
          </w:p>
        </w:tc>
        <w:tc>
          <w:tcPr>
            <w:tcW w:w="1140" w:type="dxa"/>
            <w:tcBorders>
              <w:top w:val="nil"/>
              <w:left w:val="nil"/>
              <w:bottom w:val="single" w:sz="4" w:space="0" w:color="auto"/>
              <w:right w:val="single" w:sz="4" w:space="0" w:color="auto"/>
            </w:tcBorders>
            <w:shd w:val="clear" w:color="auto" w:fill="auto"/>
            <w:vAlign w:val="center"/>
            <w:hideMark/>
          </w:tcPr>
          <w:p w14:paraId="55603402" w14:textId="77777777" w:rsidR="00431302" w:rsidRPr="00431302" w:rsidRDefault="00431302" w:rsidP="00431302">
            <w:pPr>
              <w:spacing w:after="0" w:line="240" w:lineRule="auto"/>
              <w:jc w:val="right"/>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120</w:t>
            </w:r>
          </w:p>
        </w:tc>
      </w:tr>
      <w:tr w:rsidR="00431302" w:rsidRPr="00431302" w14:paraId="2D4F50C4" w14:textId="77777777" w:rsidTr="00431302">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3ED31ED4" w14:textId="77777777" w:rsidR="00431302" w:rsidRPr="00431302" w:rsidRDefault="00431302" w:rsidP="00431302">
            <w:pPr>
              <w:spacing w:after="0" w:line="240" w:lineRule="auto"/>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Jackey</w:t>
            </w:r>
          </w:p>
        </w:tc>
        <w:tc>
          <w:tcPr>
            <w:tcW w:w="1140" w:type="dxa"/>
            <w:tcBorders>
              <w:top w:val="nil"/>
              <w:left w:val="nil"/>
              <w:bottom w:val="single" w:sz="4" w:space="0" w:color="auto"/>
              <w:right w:val="single" w:sz="4" w:space="0" w:color="auto"/>
            </w:tcBorders>
            <w:shd w:val="clear" w:color="auto" w:fill="auto"/>
            <w:vAlign w:val="center"/>
            <w:hideMark/>
          </w:tcPr>
          <w:p w14:paraId="4452889A" w14:textId="77777777" w:rsidR="00431302" w:rsidRPr="00431302" w:rsidRDefault="00431302" w:rsidP="00431302">
            <w:pPr>
              <w:spacing w:after="0" w:line="240" w:lineRule="auto"/>
              <w:jc w:val="right"/>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120</w:t>
            </w:r>
          </w:p>
        </w:tc>
      </w:tr>
      <w:tr w:rsidR="00431302" w:rsidRPr="00431302" w14:paraId="7770F2F0" w14:textId="77777777" w:rsidTr="00431302">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56DA3A5B" w14:textId="77777777" w:rsidR="00431302" w:rsidRPr="00431302" w:rsidRDefault="00431302" w:rsidP="00431302">
            <w:pPr>
              <w:spacing w:after="0" w:line="240" w:lineRule="auto"/>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Bill</w:t>
            </w:r>
          </w:p>
        </w:tc>
        <w:tc>
          <w:tcPr>
            <w:tcW w:w="1140" w:type="dxa"/>
            <w:tcBorders>
              <w:top w:val="nil"/>
              <w:left w:val="nil"/>
              <w:bottom w:val="single" w:sz="4" w:space="0" w:color="auto"/>
              <w:right w:val="single" w:sz="4" w:space="0" w:color="auto"/>
            </w:tcBorders>
            <w:shd w:val="clear" w:color="auto" w:fill="auto"/>
            <w:vAlign w:val="center"/>
            <w:hideMark/>
          </w:tcPr>
          <w:p w14:paraId="0CFD9605" w14:textId="77777777" w:rsidR="00431302" w:rsidRPr="00431302" w:rsidRDefault="00431302" w:rsidP="00431302">
            <w:pPr>
              <w:spacing w:after="0" w:line="240" w:lineRule="auto"/>
              <w:jc w:val="right"/>
              <w:rPr>
                <w:rFonts w:ascii="Calibri" w:eastAsia="Times New Roman" w:hAnsi="Calibri" w:cs="Calibri"/>
                <w:color w:val="000000"/>
                <w:kern w:val="0"/>
                <w:sz w:val="32"/>
                <w:szCs w:val="32"/>
                <w14:ligatures w14:val="none"/>
              </w:rPr>
            </w:pPr>
            <w:r w:rsidRPr="00431302">
              <w:rPr>
                <w:rFonts w:ascii="Calibri" w:eastAsia="Times New Roman" w:hAnsi="Calibri" w:cs="Calibri"/>
                <w:color w:val="000000"/>
                <w:kern w:val="0"/>
                <w:sz w:val="32"/>
                <w:szCs w:val="32"/>
                <w14:ligatures w14:val="none"/>
              </w:rPr>
              <w:t>140</w:t>
            </w:r>
          </w:p>
        </w:tc>
      </w:tr>
    </w:tbl>
    <w:p w14:paraId="5C639609" w14:textId="5A8A62C8" w:rsidR="00431302" w:rsidRDefault="00431302">
      <w:pPr>
        <w:rPr>
          <w:sz w:val="32"/>
          <w:szCs w:val="32"/>
        </w:rPr>
      </w:pPr>
    </w:p>
    <w:p w14:paraId="09FC69A7" w14:textId="034C99C0" w:rsidR="003361CE" w:rsidRDefault="003361CE">
      <w:pPr>
        <w:rPr>
          <w:sz w:val="32"/>
          <w:szCs w:val="32"/>
        </w:rPr>
      </w:pPr>
      <w:r w:rsidRPr="003361CE">
        <w:rPr>
          <w:sz w:val="32"/>
          <w:szCs w:val="32"/>
        </w:rPr>
        <w:t>Group the Data for 3-Anonymization</w:t>
      </w:r>
    </w:p>
    <w:p w14:paraId="759266AA" w14:textId="77777777" w:rsidR="003361CE" w:rsidRPr="003361CE" w:rsidRDefault="003361CE" w:rsidP="003361CE">
      <w:pPr>
        <w:spacing w:before="100" w:beforeAutospacing="1" w:after="100" w:afterAutospacing="1" w:line="240" w:lineRule="auto"/>
        <w:outlineLvl w:val="3"/>
        <w:rPr>
          <w:rFonts w:eastAsia="Times New Roman" w:cstheme="minorHAnsi"/>
          <w:b/>
          <w:bCs/>
          <w:kern w:val="0"/>
          <w:sz w:val="32"/>
          <w:szCs w:val="32"/>
          <w14:ligatures w14:val="none"/>
        </w:rPr>
      </w:pPr>
      <w:r w:rsidRPr="003361CE">
        <w:rPr>
          <w:rFonts w:eastAsia="Times New Roman" w:cstheme="minorHAnsi"/>
          <w:b/>
          <w:bCs/>
          <w:kern w:val="0"/>
          <w:sz w:val="32"/>
          <w:szCs w:val="32"/>
          <w14:ligatures w14:val="none"/>
        </w:rPr>
        <w:t>Group 1</w:t>
      </w:r>
    </w:p>
    <w:p w14:paraId="0C798EA2" w14:textId="77777777" w:rsidR="003361CE" w:rsidRPr="003361CE" w:rsidRDefault="003361CE" w:rsidP="003361CE">
      <w:pPr>
        <w:numPr>
          <w:ilvl w:val="0"/>
          <w:numId w:val="7"/>
        </w:numPr>
        <w:spacing w:before="100" w:beforeAutospacing="1" w:after="100" w:afterAutospacing="1" w:line="240" w:lineRule="auto"/>
        <w:rPr>
          <w:rFonts w:eastAsia="Times New Roman" w:cstheme="minorHAnsi"/>
          <w:kern w:val="0"/>
          <w:sz w:val="32"/>
          <w:szCs w:val="32"/>
          <w14:ligatures w14:val="none"/>
        </w:rPr>
      </w:pPr>
      <w:r w:rsidRPr="003361CE">
        <w:rPr>
          <w:rFonts w:eastAsia="Times New Roman" w:cstheme="minorHAnsi"/>
          <w:kern w:val="0"/>
          <w:sz w:val="32"/>
          <w:szCs w:val="32"/>
          <w14:ligatures w14:val="none"/>
        </w:rPr>
        <w:t>Corey, Kim, Jing</w:t>
      </w:r>
    </w:p>
    <w:p w14:paraId="2E618E88" w14:textId="77777777" w:rsidR="003361CE" w:rsidRPr="003361CE" w:rsidRDefault="003361CE" w:rsidP="003361CE">
      <w:pPr>
        <w:numPr>
          <w:ilvl w:val="0"/>
          <w:numId w:val="7"/>
        </w:numPr>
        <w:spacing w:before="100" w:beforeAutospacing="1" w:after="100" w:afterAutospacing="1" w:line="240" w:lineRule="auto"/>
        <w:rPr>
          <w:rFonts w:eastAsia="Times New Roman" w:cstheme="minorHAnsi"/>
          <w:kern w:val="0"/>
          <w:sz w:val="32"/>
          <w:szCs w:val="32"/>
          <w14:ligatures w14:val="none"/>
        </w:rPr>
      </w:pPr>
      <w:r w:rsidRPr="003361CE">
        <w:rPr>
          <w:rFonts w:eastAsia="Times New Roman" w:cstheme="minorHAnsi"/>
          <w:kern w:val="0"/>
          <w:sz w:val="32"/>
          <w:szCs w:val="32"/>
          <w14:ligatures w14:val="none"/>
        </w:rPr>
        <w:t>Salaries: 28, 33, 40</w:t>
      </w:r>
    </w:p>
    <w:p w14:paraId="6FA5BB4A" w14:textId="77777777" w:rsidR="003361CE" w:rsidRPr="003361CE" w:rsidRDefault="003361CE" w:rsidP="003361CE">
      <w:pPr>
        <w:numPr>
          <w:ilvl w:val="0"/>
          <w:numId w:val="7"/>
        </w:numPr>
        <w:spacing w:before="100" w:beforeAutospacing="1" w:after="100" w:afterAutospacing="1" w:line="240" w:lineRule="auto"/>
        <w:rPr>
          <w:rFonts w:eastAsia="Times New Roman" w:cstheme="minorHAnsi"/>
          <w:kern w:val="0"/>
          <w:sz w:val="32"/>
          <w:szCs w:val="32"/>
          <w14:ligatures w14:val="none"/>
        </w:rPr>
      </w:pPr>
      <w:r w:rsidRPr="003361CE">
        <w:rPr>
          <w:rFonts w:eastAsia="Times New Roman" w:cstheme="minorHAnsi"/>
          <w:kern w:val="0"/>
          <w:sz w:val="32"/>
          <w:szCs w:val="32"/>
          <w14:ligatures w14:val="none"/>
        </w:rPr>
        <w:t>Generalized Salary: 28-40</w:t>
      </w:r>
    </w:p>
    <w:p w14:paraId="440EF573" w14:textId="77777777" w:rsidR="003361CE" w:rsidRPr="003361CE" w:rsidRDefault="003361CE" w:rsidP="003361CE">
      <w:pPr>
        <w:spacing w:before="100" w:beforeAutospacing="1" w:after="100" w:afterAutospacing="1" w:line="240" w:lineRule="auto"/>
        <w:outlineLvl w:val="3"/>
        <w:rPr>
          <w:rFonts w:eastAsia="Times New Roman" w:cstheme="minorHAnsi"/>
          <w:b/>
          <w:bCs/>
          <w:kern w:val="0"/>
          <w:sz w:val="32"/>
          <w:szCs w:val="32"/>
          <w14:ligatures w14:val="none"/>
        </w:rPr>
      </w:pPr>
      <w:r w:rsidRPr="003361CE">
        <w:rPr>
          <w:rFonts w:eastAsia="Times New Roman" w:cstheme="minorHAnsi"/>
          <w:b/>
          <w:bCs/>
          <w:kern w:val="0"/>
          <w:sz w:val="32"/>
          <w:szCs w:val="32"/>
          <w14:ligatures w14:val="none"/>
        </w:rPr>
        <w:t>Group 2</w:t>
      </w:r>
    </w:p>
    <w:p w14:paraId="0CEB2874" w14:textId="77777777" w:rsidR="003361CE" w:rsidRPr="003361CE" w:rsidRDefault="003361CE" w:rsidP="003361CE">
      <w:pPr>
        <w:numPr>
          <w:ilvl w:val="0"/>
          <w:numId w:val="8"/>
        </w:numPr>
        <w:spacing w:before="100" w:beforeAutospacing="1" w:after="100" w:afterAutospacing="1" w:line="240" w:lineRule="auto"/>
        <w:rPr>
          <w:rFonts w:eastAsia="Times New Roman" w:cstheme="minorHAnsi"/>
          <w:kern w:val="0"/>
          <w:sz w:val="32"/>
          <w:szCs w:val="32"/>
          <w14:ligatures w14:val="none"/>
        </w:rPr>
      </w:pPr>
      <w:r w:rsidRPr="003361CE">
        <w:rPr>
          <w:rFonts w:eastAsia="Times New Roman" w:cstheme="minorHAnsi"/>
          <w:kern w:val="0"/>
          <w:sz w:val="32"/>
          <w:szCs w:val="32"/>
          <w14:ligatures w14:val="none"/>
        </w:rPr>
        <w:t>King, Asha, Curtis</w:t>
      </w:r>
    </w:p>
    <w:p w14:paraId="347B9E4B" w14:textId="77777777" w:rsidR="003361CE" w:rsidRPr="003361CE" w:rsidRDefault="003361CE" w:rsidP="003361CE">
      <w:pPr>
        <w:numPr>
          <w:ilvl w:val="0"/>
          <w:numId w:val="8"/>
        </w:numPr>
        <w:spacing w:before="100" w:beforeAutospacing="1" w:after="100" w:afterAutospacing="1" w:line="240" w:lineRule="auto"/>
        <w:rPr>
          <w:rFonts w:eastAsia="Times New Roman" w:cstheme="minorHAnsi"/>
          <w:kern w:val="0"/>
          <w:sz w:val="32"/>
          <w:szCs w:val="32"/>
          <w14:ligatures w14:val="none"/>
        </w:rPr>
      </w:pPr>
      <w:r w:rsidRPr="003361CE">
        <w:rPr>
          <w:rFonts w:eastAsia="Times New Roman" w:cstheme="minorHAnsi"/>
          <w:kern w:val="0"/>
          <w:sz w:val="32"/>
          <w:szCs w:val="32"/>
          <w14:ligatures w14:val="none"/>
        </w:rPr>
        <w:t>Salaries: 55, 70, 75</w:t>
      </w:r>
    </w:p>
    <w:p w14:paraId="057466E9" w14:textId="77777777" w:rsidR="003361CE" w:rsidRPr="003361CE" w:rsidRDefault="003361CE" w:rsidP="003361CE">
      <w:pPr>
        <w:numPr>
          <w:ilvl w:val="0"/>
          <w:numId w:val="8"/>
        </w:numPr>
        <w:spacing w:before="100" w:beforeAutospacing="1" w:after="100" w:afterAutospacing="1" w:line="240" w:lineRule="auto"/>
        <w:rPr>
          <w:rFonts w:eastAsia="Times New Roman" w:cstheme="minorHAnsi"/>
          <w:kern w:val="0"/>
          <w:sz w:val="32"/>
          <w:szCs w:val="32"/>
          <w14:ligatures w14:val="none"/>
        </w:rPr>
      </w:pPr>
      <w:r w:rsidRPr="003361CE">
        <w:rPr>
          <w:rFonts w:eastAsia="Times New Roman" w:cstheme="minorHAnsi"/>
          <w:kern w:val="0"/>
          <w:sz w:val="32"/>
          <w:szCs w:val="32"/>
          <w14:ligatures w14:val="none"/>
        </w:rPr>
        <w:t>Generalized Salary: 55-75</w:t>
      </w:r>
    </w:p>
    <w:p w14:paraId="5D9CACF1" w14:textId="77777777" w:rsidR="003361CE" w:rsidRPr="003361CE" w:rsidRDefault="003361CE" w:rsidP="003361CE">
      <w:pPr>
        <w:spacing w:before="100" w:beforeAutospacing="1" w:after="100" w:afterAutospacing="1" w:line="240" w:lineRule="auto"/>
        <w:outlineLvl w:val="3"/>
        <w:rPr>
          <w:rFonts w:eastAsia="Times New Roman" w:cstheme="minorHAnsi"/>
          <w:b/>
          <w:bCs/>
          <w:kern w:val="0"/>
          <w:sz w:val="32"/>
          <w:szCs w:val="32"/>
          <w14:ligatures w14:val="none"/>
        </w:rPr>
      </w:pPr>
      <w:r w:rsidRPr="003361CE">
        <w:rPr>
          <w:rFonts w:eastAsia="Times New Roman" w:cstheme="minorHAnsi"/>
          <w:b/>
          <w:bCs/>
          <w:kern w:val="0"/>
          <w:sz w:val="32"/>
          <w:szCs w:val="32"/>
          <w14:ligatures w14:val="none"/>
        </w:rPr>
        <w:t>Group 3</w:t>
      </w:r>
    </w:p>
    <w:p w14:paraId="5EA39182" w14:textId="77777777" w:rsidR="003361CE" w:rsidRPr="003361CE" w:rsidRDefault="003361CE" w:rsidP="003361CE">
      <w:pPr>
        <w:numPr>
          <w:ilvl w:val="0"/>
          <w:numId w:val="9"/>
        </w:numPr>
        <w:spacing w:before="100" w:beforeAutospacing="1" w:after="100" w:afterAutospacing="1" w:line="240" w:lineRule="auto"/>
        <w:rPr>
          <w:rFonts w:eastAsia="Times New Roman" w:cstheme="minorHAnsi"/>
          <w:kern w:val="0"/>
          <w:sz w:val="32"/>
          <w:szCs w:val="32"/>
          <w14:ligatures w14:val="none"/>
        </w:rPr>
      </w:pPr>
      <w:r w:rsidRPr="003361CE">
        <w:rPr>
          <w:rFonts w:eastAsia="Times New Roman" w:cstheme="minorHAnsi"/>
          <w:kern w:val="0"/>
          <w:sz w:val="32"/>
          <w:szCs w:val="32"/>
          <w14:ligatures w14:val="none"/>
        </w:rPr>
        <w:t>Joe, Bob, Jane, Jackey, Bill</w:t>
      </w:r>
    </w:p>
    <w:p w14:paraId="44122103" w14:textId="77777777" w:rsidR="003361CE" w:rsidRPr="003361CE" w:rsidRDefault="003361CE" w:rsidP="003361CE">
      <w:pPr>
        <w:numPr>
          <w:ilvl w:val="0"/>
          <w:numId w:val="9"/>
        </w:numPr>
        <w:spacing w:before="100" w:beforeAutospacing="1" w:after="100" w:afterAutospacing="1" w:line="240" w:lineRule="auto"/>
        <w:rPr>
          <w:rFonts w:eastAsia="Times New Roman" w:cstheme="minorHAnsi"/>
          <w:kern w:val="0"/>
          <w:sz w:val="32"/>
          <w:szCs w:val="32"/>
          <w14:ligatures w14:val="none"/>
        </w:rPr>
      </w:pPr>
      <w:r w:rsidRPr="003361CE">
        <w:rPr>
          <w:rFonts w:eastAsia="Times New Roman" w:cstheme="minorHAnsi"/>
          <w:kern w:val="0"/>
          <w:sz w:val="32"/>
          <w:szCs w:val="32"/>
          <w14:ligatures w14:val="none"/>
        </w:rPr>
        <w:lastRenderedPageBreak/>
        <w:t>Salaries: 95, 100, 120, 120, 140</w:t>
      </w:r>
    </w:p>
    <w:p w14:paraId="06894271" w14:textId="77777777" w:rsidR="003361CE" w:rsidRPr="003361CE" w:rsidRDefault="003361CE" w:rsidP="003361CE">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361CE">
        <w:rPr>
          <w:rFonts w:eastAsia="Times New Roman" w:cstheme="minorHAnsi"/>
          <w:kern w:val="0"/>
          <w:sz w:val="32"/>
          <w:szCs w:val="32"/>
          <w14:ligatures w14:val="none"/>
        </w:rPr>
        <w:t>Generalized Salary: 95-140</w:t>
      </w:r>
    </w:p>
    <w:p w14:paraId="2CB30BFB" w14:textId="75303B80" w:rsidR="003361CE" w:rsidRDefault="004B2955">
      <w:pPr>
        <w:rPr>
          <w:sz w:val="32"/>
          <w:szCs w:val="32"/>
        </w:rPr>
      </w:pPr>
      <w:r w:rsidRPr="004B2955">
        <w:rPr>
          <w:sz w:val="32"/>
          <w:szCs w:val="32"/>
        </w:rPr>
        <w:t>Generalizations to the Original Table</w:t>
      </w:r>
    </w:p>
    <w:tbl>
      <w:tblPr>
        <w:tblW w:w="3280" w:type="dxa"/>
        <w:tblLook w:val="04A0" w:firstRow="1" w:lastRow="0" w:firstColumn="1" w:lastColumn="0" w:noHBand="0" w:noVBand="1"/>
      </w:tblPr>
      <w:tblGrid>
        <w:gridCol w:w="1320"/>
        <w:gridCol w:w="1960"/>
      </w:tblGrid>
      <w:tr w:rsidR="00EA6E93" w:rsidRPr="00EA6E93" w14:paraId="71DBA203" w14:textId="77777777" w:rsidTr="00EA6E93">
        <w:trPr>
          <w:trHeight w:val="9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E184BB" w14:textId="77777777" w:rsidR="00EA6E93" w:rsidRPr="00EA6E93" w:rsidRDefault="00EA6E93" w:rsidP="00EA6E93">
            <w:pPr>
              <w:spacing w:after="0" w:line="240" w:lineRule="auto"/>
              <w:rPr>
                <w:rFonts w:ascii="Calibri" w:eastAsia="Times New Roman" w:hAnsi="Calibri" w:cs="Calibri"/>
                <w:b/>
                <w:bCs/>
                <w:color w:val="2F5496" w:themeColor="accent1" w:themeShade="BF"/>
                <w:kern w:val="0"/>
                <w:sz w:val="32"/>
                <w:szCs w:val="32"/>
                <w14:ligatures w14:val="none"/>
              </w:rPr>
            </w:pPr>
            <w:r w:rsidRPr="00EA6E93">
              <w:rPr>
                <w:rFonts w:ascii="Calibri" w:eastAsia="Times New Roman" w:hAnsi="Calibri" w:cs="Calibri"/>
                <w:b/>
                <w:bCs/>
                <w:color w:val="2F5496" w:themeColor="accent1" w:themeShade="BF"/>
                <w:kern w:val="0"/>
                <w:sz w:val="32"/>
                <w:szCs w:val="32"/>
                <w14:ligatures w14:val="none"/>
              </w:rPr>
              <w:t>Name</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14:paraId="52ADD545" w14:textId="77777777" w:rsidR="00EA6E93" w:rsidRPr="00EA6E93" w:rsidRDefault="00EA6E93" w:rsidP="00EA6E93">
            <w:pPr>
              <w:spacing w:after="0" w:line="240" w:lineRule="auto"/>
              <w:rPr>
                <w:rFonts w:ascii="Calibri" w:eastAsia="Times New Roman" w:hAnsi="Calibri" w:cs="Calibri"/>
                <w:b/>
                <w:bCs/>
                <w:color w:val="2F5496" w:themeColor="accent1" w:themeShade="BF"/>
                <w:kern w:val="0"/>
                <w:sz w:val="32"/>
                <w:szCs w:val="32"/>
                <w14:ligatures w14:val="none"/>
              </w:rPr>
            </w:pPr>
            <w:r w:rsidRPr="00EA6E93">
              <w:rPr>
                <w:rFonts w:ascii="Calibri" w:eastAsia="Times New Roman" w:hAnsi="Calibri" w:cs="Calibri"/>
                <w:b/>
                <w:bCs/>
                <w:color w:val="2F5496" w:themeColor="accent1" w:themeShade="BF"/>
                <w:kern w:val="0"/>
                <w:sz w:val="32"/>
                <w:szCs w:val="32"/>
                <w14:ligatures w14:val="none"/>
              </w:rPr>
              <w:t>Generalized Salary ($K)</w:t>
            </w:r>
          </w:p>
        </w:tc>
      </w:tr>
      <w:tr w:rsidR="00EA6E93" w:rsidRPr="00EA6E93" w14:paraId="00C6909A" w14:textId="77777777" w:rsidTr="00EA6E93">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11E34727"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Corey</w:t>
            </w:r>
          </w:p>
        </w:tc>
        <w:tc>
          <w:tcPr>
            <w:tcW w:w="1960" w:type="dxa"/>
            <w:tcBorders>
              <w:top w:val="nil"/>
              <w:left w:val="nil"/>
              <w:bottom w:val="single" w:sz="4" w:space="0" w:color="auto"/>
              <w:right w:val="single" w:sz="4" w:space="0" w:color="auto"/>
            </w:tcBorders>
            <w:shd w:val="clear" w:color="auto" w:fill="auto"/>
            <w:vAlign w:val="center"/>
            <w:hideMark/>
          </w:tcPr>
          <w:p w14:paraId="572D5299"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28-40</w:t>
            </w:r>
          </w:p>
        </w:tc>
      </w:tr>
      <w:tr w:rsidR="00EA6E93" w:rsidRPr="00EA6E93" w14:paraId="43670BF1" w14:textId="77777777" w:rsidTr="00EA6E93">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5CA60F54"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Kim</w:t>
            </w:r>
          </w:p>
        </w:tc>
        <w:tc>
          <w:tcPr>
            <w:tcW w:w="1960" w:type="dxa"/>
            <w:tcBorders>
              <w:top w:val="nil"/>
              <w:left w:val="nil"/>
              <w:bottom w:val="single" w:sz="4" w:space="0" w:color="auto"/>
              <w:right w:val="single" w:sz="4" w:space="0" w:color="auto"/>
            </w:tcBorders>
            <w:shd w:val="clear" w:color="auto" w:fill="auto"/>
            <w:vAlign w:val="center"/>
            <w:hideMark/>
          </w:tcPr>
          <w:p w14:paraId="69A6E9DF"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28-40</w:t>
            </w:r>
          </w:p>
        </w:tc>
      </w:tr>
      <w:tr w:rsidR="00EA6E93" w:rsidRPr="00EA6E93" w14:paraId="6132A91D" w14:textId="77777777" w:rsidTr="00EA6E93">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63420706"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Jing</w:t>
            </w:r>
          </w:p>
        </w:tc>
        <w:tc>
          <w:tcPr>
            <w:tcW w:w="1960" w:type="dxa"/>
            <w:tcBorders>
              <w:top w:val="nil"/>
              <w:left w:val="nil"/>
              <w:bottom w:val="single" w:sz="4" w:space="0" w:color="auto"/>
              <w:right w:val="single" w:sz="4" w:space="0" w:color="auto"/>
            </w:tcBorders>
            <w:shd w:val="clear" w:color="auto" w:fill="auto"/>
            <w:vAlign w:val="center"/>
            <w:hideMark/>
          </w:tcPr>
          <w:p w14:paraId="77144F49"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28-40</w:t>
            </w:r>
          </w:p>
        </w:tc>
      </w:tr>
      <w:tr w:rsidR="00EA6E93" w:rsidRPr="00EA6E93" w14:paraId="454AEEDA" w14:textId="77777777" w:rsidTr="00EA6E93">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6F8EB8A4"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King</w:t>
            </w:r>
          </w:p>
        </w:tc>
        <w:tc>
          <w:tcPr>
            <w:tcW w:w="1960" w:type="dxa"/>
            <w:tcBorders>
              <w:top w:val="nil"/>
              <w:left w:val="nil"/>
              <w:bottom w:val="single" w:sz="4" w:space="0" w:color="auto"/>
              <w:right w:val="single" w:sz="4" w:space="0" w:color="auto"/>
            </w:tcBorders>
            <w:shd w:val="clear" w:color="auto" w:fill="auto"/>
            <w:vAlign w:val="center"/>
            <w:hideMark/>
          </w:tcPr>
          <w:p w14:paraId="514E5620"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55-75</w:t>
            </w:r>
          </w:p>
        </w:tc>
      </w:tr>
      <w:tr w:rsidR="00EA6E93" w:rsidRPr="00EA6E93" w14:paraId="36BD43BF" w14:textId="77777777" w:rsidTr="00EA6E93">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66BA0A3E"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Asha</w:t>
            </w:r>
          </w:p>
        </w:tc>
        <w:tc>
          <w:tcPr>
            <w:tcW w:w="1960" w:type="dxa"/>
            <w:tcBorders>
              <w:top w:val="nil"/>
              <w:left w:val="nil"/>
              <w:bottom w:val="single" w:sz="4" w:space="0" w:color="auto"/>
              <w:right w:val="single" w:sz="4" w:space="0" w:color="auto"/>
            </w:tcBorders>
            <w:shd w:val="clear" w:color="auto" w:fill="auto"/>
            <w:vAlign w:val="center"/>
            <w:hideMark/>
          </w:tcPr>
          <w:p w14:paraId="0A27DFB1"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55-75</w:t>
            </w:r>
          </w:p>
        </w:tc>
      </w:tr>
      <w:tr w:rsidR="00EA6E93" w:rsidRPr="00EA6E93" w14:paraId="5E190658" w14:textId="77777777" w:rsidTr="00EA6E93">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15DCC3F1"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Curtis</w:t>
            </w:r>
          </w:p>
        </w:tc>
        <w:tc>
          <w:tcPr>
            <w:tcW w:w="1960" w:type="dxa"/>
            <w:tcBorders>
              <w:top w:val="nil"/>
              <w:left w:val="nil"/>
              <w:bottom w:val="single" w:sz="4" w:space="0" w:color="auto"/>
              <w:right w:val="single" w:sz="4" w:space="0" w:color="auto"/>
            </w:tcBorders>
            <w:shd w:val="clear" w:color="auto" w:fill="auto"/>
            <w:vAlign w:val="center"/>
            <w:hideMark/>
          </w:tcPr>
          <w:p w14:paraId="5155A7F3"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55-75</w:t>
            </w:r>
          </w:p>
        </w:tc>
      </w:tr>
      <w:tr w:rsidR="00EA6E93" w:rsidRPr="00EA6E93" w14:paraId="239C760C" w14:textId="77777777" w:rsidTr="00EA6E93">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01153B7C"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Joe</w:t>
            </w:r>
          </w:p>
        </w:tc>
        <w:tc>
          <w:tcPr>
            <w:tcW w:w="1960" w:type="dxa"/>
            <w:tcBorders>
              <w:top w:val="nil"/>
              <w:left w:val="nil"/>
              <w:bottom w:val="single" w:sz="4" w:space="0" w:color="auto"/>
              <w:right w:val="single" w:sz="4" w:space="0" w:color="auto"/>
            </w:tcBorders>
            <w:shd w:val="clear" w:color="auto" w:fill="auto"/>
            <w:vAlign w:val="center"/>
            <w:hideMark/>
          </w:tcPr>
          <w:p w14:paraId="2697AB89"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95-140</w:t>
            </w:r>
          </w:p>
        </w:tc>
      </w:tr>
      <w:tr w:rsidR="00EA6E93" w:rsidRPr="00EA6E93" w14:paraId="6B79F03C" w14:textId="77777777" w:rsidTr="00EA6E93">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44697015"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Bob</w:t>
            </w:r>
          </w:p>
        </w:tc>
        <w:tc>
          <w:tcPr>
            <w:tcW w:w="1960" w:type="dxa"/>
            <w:tcBorders>
              <w:top w:val="nil"/>
              <w:left w:val="nil"/>
              <w:bottom w:val="single" w:sz="4" w:space="0" w:color="auto"/>
              <w:right w:val="single" w:sz="4" w:space="0" w:color="auto"/>
            </w:tcBorders>
            <w:shd w:val="clear" w:color="auto" w:fill="auto"/>
            <w:vAlign w:val="center"/>
            <w:hideMark/>
          </w:tcPr>
          <w:p w14:paraId="1BFD9CED"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95-140</w:t>
            </w:r>
          </w:p>
        </w:tc>
      </w:tr>
      <w:tr w:rsidR="00EA6E93" w:rsidRPr="00EA6E93" w14:paraId="4CE6579C" w14:textId="77777777" w:rsidTr="00EA6E93">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40021A38"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Jane</w:t>
            </w:r>
          </w:p>
        </w:tc>
        <w:tc>
          <w:tcPr>
            <w:tcW w:w="1960" w:type="dxa"/>
            <w:tcBorders>
              <w:top w:val="nil"/>
              <w:left w:val="nil"/>
              <w:bottom w:val="single" w:sz="4" w:space="0" w:color="auto"/>
              <w:right w:val="single" w:sz="4" w:space="0" w:color="auto"/>
            </w:tcBorders>
            <w:shd w:val="clear" w:color="auto" w:fill="auto"/>
            <w:vAlign w:val="center"/>
            <w:hideMark/>
          </w:tcPr>
          <w:p w14:paraId="2BB4A9E4"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95-140</w:t>
            </w:r>
          </w:p>
        </w:tc>
      </w:tr>
      <w:tr w:rsidR="00EA6E93" w:rsidRPr="00EA6E93" w14:paraId="5A546312" w14:textId="77777777" w:rsidTr="00EA6E93">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3BBBD5F6"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Jackey</w:t>
            </w:r>
          </w:p>
        </w:tc>
        <w:tc>
          <w:tcPr>
            <w:tcW w:w="1960" w:type="dxa"/>
            <w:tcBorders>
              <w:top w:val="nil"/>
              <w:left w:val="nil"/>
              <w:bottom w:val="single" w:sz="4" w:space="0" w:color="auto"/>
              <w:right w:val="single" w:sz="4" w:space="0" w:color="auto"/>
            </w:tcBorders>
            <w:shd w:val="clear" w:color="auto" w:fill="auto"/>
            <w:vAlign w:val="center"/>
            <w:hideMark/>
          </w:tcPr>
          <w:p w14:paraId="300C137D"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95-140</w:t>
            </w:r>
          </w:p>
        </w:tc>
      </w:tr>
      <w:tr w:rsidR="00EA6E93" w:rsidRPr="00EA6E93" w14:paraId="2F7C64CC" w14:textId="77777777" w:rsidTr="00EA6E93">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7269A05F"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Bill</w:t>
            </w:r>
          </w:p>
        </w:tc>
        <w:tc>
          <w:tcPr>
            <w:tcW w:w="1960" w:type="dxa"/>
            <w:tcBorders>
              <w:top w:val="nil"/>
              <w:left w:val="nil"/>
              <w:bottom w:val="single" w:sz="4" w:space="0" w:color="auto"/>
              <w:right w:val="single" w:sz="4" w:space="0" w:color="auto"/>
            </w:tcBorders>
            <w:shd w:val="clear" w:color="auto" w:fill="auto"/>
            <w:vAlign w:val="center"/>
            <w:hideMark/>
          </w:tcPr>
          <w:p w14:paraId="593A5FDC" w14:textId="77777777" w:rsidR="00EA6E93" w:rsidRPr="00EA6E93" w:rsidRDefault="00EA6E93" w:rsidP="00EA6E93">
            <w:pPr>
              <w:spacing w:after="0" w:line="240" w:lineRule="auto"/>
              <w:rPr>
                <w:rFonts w:ascii="Calibri" w:eastAsia="Times New Roman" w:hAnsi="Calibri" w:cs="Calibri"/>
                <w:color w:val="000000"/>
                <w:kern w:val="0"/>
                <w:sz w:val="32"/>
                <w:szCs w:val="32"/>
                <w14:ligatures w14:val="none"/>
              </w:rPr>
            </w:pPr>
            <w:r w:rsidRPr="00EA6E93">
              <w:rPr>
                <w:rFonts w:ascii="Calibri" w:eastAsia="Times New Roman" w:hAnsi="Calibri" w:cs="Calibri"/>
                <w:color w:val="000000"/>
                <w:kern w:val="0"/>
                <w:sz w:val="32"/>
                <w:szCs w:val="32"/>
                <w14:ligatures w14:val="none"/>
              </w:rPr>
              <w:t>95-140</w:t>
            </w:r>
          </w:p>
        </w:tc>
      </w:tr>
    </w:tbl>
    <w:p w14:paraId="18214A1B" w14:textId="46BB8F83" w:rsidR="0091413B" w:rsidRDefault="0091413B"/>
    <w:p w14:paraId="247D6058" w14:textId="77777777" w:rsidR="00EA6E93" w:rsidRDefault="00EA6E93"/>
    <w:p w14:paraId="2CB5EC5E" w14:textId="0123FBC9" w:rsidR="0091413B" w:rsidRDefault="0091413B">
      <w:pPr>
        <w:rPr>
          <w:b/>
          <w:bCs/>
          <w:sz w:val="32"/>
          <w:szCs w:val="32"/>
        </w:rPr>
      </w:pPr>
      <w:r w:rsidRPr="0091413B">
        <w:rPr>
          <w:b/>
          <w:bCs/>
          <w:sz w:val="32"/>
          <w:szCs w:val="32"/>
        </w:rPr>
        <w:t>Solution24:-</w:t>
      </w:r>
    </w:p>
    <w:p w14:paraId="35733DCC" w14:textId="0DD67C8A" w:rsidR="00E844AF" w:rsidRPr="00E844AF" w:rsidRDefault="00E844AF" w:rsidP="00E844AF">
      <w:pPr>
        <w:spacing w:before="100" w:beforeAutospacing="1" w:after="100" w:afterAutospacing="1" w:line="240" w:lineRule="auto"/>
        <w:rPr>
          <w:rFonts w:eastAsia="Times New Roman" w:cstheme="minorHAnsi"/>
          <w:color w:val="2F5496" w:themeColor="accent1" w:themeShade="BF"/>
          <w:kern w:val="0"/>
          <w:sz w:val="32"/>
          <w:szCs w:val="32"/>
          <w14:ligatures w14:val="none"/>
        </w:rPr>
      </w:pPr>
      <w:r w:rsidRPr="00E844AF">
        <w:rPr>
          <w:rFonts w:eastAsia="Times New Roman" w:cstheme="minorHAnsi"/>
          <w:b/>
          <w:bCs/>
          <w:color w:val="2F5496" w:themeColor="accent1" w:themeShade="BF"/>
          <w:kern w:val="0"/>
          <w:sz w:val="32"/>
          <w:szCs w:val="32"/>
          <w14:ligatures w14:val="none"/>
        </w:rPr>
        <w:t xml:space="preserve">Perceived </w:t>
      </w:r>
      <w:r w:rsidRPr="00154C7A">
        <w:rPr>
          <w:rFonts w:eastAsia="Times New Roman" w:cstheme="minorHAnsi"/>
          <w:b/>
          <w:bCs/>
          <w:color w:val="2F5496" w:themeColor="accent1" w:themeShade="BF"/>
          <w:kern w:val="0"/>
          <w:sz w:val="32"/>
          <w:szCs w:val="32"/>
          <w14:ligatures w14:val="none"/>
        </w:rPr>
        <w:t xml:space="preserve"> and </w:t>
      </w:r>
      <w:r w:rsidRPr="00E844AF">
        <w:rPr>
          <w:rFonts w:eastAsia="Times New Roman" w:cstheme="minorHAnsi"/>
          <w:b/>
          <w:bCs/>
          <w:color w:val="2F5496" w:themeColor="accent1" w:themeShade="BF"/>
          <w:kern w:val="0"/>
          <w:sz w:val="32"/>
          <w:szCs w:val="32"/>
          <w14:ligatures w14:val="none"/>
        </w:rPr>
        <w:t>Actual Privacy:</w:t>
      </w:r>
    </w:p>
    <w:p w14:paraId="2116866A" w14:textId="77777777" w:rsidR="00E844AF" w:rsidRPr="00E844AF" w:rsidRDefault="00E844AF" w:rsidP="00E844AF">
      <w:pPr>
        <w:numPr>
          <w:ilvl w:val="0"/>
          <w:numId w:val="1"/>
        </w:numPr>
        <w:spacing w:before="100" w:beforeAutospacing="1" w:after="100" w:afterAutospacing="1" w:line="240" w:lineRule="auto"/>
        <w:rPr>
          <w:rFonts w:eastAsia="Times New Roman" w:cstheme="minorHAnsi"/>
          <w:kern w:val="0"/>
          <w:sz w:val="32"/>
          <w:szCs w:val="32"/>
          <w14:ligatures w14:val="none"/>
        </w:rPr>
      </w:pPr>
      <w:r w:rsidRPr="00E844AF">
        <w:rPr>
          <w:rFonts w:eastAsia="Times New Roman" w:cstheme="minorHAnsi"/>
          <w:kern w:val="0"/>
          <w:sz w:val="32"/>
          <w:szCs w:val="32"/>
          <w14:ligatures w14:val="none"/>
        </w:rPr>
        <w:t>Users often perceive social media as a private space to express their opinions and share personal content. However, the reality is that these platforms are public by default unless users take specific actions to enhance their privacy settings.</w:t>
      </w:r>
    </w:p>
    <w:p w14:paraId="782F5909" w14:textId="77777777" w:rsidR="00E844AF" w:rsidRPr="00E844AF" w:rsidRDefault="00E844AF" w:rsidP="00E844AF">
      <w:pPr>
        <w:numPr>
          <w:ilvl w:val="0"/>
          <w:numId w:val="1"/>
        </w:numPr>
        <w:spacing w:before="100" w:beforeAutospacing="1" w:after="100" w:afterAutospacing="1" w:line="240" w:lineRule="auto"/>
        <w:rPr>
          <w:rFonts w:eastAsia="Times New Roman" w:cstheme="minorHAnsi"/>
          <w:kern w:val="0"/>
          <w:sz w:val="32"/>
          <w:szCs w:val="32"/>
          <w14:ligatures w14:val="none"/>
        </w:rPr>
      </w:pPr>
      <w:r w:rsidRPr="00E844AF">
        <w:rPr>
          <w:rFonts w:eastAsia="Times New Roman" w:cstheme="minorHAnsi"/>
          <w:kern w:val="0"/>
          <w:sz w:val="32"/>
          <w:szCs w:val="32"/>
          <w14:ligatures w14:val="none"/>
        </w:rPr>
        <w:t>Even with strict privacy settings, posts can be shared or screenshotted, making it difficult to maintain complete control over one's content.</w:t>
      </w:r>
    </w:p>
    <w:p w14:paraId="4B77A7E1" w14:textId="623313FE" w:rsidR="00E844AF" w:rsidRPr="00E844AF" w:rsidRDefault="00E844AF" w:rsidP="00E844AF">
      <w:pPr>
        <w:spacing w:before="100" w:beforeAutospacing="1" w:after="100" w:afterAutospacing="1" w:line="240" w:lineRule="auto"/>
        <w:rPr>
          <w:rFonts w:eastAsia="Times New Roman" w:cstheme="minorHAnsi"/>
          <w:color w:val="2F5496" w:themeColor="accent1" w:themeShade="BF"/>
          <w:kern w:val="0"/>
          <w:sz w:val="32"/>
          <w:szCs w:val="32"/>
          <w14:ligatures w14:val="none"/>
        </w:rPr>
      </w:pPr>
      <w:r w:rsidRPr="00E844AF">
        <w:rPr>
          <w:rFonts w:eastAsia="Times New Roman" w:cstheme="minorHAnsi"/>
          <w:b/>
          <w:bCs/>
          <w:color w:val="2F5496" w:themeColor="accent1" w:themeShade="BF"/>
          <w:kern w:val="0"/>
          <w:sz w:val="32"/>
          <w:szCs w:val="32"/>
          <w14:ligatures w14:val="none"/>
        </w:rPr>
        <w:t>Terms of Service:</w:t>
      </w:r>
    </w:p>
    <w:p w14:paraId="48703516" w14:textId="16CE2A2C" w:rsidR="00E844AF" w:rsidRPr="00812D95" w:rsidRDefault="00E844AF" w:rsidP="00E844AF">
      <w:pPr>
        <w:numPr>
          <w:ilvl w:val="0"/>
          <w:numId w:val="2"/>
        </w:numPr>
        <w:spacing w:before="100" w:beforeAutospacing="1" w:after="100" w:afterAutospacing="1" w:line="240" w:lineRule="auto"/>
        <w:rPr>
          <w:rFonts w:eastAsia="Times New Roman" w:cstheme="minorHAnsi"/>
          <w:kern w:val="0"/>
          <w:sz w:val="32"/>
          <w:szCs w:val="32"/>
          <w14:ligatures w14:val="none"/>
        </w:rPr>
      </w:pPr>
      <w:r w:rsidRPr="00E844AF">
        <w:rPr>
          <w:rFonts w:eastAsia="Times New Roman" w:cstheme="minorHAnsi"/>
          <w:kern w:val="0"/>
          <w:sz w:val="32"/>
          <w:szCs w:val="32"/>
          <w14:ligatures w14:val="none"/>
        </w:rPr>
        <w:lastRenderedPageBreak/>
        <w:t>Social media platforms have terms of service that users agree to, which often include clauses about data usage and privacy. Users should be aware that their information and content might be accessible to more people than they intend.</w:t>
      </w:r>
    </w:p>
    <w:p w14:paraId="791CAFA6" w14:textId="16CCA229" w:rsidR="00E844AF" w:rsidRPr="00E844AF" w:rsidRDefault="00E844AF" w:rsidP="00E844AF">
      <w:pPr>
        <w:spacing w:before="100" w:beforeAutospacing="1" w:after="100" w:afterAutospacing="1" w:line="240" w:lineRule="auto"/>
        <w:rPr>
          <w:rFonts w:eastAsia="Times New Roman" w:cstheme="minorHAnsi"/>
          <w:color w:val="2F5496" w:themeColor="accent1" w:themeShade="BF"/>
          <w:kern w:val="0"/>
          <w:sz w:val="32"/>
          <w:szCs w:val="32"/>
          <w14:ligatures w14:val="none"/>
        </w:rPr>
      </w:pPr>
      <w:r w:rsidRPr="00E844AF">
        <w:rPr>
          <w:rFonts w:eastAsia="Times New Roman" w:cstheme="minorHAnsi"/>
          <w:b/>
          <w:bCs/>
          <w:color w:val="2F5496" w:themeColor="accent1" w:themeShade="BF"/>
          <w:kern w:val="0"/>
          <w:sz w:val="32"/>
          <w:szCs w:val="32"/>
          <w14:ligatures w14:val="none"/>
        </w:rPr>
        <w:t>Public Representation:</w:t>
      </w:r>
    </w:p>
    <w:p w14:paraId="5C8B7395" w14:textId="77777777" w:rsidR="00E844AF" w:rsidRPr="00E844AF" w:rsidRDefault="00E844AF" w:rsidP="00E844AF">
      <w:pPr>
        <w:numPr>
          <w:ilvl w:val="0"/>
          <w:numId w:val="3"/>
        </w:numPr>
        <w:spacing w:before="100" w:beforeAutospacing="1" w:after="100" w:afterAutospacing="1" w:line="240" w:lineRule="auto"/>
        <w:rPr>
          <w:rFonts w:eastAsia="Times New Roman" w:cstheme="minorHAnsi"/>
          <w:kern w:val="0"/>
          <w:sz w:val="32"/>
          <w:szCs w:val="32"/>
          <w14:ligatures w14:val="none"/>
        </w:rPr>
      </w:pPr>
      <w:r w:rsidRPr="00E844AF">
        <w:rPr>
          <w:rFonts w:eastAsia="Times New Roman" w:cstheme="minorHAnsi"/>
          <w:kern w:val="0"/>
          <w:sz w:val="32"/>
          <w:szCs w:val="32"/>
          <w14:ligatures w14:val="none"/>
        </w:rPr>
        <w:t>Employees are often seen as representatives of their employers, even outside of work hours. Public posts that reflect poorly on the employer can lead to reputational damage, prompting employers to take action.</w:t>
      </w:r>
    </w:p>
    <w:p w14:paraId="6CDDF3C4" w14:textId="77777777" w:rsidR="00E844AF" w:rsidRPr="00E844AF" w:rsidRDefault="00E844AF" w:rsidP="00E844AF">
      <w:pPr>
        <w:numPr>
          <w:ilvl w:val="0"/>
          <w:numId w:val="3"/>
        </w:numPr>
        <w:spacing w:before="100" w:beforeAutospacing="1" w:after="100" w:afterAutospacing="1" w:line="240" w:lineRule="auto"/>
        <w:rPr>
          <w:rFonts w:eastAsia="Times New Roman" w:cstheme="minorHAnsi"/>
          <w:kern w:val="0"/>
          <w:sz w:val="32"/>
          <w:szCs w:val="32"/>
          <w14:ligatures w14:val="none"/>
        </w:rPr>
      </w:pPr>
      <w:r w:rsidRPr="00E844AF">
        <w:rPr>
          <w:rFonts w:eastAsia="Times New Roman" w:cstheme="minorHAnsi"/>
          <w:kern w:val="0"/>
          <w:sz w:val="32"/>
          <w:szCs w:val="32"/>
          <w14:ligatures w14:val="none"/>
        </w:rPr>
        <w:t>High-profile roles or industries that emphasize public trust (e.g., healthcare, education, law) might have stricter expectations for employees' conduct on social media.</w:t>
      </w:r>
    </w:p>
    <w:p w14:paraId="19DDA1D6" w14:textId="605ED601" w:rsidR="00E844AF" w:rsidRPr="00E844AF" w:rsidRDefault="00E844AF" w:rsidP="00E844AF">
      <w:pPr>
        <w:spacing w:before="100" w:beforeAutospacing="1" w:after="100" w:afterAutospacing="1" w:line="240" w:lineRule="auto"/>
        <w:rPr>
          <w:rFonts w:eastAsia="Times New Roman" w:cstheme="minorHAnsi"/>
          <w:color w:val="2F5496" w:themeColor="accent1" w:themeShade="BF"/>
          <w:kern w:val="0"/>
          <w:sz w:val="32"/>
          <w:szCs w:val="32"/>
          <w14:ligatures w14:val="none"/>
        </w:rPr>
      </w:pPr>
      <w:r w:rsidRPr="00E844AF">
        <w:rPr>
          <w:rFonts w:eastAsia="Times New Roman" w:cstheme="minorHAnsi"/>
          <w:b/>
          <w:bCs/>
          <w:color w:val="2F5496" w:themeColor="accent1" w:themeShade="BF"/>
          <w:kern w:val="0"/>
          <w:sz w:val="32"/>
          <w:szCs w:val="32"/>
          <w14:ligatures w14:val="none"/>
        </w:rPr>
        <w:t>Workplace Policies:</w:t>
      </w:r>
    </w:p>
    <w:p w14:paraId="66965D7D" w14:textId="77777777" w:rsidR="00E844AF" w:rsidRPr="00E844AF" w:rsidRDefault="00E844AF" w:rsidP="00E844AF">
      <w:pPr>
        <w:numPr>
          <w:ilvl w:val="0"/>
          <w:numId w:val="4"/>
        </w:numPr>
        <w:spacing w:before="100" w:beforeAutospacing="1" w:after="100" w:afterAutospacing="1" w:line="240" w:lineRule="auto"/>
        <w:rPr>
          <w:rFonts w:eastAsia="Times New Roman" w:cstheme="minorHAnsi"/>
          <w:kern w:val="0"/>
          <w:sz w:val="32"/>
          <w:szCs w:val="32"/>
          <w14:ligatures w14:val="none"/>
        </w:rPr>
      </w:pPr>
      <w:r w:rsidRPr="00E844AF">
        <w:rPr>
          <w:rFonts w:eastAsia="Times New Roman" w:cstheme="minorHAnsi"/>
          <w:kern w:val="0"/>
          <w:sz w:val="32"/>
          <w:szCs w:val="32"/>
          <w14:ligatures w14:val="none"/>
        </w:rPr>
        <w:t>Many organizations have social media policies outlining acceptable behavior and potential repercussions for violating these policies. Employees should be familiar with these guidelines.</w:t>
      </w:r>
    </w:p>
    <w:p w14:paraId="318D80F1" w14:textId="77777777" w:rsidR="00E844AF" w:rsidRPr="00E844AF" w:rsidRDefault="00E844AF" w:rsidP="00E844AF">
      <w:pPr>
        <w:numPr>
          <w:ilvl w:val="0"/>
          <w:numId w:val="4"/>
        </w:numPr>
        <w:spacing w:before="100" w:beforeAutospacing="1" w:after="100" w:afterAutospacing="1" w:line="240" w:lineRule="auto"/>
        <w:rPr>
          <w:rFonts w:eastAsia="Times New Roman" w:cstheme="minorHAnsi"/>
          <w:kern w:val="0"/>
          <w:sz w:val="32"/>
          <w:szCs w:val="32"/>
          <w14:ligatures w14:val="none"/>
        </w:rPr>
      </w:pPr>
      <w:r w:rsidRPr="00E844AF">
        <w:rPr>
          <w:rFonts w:eastAsia="Times New Roman" w:cstheme="minorHAnsi"/>
          <w:kern w:val="0"/>
          <w:sz w:val="32"/>
          <w:szCs w:val="32"/>
          <w14:ligatures w14:val="none"/>
        </w:rPr>
        <w:t>Disciplinary actions are usually more justifiable if the employee's posts are discriminatory, harassing, or otherwise violate company values or laws.</w:t>
      </w:r>
    </w:p>
    <w:p w14:paraId="705DDED4" w14:textId="0C8D1A51" w:rsidR="00812D95" w:rsidRPr="00812D95" w:rsidRDefault="00812D95" w:rsidP="00812D95">
      <w:pPr>
        <w:spacing w:before="100" w:beforeAutospacing="1" w:after="100" w:afterAutospacing="1" w:line="240" w:lineRule="auto"/>
        <w:rPr>
          <w:rFonts w:eastAsia="Times New Roman" w:cstheme="minorHAnsi"/>
          <w:color w:val="2F5496" w:themeColor="accent1" w:themeShade="BF"/>
          <w:kern w:val="0"/>
          <w:sz w:val="32"/>
          <w:szCs w:val="32"/>
          <w14:ligatures w14:val="none"/>
        </w:rPr>
      </w:pPr>
      <w:r w:rsidRPr="00812D95">
        <w:rPr>
          <w:rFonts w:eastAsia="Times New Roman" w:cstheme="minorHAnsi"/>
          <w:b/>
          <w:bCs/>
          <w:color w:val="2F5496" w:themeColor="accent1" w:themeShade="BF"/>
          <w:kern w:val="0"/>
          <w:sz w:val="32"/>
          <w:szCs w:val="32"/>
          <w14:ligatures w14:val="none"/>
        </w:rPr>
        <w:t>Free Speech vs. Consequences:</w:t>
      </w:r>
    </w:p>
    <w:p w14:paraId="5C3A6BF7" w14:textId="77777777" w:rsidR="00812D95" w:rsidRPr="00812D95" w:rsidRDefault="00812D95" w:rsidP="00812D95">
      <w:pPr>
        <w:numPr>
          <w:ilvl w:val="0"/>
          <w:numId w:val="5"/>
        </w:numPr>
        <w:spacing w:before="100" w:beforeAutospacing="1" w:after="100" w:afterAutospacing="1" w:line="240" w:lineRule="auto"/>
        <w:rPr>
          <w:rFonts w:eastAsia="Times New Roman" w:cstheme="minorHAnsi"/>
          <w:kern w:val="0"/>
          <w:sz w:val="32"/>
          <w:szCs w:val="32"/>
          <w14:ligatures w14:val="none"/>
        </w:rPr>
      </w:pPr>
      <w:r w:rsidRPr="00812D95">
        <w:rPr>
          <w:rFonts w:eastAsia="Times New Roman" w:cstheme="minorHAnsi"/>
          <w:kern w:val="0"/>
          <w:sz w:val="32"/>
          <w:szCs w:val="32"/>
          <w14:ligatures w14:val="none"/>
        </w:rPr>
        <w:t>While employees have the right to free speech, they are not free from the consequences of that speech. Employers also have the right to protect their brand and workplace culture.</w:t>
      </w:r>
    </w:p>
    <w:p w14:paraId="484CD3CC" w14:textId="77777777" w:rsidR="00812D95" w:rsidRPr="00812D95" w:rsidRDefault="00812D95" w:rsidP="00812D95">
      <w:pPr>
        <w:numPr>
          <w:ilvl w:val="0"/>
          <w:numId w:val="5"/>
        </w:numPr>
        <w:spacing w:before="100" w:beforeAutospacing="1" w:after="100" w:afterAutospacing="1" w:line="240" w:lineRule="auto"/>
        <w:rPr>
          <w:rFonts w:eastAsia="Times New Roman" w:cstheme="minorHAnsi"/>
          <w:kern w:val="0"/>
          <w:sz w:val="32"/>
          <w:szCs w:val="32"/>
          <w14:ligatures w14:val="none"/>
        </w:rPr>
      </w:pPr>
      <w:r w:rsidRPr="00812D95">
        <w:rPr>
          <w:rFonts w:eastAsia="Times New Roman" w:cstheme="minorHAnsi"/>
          <w:kern w:val="0"/>
          <w:sz w:val="32"/>
          <w:szCs w:val="32"/>
          <w14:ligatures w14:val="none"/>
        </w:rPr>
        <w:t>Posts that are not work-related but still offensive or harmful can impact workplace dynamics and public perception.</w:t>
      </w:r>
    </w:p>
    <w:p w14:paraId="4666169F" w14:textId="3568553F" w:rsidR="00812D95" w:rsidRPr="00812D95" w:rsidRDefault="00812D95" w:rsidP="00812D95">
      <w:pPr>
        <w:spacing w:before="100" w:beforeAutospacing="1" w:after="100" w:afterAutospacing="1" w:line="240" w:lineRule="auto"/>
        <w:rPr>
          <w:rFonts w:eastAsia="Times New Roman" w:cstheme="minorHAnsi"/>
          <w:color w:val="2F5496" w:themeColor="accent1" w:themeShade="BF"/>
          <w:kern w:val="0"/>
          <w:sz w:val="32"/>
          <w:szCs w:val="32"/>
          <w14:ligatures w14:val="none"/>
        </w:rPr>
      </w:pPr>
      <w:r w:rsidRPr="00812D95">
        <w:rPr>
          <w:rFonts w:eastAsia="Times New Roman" w:cstheme="minorHAnsi"/>
          <w:b/>
          <w:bCs/>
          <w:color w:val="2F5496" w:themeColor="accent1" w:themeShade="BF"/>
          <w:kern w:val="0"/>
          <w:sz w:val="32"/>
          <w:szCs w:val="32"/>
          <w14:ligatures w14:val="none"/>
        </w:rPr>
        <w:t>Legal Protections:</w:t>
      </w:r>
    </w:p>
    <w:p w14:paraId="557E9F9C" w14:textId="77777777" w:rsidR="00812D95" w:rsidRPr="00812D95" w:rsidRDefault="00812D95" w:rsidP="00812D95">
      <w:pPr>
        <w:numPr>
          <w:ilvl w:val="0"/>
          <w:numId w:val="6"/>
        </w:numPr>
        <w:spacing w:before="100" w:beforeAutospacing="1" w:after="100" w:afterAutospacing="1" w:line="240" w:lineRule="auto"/>
        <w:rPr>
          <w:rFonts w:eastAsia="Times New Roman" w:cstheme="minorHAnsi"/>
          <w:kern w:val="0"/>
          <w:sz w:val="32"/>
          <w:szCs w:val="32"/>
          <w14:ligatures w14:val="none"/>
        </w:rPr>
      </w:pPr>
      <w:r w:rsidRPr="00812D95">
        <w:rPr>
          <w:rFonts w:eastAsia="Times New Roman" w:cstheme="minorHAnsi"/>
          <w:kern w:val="0"/>
          <w:sz w:val="32"/>
          <w:szCs w:val="32"/>
          <w14:ligatures w14:val="none"/>
        </w:rPr>
        <w:lastRenderedPageBreak/>
        <w:t>Different countries have varying legal protections for employees regarding off-duty conduct. For example, in the United States, some states have laws protecting employees from being fired for legal off-duty activities, but these protections are not absolute.</w:t>
      </w:r>
    </w:p>
    <w:p w14:paraId="6BE8156C" w14:textId="68809728" w:rsidR="0091413B" w:rsidRDefault="00812D95" w:rsidP="00FF3C68">
      <w:pPr>
        <w:numPr>
          <w:ilvl w:val="0"/>
          <w:numId w:val="6"/>
        </w:numPr>
        <w:spacing w:before="100" w:beforeAutospacing="1" w:after="100" w:afterAutospacing="1" w:line="240" w:lineRule="auto"/>
        <w:rPr>
          <w:rFonts w:eastAsia="Times New Roman" w:cstheme="minorHAnsi"/>
          <w:kern w:val="0"/>
          <w:sz w:val="32"/>
          <w:szCs w:val="32"/>
          <w14:ligatures w14:val="none"/>
        </w:rPr>
      </w:pPr>
      <w:r w:rsidRPr="00812D95">
        <w:rPr>
          <w:rFonts w:eastAsia="Times New Roman" w:cstheme="minorHAnsi"/>
          <w:kern w:val="0"/>
          <w:sz w:val="32"/>
          <w:szCs w:val="32"/>
          <w14:ligatures w14:val="none"/>
        </w:rPr>
        <w:t>Employees should understand their local laws and how they apply to social media use.</w:t>
      </w:r>
    </w:p>
    <w:p w14:paraId="2833D791" w14:textId="09C08368" w:rsidR="00154C7A" w:rsidRPr="00154C7A" w:rsidRDefault="00154C7A" w:rsidP="00154C7A">
      <w:pPr>
        <w:rPr>
          <w:sz w:val="32"/>
          <w:szCs w:val="32"/>
        </w:rPr>
      </w:pPr>
      <w:r w:rsidRPr="00154C7A">
        <w:rPr>
          <w:sz w:val="32"/>
          <w:szCs w:val="32"/>
        </w:rPr>
        <w:t>The privacy offered by social media platforms is often limited and can be misunderstood by users. Employers may have valid reasons for disciplining employees based on their social media posts, especially if those posts conflict with the company's values or public image. However, there is a fine line between protecting the company's interests and infringing on employees' rights to express themselves outside of work. Striking a balance requires clear policies, employee awareness, and a nuanced understanding of privacy and free speech implications in the digital age.</w:t>
      </w:r>
    </w:p>
    <w:p w14:paraId="56E99524" w14:textId="5A0B750C" w:rsidR="003C741A" w:rsidRDefault="003C741A"/>
    <w:p w14:paraId="04962794" w14:textId="29949132" w:rsidR="003C741A" w:rsidRPr="0091413B" w:rsidRDefault="003C741A">
      <w:pPr>
        <w:rPr>
          <w:b/>
          <w:bCs/>
          <w:sz w:val="32"/>
          <w:szCs w:val="32"/>
        </w:rPr>
      </w:pPr>
      <w:r w:rsidRPr="0091413B">
        <w:rPr>
          <w:b/>
          <w:bCs/>
          <w:sz w:val="32"/>
          <w:szCs w:val="32"/>
        </w:rPr>
        <w:t>Solution25:-</w:t>
      </w:r>
    </w:p>
    <w:p w14:paraId="43930514" w14:textId="1D9439D3" w:rsidR="00BB552B" w:rsidRDefault="00BB552B">
      <w:pPr>
        <w:rPr>
          <w:sz w:val="32"/>
          <w:szCs w:val="32"/>
        </w:rPr>
      </w:pPr>
      <w:r>
        <w:rPr>
          <w:sz w:val="32"/>
          <w:szCs w:val="32"/>
        </w:rPr>
        <w:t>Global Support = Support1 +Support2 = 600+800 = 1400</w:t>
      </w:r>
    </w:p>
    <w:p w14:paraId="5A7B16B6" w14:textId="07B12180" w:rsidR="00BB552B" w:rsidRDefault="00BB552B">
      <w:pPr>
        <w:rPr>
          <w:sz w:val="32"/>
          <w:szCs w:val="32"/>
        </w:rPr>
      </w:pPr>
      <w:r>
        <w:rPr>
          <w:sz w:val="32"/>
          <w:szCs w:val="32"/>
        </w:rPr>
        <w:t>Global Accuracy = (Support1*Accuracy1+Support2* Accuracy2)/Global Support</w:t>
      </w:r>
    </w:p>
    <w:p w14:paraId="315EE4AC" w14:textId="0803EC86" w:rsidR="00BB552B" w:rsidRDefault="00BB552B">
      <w:pPr>
        <w:rPr>
          <w:sz w:val="32"/>
          <w:szCs w:val="32"/>
        </w:rPr>
      </w:pPr>
      <w:r>
        <w:rPr>
          <w:sz w:val="32"/>
          <w:szCs w:val="32"/>
        </w:rPr>
        <w:t>Global Accuracy = (600*0.75+800*0.5)/1400 = 0.607</w:t>
      </w:r>
    </w:p>
    <w:p w14:paraId="2179F0C3" w14:textId="32724DCF" w:rsidR="00BB552B" w:rsidRPr="003C741A" w:rsidRDefault="00BB552B">
      <w:pPr>
        <w:rPr>
          <w:sz w:val="32"/>
          <w:szCs w:val="32"/>
        </w:rPr>
      </w:pPr>
      <w:r>
        <w:rPr>
          <w:sz w:val="32"/>
          <w:szCs w:val="32"/>
        </w:rPr>
        <w:t>Hence Global Support = 1400 and Global Accuracy = 60.7</w:t>
      </w:r>
      <w:r w:rsidR="00160284">
        <w:rPr>
          <w:sz w:val="32"/>
          <w:szCs w:val="32"/>
        </w:rPr>
        <w:t>1</w:t>
      </w:r>
      <w:r>
        <w:rPr>
          <w:sz w:val="32"/>
          <w:szCs w:val="32"/>
        </w:rPr>
        <w:t>% approximately.</w:t>
      </w:r>
    </w:p>
    <w:sectPr w:rsidR="00BB552B" w:rsidRPr="003C74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F68"/>
    <w:multiLevelType w:val="multilevel"/>
    <w:tmpl w:val="ABDA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F5121"/>
    <w:multiLevelType w:val="hybridMultilevel"/>
    <w:tmpl w:val="356AA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6000E"/>
    <w:multiLevelType w:val="multilevel"/>
    <w:tmpl w:val="A7D4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B1045"/>
    <w:multiLevelType w:val="multilevel"/>
    <w:tmpl w:val="B10E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16ED6"/>
    <w:multiLevelType w:val="multilevel"/>
    <w:tmpl w:val="8EC4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57695"/>
    <w:multiLevelType w:val="hybridMultilevel"/>
    <w:tmpl w:val="E426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71BD3"/>
    <w:multiLevelType w:val="hybridMultilevel"/>
    <w:tmpl w:val="42F87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606EDA"/>
    <w:multiLevelType w:val="multilevel"/>
    <w:tmpl w:val="DBE2E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EB3BC4"/>
    <w:multiLevelType w:val="hybridMultilevel"/>
    <w:tmpl w:val="0A46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F3EE3"/>
    <w:multiLevelType w:val="multilevel"/>
    <w:tmpl w:val="ABE4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5E774E"/>
    <w:multiLevelType w:val="multilevel"/>
    <w:tmpl w:val="835E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56FCC"/>
    <w:multiLevelType w:val="multilevel"/>
    <w:tmpl w:val="50309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867B1"/>
    <w:multiLevelType w:val="multilevel"/>
    <w:tmpl w:val="7B56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127F7C"/>
    <w:multiLevelType w:val="multilevel"/>
    <w:tmpl w:val="2A264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187518"/>
    <w:multiLevelType w:val="multilevel"/>
    <w:tmpl w:val="F02A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E61CDC"/>
    <w:multiLevelType w:val="multilevel"/>
    <w:tmpl w:val="A67E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E3326C"/>
    <w:multiLevelType w:val="multilevel"/>
    <w:tmpl w:val="40708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057EDF"/>
    <w:multiLevelType w:val="multilevel"/>
    <w:tmpl w:val="F606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B05124"/>
    <w:multiLevelType w:val="multilevel"/>
    <w:tmpl w:val="4EB2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6349CD"/>
    <w:multiLevelType w:val="multilevel"/>
    <w:tmpl w:val="0EEA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B9170E"/>
    <w:multiLevelType w:val="hybridMultilevel"/>
    <w:tmpl w:val="41ACB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E51B73"/>
    <w:multiLevelType w:val="multilevel"/>
    <w:tmpl w:val="74FA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DF653D"/>
    <w:multiLevelType w:val="hybridMultilevel"/>
    <w:tmpl w:val="46EAD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5F1C73"/>
    <w:multiLevelType w:val="hybridMultilevel"/>
    <w:tmpl w:val="4F329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A44C0B"/>
    <w:multiLevelType w:val="hybridMultilevel"/>
    <w:tmpl w:val="2964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385633"/>
    <w:multiLevelType w:val="hybridMultilevel"/>
    <w:tmpl w:val="35D47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665E3"/>
    <w:multiLevelType w:val="hybridMultilevel"/>
    <w:tmpl w:val="1CC4E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775B6F"/>
    <w:multiLevelType w:val="hybridMultilevel"/>
    <w:tmpl w:val="F1560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E100CE"/>
    <w:multiLevelType w:val="multilevel"/>
    <w:tmpl w:val="FA3A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3733EB"/>
    <w:multiLevelType w:val="hybridMultilevel"/>
    <w:tmpl w:val="1812A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6563F3"/>
    <w:multiLevelType w:val="hybridMultilevel"/>
    <w:tmpl w:val="6A525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1C2126"/>
    <w:multiLevelType w:val="multilevel"/>
    <w:tmpl w:val="F0AE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161724"/>
    <w:multiLevelType w:val="multilevel"/>
    <w:tmpl w:val="D660A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A75C53"/>
    <w:multiLevelType w:val="multilevel"/>
    <w:tmpl w:val="4E4C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871B12"/>
    <w:multiLevelType w:val="hybridMultilevel"/>
    <w:tmpl w:val="95DC8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3F79CD"/>
    <w:multiLevelType w:val="multilevel"/>
    <w:tmpl w:val="20AE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2"/>
  </w:num>
  <w:num w:numId="3">
    <w:abstractNumId w:val="28"/>
  </w:num>
  <w:num w:numId="4">
    <w:abstractNumId w:val="12"/>
  </w:num>
  <w:num w:numId="5">
    <w:abstractNumId w:val="4"/>
  </w:num>
  <w:num w:numId="6">
    <w:abstractNumId w:val="21"/>
  </w:num>
  <w:num w:numId="7">
    <w:abstractNumId w:val="14"/>
  </w:num>
  <w:num w:numId="8">
    <w:abstractNumId w:val="19"/>
  </w:num>
  <w:num w:numId="9">
    <w:abstractNumId w:val="18"/>
  </w:num>
  <w:num w:numId="10">
    <w:abstractNumId w:val="33"/>
  </w:num>
  <w:num w:numId="11">
    <w:abstractNumId w:val="26"/>
  </w:num>
  <w:num w:numId="12">
    <w:abstractNumId w:val="30"/>
  </w:num>
  <w:num w:numId="13">
    <w:abstractNumId w:val="6"/>
  </w:num>
  <w:num w:numId="14">
    <w:abstractNumId w:val="1"/>
  </w:num>
  <w:num w:numId="15">
    <w:abstractNumId w:val="16"/>
  </w:num>
  <w:num w:numId="16">
    <w:abstractNumId w:val="7"/>
  </w:num>
  <w:num w:numId="17">
    <w:abstractNumId w:val="23"/>
  </w:num>
  <w:num w:numId="18">
    <w:abstractNumId w:val="10"/>
  </w:num>
  <w:num w:numId="19">
    <w:abstractNumId w:val="31"/>
  </w:num>
  <w:num w:numId="20">
    <w:abstractNumId w:val="3"/>
  </w:num>
  <w:num w:numId="21">
    <w:abstractNumId w:val="35"/>
  </w:num>
  <w:num w:numId="22">
    <w:abstractNumId w:val="15"/>
  </w:num>
  <w:num w:numId="23">
    <w:abstractNumId w:val="9"/>
  </w:num>
  <w:num w:numId="24">
    <w:abstractNumId w:val="11"/>
  </w:num>
  <w:num w:numId="25">
    <w:abstractNumId w:val="13"/>
  </w:num>
  <w:num w:numId="26">
    <w:abstractNumId w:val="22"/>
  </w:num>
  <w:num w:numId="27">
    <w:abstractNumId w:val="29"/>
  </w:num>
  <w:num w:numId="28">
    <w:abstractNumId w:val="8"/>
  </w:num>
  <w:num w:numId="29">
    <w:abstractNumId w:val="24"/>
  </w:num>
  <w:num w:numId="30">
    <w:abstractNumId w:val="27"/>
  </w:num>
  <w:num w:numId="31">
    <w:abstractNumId w:val="17"/>
  </w:num>
  <w:num w:numId="32">
    <w:abstractNumId w:val="0"/>
  </w:num>
  <w:num w:numId="33">
    <w:abstractNumId w:val="5"/>
  </w:num>
  <w:num w:numId="34">
    <w:abstractNumId w:val="20"/>
  </w:num>
  <w:num w:numId="35">
    <w:abstractNumId w:val="34"/>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EB2"/>
    <w:rsid w:val="00005847"/>
    <w:rsid w:val="000510BB"/>
    <w:rsid w:val="00056199"/>
    <w:rsid w:val="00083CFE"/>
    <w:rsid w:val="00084D51"/>
    <w:rsid w:val="00095801"/>
    <w:rsid w:val="000D4709"/>
    <w:rsid w:val="000E245B"/>
    <w:rsid w:val="000E75A8"/>
    <w:rsid w:val="000F3F76"/>
    <w:rsid w:val="00106751"/>
    <w:rsid w:val="001279A0"/>
    <w:rsid w:val="00153A10"/>
    <w:rsid w:val="00154C7A"/>
    <w:rsid w:val="00156A48"/>
    <w:rsid w:val="00160284"/>
    <w:rsid w:val="001604B4"/>
    <w:rsid w:val="001706E5"/>
    <w:rsid w:val="001A3425"/>
    <w:rsid w:val="001B3C71"/>
    <w:rsid w:val="001E1B86"/>
    <w:rsid w:val="00216D0A"/>
    <w:rsid w:val="00222288"/>
    <w:rsid w:val="00255EA3"/>
    <w:rsid w:val="002663B0"/>
    <w:rsid w:val="00276F92"/>
    <w:rsid w:val="00293284"/>
    <w:rsid w:val="00294315"/>
    <w:rsid w:val="0029759C"/>
    <w:rsid w:val="002C07D5"/>
    <w:rsid w:val="002C1FE7"/>
    <w:rsid w:val="002D39F0"/>
    <w:rsid w:val="002D7421"/>
    <w:rsid w:val="003361CE"/>
    <w:rsid w:val="00336D76"/>
    <w:rsid w:val="00374D05"/>
    <w:rsid w:val="00384146"/>
    <w:rsid w:val="00385B69"/>
    <w:rsid w:val="003C741A"/>
    <w:rsid w:val="003D4C5B"/>
    <w:rsid w:val="003E7F6E"/>
    <w:rsid w:val="003F1309"/>
    <w:rsid w:val="00417A21"/>
    <w:rsid w:val="00431302"/>
    <w:rsid w:val="00484A99"/>
    <w:rsid w:val="004B0598"/>
    <w:rsid w:val="004B2955"/>
    <w:rsid w:val="004B6EC8"/>
    <w:rsid w:val="004D2B29"/>
    <w:rsid w:val="004F7D2D"/>
    <w:rsid w:val="005251CC"/>
    <w:rsid w:val="00525F11"/>
    <w:rsid w:val="0053040B"/>
    <w:rsid w:val="005310BF"/>
    <w:rsid w:val="00535E68"/>
    <w:rsid w:val="00536DCB"/>
    <w:rsid w:val="005552D9"/>
    <w:rsid w:val="005C59A4"/>
    <w:rsid w:val="0061186E"/>
    <w:rsid w:val="00614CCE"/>
    <w:rsid w:val="00617EEB"/>
    <w:rsid w:val="00641602"/>
    <w:rsid w:val="00642494"/>
    <w:rsid w:val="00674C43"/>
    <w:rsid w:val="00690734"/>
    <w:rsid w:val="006C08D7"/>
    <w:rsid w:val="006C71D2"/>
    <w:rsid w:val="006F00D9"/>
    <w:rsid w:val="006F52A0"/>
    <w:rsid w:val="007013C5"/>
    <w:rsid w:val="0071629E"/>
    <w:rsid w:val="007C5C45"/>
    <w:rsid w:val="007C7BD5"/>
    <w:rsid w:val="0080328F"/>
    <w:rsid w:val="0080716E"/>
    <w:rsid w:val="00812D95"/>
    <w:rsid w:val="00817E01"/>
    <w:rsid w:val="00830AB2"/>
    <w:rsid w:val="00837FD8"/>
    <w:rsid w:val="0084302A"/>
    <w:rsid w:val="008458CD"/>
    <w:rsid w:val="00854284"/>
    <w:rsid w:val="00867392"/>
    <w:rsid w:val="00877690"/>
    <w:rsid w:val="0088360A"/>
    <w:rsid w:val="0088548B"/>
    <w:rsid w:val="008867C8"/>
    <w:rsid w:val="00896282"/>
    <w:rsid w:val="008D471E"/>
    <w:rsid w:val="008D4DA7"/>
    <w:rsid w:val="008F1CCE"/>
    <w:rsid w:val="008F2AAE"/>
    <w:rsid w:val="00900769"/>
    <w:rsid w:val="0091413B"/>
    <w:rsid w:val="00931727"/>
    <w:rsid w:val="00951262"/>
    <w:rsid w:val="00953E3C"/>
    <w:rsid w:val="00967582"/>
    <w:rsid w:val="009A3A0A"/>
    <w:rsid w:val="009E00A3"/>
    <w:rsid w:val="00A13067"/>
    <w:rsid w:val="00A31EB2"/>
    <w:rsid w:val="00A44361"/>
    <w:rsid w:val="00A55BE1"/>
    <w:rsid w:val="00A61086"/>
    <w:rsid w:val="00AC4513"/>
    <w:rsid w:val="00AD4C3E"/>
    <w:rsid w:val="00AD5FE3"/>
    <w:rsid w:val="00AD7D20"/>
    <w:rsid w:val="00AF09CD"/>
    <w:rsid w:val="00AF7415"/>
    <w:rsid w:val="00B10E21"/>
    <w:rsid w:val="00B26EAD"/>
    <w:rsid w:val="00B6794A"/>
    <w:rsid w:val="00B71080"/>
    <w:rsid w:val="00B733A8"/>
    <w:rsid w:val="00B73531"/>
    <w:rsid w:val="00B738F5"/>
    <w:rsid w:val="00B73A7F"/>
    <w:rsid w:val="00B76888"/>
    <w:rsid w:val="00B97D60"/>
    <w:rsid w:val="00BB552B"/>
    <w:rsid w:val="00BC2A31"/>
    <w:rsid w:val="00BC3572"/>
    <w:rsid w:val="00BD1B8B"/>
    <w:rsid w:val="00BD62FD"/>
    <w:rsid w:val="00BE0E9A"/>
    <w:rsid w:val="00BE4A2E"/>
    <w:rsid w:val="00C03610"/>
    <w:rsid w:val="00C26C32"/>
    <w:rsid w:val="00C32762"/>
    <w:rsid w:val="00C370B0"/>
    <w:rsid w:val="00C43F73"/>
    <w:rsid w:val="00C74F02"/>
    <w:rsid w:val="00CA6D60"/>
    <w:rsid w:val="00CB1F68"/>
    <w:rsid w:val="00CD070F"/>
    <w:rsid w:val="00CD5490"/>
    <w:rsid w:val="00CE34FB"/>
    <w:rsid w:val="00CF4D56"/>
    <w:rsid w:val="00D11362"/>
    <w:rsid w:val="00D11A8A"/>
    <w:rsid w:val="00D33033"/>
    <w:rsid w:val="00D37C0A"/>
    <w:rsid w:val="00D803E2"/>
    <w:rsid w:val="00D8106A"/>
    <w:rsid w:val="00D86676"/>
    <w:rsid w:val="00D9057F"/>
    <w:rsid w:val="00D91675"/>
    <w:rsid w:val="00DB42B3"/>
    <w:rsid w:val="00DC0988"/>
    <w:rsid w:val="00DE1362"/>
    <w:rsid w:val="00DE4BCE"/>
    <w:rsid w:val="00DF3865"/>
    <w:rsid w:val="00E17966"/>
    <w:rsid w:val="00E34B21"/>
    <w:rsid w:val="00E425A3"/>
    <w:rsid w:val="00E44D4D"/>
    <w:rsid w:val="00E456EE"/>
    <w:rsid w:val="00E77E03"/>
    <w:rsid w:val="00E844AF"/>
    <w:rsid w:val="00EA0A2D"/>
    <w:rsid w:val="00EA6E93"/>
    <w:rsid w:val="00EC720D"/>
    <w:rsid w:val="00EC7C60"/>
    <w:rsid w:val="00EE4DC9"/>
    <w:rsid w:val="00F02C7A"/>
    <w:rsid w:val="00F07936"/>
    <w:rsid w:val="00F15EA5"/>
    <w:rsid w:val="00F348E3"/>
    <w:rsid w:val="00F67CB1"/>
    <w:rsid w:val="00F74BBD"/>
    <w:rsid w:val="00F77B6B"/>
    <w:rsid w:val="00F960E0"/>
    <w:rsid w:val="00FC49C9"/>
    <w:rsid w:val="00FD2043"/>
    <w:rsid w:val="00FF14D0"/>
    <w:rsid w:val="00FF3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EA1BD"/>
  <w15:chartTrackingRefBased/>
  <w15:docId w15:val="{5C2AFF8A-75E1-4D1A-9F48-A896D26FC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513"/>
    <w:pPr>
      <w:spacing w:line="256" w:lineRule="auto"/>
    </w:pPr>
  </w:style>
  <w:style w:type="paragraph" w:styleId="Heading3">
    <w:name w:val="heading 3"/>
    <w:basedOn w:val="Normal"/>
    <w:next w:val="Normal"/>
    <w:link w:val="Heading3Char"/>
    <w:uiPriority w:val="9"/>
    <w:semiHidden/>
    <w:unhideWhenUsed/>
    <w:qFormat/>
    <w:rsid w:val="002943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361CE"/>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AC4513"/>
  </w:style>
  <w:style w:type="paragraph" w:styleId="NormalWeb">
    <w:name w:val="Normal (Web)"/>
    <w:basedOn w:val="Normal"/>
    <w:uiPriority w:val="99"/>
    <w:unhideWhenUsed/>
    <w:rsid w:val="00E844A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844AF"/>
    <w:rPr>
      <w:b/>
      <w:bCs/>
    </w:rPr>
  </w:style>
  <w:style w:type="character" w:customStyle="1" w:styleId="Heading4Char">
    <w:name w:val="Heading 4 Char"/>
    <w:basedOn w:val="DefaultParagraphFont"/>
    <w:link w:val="Heading4"/>
    <w:uiPriority w:val="9"/>
    <w:rsid w:val="003361CE"/>
    <w:rPr>
      <w:rFonts w:ascii="Times New Roman" w:eastAsia="Times New Roman" w:hAnsi="Times New Roman" w:cs="Times New Roman"/>
      <w:b/>
      <w:bCs/>
      <w:kern w:val="0"/>
      <w:sz w:val="24"/>
      <w:szCs w:val="24"/>
      <w14:ligatures w14:val="none"/>
    </w:rPr>
  </w:style>
  <w:style w:type="paragraph" w:styleId="HTMLPreformatted">
    <w:name w:val="HTML Preformatted"/>
    <w:basedOn w:val="Normal"/>
    <w:link w:val="HTMLPreformattedChar"/>
    <w:uiPriority w:val="99"/>
    <w:unhideWhenUsed/>
    <w:rsid w:val="00854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854284"/>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semiHidden/>
    <w:rsid w:val="00294315"/>
    <w:rPr>
      <w:rFonts w:asciiTheme="majorHAnsi" w:eastAsiaTheme="majorEastAsia" w:hAnsiTheme="majorHAnsi" w:cstheme="majorBidi"/>
      <w:color w:val="1F3763" w:themeColor="accent1" w:themeShade="7F"/>
      <w:sz w:val="24"/>
      <w:szCs w:val="24"/>
    </w:rPr>
  </w:style>
  <w:style w:type="character" w:customStyle="1" w:styleId="katex-mathml">
    <w:name w:val="katex-mathml"/>
    <w:basedOn w:val="DefaultParagraphFont"/>
    <w:rsid w:val="007013C5"/>
  </w:style>
  <w:style w:type="character" w:customStyle="1" w:styleId="mord">
    <w:name w:val="mord"/>
    <w:basedOn w:val="DefaultParagraphFont"/>
    <w:rsid w:val="007013C5"/>
  </w:style>
  <w:style w:type="paragraph" w:styleId="ListParagraph">
    <w:name w:val="List Paragraph"/>
    <w:basedOn w:val="Normal"/>
    <w:uiPriority w:val="34"/>
    <w:qFormat/>
    <w:rsid w:val="00FC49C9"/>
    <w:pPr>
      <w:ind w:left="720"/>
      <w:contextualSpacing/>
    </w:pPr>
  </w:style>
  <w:style w:type="character" w:styleId="HTMLCode">
    <w:name w:val="HTML Code"/>
    <w:basedOn w:val="DefaultParagraphFont"/>
    <w:uiPriority w:val="99"/>
    <w:semiHidden/>
    <w:unhideWhenUsed/>
    <w:rsid w:val="00293284"/>
    <w:rPr>
      <w:rFonts w:ascii="Courier New" w:eastAsia="Times New Roman" w:hAnsi="Courier New" w:cs="Courier New"/>
      <w:sz w:val="20"/>
      <w:szCs w:val="20"/>
    </w:rPr>
  </w:style>
  <w:style w:type="character" w:customStyle="1" w:styleId="mbin">
    <w:name w:val="mbin"/>
    <w:basedOn w:val="DefaultParagraphFont"/>
    <w:rsid w:val="00005847"/>
  </w:style>
  <w:style w:type="character" w:customStyle="1" w:styleId="mrel">
    <w:name w:val="mrel"/>
    <w:basedOn w:val="DefaultParagraphFont"/>
    <w:rsid w:val="00DE4BCE"/>
  </w:style>
  <w:style w:type="character" w:customStyle="1" w:styleId="vlist-s">
    <w:name w:val="vlist-s"/>
    <w:basedOn w:val="DefaultParagraphFont"/>
    <w:rsid w:val="00BC2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28340">
      <w:bodyDiv w:val="1"/>
      <w:marLeft w:val="0"/>
      <w:marRight w:val="0"/>
      <w:marTop w:val="0"/>
      <w:marBottom w:val="0"/>
      <w:divBdr>
        <w:top w:val="none" w:sz="0" w:space="0" w:color="auto"/>
        <w:left w:val="none" w:sz="0" w:space="0" w:color="auto"/>
        <w:bottom w:val="none" w:sz="0" w:space="0" w:color="auto"/>
        <w:right w:val="none" w:sz="0" w:space="0" w:color="auto"/>
      </w:divBdr>
    </w:div>
    <w:div w:id="71318703">
      <w:bodyDiv w:val="1"/>
      <w:marLeft w:val="0"/>
      <w:marRight w:val="0"/>
      <w:marTop w:val="0"/>
      <w:marBottom w:val="0"/>
      <w:divBdr>
        <w:top w:val="none" w:sz="0" w:space="0" w:color="auto"/>
        <w:left w:val="none" w:sz="0" w:space="0" w:color="auto"/>
        <w:bottom w:val="none" w:sz="0" w:space="0" w:color="auto"/>
        <w:right w:val="none" w:sz="0" w:space="0" w:color="auto"/>
      </w:divBdr>
    </w:div>
    <w:div w:id="99760435">
      <w:bodyDiv w:val="1"/>
      <w:marLeft w:val="0"/>
      <w:marRight w:val="0"/>
      <w:marTop w:val="0"/>
      <w:marBottom w:val="0"/>
      <w:divBdr>
        <w:top w:val="none" w:sz="0" w:space="0" w:color="auto"/>
        <w:left w:val="none" w:sz="0" w:space="0" w:color="auto"/>
        <w:bottom w:val="none" w:sz="0" w:space="0" w:color="auto"/>
        <w:right w:val="none" w:sz="0" w:space="0" w:color="auto"/>
      </w:divBdr>
    </w:div>
    <w:div w:id="125045725">
      <w:bodyDiv w:val="1"/>
      <w:marLeft w:val="0"/>
      <w:marRight w:val="0"/>
      <w:marTop w:val="0"/>
      <w:marBottom w:val="0"/>
      <w:divBdr>
        <w:top w:val="none" w:sz="0" w:space="0" w:color="auto"/>
        <w:left w:val="none" w:sz="0" w:space="0" w:color="auto"/>
        <w:bottom w:val="none" w:sz="0" w:space="0" w:color="auto"/>
        <w:right w:val="none" w:sz="0" w:space="0" w:color="auto"/>
      </w:divBdr>
    </w:div>
    <w:div w:id="130828967">
      <w:bodyDiv w:val="1"/>
      <w:marLeft w:val="0"/>
      <w:marRight w:val="0"/>
      <w:marTop w:val="0"/>
      <w:marBottom w:val="0"/>
      <w:divBdr>
        <w:top w:val="none" w:sz="0" w:space="0" w:color="auto"/>
        <w:left w:val="none" w:sz="0" w:space="0" w:color="auto"/>
        <w:bottom w:val="none" w:sz="0" w:space="0" w:color="auto"/>
        <w:right w:val="none" w:sz="0" w:space="0" w:color="auto"/>
      </w:divBdr>
    </w:div>
    <w:div w:id="206375800">
      <w:bodyDiv w:val="1"/>
      <w:marLeft w:val="0"/>
      <w:marRight w:val="0"/>
      <w:marTop w:val="0"/>
      <w:marBottom w:val="0"/>
      <w:divBdr>
        <w:top w:val="none" w:sz="0" w:space="0" w:color="auto"/>
        <w:left w:val="none" w:sz="0" w:space="0" w:color="auto"/>
        <w:bottom w:val="none" w:sz="0" w:space="0" w:color="auto"/>
        <w:right w:val="none" w:sz="0" w:space="0" w:color="auto"/>
      </w:divBdr>
    </w:div>
    <w:div w:id="214322402">
      <w:bodyDiv w:val="1"/>
      <w:marLeft w:val="0"/>
      <w:marRight w:val="0"/>
      <w:marTop w:val="0"/>
      <w:marBottom w:val="0"/>
      <w:divBdr>
        <w:top w:val="none" w:sz="0" w:space="0" w:color="auto"/>
        <w:left w:val="none" w:sz="0" w:space="0" w:color="auto"/>
        <w:bottom w:val="none" w:sz="0" w:space="0" w:color="auto"/>
        <w:right w:val="none" w:sz="0" w:space="0" w:color="auto"/>
      </w:divBdr>
    </w:div>
    <w:div w:id="227109092">
      <w:bodyDiv w:val="1"/>
      <w:marLeft w:val="0"/>
      <w:marRight w:val="0"/>
      <w:marTop w:val="0"/>
      <w:marBottom w:val="0"/>
      <w:divBdr>
        <w:top w:val="none" w:sz="0" w:space="0" w:color="auto"/>
        <w:left w:val="none" w:sz="0" w:space="0" w:color="auto"/>
        <w:bottom w:val="none" w:sz="0" w:space="0" w:color="auto"/>
        <w:right w:val="none" w:sz="0" w:space="0" w:color="auto"/>
      </w:divBdr>
    </w:div>
    <w:div w:id="230122853">
      <w:bodyDiv w:val="1"/>
      <w:marLeft w:val="0"/>
      <w:marRight w:val="0"/>
      <w:marTop w:val="0"/>
      <w:marBottom w:val="0"/>
      <w:divBdr>
        <w:top w:val="none" w:sz="0" w:space="0" w:color="auto"/>
        <w:left w:val="none" w:sz="0" w:space="0" w:color="auto"/>
        <w:bottom w:val="none" w:sz="0" w:space="0" w:color="auto"/>
        <w:right w:val="none" w:sz="0" w:space="0" w:color="auto"/>
      </w:divBdr>
    </w:div>
    <w:div w:id="235556988">
      <w:bodyDiv w:val="1"/>
      <w:marLeft w:val="0"/>
      <w:marRight w:val="0"/>
      <w:marTop w:val="0"/>
      <w:marBottom w:val="0"/>
      <w:divBdr>
        <w:top w:val="none" w:sz="0" w:space="0" w:color="auto"/>
        <w:left w:val="none" w:sz="0" w:space="0" w:color="auto"/>
        <w:bottom w:val="none" w:sz="0" w:space="0" w:color="auto"/>
        <w:right w:val="none" w:sz="0" w:space="0" w:color="auto"/>
      </w:divBdr>
    </w:div>
    <w:div w:id="253250208">
      <w:bodyDiv w:val="1"/>
      <w:marLeft w:val="0"/>
      <w:marRight w:val="0"/>
      <w:marTop w:val="0"/>
      <w:marBottom w:val="0"/>
      <w:divBdr>
        <w:top w:val="none" w:sz="0" w:space="0" w:color="auto"/>
        <w:left w:val="none" w:sz="0" w:space="0" w:color="auto"/>
        <w:bottom w:val="none" w:sz="0" w:space="0" w:color="auto"/>
        <w:right w:val="none" w:sz="0" w:space="0" w:color="auto"/>
      </w:divBdr>
    </w:div>
    <w:div w:id="263807066">
      <w:bodyDiv w:val="1"/>
      <w:marLeft w:val="0"/>
      <w:marRight w:val="0"/>
      <w:marTop w:val="0"/>
      <w:marBottom w:val="0"/>
      <w:divBdr>
        <w:top w:val="none" w:sz="0" w:space="0" w:color="auto"/>
        <w:left w:val="none" w:sz="0" w:space="0" w:color="auto"/>
        <w:bottom w:val="none" w:sz="0" w:space="0" w:color="auto"/>
        <w:right w:val="none" w:sz="0" w:space="0" w:color="auto"/>
      </w:divBdr>
    </w:div>
    <w:div w:id="264458669">
      <w:bodyDiv w:val="1"/>
      <w:marLeft w:val="0"/>
      <w:marRight w:val="0"/>
      <w:marTop w:val="0"/>
      <w:marBottom w:val="0"/>
      <w:divBdr>
        <w:top w:val="none" w:sz="0" w:space="0" w:color="auto"/>
        <w:left w:val="none" w:sz="0" w:space="0" w:color="auto"/>
        <w:bottom w:val="none" w:sz="0" w:space="0" w:color="auto"/>
        <w:right w:val="none" w:sz="0" w:space="0" w:color="auto"/>
      </w:divBdr>
    </w:div>
    <w:div w:id="309679508">
      <w:bodyDiv w:val="1"/>
      <w:marLeft w:val="0"/>
      <w:marRight w:val="0"/>
      <w:marTop w:val="0"/>
      <w:marBottom w:val="0"/>
      <w:divBdr>
        <w:top w:val="none" w:sz="0" w:space="0" w:color="auto"/>
        <w:left w:val="none" w:sz="0" w:space="0" w:color="auto"/>
        <w:bottom w:val="none" w:sz="0" w:space="0" w:color="auto"/>
        <w:right w:val="none" w:sz="0" w:space="0" w:color="auto"/>
      </w:divBdr>
    </w:div>
    <w:div w:id="310527550">
      <w:bodyDiv w:val="1"/>
      <w:marLeft w:val="0"/>
      <w:marRight w:val="0"/>
      <w:marTop w:val="0"/>
      <w:marBottom w:val="0"/>
      <w:divBdr>
        <w:top w:val="none" w:sz="0" w:space="0" w:color="auto"/>
        <w:left w:val="none" w:sz="0" w:space="0" w:color="auto"/>
        <w:bottom w:val="none" w:sz="0" w:space="0" w:color="auto"/>
        <w:right w:val="none" w:sz="0" w:space="0" w:color="auto"/>
      </w:divBdr>
    </w:div>
    <w:div w:id="351417390">
      <w:bodyDiv w:val="1"/>
      <w:marLeft w:val="0"/>
      <w:marRight w:val="0"/>
      <w:marTop w:val="0"/>
      <w:marBottom w:val="0"/>
      <w:divBdr>
        <w:top w:val="none" w:sz="0" w:space="0" w:color="auto"/>
        <w:left w:val="none" w:sz="0" w:space="0" w:color="auto"/>
        <w:bottom w:val="none" w:sz="0" w:space="0" w:color="auto"/>
        <w:right w:val="none" w:sz="0" w:space="0" w:color="auto"/>
      </w:divBdr>
    </w:div>
    <w:div w:id="410591071">
      <w:bodyDiv w:val="1"/>
      <w:marLeft w:val="0"/>
      <w:marRight w:val="0"/>
      <w:marTop w:val="0"/>
      <w:marBottom w:val="0"/>
      <w:divBdr>
        <w:top w:val="none" w:sz="0" w:space="0" w:color="auto"/>
        <w:left w:val="none" w:sz="0" w:space="0" w:color="auto"/>
        <w:bottom w:val="none" w:sz="0" w:space="0" w:color="auto"/>
        <w:right w:val="none" w:sz="0" w:space="0" w:color="auto"/>
      </w:divBdr>
    </w:div>
    <w:div w:id="528570747">
      <w:bodyDiv w:val="1"/>
      <w:marLeft w:val="0"/>
      <w:marRight w:val="0"/>
      <w:marTop w:val="0"/>
      <w:marBottom w:val="0"/>
      <w:divBdr>
        <w:top w:val="none" w:sz="0" w:space="0" w:color="auto"/>
        <w:left w:val="none" w:sz="0" w:space="0" w:color="auto"/>
        <w:bottom w:val="none" w:sz="0" w:space="0" w:color="auto"/>
        <w:right w:val="none" w:sz="0" w:space="0" w:color="auto"/>
      </w:divBdr>
      <w:divsChild>
        <w:div w:id="301038862">
          <w:marLeft w:val="0"/>
          <w:marRight w:val="0"/>
          <w:marTop w:val="0"/>
          <w:marBottom w:val="0"/>
          <w:divBdr>
            <w:top w:val="none" w:sz="0" w:space="0" w:color="auto"/>
            <w:left w:val="none" w:sz="0" w:space="0" w:color="auto"/>
            <w:bottom w:val="none" w:sz="0" w:space="0" w:color="auto"/>
            <w:right w:val="none" w:sz="0" w:space="0" w:color="auto"/>
          </w:divBdr>
          <w:divsChild>
            <w:div w:id="3520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27656">
      <w:bodyDiv w:val="1"/>
      <w:marLeft w:val="0"/>
      <w:marRight w:val="0"/>
      <w:marTop w:val="0"/>
      <w:marBottom w:val="0"/>
      <w:divBdr>
        <w:top w:val="none" w:sz="0" w:space="0" w:color="auto"/>
        <w:left w:val="none" w:sz="0" w:space="0" w:color="auto"/>
        <w:bottom w:val="none" w:sz="0" w:space="0" w:color="auto"/>
        <w:right w:val="none" w:sz="0" w:space="0" w:color="auto"/>
      </w:divBdr>
    </w:div>
    <w:div w:id="596672034">
      <w:bodyDiv w:val="1"/>
      <w:marLeft w:val="0"/>
      <w:marRight w:val="0"/>
      <w:marTop w:val="0"/>
      <w:marBottom w:val="0"/>
      <w:divBdr>
        <w:top w:val="none" w:sz="0" w:space="0" w:color="auto"/>
        <w:left w:val="none" w:sz="0" w:space="0" w:color="auto"/>
        <w:bottom w:val="none" w:sz="0" w:space="0" w:color="auto"/>
        <w:right w:val="none" w:sz="0" w:space="0" w:color="auto"/>
      </w:divBdr>
    </w:div>
    <w:div w:id="634607095">
      <w:bodyDiv w:val="1"/>
      <w:marLeft w:val="0"/>
      <w:marRight w:val="0"/>
      <w:marTop w:val="0"/>
      <w:marBottom w:val="0"/>
      <w:divBdr>
        <w:top w:val="none" w:sz="0" w:space="0" w:color="auto"/>
        <w:left w:val="none" w:sz="0" w:space="0" w:color="auto"/>
        <w:bottom w:val="none" w:sz="0" w:space="0" w:color="auto"/>
        <w:right w:val="none" w:sz="0" w:space="0" w:color="auto"/>
      </w:divBdr>
    </w:div>
    <w:div w:id="650016204">
      <w:bodyDiv w:val="1"/>
      <w:marLeft w:val="0"/>
      <w:marRight w:val="0"/>
      <w:marTop w:val="0"/>
      <w:marBottom w:val="0"/>
      <w:divBdr>
        <w:top w:val="none" w:sz="0" w:space="0" w:color="auto"/>
        <w:left w:val="none" w:sz="0" w:space="0" w:color="auto"/>
        <w:bottom w:val="none" w:sz="0" w:space="0" w:color="auto"/>
        <w:right w:val="none" w:sz="0" w:space="0" w:color="auto"/>
      </w:divBdr>
    </w:div>
    <w:div w:id="704210825">
      <w:bodyDiv w:val="1"/>
      <w:marLeft w:val="0"/>
      <w:marRight w:val="0"/>
      <w:marTop w:val="0"/>
      <w:marBottom w:val="0"/>
      <w:divBdr>
        <w:top w:val="none" w:sz="0" w:space="0" w:color="auto"/>
        <w:left w:val="none" w:sz="0" w:space="0" w:color="auto"/>
        <w:bottom w:val="none" w:sz="0" w:space="0" w:color="auto"/>
        <w:right w:val="none" w:sz="0" w:space="0" w:color="auto"/>
      </w:divBdr>
    </w:div>
    <w:div w:id="713236321">
      <w:bodyDiv w:val="1"/>
      <w:marLeft w:val="0"/>
      <w:marRight w:val="0"/>
      <w:marTop w:val="0"/>
      <w:marBottom w:val="0"/>
      <w:divBdr>
        <w:top w:val="none" w:sz="0" w:space="0" w:color="auto"/>
        <w:left w:val="none" w:sz="0" w:space="0" w:color="auto"/>
        <w:bottom w:val="none" w:sz="0" w:space="0" w:color="auto"/>
        <w:right w:val="none" w:sz="0" w:space="0" w:color="auto"/>
      </w:divBdr>
    </w:div>
    <w:div w:id="745346294">
      <w:bodyDiv w:val="1"/>
      <w:marLeft w:val="0"/>
      <w:marRight w:val="0"/>
      <w:marTop w:val="0"/>
      <w:marBottom w:val="0"/>
      <w:divBdr>
        <w:top w:val="none" w:sz="0" w:space="0" w:color="auto"/>
        <w:left w:val="none" w:sz="0" w:space="0" w:color="auto"/>
        <w:bottom w:val="none" w:sz="0" w:space="0" w:color="auto"/>
        <w:right w:val="none" w:sz="0" w:space="0" w:color="auto"/>
      </w:divBdr>
    </w:div>
    <w:div w:id="756554840">
      <w:bodyDiv w:val="1"/>
      <w:marLeft w:val="0"/>
      <w:marRight w:val="0"/>
      <w:marTop w:val="0"/>
      <w:marBottom w:val="0"/>
      <w:divBdr>
        <w:top w:val="none" w:sz="0" w:space="0" w:color="auto"/>
        <w:left w:val="none" w:sz="0" w:space="0" w:color="auto"/>
        <w:bottom w:val="none" w:sz="0" w:space="0" w:color="auto"/>
        <w:right w:val="none" w:sz="0" w:space="0" w:color="auto"/>
      </w:divBdr>
    </w:div>
    <w:div w:id="767653597">
      <w:bodyDiv w:val="1"/>
      <w:marLeft w:val="0"/>
      <w:marRight w:val="0"/>
      <w:marTop w:val="0"/>
      <w:marBottom w:val="0"/>
      <w:divBdr>
        <w:top w:val="none" w:sz="0" w:space="0" w:color="auto"/>
        <w:left w:val="none" w:sz="0" w:space="0" w:color="auto"/>
        <w:bottom w:val="none" w:sz="0" w:space="0" w:color="auto"/>
        <w:right w:val="none" w:sz="0" w:space="0" w:color="auto"/>
      </w:divBdr>
    </w:div>
    <w:div w:id="776099476">
      <w:bodyDiv w:val="1"/>
      <w:marLeft w:val="0"/>
      <w:marRight w:val="0"/>
      <w:marTop w:val="0"/>
      <w:marBottom w:val="0"/>
      <w:divBdr>
        <w:top w:val="none" w:sz="0" w:space="0" w:color="auto"/>
        <w:left w:val="none" w:sz="0" w:space="0" w:color="auto"/>
        <w:bottom w:val="none" w:sz="0" w:space="0" w:color="auto"/>
        <w:right w:val="none" w:sz="0" w:space="0" w:color="auto"/>
      </w:divBdr>
    </w:div>
    <w:div w:id="818182632">
      <w:bodyDiv w:val="1"/>
      <w:marLeft w:val="0"/>
      <w:marRight w:val="0"/>
      <w:marTop w:val="0"/>
      <w:marBottom w:val="0"/>
      <w:divBdr>
        <w:top w:val="none" w:sz="0" w:space="0" w:color="auto"/>
        <w:left w:val="none" w:sz="0" w:space="0" w:color="auto"/>
        <w:bottom w:val="none" w:sz="0" w:space="0" w:color="auto"/>
        <w:right w:val="none" w:sz="0" w:space="0" w:color="auto"/>
      </w:divBdr>
    </w:div>
    <w:div w:id="826631069">
      <w:bodyDiv w:val="1"/>
      <w:marLeft w:val="0"/>
      <w:marRight w:val="0"/>
      <w:marTop w:val="0"/>
      <w:marBottom w:val="0"/>
      <w:divBdr>
        <w:top w:val="none" w:sz="0" w:space="0" w:color="auto"/>
        <w:left w:val="none" w:sz="0" w:space="0" w:color="auto"/>
        <w:bottom w:val="none" w:sz="0" w:space="0" w:color="auto"/>
        <w:right w:val="none" w:sz="0" w:space="0" w:color="auto"/>
      </w:divBdr>
    </w:div>
    <w:div w:id="855923540">
      <w:bodyDiv w:val="1"/>
      <w:marLeft w:val="0"/>
      <w:marRight w:val="0"/>
      <w:marTop w:val="0"/>
      <w:marBottom w:val="0"/>
      <w:divBdr>
        <w:top w:val="none" w:sz="0" w:space="0" w:color="auto"/>
        <w:left w:val="none" w:sz="0" w:space="0" w:color="auto"/>
        <w:bottom w:val="none" w:sz="0" w:space="0" w:color="auto"/>
        <w:right w:val="none" w:sz="0" w:space="0" w:color="auto"/>
      </w:divBdr>
    </w:div>
    <w:div w:id="866866118">
      <w:bodyDiv w:val="1"/>
      <w:marLeft w:val="0"/>
      <w:marRight w:val="0"/>
      <w:marTop w:val="0"/>
      <w:marBottom w:val="0"/>
      <w:divBdr>
        <w:top w:val="none" w:sz="0" w:space="0" w:color="auto"/>
        <w:left w:val="none" w:sz="0" w:space="0" w:color="auto"/>
        <w:bottom w:val="none" w:sz="0" w:space="0" w:color="auto"/>
        <w:right w:val="none" w:sz="0" w:space="0" w:color="auto"/>
      </w:divBdr>
    </w:div>
    <w:div w:id="923875513">
      <w:bodyDiv w:val="1"/>
      <w:marLeft w:val="0"/>
      <w:marRight w:val="0"/>
      <w:marTop w:val="0"/>
      <w:marBottom w:val="0"/>
      <w:divBdr>
        <w:top w:val="none" w:sz="0" w:space="0" w:color="auto"/>
        <w:left w:val="none" w:sz="0" w:space="0" w:color="auto"/>
        <w:bottom w:val="none" w:sz="0" w:space="0" w:color="auto"/>
        <w:right w:val="none" w:sz="0" w:space="0" w:color="auto"/>
      </w:divBdr>
    </w:div>
    <w:div w:id="926039786">
      <w:bodyDiv w:val="1"/>
      <w:marLeft w:val="0"/>
      <w:marRight w:val="0"/>
      <w:marTop w:val="0"/>
      <w:marBottom w:val="0"/>
      <w:divBdr>
        <w:top w:val="none" w:sz="0" w:space="0" w:color="auto"/>
        <w:left w:val="none" w:sz="0" w:space="0" w:color="auto"/>
        <w:bottom w:val="none" w:sz="0" w:space="0" w:color="auto"/>
        <w:right w:val="none" w:sz="0" w:space="0" w:color="auto"/>
      </w:divBdr>
    </w:div>
    <w:div w:id="943146035">
      <w:bodyDiv w:val="1"/>
      <w:marLeft w:val="0"/>
      <w:marRight w:val="0"/>
      <w:marTop w:val="0"/>
      <w:marBottom w:val="0"/>
      <w:divBdr>
        <w:top w:val="none" w:sz="0" w:space="0" w:color="auto"/>
        <w:left w:val="none" w:sz="0" w:space="0" w:color="auto"/>
        <w:bottom w:val="none" w:sz="0" w:space="0" w:color="auto"/>
        <w:right w:val="none" w:sz="0" w:space="0" w:color="auto"/>
      </w:divBdr>
    </w:div>
    <w:div w:id="948857928">
      <w:bodyDiv w:val="1"/>
      <w:marLeft w:val="0"/>
      <w:marRight w:val="0"/>
      <w:marTop w:val="0"/>
      <w:marBottom w:val="0"/>
      <w:divBdr>
        <w:top w:val="none" w:sz="0" w:space="0" w:color="auto"/>
        <w:left w:val="none" w:sz="0" w:space="0" w:color="auto"/>
        <w:bottom w:val="none" w:sz="0" w:space="0" w:color="auto"/>
        <w:right w:val="none" w:sz="0" w:space="0" w:color="auto"/>
      </w:divBdr>
    </w:div>
    <w:div w:id="951671852">
      <w:bodyDiv w:val="1"/>
      <w:marLeft w:val="0"/>
      <w:marRight w:val="0"/>
      <w:marTop w:val="0"/>
      <w:marBottom w:val="0"/>
      <w:divBdr>
        <w:top w:val="none" w:sz="0" w:space="0" w:color="auto"/>
        <w:left w:val="none" w:sz="0" w:space="0" w:color="auto"/>
        <w:bottom w:val="none" w:sz="0" w:space="0" w:color="auto"/>
        <w:right w:val="none" w:sz="0" w:space="0" w:color="auto"/>
      </w:divBdr>
    </w:div>
    <w:div w:id="970284196">
      <w:bodyDiv w:val="1"/>
      <w:marLeft w:val="0"/>
      <w:marRight w:val="0"/>
      <w:marTop w:val="0"/>
      <w:marBottom w:val="0"/>
      <w:divBdr>
        <w:top w:val="none" w:sz="0" w:space="0" w:color="auto"/>
        <w:left w:val="none" w:sz="0" w:space="0" w:color="auto"/>
        <w:bottom w:val="none" w:sz="0" w:space="0" w:color="auto"/>
        <w:right w:val="none" w:sz="0" w:space="0" w:color="auto"/>
      </w:divBdr>
    </w:div>
    <w:div w:id="973369513">
      <w:bodyDiv w:val="1"/>
      <w:marLeft w:val="0"/>
      <w:marRight w:val="0"/>
      <w:marTop w:val="0"/>
      <w:marBottom w:val="0"/>
      <w:divBdr>
        <w:top w:val="none" w:sz="0" w:space="0" w:color="auto"/>
        <w:left w:val="none" w:sz="0" w:space="0" w:color="auto"/>
        <w:bottom w:val="none" w:sz="0" w:space="0" w:color="auto"/>
        <w:right w:val="none" w:sz="0" w:space="0" w:color="auto"/>
      </w:divBdr>
    </w:div>
    <w:div w:id="1024094156">
      <w:bodyDiv w:val="1"/>
      <w:marLeft w:val="0"/>
      <w:marRight w:val="0"/>
      <w:marTop w:val="0"/>
      <w:marBottom w:val="0"/>
      <w:divBdr>
        <w:top w:val="none" w:sz="0" w:space="0" w:color="auto"/>
        <w:left w:val="none" w:sz="0" w:space="0" w:color="auto"/>
        <w:bottom w:val="none" w:sz="0" w:space="0" w:color="auto"/>
        <w:right w:val="none" w:sz="0" w:space="0" w:color="auto"/>
      </w:divBdr>
    </w:div>
    <w:div w:id="1053851135">
      <w:bodyDiv w:val="1"/>
      <w:marLeft w:val="0"/>
      <w:marRight w:val="0"/>
      <w:marTop w:val="0"/>
      <w:marBottom w:val="0"/>
      <w:divBdr>
        <w:top w:val="none" w:sz="0" w:space="0" w:color="auto"/>
        <w:left w:val="none" w:sz="0" w:space="0" w:color="auto"/>
        <w:bottom w:val="none" w:sz="0" w:space="0" w:color="auto"/>
        <w:right w:val="none" w:sz="0" w:space="0" w:color="auto"/>
      </w:divBdr>
    </w:div>
    <w:div w:id="1057124545">
      <w:bodyDiv w:val="1"/>
      <w:marLeft w:val="0"/>
      <w:marRight w:val="0"/>
      <w:marTop w:val="0"/>
      <w:marBottom w:val="0"/>
      <w:divBdr>
        <w:top w:val="none" w:sz="0" w:space="0" w:color="auto"/>
        <w:left w:val="none" w:sz="0" w:space="0" w:color="auto"/>
        <w:bottom w:val="none" w:sz="0" w:space="0" w:color="auto"/>
        <w:right w:val="none" w:sz="0" w:space="0" w:color="auto"/>
      </w:divBdr>
      <w:divsChild>
        <w:div w:id="957684819">
          <w:marLeft w:val="0"/>
          <w:marRight w:val="0"/>
          <w:marTop w:val="0"/>
          <w:marBottom w:val="0"/>
          <w:divBdr>
            <w:top w:val="none" w:sz="0" w:space="0" w:color="auto"/>
            <w:left w:val="none" w:sz="0" w:space="0" w:color="auto"/>
            <w:bottom w:val="none" w:sz="0" w:space="0" w:color="auto"/>
            <w:right w:val="none" w:sz="0" w:space="0" w:color="auto"/>
          </w:divBdr>
          <w:divsChild>
            <w:div w:id="403572227">
              <w:marLeft w:val="0"/>
              <w:marRight w:val="0"/>
              <w:marTop w:val="0"/>
              <w:marBottom w:val="0"/>
              <w:divBdr>
                <w:top w:val="none" w:sz="0" w:space="0" w:color="auto"/>
                <w:left w:val="none" w:sz="0" w:space="0" w:color="auto"/>
                <w:bottom w:val="none" w:sz="0" w:space="0" w:color="auto"/>
                <w:right w:val="none" w:sz="0" w:space="0" w:color="auto"/>
              </w:divBdr>
              <w:divsChild>
                <w:div w:id="1511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19595">
      <w:bodyDiv w:val="1"/>
      <w:marLeft w:val="0"/>
      <w:marRight w:val="0"/>
      <w:marTop w:val="0"/>
      <w:marBottom w:val="0"/>
      <w:divBdr>
        <w:top w:val="none" w:sz="0" w:space="0" w:color="auto"/>
        <w:left w:val="none" w:sz="0" w:space="0" w:color="auto"/>
        <w:bottom w:val="none" w:sz="0" w:space="0" w:color="auto"/>
        <w:right w:val="none" w:sz="0" w:space="0" w:color="auto"/>
      </w:divBdr>
    </w:div>
    <w:div w:id="1143473585">
      <w:bodyDiv w:val="1"/>
      <w:marLeft w:val="0"/>
      <w:marRight w:val="0"/>
      <w:marTop w:val="0"/>
      <w:marBottom w:val="0"/>
      <w:divBdr>
        <w:top w:val="none" w:sz="0" w:space="0" w:color="auto"/>
        <w:left w:val="none" w:sz="0" w:space="0" w:color="auto"/>
        <w:bottom w:val="none" w:sz="0" w:space="0" w:color="auto"/>
        <w:right w:val="none" w:sz="0" w:space="0" w:color="auto"/>
      </w:divBdr>
    </w:div>
    <w:div w:id="1194538864">
      <w:bodyDiv w:val="1"/>
      <w:marLeft w:val="0"/>
      <w:marRight w:val="0"/>
      <w:marTop w:val="0"/>
      <w:marBottom w:val="0"/>
      <w:divBdr>
        <w:top w:val="none" w:sz="0" w:space="0" w:color="auto"/>
        <w:left w:val="none" w:sz="0" w:space="0" w:color="auto"/>
        <w:bottom w:val="none" w:sz="0" w:space="0" w:color="auto"/>
        <w:right w:val="none" w:sz="0" w:space="0" w:color="auto"/>
      </w:divBdr>
    </w:div>
    <w:div w:id="1197352750">
      <w:bodyDiv w:val="1"/>
      <w:marLeft w:val="0"/>
      <w:marRight w:val="0"/>
      <w:marTop w:val="0"/>
      <w:marBottom w:val="0"/>
      <w:divBdr>
        <w:top w:val="none" w:sz="0" w:space="0" w:color="auto"/>
        <w:left w:val="none" w:sz="0" w:space="0" w:color="auto"/>
        <w:bottom w:val="none" w:sz="0" w:space="0" w:color="auto"/>
        <w:right w:val="none" w:sz="0" w:space="0" w:color="auto"/>
      </w:divBdr>
    </w:div>
    <w:div w:id="1205755371">
      <w:bodyDiv w:val="1"/>
      <w:marLeft w:val="0"/>
      <w:marRight w:val="0"/>
      <w:marTop w:val="0"/>
      <w:marBottom w:val="0"/>
      <w:divBdr>
        <w:top w:val="none" w:sz="0" w:space="0" w:color="auto"/>
        <w:left w:val="none" w:sz="0" w:space="0" w:color="auto"/>
        <w:bottom w:val="none" w:sz="0" w:space="0" w:color="auto"/>
        <w:right w:val="none" w:sz="0" w:space="0" w:color="auto"/>
      </w:divBdr>
    </w:div>
    <w:div w:id="1226911748">
      <w:bodyDiv w:val="1"/>
      <w:marLeft w:val="0"/>
      <w:marRight w:val="0"/>
      <w:marTop w:val="0"/>
      <w:marBottom w:val="0"/>
      <w:divBdr>
        <w:top w:val="none" w:sz="0" w:space="0" w:color="auto"/>
        <w:left w:val="none" w:sz="0" w:space="0" w:color="auto"/>
        <w:bottom w:val="none" w:sz="0" w:space="0" w:color="auto"/>
        <w:right w:val="none" w:sz="0" w:space="0" w:color="auto"/>
      </w:divBdr>
    </w:div>
    <w:div w:id="1237276406">
      <w:bodyDiv w:val="1"/>
      <w:marLeft w:val="0"/>
      <w:marRight w:val="0"/>
      <w:marTop w:val="0"/>
      <w:marBottom w:val="0"/>
      <w:divBdr>
        <w:top w:val="none" w:sz="0" w:space="0" w:color="auto"/>
        <w:left w:val="none" w:sz="0" w:space="0" w:color="auto"/>
        <w:bottom w:val="none" w:sz="0" w:space="0" w:color="auto"/>
        <w:right w:val="none" w:sz="0" w:space="0" w:color="auto"/>
      </w:divBdr>
    </w:div>
    <w:div w:id="1253274370">
      <w:bodyDiv w:val="1"/>
      <w:marLeft w:val="0"/>
      <w:marRight w:val="0"/>
      <w:marTop w:val="0"/>
      <w:marBottom w:val="0"/>
      <w:divBdr>
        <w:top w:val="none" w:sz="0" w:space="0" w:color="auto"/>
        <w:left w:val="none" w:sz="0" w:space="0" w:color="auto"/>
        <w:bottom w:val="none" w:sz="0" w:space="0" w:color="auto"/>
        <w:right w:val="none" w:sz="0" w:space="0" w:color="auto"/>
      </w:divBdr>
    </w:div>
    <w:div w:id="1273123158">
      <w:bodyDiv w:val="1"/>
      <w:marLeft w:val="0"/>
      <w:marRight w:val="0"/>
      <w:marTop w:val="0"/>
      <w:marBottom w:val="0"/>
      <w:divBdr>
        <w:top w:val="none" w:sz="0" w:space="0" w:color="auto"/>
        <w:left w:val="none" w:sz="0" w:space="0" w:color="auto"/>
        <w:bottom w:val="none" w:sz="0" w:space="0" w:color="auto"/>
        <w:right w:val="none" w:sz="0" w:space="0" w:color="auto"/>
      </w:divBdr>
    </w:div>
    <w:div w:id="1275601867">
      <w:bodyDiv w:val="1"/>
      <w:marLeft w:val="0"/>
      <w:marRight w:val="0"/>
      <w:marTop w:val="0"/>
      <w:marBottom w:val="0"/>
      <w:divBdr>
        <w:top w:val="none" w:sz="0" w:space="0" w:color="auto"/>
        <w:left w:val="none" w:sz="0" w:space="0" w:color="auto"/>
        <w:bottom w:val="none" w:sz="0" w:space="0" w:color="auto"/>
        <w:right w:val="none" w:sz="0" w:space="0" w:color="auto"/>
      </w:divBdr>
      <w:divsChild>
        <w:div w:id="2025546380">
          <w:marLeft w:val="0"/>
          <w:marRight w:val="0"/>
          <w:marTop w:val="0"/>
          <w:marBottom w:val="0"/>
          <w:divBdr>
            <w:top w:val="none" w:sz="0" w:space="0" w:color="auto"/>
            <w:left w:val="none" w:sz="0" w:space="0" w:color="auto"/>
            <w:bottom w:val="none" w:sz="0" w:space="0" w:color="auto"/>
            <w:right w:val="none" w:sz="0" w:space="0" w:color="auto"/>
          </w:divBdr>
          <w:divsChild>
            <w:div w:id="1375619580">
              <w:marLeft w:val="0"/>
              <w:marRight w:val="0"/>
              <w:marTop w:val="0"/>
              <w:marBottom w:val="0"/>
              <w:divBdr>
                <w:top w:val="none" w:sz="0" w:space="0" w:color="auto"/>
                <w:left w:val="none" w:sz="0" w:space="0" w:color="auto"/>
                <w:bottom w:val="none" w:sz="0" w:space="0" w:color="auto"/>
                <w:right w:val="none" w:sz="0" w:space="0" w:color="auto"/>
              </w:divBdr>
              <w:divsChild>
                <w:div w:id="106903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631039">
      <w:bodyDiv w:val="1"/>
      <w:marLeft w:val="0"/>
      <w:marRight w:val="0"/>
      <w:marTop w:val="0"/>
      <w:marBottom w:val="0"/>
      <w:divBdr>
        <w:top w:val="none" w:sz="0" w:space="0" w:color="auto"/>
        <w:left w:val="none" w:sz="0" w:space="0" w:color="auto"/>
        <w:bottom w:val="none" w:sz="0" w:space="0" w:color="auto"/>
        <w:right w:val="none" w:sz="0" w:space="0" w:color="auto"/>
      </w:divBdr>
    </w:div>
    <w:div w:id="1356998085">
      <w:bodyDiv w:val="1"/>
      <w:marLeft w:val="0"/>
      <w:marRight w:val="0"/>
      <w:marTop w:val="0"/>
      <w:marBottom w:val="0"/>
      <w:divBdr>
        <w:top w:val="none" w:sz="0" w:space="0" w:color="auto"/>
        <w:left w:val="none" w:sz="0" w:space="0" w:color="auto"/>
        <w:bottom w:val="none" w:sz="0" w:space="0" w:color="auto"/>
        <w:right w:val="none" w:sz="0" w:space="0" w:color="auto"/>
      </w:divBdr>
    </w:div>
    <w:div w:id="1409763664">
      <w:bodyDiv w:val="1"/>
      <w:marLeft w:val="0"/>
      <w:marRight w:val="0"/>
      <w:marTop w:val="0"/>
      <w:marBottom w:val="0"/>
      <w:divBdr>
        <w:top w:val="none" w:sz="0" w:space="0" w:color="auto"/>
        <w:left w:val="none" w:sz="0" w:space="0" w:color="auto"/>
        <w:bottom w:val="none" w:sz="0" w:space="0" w:color="auto"/>
        <w:right w:val="none" w:sz="0" w:space="0" w:color="auto"/>
      </w:divBdr>
      <w:divsChild>
        <w:div w:id="920409970">
          <w:marLeft w:val="0"/>
          <w:marRight w:val="0"/>
          <w:marTop w:val="0"/>
          <w:marBottom w:val="0"/>
          <w:divBdr>
            <w:top w:val="none" w:sz="0" w:space="0" w:color="auto"/>
            <w:left w:val="none" w:sz="0" w:space="0" w:color="auto"/>
            <w:bottom w:val="none" w:sz="0" w:space="0" w:color="auto"/>
            <w:right w:val="none" w:sz="0" w:space="0" w:color="auto"/>
          </w:divBdr>
          <w:divsChild>
            <w:div w:id="35646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9993">
      <w:bodyDiv w:val="1"/>
      <w:marLeft w:val="0"/>
      <w:marRight w:val="0"/>
      <w:marTop w:val="0"/>
      <w:marBottom w:val="0"/>
      <w:divBdr>
        <w:top w:val="none" w:sz="0" w:space="0" w:color="auto"/>
        <w:left w:val="none" w:sz="0" w:space="0" w:color="auto"/>
        <w:bottom w:val="none" w:sz="0" w:space="0" w:color="auto"/>
        <w:right w:val="none" w:sz="0" w:space="0" w:color="auto"/>
      </w:divBdr>
    </w:div>
    <w:div w:id="1450246332">
      <w:bodyDiv w:val="1"/>
      <w:marLeft w:val="0"/>
      <w:marRight w:val="0"/>
      <w:marTop w:val="0"/>
      <w:marBottom w:val="0"/>
      <w:divBdr>
        <w:top w:val="none" w:sz="0" w:space="0" w:color="auto"/>
        <w:left w:val="none" w:sz="0" w:space="0" w:color="auto"/>
        <w:bottom w:val="none" w:sz="0" w:space="0" w:color="auto"/>
        <w:right w:val="none" w:sz="0" w:space="0" w:color="auto"/>
      </w:divBdr>
    </w:div>
    <w:div w:id="1451822530">
      <w:bodyDiv w:val="1"/>
      <w:marLeft w:val="0"/>
      <w:marRight w:val="0"/>
      <w:marTop w:val="0"/>
      <w:marBottom w:val="0"/>
      <w:divBdr>
        <w:top w:val="none" w:sz="0" w:space="0" w:color="auto"/>
        <w:left w:val="none" w:sz="0" w:space="0" w:color="auto"/>
        <w:bottom w:val="none" w:sz="0" w:space="0" w:color="auto"/>
        <w:right w:val="none" w:sz="0" w:space="0" w:color="auto"/>
      </w:divBdr>
    </w:div>
    <w:div w:id="1475290781">
      <w:bodyDiv w:val="1"/>
      <w:marLeft w:val="0"/>
      <w:marRight w:val="0"/>
      <w:marTop w:val="0"/>
      <w:marBottom w:val="0"/>
      <w:divBdr>
        <w:top w:val="none" w:sz="0" w:space="0" w:color="auto"/>
        <w:left w:val="none" w:sz="0" w:space="0" w:color="auto"/>
        <w:bottom w:val="none" w:sz="0" w:space="0" w:color="auto"/>
        <w:right w:val="none" w:sz="0" w:space="0" w:color="auto"/>
      </w:divBdr>
    </w:div>
    <w:div w:id="1476221112">
      <w:bodyDiv w:val="1"/>
      <w:marLeft w:val="0"/>
      <w:marRight w:val="0"/>
      <w:marTop w:val="0"/>
      <w:marBottom w:val="0"/>
      <w:divBdr>
        <w:top w:val="none" w:sz="0" w:space="0" w:color="auto"/>
        <w:left w:val="none" w:sz="0" w:space="0" w:color="auto"/>
        <w:bottom w:val="none" w:sz="0" w:space="0" w:color="auto"/>
        <w:right w:val="none" w:sz="0" w:space="0" w:color="auto"/>
      </w:divBdr>
    </w:div>
    <w:div w:id="1491361278">
      <w:bodyDiv w:val="1"/>
      <w:marLeft w:val="0"/>
      <w:marRight w:val="0"/>
      <w:marTop w:val="0"/>
      <w:marBottom w:val="0"/>
      <w:divBdr>
        <w:top w:val="none" w:sz="0" w:space="0" w:color="auto"/>
        <w:left w:val="none" w:sz="0" w:space="0" w:color="auto"/>
        <w:bottom w:val="none" w:sz="0" w:space="0" w:color="auto"/>
        <w:right w:val="none" w:sz="0" w:space="0" w:color="auto"/>
      </w:divBdr>
    </w:div>
    <w:div w:id="1494643295">
      <w:bodyDiv w:val="1"/>
      <w:marLeft w:val="0"/>
      <w:marRight w:val="0"/>
      <w:marTop w:val="0"/>
      <w:marBottom w:val="0"/>
      <w:divBdr>
        <w:top w:val="none" w:sz="0" w:space="0" w:color="auto"/>
        <w:left w:val="none" w:sz="0" w:space="0" w:color="auto"/>
        <w:bottom w:val="none" w:sz="0" w:space="0" w:color="auto"/>
        <w:right w:val="none" w:sz="0" w:space="0" w:color="auto"/>
      </w:divBdr>
    </w:div>
    <w:div w:id="1510556378">
      <w:bodyDiv w:val="1"/>
      <w:marLeft w:val="0"/>
      <w:marRight w:val="0"/>
      <w:marTop w:val="0"/>
      <w:marBottom w:val="0"/>
      <w:divBdr>
        <w:top w:val="none" w:sz="0" w:space="0" w:color="auto"/>
        <w:left w:val="none" w:sz="0" w:space="0" w:color="auto"/>
        <w:bottom w:val="none" w:sz="0" w:space="0" w:color="auto"/>
        <w:right w:val="none" w:sz="0" w:space="0" w:color="auto"/>
      </w:divBdr>
    </w:div>
    <w:div w:id="1518158389">
      <w:bodyDiv w:val="1"/>
      <w:marLeft w:val="0"/>
      <w:marRight w:val="0"/>
      <w:marTop w:val="0"/>
      <w:marBottom w:val="0"/>
      <w:divBdr>
        <w:top w:val="none" w:sz="0" w:space="0" w:color="auto"/>
        <w:left w:val="none" w:sz="0" w:space="0" w:color="auto"/>
        <w:bottom w:val="none" w:sz="0" w:space="0" w:color="auto"/>
        <w:right w:val="none" w:sz="0" w:space="0" w:color="auto"/>
      </w:divBdr>
      <w:divsChild>
        <w:div w:id="760101758">
          <w:marLeft w:val="0"/>
          <w:marRight w:val="0"/>
          <w:marTop w:val="0"/>
          <w:marBottom w:val="0"/>
          <w:divBdr>
            <w:top w:val="none" w:sz="0" w:space="0" w:color="auto"/>
            <w:left w:val="none" w:sz="0" w:space="0" w:color="auto"/>
            <w:bottom w:val="none" w:sz="0" w:space="0" w:color="auto"/>
            <w:right w:val="none" w:sz="0" w:space="0" w:color="auto"/>
          </w:divBdr>
          <w:divsChild>
            <w:div w:id="424812073">
              <w:marLeft w:val="0"/>
              <w:marRight w:val="0"/>
              <w:marTop w:val="0"/>
              <w:marBottom w:val="0"/>
              <w:divBdr>
                <w:top w:val="none" w:sz="0" w:space="0" w:color="auto"/>
                <w:left w:val="none" w:sz="0" w:space="0" w:color="auto"/>
                <w:bottom w:val="none" w:sz="0" w:space="0" w:color="auto"/>
                <w:right w:val="none" w:sz="0" w:space="0" w:color="auto"/>
              </w:divBdr>
              <w:divsChild>
                <w:div w:id="200169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18909">
      <w:bodyDiv w:val="1"/>
      <w:marLeft w:val="0"/>
      <w:marRight w:val="0"/>
      <w:marTop w:val="0"/>
      <w:marBottom w:val="0"/>
      <w:divBdr>
        <w:top w:val="none" w:sz="0" w:space="0" w:color="auto"/>
        <w:left w:val="none" w:sz="0" w:space="0" w:color="auto"/>
        <w:bottom w:val="none" w:sz="0" w:space="0" w:color="auto"/>
        <w:right w:val="none" w:sz="0" w:space="0" w:color="auto"/>
      </w:divBdr>
    </w:div>
    <w:div w:id="1584142175">
      <w:bodyDiv w:val="1"/>
      <w:marLeft w:val="0"/>
      <w:marRight w:val="0"/>
      <w:marTop w:val="0"/>
      <w:marBottom w:val="0"/>
      <w:divBdr>
        <w:top w:val="none" w:sz="0" w:space="0" w:color="auto"/>
        <w:left w:val="none" w:sz="0" w:space="0" w:color="auto"/>
        <w:bottom w:val="none" w:sz="0" w:space="0" w:color="auto"/>
        <w:right w:val="none" w:sz="0" w:space="0" w:color="auto"/>
      </w:divBdr>
    </w:div>
    <w:div w:id="1587694239">
      <w:bodyDiv w:val="1"/>
      <w:marLeft w:val="0"/>
      <w:marRight w:val="0"/>
      <w:marTop w:val="0"/>
      <w:marBottom w:val="0"/>
      <w:divBdr>
        <w:top w:val="none" w:sz="0" w:space="0" w:color="auto"/>
        <w:left w:val="none" w:sz="0" w:space="0" w:color="auto"/>
        <w:bottom w:val="none" w:sz="0" w:space="0" w:color="auto"/>
        <w:right w:val="none" w:sz="0" w:space="0" w:color="auto"/>
      </w:divBdr>
    </w:div>
    <w:div w:id="1595940156">
      <w:bodyDiv w:val="1"/>
      <w:marLeft w:val="0"/>
      <w:marRight w:val="0"/>
      <w:marTop w:val="0"/>
      <w:marBottom w:val="0"/>
      <w:divBdr>
        <w:top w:val="none" w:sz="0" w:space="0" w:color="auto"/>
        <w:left w:val="none" w:sz="0" w:space="0" w:color="auto"/>
        <w:bottom w:val="none" w:sz="0" w:space="0" w:color="auto"/>
        <w:right w:val="none" w:sz="0" w:space="0" w:color="auto"/>
      </w:divBdr>
    </w:div>
    <w:div w:id="1632397414">
      <w:bodyDiv w:val="1"/>
      <w:marLeft w:val="0"/>
      <w:marRight w:val="0"/>
      <w:marTop w:val="0"/>
      <w:marBottom w:val="0"/>
      <w:divBdr>
        <w:top w:val="none" w:sz="0" w:space="0" w:color="auto"/>
        <w:left w:val="none" w:sz="0" w:space="0" w:color="auto"/>
        <w:bottom w:val="none" w:sz="0" w:space="0" w:color="auto"/>
        <w:right w:val="none" w:sz="0" w:space="0" w:color="auto"/>
      </w:divBdr>
    </w:div>
    <w:div w:id="1935165601">
      <w:bodyDiv w:val="1"/>
      <w:marLeft w:val="0"/>
      <w:marRight w:val="0"/>
      <w:marTop w:val="0"/>
      <w:marBottom w:val="0"/>
      <w:divBdr>
        <w:top w:val="none" w:sz="0" w:space="0" w:color="auto"/>
        <w:left w:val="none" w:sz="0" w:space="0" w:color="auto"/>
        <w:bottom w:val="none" w:sz="0" w:space="0" w:color="auto"/>
        <w:right w:val="none" w:sz="0" w:space="0" w:color="auto"/>
      </w:divBdr>
    </w:div>
    <w:div w:id="1995060759">
      <w:bodyDiv w:val="1"/>
      <w:marLeft w:val="0"/>
      <w:marRight w:val="0"/>
      <w:marTop w:val="0"/>
      <w:marBottom w:val="0"/>
      <w:divBdr>
        <w:top w:val="none" w:sz="0" w:space="0" w:color="auto"/>
        <w:left w:val="none" w:sz="0" w:space="0" w:color="auto"/>
        <w:bottom w:val="none" w:sz="0" w:space="0" w:color="auto"/>
        <w:right w:val="none" w:sz="0" w:space="0" w:color="auto"/>
      </w:divBdr>
    </w:div>
    <w:div w:id="2103606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42</Pages>
  <Words>4330</Words>
  <Characters>24683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Verma</dc:creator>
  <cp:keywords/>
  <dc:description/>
  <cp:lastModifiedBy>Ashish Verma</cp:lastModifiedBy>
  <cp:revision>357</cp:revision>
  <dcterms:created xsi:type="dcterms:W3CDTF">2024-07-07T05:41:00Z</dcterms:created>
  <dcterms:modified xsi:type="dcterms:W3CDTF">2024-07-07T08:53:00Z</dcterms:modified>
</cp:coreProperties>
</file>