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EBB9A" w14:textId="2F17331E" w:rsidR="002C1FE7" w:rsidRDefault="00DB23A4" w:rsidP="00DB23A4">
      <w:pPr>
        <w:jc w:val="center"/>
        <w:rPr>
          <w:b/>
          <w:bCs/>
          <w:sz w:val="52"/>
          <w:szCs w:val="52"/>
        </w:rPr>
      </w:pPr>
      <w:r w:rsidRPr="00DB23A4">
        <w:rPr>
          <w:b/>
          <w:bCs/>
          <w:sz w:val="52"/>
          <w:szCs w:val="52"/>
        </w:rPr>
        <w:t>CS480 Mid Term</w:t>
      </w:r>
    </w:p>
    <w:p w14:paraId="2810D147" w14:textId="650C7CC0" w:rsidR="00DB23A4" w:rsidRDefault="00DB23A4" w:rsidP="00DB23A4">
      <w:pPr>
        <w:rPr>
          <w:b/>
          <w:bCs/>
          <w:sz w:val="24"/>
          <w:szCs w:val="24"/>
        </w:rPr>
      </w:pPr>
    </w:p>
    <w:p w14:paraId="04F8426C" w14:textId="7C612B0D" w:rsidR="00DB23A4" w:rsidRPr="00DB23A4" w:rsidRDefault="00DB23A4" w:rsidP="00DB23A4">
      <w:pPr>
        <w:spacing w:after="0" w:line="240" w:lineRule="auto"/>
        <w:rPr>
          <w:rFonts w:ascii="Times New Roman" w:eastAsia="Times New Roman" w:hAnsi="Times New Roman" w:cs="Times New Roman"/>
          <w:kern w:val="0"/>
          <w:sz w:val="24"/>
          <w:szCs w:val="24"/>
          <w14:ligatures w14:val="none"/>
        </w:rPr>
      </w:pPr>
    </w:p>
    <w:p w14:paraId="4318D764" w14:textId="6A926FBD" w:rsidR="00DB23A4" w:rsidRDefault="00DB23A4" w:rsidP="00DB23A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w:t>
      </w:r>
      <w:r w:rsidRPr="00DB23A4">
        <w:rPr>
          <w:rFonts w:ascii="Times New Roman" w:eastAsia="Times New Roman" w:hAnsi="Times New Roman" w:cs="Times New Roman"/>
          <w:kern w:val="0"/>
          <w:sz w:val="24"/>
          <w:szCs w:val="24"/>
          <w14:ligatures w14:val="none"/>
        </w:rPr>
        <w:t xml:space="preserve">Consider using first-order logic to describe the rules of British crown succession. Assuming the following relations and functions are given. Monarch(x): True if x is the Monarch. Child(x, y): True if y is x’s child. </w:t>
      </w:r>
      <w:proofErr w:type="spellStart"/>
      <w:r w:rsidRPr="00DB23A4">
        <w:rPr>
          <w:rFonts w:ascii="Times New Roman" w:eastAsia="Times New Roman" w:hAnsi="Times New Roman" w:cs="Times New Roman"/>
          <w:kern w:val="0"/>
          <w:sz w:val="24"/>
          <w:szCs w:val="24"/>
          <w14:ligatures w14:val="none"/>
        </w:rPr>
        <w:t>EldestMaleChild</w:t>
      </w:r>
      <w:proofErr w:type="spellEnd"/>
      <w:r w:rsidRPr="00DB23A4">
        <w:rPr>
          <w:rFonts w:ascii="Times New Roman" w:eastAsia="Times New Roman" w:hAnsi="Times New Roman" w:cs="Times New Roman"/>
          <w:kern w:val="0"/>
          <w:sz w:val="24"/>
          <w:szCs w:val="24"/>
          <w14:ligatures w14:val="none"/>
        </w:rPr>
        <w:t xml:space="preserve">(x, y): True if y is x’s eldest male child. </w:t>
      </w:r>
      <w:proofErr w:type="spellStart"/>
      <w:r w:rsidRPr="00DB23A4">
        <w:rPr>
          <w:rFonts w:ascii="Times New Roman" w:eastAsia="Times New Roman" w:hAnsi="Times New Roman" w:cs="Times New Roman"/>
          <w:kern w:val="0"/>
          <w:sz w:val="24"/>
          <w:szCs w:val="24"/>
          <w14:ligatures w14:val="none"/>
        </w:rPr>
        <w:t>EldestFemaleChild</w:t>
      </w:r>
      <w:proofErr w:type="spellEnd"/>
      <w:r w:rsidRPr="00DB23A4">
        <w:rPr>
          <w:rFonts w:ascii="Times New Roman" w:eastAsia="Times New Roman" w:hAnsi="Times New Roman" w:cs="Times New Roman"/>
          <w:kern w:val="0"/>
          <w:sz w:val="24"/>
          <w:szCs w:val="24"/>
          <w14:ligatures w14:val="none"/>
        </w:rPr>
        <w:t>(x, y): True if y is x’s eldest female child. Male(x): True if x is male. Female(x): True if x is female. Catholic(x): True if x is a Roman Catholic. Heir(x, y): True if y is the heir of x. Age(x): Function returns the age of x. 1). There is one and only one monarch. 2). Roman Catholic may not be the monarch. 3). The eldest child has the oldest age among one’s male children. 4). If the monarch has male children, the eldest male child will be the heir. 5). If there are no male children, the eldest female child will be the heir.</w:t>
      </w:r>
    </w:p>
    <w:p w14:paraId="46EBDCC9" w14:textId="7941F057" w:rsidR="00DB23A4" w:rsidRDefault="00DB23A4" w:rsidP="00DB23A4">
      <w:pPr>
        <w:spacing w:after="0" w:line="240" w:lineRule="auto"/>
        <w:rPr>
          <w:rFonts w:ascii="Times New Roman" w:eastAsia="Times New Roman" w:hAnsi="Times New Roman" w:cs="Times New Roman"/>
          <w:kern w:val="0"/>
          <w:sz w:val="24"/>
          <w:szCs w:val="24"/>
          <w14:ligatures w14:val="none"/>
        </w:rPr>
      </w:pPr>
    </w:p>
    <w:p w14:paraId="67B47E75" w14:textId="500FEE29" w:rsidR="00DB23A4" w:rsidRPr="00DB23A4" w:rsidRDefault="00DB23A4" w:rsidP="00DB23A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Solution: The </w:t>
      </w:r>
      <w:r w:rsidRPr="00DB23A4">
        <w:rPr>
          <w:rFonts w:ascii="Times New Roman" w:eastAsia="Times New Roman" w:hAnsi="Times New Roman" w:cs="Times New Roman"/>
          <w:kern w:val="0"/>
          <w:sz w:val="24"/>
          <w:szCs w:val="24"/>
          <w14:ligatures w14:val="none"/>
        </w:rPr>
        <w:t>British crown succession using first-order logic</w:t>
      </w:r>
      <w:r>
        <w:rPr>
          <w:rFonts w:ascii="Times New Roman" w:eastAsia="Times New Roman" w:hAnsi="Times New Roman" w:cs="Times New Roman"/>
          <w:kern w:val="0"/>
          <w:sz w:val="24"/>
          <w:szCs w:val="24"/>
          <w14:ligatures w14:val="none"/>
        </w:rPr>
        <w:t xml:space="preserve"> are as follows:-</w:t>
      </w:r>
    </w:p>
    <w:p w14:paraId="126443EB" w14:textId="1B19858A" w:rsidR="00DB23A4" w:rsidRDefault="00DB23A4" w:rsidP="00DB23A4">
      <w:pPr>
        <w:pStyle w:val="NormalWeb"/>
        <w:numPr>
          <w:ilvl w:val="0"/>
          <w:numId w:val="1"/>
        </w:numPr>
        <w:rPr>
          <w:rStyle w:val="mclose"/>
        </w:rPr>
      </w:pPr>
      <w:r>
        <w:t xml:space="preserve">There is one and only one monarch: </w:t>
      </w:r>
      <w:r>
        <w:rPr>
          <w:rStyle w:val="katex-mathml"/>
          <w:rFonts w:ascii="Cambria Math" w:hAnsi="Cambria Math" w:cs="Cambria Math"/>
        </w:rPr>
        <w:t>∃</w:t>
      </w:r>
      <w:r>
        <w:rPr>
          <w:rStyle w:val="katex-mathml"/>
        </w:rPr>
        <w:t>x (Monarch(x)</w:t>
      </w:r>
      <w:r>
        <w:rPr>
          <w:rStyle w:val="katex-mathml"/>
          <w:rFonts w:ascii="Cambria Math" w:hAnsi="Cambria Math" w:cs="Cambria Math"/>
        </w:rPr>
        <w:t>∧∀</w:t>
      </w:r>
      <w:r>
        <w:rPr>
          <w:rStyle w:val="katex-mathml"/>
        </w:rPr>
        <w:t>y (Monarch(y)→x=y))</w:t>
      </w:r>
      <w:r>
        <w:rPr>
          <w:rStyle w:val="mord"/>
          <w:rFonts w:ascii="Cambria Math" w:hAnsi="Cambria Math" w:cs="Cambria Math"/>
        </w:rPr>
        <w:t>∃</w:t>
      </w:r>
      <w:r>
        <w:rPr>
          <w:rStyle w:val="mord"/>
        </w:rPr>
        <w:t>x</w:t>
      </w:r>
      <w:r>
        <w:rPr>
          <w:rStyle w:val="mopen"/>
        </w:rPr>
        <w:t>(</w:t>
      </w:r>
      <w:r>
        <w:rPr>
          <w:rStyle w:val="mord"/>
        </w:rPr>
        <w:t>Monarch</w:t>
      </w:r>
      <w:r>
        <w:rPr>
          <w:rStyle w:val="mopen"/>
        </w:rPr>
        <w:t>(</w:t>
      </w:r>
      <w:r>
        <w:rPr>
          <w:rStyle w:val="mord"/>
        </w:rPr>
        <w:t>x</w:t>
      </w:r>
      <w:r>
        <w:rPr>
          <w:rStyle w:val="mclose"/>
        </w:rPr>
        <w:t>)</w:t>
      </w:r>
      <w:r>
        <w:rPr>
          <w:rStyle w:val="mbin"/>
          <w:rFonts w:ascii="Cambria Math" w:hAnsi="Cambria Math" w:cs="Cambria Math"/>
        </w:rPr>
        <w:t>∧</w:t>
      </w:r>
      <w:r>
        <w:rPr>
          <w:rStyle w:val="mord"/>
          <w:rFonts w:ascii="Cambria Math" w:hAnsi="Cambria Math" w:cs="Cambria Math"/>
        </w:rPr>
        <w:t>∀</w:t>
      </w:r>
      <w:r>
        <w:rPr>
          <w:rStyle w:val="mord"/>
        </w:rPr>
        <w:t>y</w:t>
      </w:r>
      <w:r>
        <w:rPr>
          <w:rStyle w:val="mopen"/>
        </w:rPr>
        <w:t>(</w:t>
      </w:r>
      <w:r>
        <w:rPr>
          <w:rStyle w:val="mord"/>
        </w:rPr>
        <w:t>Monarch</w:t>
      </w:r>
      <w:r>
        <w:rPr>
          <w:rStyle w:val="mopen"/>
        </w:rPr>
        <w:t>(</w:t>
      </w:r>
      <w:r>
        <w:rPr>
          <w:rStyle w:val="mord"/>
        </w:rPr>
        <w:t>y</w:t>
      </w:r>
      <w:r>
        <w:rPr>
          <w:rStyle w:val="mclose"/>
        </w:rPr>
        <w:t>)</w:t>
      </w:r>
      <w:r>
        <w:rPr>
          <w:rStyle w:val="mrel"/>
        </w:rPr>
        <w:t>→</w:t>
      </w:r>
      <w:r>
        <w:rPr>
          <w:rStyle w:val="mord"/>
        </w:rPr>
        <w:t>x</w:t>
      </w:r>
      <w:r>
        <w:rPr>
          <w:rStyle w:val="mrel"/>
        </w:rPr>
        <w:t>=</w:t>
      </w:r>
      <w:r>
        <w:rPr>
          <w:rStyle w:val="mord"/>
        </w:rPr>
        <w:t>y</w:t>
      </w:r>
      <w:r>
        <w:rPr>
          <w:rStyle w:val="mclose"/>
        </w:rPr>
        <w:t>))</w:t>
      </w:r>
    </w:p>
    <w:p w14:paraId="3D24C557" w14:textId="77777777" w:rsidR="007E699B" w:rsidRDefault="007E699B" w:rsidP="007E699B">
      <w:pPr>
        <w:pStyle w:val="NormalWeb"/>
        <w:ind w:left="720"/>
      </w:pPr>
    </w:p>
    <w:p w14:paraId="6EA95E05" w14:textId="5D8F4F92" w:rsidR="007E699B" w:rsidRDefault="00DB23A4" w:rsidP="007E699B">
      <w:pPr>
        <w:pStyle w:val="NormalWeb"/>
        <w:numPr>
          <w:ilvl w:val="0"/>
          <w:numId w:val="1"/>
        </w:numPr>
        <w:rPr>
          <w:rStyle w:val="mclose"/>
        </w:rPr>
      </w:pPr>
      <w:r>
        <w:t xml:space="preserve">A Roman Catholic may not be the monarch: </w:t>
      </w:r>
      <w:r>
        <w:rPr>
          <w:rStyle w:val="katex-mathml"/>
          <w:rFonts w:ascii="Cambria Math" w:hAnsi="Cambria Math" w:cs="Cambria Math"/>
        </w:rPr>
        <w:t>∀</w:t>
      </w:r>
      <w:r>
        <w:rPr>
          <w:rStyle w:val="katex-mathml"/>
        </w:rPr>
        <w:t>x (Catholic(x)→¬Monarch(x))</w:t>
      </w:r>
      <w:r>
        <w:rPr>
          <w:rStyle w:val="mord"/>
          <w:rFonts w:ascii="Cambria Math" w:hAnsi="Cambria Math" w:cs="Cambria Math"/>
        </w:rPr>
        <w:t>∀</w:t>
      </w:r>
      <w:r>
        <w:rPr>
          <w:rStyle w:val="mord"/>
        </w:rPr>
        <w:t>x</w:t>
      </w:r>
      <w:r>
        <w:rPr>
          <w:rStyle w:val="mopen"/>
        </w:rPr>
        <w:t>(</w:t>
      </w:r>
      <w:r>
        <w:rPr>
          <w:rStyle w:val="mord"/>
        </w:rPr>
        <w:t>Catholic</w:t>
      </w:r>
      <w:r>
        <w:rPr>
          <w:rStyle w:val="mopen"/>
        </w:rPr>
        <w:t>(</w:t>
      </w:r>
      <w:r>
        <w:rPr>
          <w:rStyle w:val="mord"/>
        </w:rPr>
        <w:t>x</w:t>
      </w:r>
      <w:r>
        <w:rPr>
          <w:rStyle w:val="mclose"/>
        </w:rPr>
        <w:t>)</w:t>
      </w:r>
      <w:r>
        <w:rPr>
          <w:rStyle w:val="mrel"/>
        </w:rPr>
        <w:t>→</w:t>
      </w:r>
      <w:r>
        <w:rPr>
          <w:rStyle w:val="mord"/>
        </w:rPr>
        <w:t>¬Monarch</w:t>
      </w:r>
      <w:r>
        <w:rPr>
          <w:rStyle w:val="mopen"/>
        </w:rPr>
        <w:t>(</w:t>
      </w:r>
      <w:r>
        <w:rPr>
          <w:rStyle w:val="mord"/>
        </w:rPr>
        <w:t>x</w:t>
      </w:r>
      <w:r>
        <w:rPr>
          <w:rStyle w:val="mclose"/>
        </w:rPr>
        <w:t>))</w:t>
      </w:r>
    </w:p>
    <w:p w14:paraId="5DEC7B37" w14:textId="77777777" w:rsidR="007E699B" w:rsidRDefault="007E699B" w:rsidP="007E699B">
      <w:pPr>
        <w:pStyle w:val="NormalWeb"/>
      </w:pPr>
    </w:p>
    <w:p w14:paraId="0F2169BC" w14:textId="2E6A9013" w:rsidR="00DB23A4" w:rsidRDefault="00DB23A4" w:rsidP="00DB23A4">
      <w:pPr>
        <w:pStyle w:val="NormalWeb"/>
        <w:numPr>
          <w:ilvl w:val="0"/>
          <w:numId w:val="1"/>
        </w:numPr>
        <w:rPr>
          <w:rStyle w:val="mclose"/>
        </w:rPr>
      </w:pPr>
      <w:r>
        <w:t xml:space="preserve">The eldest child has the oldest age among one’s male children: </w:t>
      </w:r>
      <w:r>
        <w:rPr>
          <w:rStyle w:val="katex-mathml"/>
          <w:rFonts w:ascii="Cambria Math" w:hAnsi="Cambria Math" w:cs="Cambria Math"/>
        </w:rPr>
        <w:t>∀</w:t>
      </w:r>
      <w:r>
        <w:rPr>
          <w:rStyle w:val="katex-mathml"/>
        </w:rPr>
        <w:t>x </w:t>
      </w:r>
      <w:r>
        <w:rPr>
          <w:rStyle w:val="katex-mathml"/>
          <w:rFonts w:ascii="Cambria Math" w:hAnsi="Cambria Math" w:cs="Cambria Math"/>
        </w:rPr>
        <w:t>∀</w:t>
      </w:r>
      <w:r>
        <w:rPr>
          <w:rStyle w:val="katex-mathml"/>
        </w:rPr>
        <w:t>y (Child(y,x)</w:t>
      </w:r>
      <w:r>
        <w:rPr>
          <w:rStyle w:val="katex-mathml"/>
          <w:rFonts w:ascii="Cambria Math" w:hAnsi="Cambria Math" w:cs="Cambria Math"/>
        </w:rPr>
        <w:t>∧</w:t>
      </w:r>
      <w:r>
        <w:rPr>
          <w:rStyle w:val="katex-mathml"/>
        </w:rPr>
        <w:t>Male(y)</w:t>
      </w:r>
      <w:r>
        <w:rPr>
          <w:rStyle w:val="katex-mathml"/>
          <w:rFonts w:ascii="Cambria Math" w:hAnsi="Cambria Math" w:cs="Cambria Math"/>
        </w:rPr>
        <w:t>∧∀</w:t>
      </w:r>
      <w:r>
        <w:rPr>
          <w:rStyle w:val="katex-mathml"/>
        </w:rPr>
        <w:t>z (Child(z,x)</w:t>
      </w:r>
      <w:r>
        <w:rPr>
          <w:rStyle w:val="katex-mathml"/>
          <w:rFonts w:ascii="Cambria Math" w:hAnsi="Cambria Math" w:cs="Cambria Math"/>
        </w:rPr>
        <w:t>∧</w:t>
      </w:r>
      <w:r>
        <w:rPr>
          <w:rStyle w:val="katex-mathml"/>
        </w:rPr>
        <w:t>Male(z)→Age(y)≥Age(z)))</w:t>
      </w:r>
      <w:r>
        <w:rPr>
          <w:rStyle w:val="mord"/>
          <w:rFonts w:ascii="Cambria Math" w:hAnsi="Cambria Math" w:cs="Cambria Math"/>
        </w:rPr>
        <w:t>∀</w:t>
      </w:r>
      <w:r>
        <w:rPr>
          <w:rStyle w:val="mord"/>
        </w:rPr>
        <w:t>x</w:t>
      </w:r>
      <w:r>
        <w:rPr>
          <w:rStyle w:val="mord"/>
          <w:rFonts w:ascii="Cambria Math" w:hAnsi="Cambria Math" w:cs="Cambria Math"/>
        </w:rPr>
        <w:t>∀</w:t>
      </w:r>
      <w:r>
        <w:rPr>
          <w:rStyle w:val="mord"/>
        </w:rPr>
        <w:t>y</w:t>
      </w:r>
      <w:r>
        <w:rPr>
          <w:rStyle w:val="mopen"/>
        </w:rPr>
        <w:t>(</w:t>
      </w:r>
      <w:r>
        <w:rPr>
          <w:rStyle w:val="mord"/>
        </w:rPr>
        <w:t>Child</w:t>
      </w:r>
      <w:r>
        <w:rPr>
          <w:rStyle w:val="mopen"/>
        </w:rPr>
        <w:t>(</w:t>
      </w:r>
      <w:r>
        <w:rPr>
          <w:rStyle w:val="mord"/>
        </w:rPr>
        <w:t>y</w:t>
      </w:r>
      <w:r>
        <w:rPr>
          <w:rStyle w:val="mpunct"/>
        </w:rPr>
        <w:t>,</w:t>
      </w:r>
      <w:r>
        <w:rPr>
          <w:rStyle w:val="mord"/>
        </w:rPr>
        <w:t>x</w:t>
      </w:r>
      <w:r>
        <w:rPr>
          <w:rStyle w:val="mclose"/>
        </w:rPr>
        <w:t>)</w:t>
      </w:r>
      <w:r>
        <w:rPr>
          <w:rStyle w:val="mbin"/>
          <w:rFonts w:ascii="Cambria Math" w:hAnsi="Cambria Math" w:cs="Cambria Math"/>
        </w:rPr>
        <w:t>∧</w:t>
      </w:r>
      <w:r>
        <w:rPr>
          <w:rStyle w:val="mord"/>
        </w:rPr>
        <w:t>Male</w:t>
      </w:r>
      <w:r>
        <w:rPr>
          <w:rStyle w:val="mopen"/>
        </w:rPr>
        <w:t>(</w:t>
      </w:r>
      <w:r>
        <w:rPr>
          <w:rStyle w:val="mord"/>
        </w:rPr>
        <w:t>y</w:t>
      </w:r>
      <w:r>
        <w:rPr>
          <w:rStyle w:val="mclose"/>
        </w:rPr>
        <w:t>)</w:t>
      </w:r>
      <w:r>
        <w:rPr>
          <w:rStyle w:val="mbin"/>
          <w:rFonts w:ascii="Cambria Math" w:hAnsi="Cambria Math" w:cs="Cambria Math"/>
        </w:rPr>
        <w:t>∧</w:t>
      </w:r>
      <w:r>
        <w:rPr>
          <w:rStyle w:val="mord"/>
          <w:rFonts w:ascii="Cambria Math" w:hAnsi="Cambria Math" w:cs="Cambria Math"/>
        </w:rPr>
        <w:t>∀</w:t>
      </w:r>
      <w:r>
        <w:rPr>
          <w:rStyle w:val="mord"/>
        </w:rPr>
        <w:t>z</w:t>
      </w:r>
      <w:r>
        <w:rPr>
          <w:rStyle w:val="mopen"/>
        </w:rPr>
        <w:t>(</w:t>
      </w:r>
      <w:r>
        <w:rPr>
          <w:rStyle w:val="mord"/>
        </w:rPr>
        <w:t>Child</w:t>
      </w:r>
      <w:r>
        <w:rPr>
          <w:rStyle w:val="mopen"/>
        </w:rPr>
        <w:t>(</w:t>
      </w:r>
      <w:r>
        <w:rPr>
          <w:rStyle w:val="mord"/>
        </w:rPr>
        <w:t>z</w:t>
      </w:r>
      <w:r>
        <w:rPr>
          <w:rStyle w:val="mpunct"/>
        </w:rPr>
        <w:t>,</w:t>
      </w:r>
      <w:r>
        <w:rPr>
          <w:rStyle w:val="mord"/>
        </w:rPr>
        <w:t>x</w:t>
      </w:r>
      <w:r>
        <w:rPr>
          <w:rStyle w:val="mclose"/>
        </w:rPr>
        <w:t>)</w:t>
      </w:r>
      <w:r>
        <w:rPr>
          <w:rStyle w:val="mbin"/>
          <w:rFonts w:ascii="Cambria Math" w:hAnsi="Cambria Math" w:cs="Cambria Math"/>
        </w:rPr>
        <w:t>∧</w:t>
      </w:r>
      <w:r>
        <w:rPr>
          <w:rStyle w:val="mord"/>
        </w:rPr>
        <w:t>Male</w:t>
      </w:r>
      <w:r>
        <w:rPr>
          <w:rStyle w:val="mopen"/>
        </w:rPr>
        <w:t>(</w:t>
      </w:r>
      <w:r>
        <w:rPr>
          <w:rStyle w:val="mord"/>
        </w:rPr>
        <w:t>z</w:t>
      </w:r>
      <w:r>
        <w:rPr>
          <w:rStyle w:val="mclose"/>
        </w:rPr>
        <w:t>)</w:t>
      </w:r>
      <w:r>
        <w:rPr>
          <w:rStyle w:val="mrel"/>
        </w:rPr>
        <w:t>→</w:t>
      </w:r>
      <w:r>
        <w:rPr>
          <w:rStyle w:val="mord"/>
        </w:rPr>
        <w:t>Age</w:t>
      </w:r>
      <w:r>
        <w:rPr>
          <w:rStyle w:val="mopen"/>
        </w:rPr>
        <w:t>(</w:t>
      </w:r>
      <w:r>
        <w:rPr>
          <w:rStyle w:val="mord"/>
        </w:rPr>
        <w:t>y</w:t>
      </w:r>
      <w:r>
        <w:rPr>
          <w:rStyle w:val="mclose"/>
        </w:rPr>
        <w:t>)</w:t>
      </w:r>
      <w:r>
        <w:rPr>
          <w:rStyle w:val="mrel"/>
        </w:rPr>
        <w:t>≥</w:t>
      </w:r>
      <w:r>
        <w:rPr>
          <w:rStyle w:val="mord"/>
        </w:rPr>
        <w:t>Age</w:t>
      </w:r>
      <w:r>
        <w:rPr>
          <w:rStyle w:val="mopen"/>
        </w:rPr>
        <w:t>(</w:t>
      </w:r>
      <w:r>
        <w:rPr>
          <w:rStyle w:val="mord"/>
        </w:rPr>
        <w:t>z</w:t>
      </w:r>
      <w:r>
        <w:rPr>
          <w:rStyle w:val="mclose"/>
        </w:rPr>
        <w:t>)))</w:t>
      </w:r>
    </w:p>
    <w:p w14:paraId="4925ED16" w14:textId="77777777" w:rsidR="007E699B" w:rsidRDefault="007E699B" w:rsidP="007E699B">
      <w:pPr>
        <w:pStyle w:val="NormalWeb"/>
      </w:pPr>
    </w:p>
    <w:p w14:paraId="0FE20FF1" w14:textId="18F76FA8" w:rsidR="00DB23A4" w:rsidRDefault="00DB23A4" w:rsidP="00DB23A4">
      <w:pPr>
        <w:pStyle w:val="NormalWeb"/>
        <w:numPr>
          <w:ilvl w:val="0"/>
          <w:numId w:val="1"/>
        </w:numPr>
        <w:rPr>
          <w:rStyle w:val="mclose"/>
        </w:rPr>
      </w:pPr>
      <w:r>
        <w:t xml:space="preserve">If the monarch has male children, the eldest male child will be the heir: </w:t>
      </w:r>
      <w:r>
        <w:rPr>
          <w:rStyle w:val="katex-mathml"/>
          <w:rFonts w:ascii="Cambria Math" w:hAnsi="Cambria Math" w:cs="Cambria Math"/>
        </w:rPr>
        <w:t>∀</w:t>
      </w:r>
      <w:r>
        <w:rPr>
          <w:rStyle w:val="katex-mathml"/>
        </w:rPr>
        <w:t>x (Monarch(x)</w:t>
      </w:r>
      <w:r>
        <w:rPr>
          <w:rStyle w:val="katex-mathml"/>
          <w:rFonts w:ascii="Cambria Math" w:hAnsi="Cambria Math" w:cs="Cambria Math"/>
        </w:rPr>
        <w:t>∧∃</w:t>
      </w:r>
      <w:r>
        <w:rPr>
          <w:rStyle w:val="katex-mathml"/>
        </w:rPr>
        <w:t>y (Child(y,x)</w:t>
      </w:r>
      <w:r>
        <w:rPr>
          <w:rStyle w:val="katex-mathml"/>
          <w:rFonts w:ascii="Cambria Math" w:hAnsi="Cambria Math" w:cs="Cambria Math"/>
        </w:rPr>
        <w:t>∧</w:t>
      </w:r>
      <w:r>
        <w:rPr>
          <w:rStyle w:val="katex-mathml"/>
        </w:rPr>
        <w:t>Male(y))→Heir(x,EldestMaleChild(x,y)))</w:t>
      </w:r>
      <w:r>
        <w:rPr>
          <w:rStyle w:val="mord"/>
          <w:rFonts w:ascii="Cambria Math" w:hAnsi="Cambria Math" w:cs="Cambria Math"/>
        </w:rPr>
        <w:t>∀</w:t>
      </w:r>
      <w:r>
        <w:rPr>
          <w:rStyle w:val="mord"/>
        </w:rPr>
        <w:t>x</w:t>
      </w:r>
      <w:r>
        <w:rPr>
          <w:rStyle w:val="mopen"/>
        </w:rPr>
        <w:t>(</w:t>
      </w:r>
      <w:r>
        <w:rPr>
          <w:rStyle w:val="mord"/>
        </w:rPr>
        <w:t>Monarch</w:t>
      </w:r>
      <w:r>
        <w:rPr>
          <w:rStyle w:val="mopen"/>
        </w:rPr>
        <w:t>(</w:t>
      </w:r>
      <w:r>
        <w:rPr>
          <w:rStyle w:val="mord"/>
        </w:rPr>
        <w:t>x</w:t>
      </w:r>
      <w:r>
        <w:rPr>
          <w:rStyle w:val="mclose"/>
        </w:rPr>
        <w:t>)</w:t>
      </w:r>
      <w:r>
        <w:rPr>
          <w:rStyle w:val="mbin"/>
          <w:rFonts w:ascii="Cambria Math" w:hAnsi="Cambria Math" w:cs="Cambria Math"/>
        </w:rPr>
        <w:t>∧</w:t>
      </w:r>
      <w:r>
        <w:rPr>
          <w:rStyle w:val="mord"/>
          <w:rFonts w:ascii="Cambria Math" w:hAnsi="Cambria Math" w:cs="Cambria Math"/>
        </w:rPr>
        <w:t>∃</w:t>
      </w:r>
      <w:r>
        <w:rPr>
          <w:rStyle w:val="mord"/>
        </w:rPr>
        <w:t>y</w:t>
      </w:r>
      <w:r>
        <w:rPr>
          <w:rStyle w:val="mopen"/>
        </w:rPr>
        <w:t>(</w:t>
      </w:r>
      <w:r>
        <w:rPr>
          <w:rStyle w:val="mord"/>
        </w:rPr>
        <w:t>Child</w:t>
      </w:r>
      <w:r>
        <w:rPr>
          <w:rStyle w:val="mopen"/>
        </w:rPr>
        <w:t>(</w:t>
      </w:r>
      <w:r>
        <w:rPr>
          <w:rStyle w:val="mord"/>
        </w:rPr>
        <w:t>y</w:t>
      </w:r>
      <w:r>
        <w:rPr>
          <w:rStyle w:val="mpunct"/>
        </w:rPr>
        <w:t>,</w:t>
      </w:r>
      <w:r>
        <w:rPr>
          <w:rStyle w:val="mord"/>
        </w:rPr>
        <w:t>x</w:t>
      </w:r>
      <w:r>
        <w:rPr>
          <w:rStyle w:val="mclose"/>
        </w:rPr>
        <w:t>)</w:t>
      </w:r>
      <w:r>
        <w:rPr>
          <w:rStyle w:val="mbin"/>
          <w:rFonts w:ascii="Cambria Math" w:hAnsi="Cambria Math" w:cs="Cambria Math"/>
        </w:rPr>
        <w:t>∧</w:t>
      </w:r>
      <w:r>
        <w:rPr>
          <w:rStyle w:val="mord"/>
        </w:rPr>
        <w:t>Male</w:t>
      </w:r>
      <w:r>
        <w:rPr>
          <w:rStyle w:val="mopen"/>
        </w:rPr>
        <w:t>(</w:t>
      </w:r>
      <w:r>
        <w:rPr>
          <w:rStyle w:val="mord"/>
        </w:rPr>
        <w:t>y</w:t>
      </w:r>
      <w:r>
        <w:rPr>
          <w:rStyle w:val="mclose"/>
        </w:rPr>
        <w:t>))</w:t>
      </w:r>
      <w:r>
        <w:rPr>
          <w:rStyle w:val="mrel"/>
        </w:rPr>
        <w:t>→</w:t>
      </w:r>
      <w:r>
        <w:rPr>
          <w:rStyle w:val="mord"/>
        </w:rPr>
        <w:t>Heir</w:t>
      </w:r>
      <w:r>
        <w:rPr>
          <w:rStyle w:val="mopen"/>
        </w:rPr>
        <w:t>(</w:t>
      </w:r>
      <w:r>
        <w:rPr>
          <w:rStyle w:val="mord"/>
        </w:rPr>
        <w:t>x</w:t>
      </w:r>
      <w:r>
        <w:rPr>
          <w:rStyle w:val="mpunct"/>
        </w:rPr>
        <w:t>,</w:t>
      </w:r>
      <w:r>
        <w:rPr>
          <w:rStyle w:val="mord"/>
        </w:rPr>
        <w:t>EldestMaleChild</w:t>
      </w:r>
      <w:r>
        <w:rPr>
          <w:rStyle w:val="mopen"/>
        </w:rPr>
        <w:t>(</w:t>
      </w:r>
      <w:r>
        <w:rPr>
          <w:rStyle w:val="mord"/>
        </w:rPr>
        <w:t>x</w:t>
      </w:r>
      <w:r>
        <w:rPr>
          <w:rStyle w:val="mpunct"/>
        </w:rPr>
        <w:t>,</w:t>
      </w:r>
      <w:r>
        <w:rPr>
          <w:rStyle w:val="mord"/>
        </w:rPr>
        <w:t>y</w:t>
      </w:r>
      <w:r>
        <w:rPr>
          <w:rStyle w:val="mclose"/>
        </w:rPr>
        <w:t>)))</w:t>
      </w:r>
    </w:p>
    <w:p w14:paraId="67832EB6" w14:textId="77777777" w:rsidR="007E699B" w:rsidRDefault="007E699B" w:rsidP="007E699B">
      <w:pPr>
        <w:pStyle w:val="NormalWeb"/>
      </w:pPr>
    </w:p>
    <w:p w14:paraId="6E8A3E54" w14:textId="77777777" w:rsidR="00DB23A4" w:rsidRDefault="00DB23A4" w:rsidP="00DB23A4">
      <w:pPr>
        <w:pStyle w:val="NormalWeb"/>
        <w:numPr>
          <w:ilvl w:val="0"/>
          <w:numId w:val="1"/>
        </w:numPr>
      </w:pPr>
      <w:r>
        <w:t xml:space="preserve">If there are no male children, the eldest female child will be the heir: </w:t>
      </w:r>
      <w:r>
        <w:rPr>
          <w:rStyle w:val="katex-mathml"/>
          <w:rFonts w:ascii="Cambria Math" w:hAnsi="Cambria Math" w:cs="Cambria Math"/>
        </w:rPr>
        <w:t>∀</w:t>
      </w:r>
      <w:r>
        <w:rPr>
          <w:rStyle w:val="katex-mathml"/>
        </w:rPr>
        <w:t>x (Monarch(x)</w:t>
      </w:r>
      <w:r>
        <w:rPr>
          <w:rStyle w:val="katex-mathml"/>
          <w:rFonts w:ascii="Cambria Math" w:hAnsi="Cambria Math" w:cs="Cambria Math"/>
        </w:rPr>
        <w:t>∧</w:t>
      </w:r>
      <w:r>
        <w:rPr>
          <w:rStyle w:val="katex-mathml"/>
        </w:rPr>
        <w:t>¬</w:t>
      </w:r>
      <w:r>
        <w:rPr>
          <w:rStyle w:val="katex-mathml"/>
          <w:rFonts w:ascii="Cambria Math" w:hAnsi="Cambria Math" w:cs="Cambria Math"/>
        </w:rPr>
        <w:t>∃</w:t>
      </w:r>
      <w:r>
        <w:rPr>
          <w:rStyle w:val="katex-mathml"/>
        </w:rPr>
        <w:t>y (Child(y,x)</w:t>
      </w:r>
      <w:r>
        <w:rPr>
          <w:rStyle w:val="katex-mathml"/>
          <w:rFonts w:ascii="Cambria Math" w:hAnsi="Cambria Math" w:cs="Cambria Math"/>
        </w:rPr>
        <w:t>∧</w:t>
      </w:r>
      <w:r>
        <w:rPr>
          <w:rStyle w:val="katex-mathml"/>
        </w:rPr>
        <w:t>Male(y))→Heir(x,EldestFemaleChild(x,y)))</w:t>
      </w:r>
      <w:r>
        <w:rPr>
          <w:rStyle w:val="mord"/>
          <w:rFonts w:ascii="Cambria Math" w:hAnsi="Cambria Math" w:cs="Cambria Math"/>
        </w:rPr>
        <w:t>∀</w:t>
      </w:r>
      <w:r>
        <w:rPr>
          <w:rStyle w:val="mord"/>
        </w:rPr>
        <w:t>x</w:t>
      </w:r>
      <w:r>
        <w:rPr>
          <w:rStyle w:val="mopen"/>
        </w:rPr>
        <w:t>(</w:t>
      </w:r>
      <w:r>
        <w:rPr>
          <w:rStyle w:val="mord"/>
        </w:rPr>
        <w:t>Monarch</w:t>
      </w:r>
      <w:r>
        <w:rPr>
          <w:rStyle w:val="mopen"/>
        </w:rPr>
        <w:t>(</w:t>
      </w:r>
      <w:r>
        <w:rPr>
          <w:rStyle w:val="mord"/>
        </w:rPr>
        <w:t>x</w:t>
      </w:r>
      <w:r>
        <w:rPr>
          <w:rStyle w:val="mclose"/>
        </w:rPr>
        <w:t>)</w:t>
      </w:r>
      <w:r>
        <w:rPr>
          <w:rStyle w:val="mbin"/>
          <w:rFonts w:ascii="Cambria Math" w:hAnsi="Cambria Math" w:cs="Cambria Math"/>
        </w:rPr>
        <w:t>∧</w:t>
      </w:r>
      <w:r>
        <w:rPr>
          <w:rStyle w:val="mord"/>
        </w:rPr>
        <w:t>¬</w:t>
      </w:r>
      <w:r>
        <w:rPr>
          <w:rStyle w:val="mord"/>
          <w:rFonts w:ascii="Cambria Math" w:hAnsi="Cambria Math" w:cs="Cambria Math"/>
        </w:rPr>
        <w:t>∃</w:t>
      </w:r>
      <w:r>
        <w:rPr>
          <w:rStyle w:val="mord"/>
        </w:rPr>
        <w:t>y</w:t>
      </w:r>
      <w:r>
        <w:rPr>
          <w:rStyle w:val="mopen"/>
        </w:rPr>
        <w:t>(</w:t>
      </w:r>
      <w:r>
        <w:rPr>
          <w:rStyle w:val="mord"/>
        </w:rPr>
        <w:t>Child</w:t>
      </w:r>
      <w:r>
        <w:rPr>
          <w:rStyle w:val="mopen"/>
        </w:rPr>
        <w:t>(</w:t>
      </w:r>
      <w:r>
        <w:rPr>
          <w:rStyle w:val="mord"/>
        </w:rPr>
        <w:t>y</w:t>
      </w:r>
      <w:r>
        <w:rPr>
          <w:rStyle w:val="mpunct"/>
        </w:rPr>
        <w:t>,</w:t>
      </w:r>
      <w:r>
        <w:rPr>
          <w:rStyle w:val="mord"/>
        </w:rPr>
        <w:t>x</w:t>
      </w:r>
      <w:r>
        <w:rPr>
          <w:rStyle w:val="mclose"/>
        </w:rPr>
        <w:t>)</w:t>
      </w:r>
      <w:r>
        <w:rPr>
          <w:rStyle w:val="mbin"/>
          <w:rFonts w:ascii="Cambria Math" w:hAnsi="Cambria Math" w:cs="Cambria Math"/>
        </w:rPr>
        <w:t>∧</w:t>
      </w:r>
      <w:r>
        <w:rPr>
          <w:rStyle w:val="mord"/>
        </w:rPr>
        <w:t>Male</w:t>
      </w:r>
      <w:r>
        <w:rPr>
          <w:rStyle w:val="mopen"/>
        </w:rPr>
        <w:t>(</w:t>
      </w:r>
      <w:r>
        <w:rPr>
          <w:rStyle w:val="mord"/>
        </w:rPr>
        <w:t>y</w:t>
      </w:r>
      <w:r>
        <w:rPr>
          <w:rStyle w:val="mclose"/>
        </w:rPr>
        <w:t>))</w:t>
      </w:r>
      <w:r>
        <w:rPr>
          <w:rStyle w:val="mrel"/>
        </w:rPr>
        <w:t>→</w:t>
      </w:r>
      <w:r>
        <w:rPr>
          <w:rStyle w:val="mord"/>
        </w:rPr>
        <w:t>Heir</w:t>
      </w:r>
      <w:r>
        <w:rPr>
          <w:rStyle w:val="mopen"/>
        </w:rPr>
        <w:t>(</w:t>
      </w:r>
      <w:r>
        <w:rPr>
          <w:rStyle w:val="mord"/>
        </w:rPr>
        <w:t>x</w:t>
      </w:r>
      <w:r>
        <w:rPr>
          <w:rStyle w:val="mpunct"/>
        </w:rPr>
        <w:t>,</w:t>
      </w:r>
      <w:r>
        <w:rPr>
          <w:rStyle w:val="mord"/>
        </w:rPr>
        <w:t>EldestFemaleChild</w:t>
      </w:r>
      <w:r>
        <w:rPr>
          <w:rStyle w:val="mopen"/>
        </w:rPr>
        <w:t>(</w:t>
      </w:r>
      <w:r>
        <w:rPr>
          <w:rStyle w:val="mord"/>
        </w:rPr>
        <w:t>x</w:t>
      </w:r>
      <w:r>
        <w:rPr>
          <w:rStyle w:val="mpunct"/>
        </w:rPr>
        <w:t>,</w:t>
      </w:r>
      <w:r>
        <w:rPr>
          <w:rStyle w:val="mord"/>
        </w:rPr>
        <w:t>y</w:t>
      </w:r>
      <w:r>
        <w:rPr>
          <w:rStyle w:val="mclose"/>
        </w:rPr>
        <w:t>)))</w:t>
      </w:r>
    </w:p>
    <w:p w14:paraId="5D5BC064" w14:textId="1D3D3D26" w:rsidR="00DB23A4" w:rsidRDefault="00DB23A4" w:rsidP="00D523AD">
      <w:pPr>
        <w:pStyle w:val="NormalWeb"/>
      </w:pPr>
      <w:r>
        <w:t>These formulas capture the specified rules for British crown succession in first-order logic.</w:t>
      </w:r>
    </w:p>
    <w:p w14:paraId="515F9BC4" w14:textId="06E5D346" w:rsidR="00D523AD" w:rsidRDefault="00D523AD" w:rsidP="00D523AD">
      <w:pPr>
        <w:pStyle w:val="Default"/>
        <w:rPr>
          <w:sz w:val="23"/>
          <w:szCs w:val="23"/>
        </w:rPr>
      </w:pPr>
      <w:r>
        <w:lastRenderedPageBreak/>
        <w:t>4.</w:t>
      </w:r>
      <w:r w:rsidRPr="00D523AD">
        <w:rPr>
          <w:sz w:val="23"/>
          <w:szCs w:val="23"/>
        </w:rPr>
        <w:t xml:space="preserve"> </w:t>
      </w:r>
      <w:r>
        <w:rPr>
          <w:sz w:val="23"/>
          <w:szCs w:val="23"/>
        </w:rPr>
        <w:t xml:space="preserve">Let α = A </w:t>
      </w:r>
      <w:r>
        <w:rPr>
          <w:rFonts w:ascii="Cambria Math" w:hAnsi="Cambria Math" w:cs="Cambria Math"/>
          <w:sz w:val="23"/>
          <w:szCs w:val="23"/>
        </w:rPr>
        <w:t>∨</w:t>
      </w:r>
      <w:r>
        <w:rPr>
          <w:sz w:val="23"/>
          <w:szCs w:val="23"/>
        </w:rPr>
        <w:t xml:space="preserve"> B and KB = { A </w:t>
      </w:r>
      <w:r>
        <w:rPr>
          <w:rFonts w:ascii="Cambria Math" w:hAnsi="Cambria Math" w:cs="Cambria Math"/>
          <w:sz w:val="23"/>
          <w:szCs w:val="23"/>
        </w:rPr>
        <w:t>∨</w:t>
      </w:r>
      <w:r>
        <w:rPr>
          <w:sz w:val="23"/>
          <w:szCs w:val="23"/>
        </w:rPr>
        <w:t xml:space="preserve"> C </w:t>
      </w:r>
      <w:r>
        <w:rPr>
          <w:rFonts w:ascii="Cambria Math" w:hAnsi="Cambria Math" w:cs="Cambria Math"/>
          <w:sz w:val="23"/>
          <w:szCs w:val="23"/>
        </w:rPr>
        <w:t>∨</w:t>
      </w:r>
      <w:r>
        <w:rPr>
          <w:sz w:val="23"/>
          <w:szCs w:val="23"/>
        </w:rPr>
        <w:t xml:space="preserve"> D, A </w:t>
      </w:r>
      <w:r>
        <w:rPr>
          <w:rFonts w:ascii="Cambria Math" w:hAnsi="Cambria Math" w:cs="Cambria Math"/>
          <w:sz w:val="23"/>
          <w:szCs w:val="23"/>
        </w:rPr>
        <w:t>∨</w:t>
      </w:r>
      <w:r>
        <w:rPr>
          <w:sz w:val="23"/>
          <w:szCs w:val="23"/>
        </w:rPr>
        <w:t xml:space="preserve"> ¬ C </w:t>
      </w:r>
      <w:r>
        <w:rPr>
          <w:rFonts w:ascii="Cambria Math" w:hAnsi="Cambria Math" w:cs="Cambria Math"/>
          <w:sz w:val="23"/>
          <w:szCs w:val="23"/>
        </w:rPr>
        <w:t>∨</w:t>
      </w:r>
      <w:r>
        <w:rPr>
          <w:sz w:val="23"/>
          <w:szCs w:val="23"/>
        </w:rPr>
        <w:t xml:space="preserve"> D } Is it the case that KB α? Justify your answer with your method.</w:t>
      </w:r>
    </w:p>
    <w:p w14:paraId="39E6EB76" w14:textId="6AE3EF32" w:rsidR="00D523AD" w:rsidRDefault="00D523AD" w:rsidP="00D523AD">
      <w:pPr>
        <w:pStyle w:val="Default"/>
        <w:rPr>
          <w:sz w:val="23"/>
          <w:szCs w:val="23"/>
        </w:rPr>
      </w:pPr>
    </w:p>
    <w:p w14:paraId="455C4F7E" w14:textId="4F78A6DF" w:rsidR="00D523AD" w:rsidRDefault="00D523AD" w:rsidP="00D523AD">
      <w:pPr>
        <w:pStyle w:val="Default"/>
        <w:rPr>
          <w:sz w:val="23"/>
          <w:szCs w:val="23"/>
        </w:rPr>
      </w:pPr>
      <w:r>
        <w:rPr>
          <w:sz w:val="23"/>
          <w:szCs w:val="23"/>
        </w:rPr>
        <w:t>Solution:</w:t>
      </w:r>
    </w:p>
    <w:p w14:paraId="2FEBDE09" w14:textId="77777777" w:rsidR="00D523AD" w:rsidRDefault="00D523AD" w:rsidP="00D523AD">
      <w:pPr>
        <w:pStyle w:val="NormalWeb"/>
      </w:pPr>
      <w:r>
        <w:t xml:space="preserve">To determine if </w:t>
      </w:r>
      <w:r>
        <w:rPr>
          <w:rStyle w:val="katex-mathml"/>
        </w:rPr>
        <w:t>KB</w:t>
      </w:r>
      <w:r>
        <w:rPr>
          <w:rStyle w:val="katex-mathml"/>
          <w:rFonts w:ascii="Cambria Math" w:hAnsi="Cambria Math" w:cs="Cambria Math"/>
        </w:rPr>
        <w:t>⊨</w:t>
      </w:r>
      <w:r>
        <w:rPr>
          <w:rStyle w:val="katex-mathml"/>
        </w:rPr>
        <w:t>α</w:t>
      </w:r>
      <w:r>
        <w:rPr>
          <w:rStyle w:val="mord"/>
        </w:rPr>
        <w:t>KB</w:t>
      </w:r>
      <w:r>
        <w:rPr>
          <w:rStyle w:val="mrel"/>
          <w:rFonts w:ascii="Cambria Math" w:hAnsi="Cambria Math" w:cs="Cambria Math"/>
        </w:rPr>
        <w:t>⊨</w:t>
      </w:r>
      <w:r>
        <w:rPr>
          <w:rStyle w:val="mord"/>
        </w:rPr>
        <w:t>α</w:t>
      </w:r>
      <w:r>
        <w:t xml:space="preserve"> (i.e., whether </w:t>
      </w:r>
      <w:r>
        <w:rPr>
          <w:rStyle w:val="katex-mathml"/>
        </w:rPr>
        <w:t>α</w:t>
      </w:r>
      <w:r>
        <w:rPr>
          <w:rStyle w:val="mord"/>
        </w:rPr>
        <w:t>α</w:t>
      </w:r>
      <w:r>
        <w:t xml:space="preserve"> logically follows from </w:t>
      </w:r>
      <w:r>
        <w:rPr>
          <w:rStyle w:val="katex-mathml"/>
        </w:rPr>
        <w:t>KB</w:t>
      </w:r>
      <w:r>
        <w:rPr>
          <w:rStyle w:val="mord"/>
        </w:rPr>
        <w:t>KB</w:t>
      </w:r>
      <w:r>
        <w:t xml:space="preserve">), we can use the resolution inference rule. The resolution rule states that if </w:t>
      </w:r>
      <w:r>
        <w:rPr>
          <w:rStyle w:val="katex-mathml"/>
        </w:rPr>
        <w:t>P</w:t>
      </w:r>
      <w:r>
        <w:rPr>
          <w:rStyle w:val="mord"/>
        </w:rPr>
        <w:t>P</w:t>
      </w:r>
      <w:r>
        <w:t xml:space="preserve"> and </w:t>
      </w:r>
      <w:r>
        <w:rPr>
          <w:rStyle w:val="katex-mathml"/>
        </w:rPr>
        <w:t>Q</w:t>
      </w:r>
      <w:r>
        <w:rPr>
          <w:rStyle w:val="mord"/>
        </w:rPr>
        <w:t>Q</w:t>
      </w:r>
      <w:r>
        <w:t xml:space="preserve"> are clauses, and </w:t>
      </w:r>
      <w:r>
        <w:rPr>
          <w:rStyle w:val="katex-mathml"/>
        </w:rPr>
        <w:t>P</w:t>
      </w:r>
      <w:r>
        <w:rPr>
          <w:rStyle w:val="mord"/>
        </w:rPr>
        <w:t>P</w:t>
      </w:r>
      <w:r>
        <w:t xml:space="preserve"> contains </w:t>
      </w:r>
      <w:r>
        <w:rPr>
          <w:rStyle w:val="katex-mathml"/>
        </w:rPr>
        <w:t>A</w:t>
      </w:r>
      <w:r>
        <w:rPr>
          <w:rStyle w:val="mord"/>
        </w:rPr>
        <w:t>A</w:t>
      </w:r>
      <w:r>
        <w:t xml:space="preserve"> and </w:t>
      </w:r>
      <w:r>
        <w:rPr>
          <w:rStyle w:val="katex-mathml"/>
        </w:rPr>
        <w:t>Q</w:t>
      </w:r>
      <w:r>
        <w:rPr>
          <w:rStyle w:val="mord"/>
        </w:rPr>
        <w:t>Q</w:t>
      </w:r>
      <w:r>
        <w:t xml:space="preserve"> contains </w:t>
      </w:r>
      <w:r>
        <w:rPr>
          <w:rStyle w:val="katex-mathml"/>
        </w:rPr>
        <w:t>¬A</w:t>
      </w:r>
      <w:r>
        <w:rPr>
          <w:rStyle w:val="mord"/>
        </w:rPr>
        <w:t>¬A</w:t>
      </w:r>
      <w:r>
        <w:t xml:space="preserve">, then we can resolve on </w:t>
      </w:r>
      <w:r>
        <w:rPr>
          <w:rStyle w:val="katex-mathml"/>
        </w:rPr>
        <w:t>A</w:t>
      </w:r>
      <w:r>
        <w:rPr>
          <w:rStyle w:val="mord"/>
        </w:rPr>
        <w:t>A</w:t>
      </w:r>
      <w:r>
        <w:t xml:space="preserve"> and obtain a new clause that is the union of the remaining literals in </w:t>
      </w:r>
      <w:r>
        <w:rPr>
          <w:rStyle w:val="katex-mathml"/>
        </w:rPr>
        <w:t>P</w:t>
      </w:r>
      <w:r>
        <w:rPr>
          <w:rStyle w:val="mord"/>
        </w:rPr>
        <w:t>P</w:t>
      </w:r>
      <w:r>
        <w:t xml:space="preserve"> and </w:t>
      </w:r>
      <w:r>
        <w:rPr>
          <w:rStyle w:val="katex-mathml"/>
        </w:rPr>
        <w:t>Q</w:t>
      </w:r>
      <w:r>
        <w:rPr>
          <w:rStyle w:val="mord"/>
        </w:rPr>
        <w:t>Q</w:t>
      </w:r>
      <w:r>
        <w:t>.</w:t>
      </w:r>
    </w:p>
    <w:p w14:paraId="06B1C8EE" w14:textId="77777777" w:rsidR="00D523AD" w:rsidRDefault="00D523AD" w:rsidP="00D523AD">
      <w:pPr>
        <w:pStyle w:val="NormalWeb"/>
      </w:pPr>
      <w:r>
        <w:t xml:space="preserve">Given </w:t>
      </w:r>
      <w:r>
        <w:rPr>
          <w:rStyle w:val="katex-mathml"/>
        </w:rPr>
        <w:t>α=A</w:t>
      </w:r>
      <w:r>
        <w:rPr>
          <w:rStyle w:val="katex-mathml"/>
          <w:rFonts w:ascii="Cambria Math" w:hAnsi="Cambria Math" w:cs="Cambria Math"/>
        </w:rPr>
        <w:t>∨</w:t>
      </w:r>
      <w:r>
        <w:rPr>
          <w:rStyle w:val="katex-mathml"/>
        </w:rPr>
        <w:t>B</w:t>
      </w:r>
      <w:r>
        <w:rPr>
          <w:rStyle w:val="mord"/>
        </w:rPr>
        <w:t>α</w:t>
      </w:r>
      <w:r>
        <w:rPr>
          <w:rStyle w:val="mrel"/>
        </w:rPr>
        <w:t>=</w:t>
      </w:r>
      <w:r>
        <w:rPr>
          <w:rStyle w:val="mord"/>
        </w:rPr>
        <w:t>A</w:t>
      </w:r>
      <w:r>
        <w:rPr>
          <w:rStyle w:val="mbin"/>
          <w:rFonts w:ascii="Cambria Math" w:hAnsi="Cambria Math" w:cs="Cambria Math"/>
        </w:rPr>
        <w:t>∨</w:t>
      </w:r>
      <w:r>
        <w:rPr>
          <w:rStyle w:val="mord"/>
        </w:rPr>
        <w:t>B</w:t>
      </w:r>
      <w:r>
        <w:t xml:space="preserve"> and </w:t>
      </w:r>
      <w:r>
        <w:rPr>
          <w:rStyle w:val="katex-mathml"/>
        </w:rPr>
        <w:t>KB={A</w:t>
      </w:r>
      <w:r>
        <w:rPr>
          <w:rStyle w:val="katex-mathml"/>
          <w:rFonts w:ascii="Cambria Math" w:hAnsi="Cambria Math" w:cs="Cambria Math"/>
        </w:rPr>
        <w:t>∨</w:t>
      </w:r>
      <w:r>
        <w:rPr>
          <w:rStyle w:val="katex-mathml"/>
        </w:rPr>
        <w:t>C</w:t>
      </w:r>
      <w:r>
        <w:rPr>
          <w:rStyle w:val="katex-mathml"/>
          <w:rFonts w:ascii="Cambria Math" w:hAnsi="Cambria Math" w:cs="Cambria Math"/>
        </w:rPr>
        <w:t>∨</w:t>
      </w:r>
      <w:r>
        <w:rPr>
          <w:rStyle w:val="katex-mathml"/>
        </w:rPr>
        <w:t>D,A</w:t>
      </w:r>
      <w:r>
        <w:rPr>
          <w:rStyle w:val="katex-mathml"/>
          <w:rFonts w:ascii="Cambria Math" w:hAnsi="Cambria Math" w:cs="Cambria Math"/>
        </w:rPr>
        <w:t>∨</w:t>
      </w:r>
      <w:r>
        <w:rPr>
          <w:rStyle w:val="katex-mathml"/>
        </w:rPr>
        <w:t>¬C</w:t>
      </w:r>
      <w:r>
        <w:rPr>
          <w:rStyle w:val="katex-mathml"/>
          <w:rFonts w:ascii="Cambria Math" w:hAnsi="Cambria Math" w:cs="Cambria Math"/>
        </w:rPr>
        <w:t>∨</w:t>
      </w:r>
      <w:r>
        <w:rPr>
          <w:rStyle w:val="katex-mathml"/>
        </w:rPr>
        <w:t>D}</w:t>
      </w:r>
      <w:r>
        <w:rPr>
          <w:rStyle w:val="mord"/>
        </w:rPr>
        <w:t>KB</w:t>
      </w:r>
      <w:r>
        <w:rPr>
          <w:rStyle w:val="mrel"/>
        </w:rPr>
        <w:t>=</w:t>
      </w:r>
      <w:r>
        <w:rPr>
          <w:rStyle w:val="mopen"/>
        </w:rPr>
        <w:t>{</w:t>
      </w:r>
      <w:r>
        <w:rPr>
          <w:rStyle w:val="mord"/>
        </w:rPr>
        <w:t>A</w:t>
      </w:r>
      <w:r>
        <w:rPr>
          <w:rStyle w:val="mbin"/>
          <w:rFonts w:ascii="Cambria Math" w:hAnsi="Cambria Math" w:cs="Cambria Math"/>
        </w:rPr>
        <w:t>∨</w:t>
      </w:r>
      <w:r>
        <w:rPr>
          <w:rStyle w:val="mord"/>
        </w:rPr>
        <w:t>C</w:t>
      </w:r>
      <w:r>
        <w:rPr>
          <w:rStyle w:val="mbin"/>
          <w:rFonts w:ascii="Cambria Math" w:hAnsi="Cambria Math" w:cs="Cambria Math"/>
        </w:rPr>
        <w:t>∨</w:t>
      </w:r>
      <w:r>
        <w:rPr>
          <w:rStyle w:val="mord"/>
        </w:rPr>
        <w:t>D</w:t>
      </w:r>
      <w:r>
        <w:rPr>
          <w:rStyle w:val="mpunct"/>
        </w:rPr>
        <w:t>,</w:t>
      </w:r>
      <w:r>
        <w:rPr>
          <w:rStyle w:val="mord"/>
        </w:rPr>
        <w:t>A</w:t>
      </w:r>
      <w:r>
        <w:rPr>
          <w:rStyle w:val="mbin"/>
          <w:rFonts w:ascii="Cambria Math" w:hAnsi="Cambria Math" w:cs="Cambria Math"/>
        </w:rPr>
        <w:t>∨</w:t>
      </w:r>
      <w:r>
        <w:rPr>
          <w:rStyle w:val="mord"/>
        </w:rPr>
        <w:t>¬C</w:t>
      </w:r>
      <w:r>
        <w:rPr>
          <w:rStyle w:val="mbin"/>
          <w:rFonts w:ascii="Cambria Math" w:hAnsi="Cambria Math" w:cs="Cambria Math"/>
        </w:rPr>
        <w:t>∨</w:t>
      </w:r>
      <w:r>
        <w:rPr>
          <w:rStyle w:val="mord"/>
        </w:rPr>
        <w:t>D</w:t>
      </w:r>
      <w:r>
        <w:rPr>
          <w:rStyle w:val="mclose"/>
        </w:rPr>
        <w:t>}</w:t>
      </w:r>
      <w:r>
        <w:t>, let's perform the resolution steps:</w:t>
      </w:r>
    </w:p>
    <w:p w14:paraId="6D75F4C7" w14:textId="77777777" w:rsidR="00D523AD" w:rsidRDefault="00D523AD" w:rsidP="00D523AD">
      <w:pPr>
        <w:pStyle w:val="NormalWeb"/>
        <w:numPr>
          <w:ilvl w:val="0"/>
          <w:numId w:val="2"/>
        </w:numPr>
      </w:pPr>
      <w:r>
        <w:t xml:space="preserve">Resolve on </w:t>
      </w:r>
      <w:r>
        <w:rPr>
          <w:rStyle w:val="katex-mathml"/>
        </w:rPr>
        <w:t>A</w:t>
      </w:r>
      <w:r>
        <w:rPr>
          <w:rStyle w:val="mord"/>
        </w:rPr>
        <w:t>A</w:t>
      </w:r>
      <w:r>
        <w:t xml:space="preserve"> in </w:t>
      </w:r>
      <w:r>
        <w:rPr>
          <w:rStyle w:val="katex-mathml"/>
        </w:rPr>
        <w:t>A</w:t>
      </w:r>
      <w:r>
        <w:rPr>
          <w:rStyle w:val="katex-mathml"/>
          <w:rFonts w:ascii="Cambria Math" w:hAnsi="Cambria Math" w:cs="Cambria Math"/>
        </w:rPr>
        <w:t>∨</w:t>
      </w:r>
      <w:r>
        <w:rPr>
          <w:rStyle w:val="katex-mathml"/>
        </w:rPr>
        <w:t>C</w:t>
      </w:r>
      <w:r>
        <w:rPr>
          <w:rStyle w:val="katex-mathml"/>
          <w:rFonts w:ascii="Cambria Math" w:hAnsi="Cambria Math" w:cs="Cambria Math"/>
        </w:rPr>
        <w:t>∨</w:t>
      </w:r>
      <w:r>
        <w:rPr>
          <w:rStyle w:val="katex-mathml"/>
        </w:rPr>
        <w:t>D</w:t>
      </w:r>
      <w:r>
        <w:rPr>
          <w:rStyle w:val="mord"/>
        </w:rPr>
        <w:t>A</w:t>
      </w:r>
      <w:r>
        <w:rPr>
          <w:rStyle w:val="mbin"/>
          <w:rFonts w:ascii="Cambria Math" w:hAnsi="Cambria Math" w:cs="Cambria Math"/>
        </w:rPr>
        <w:t>∨</w:t>
      </w:r>
      <w:r>
        <w:rPr>
          <w:rStyle w:val="mord"/>
        </w:rPr>
        <w:t>C</w:t>
      </w:r>
      <w:r>
        <w:rPr>
          <w:rStyle w:val="mbin"/>
          <w:rFonts w:ascii="Cambria Math" w:hAnsi="Cambria Math" w:cs="Cambria Math"/>
        </w:rPr>
        <w:t>∨</w:t>
      </w:r>
      <w:r>
        <w:rPr>
          <w:rStyle w:val="mord"/>
        </w:rPr>
        <w:t>D</w:t>
      </w:r>
      <w:r>
        <w:t xml:space="preserve"> and </w:t>
      </w:r>
      <w:r>
        <w:rPr>
          <w:rStyle w:val="katex-mathml"/>
        </w:rPr>
        <w:t>A</w:t>
      </w:r>
      <w:r>
        <w:rPr>
          <w:rStyle w:val="katex-mathml"/>
          <w:rFonts w:ascii="Cambria Math" w:hAnsi="Cambria Math" w:cs="Cambria Math"/>
        </w:rPr>
        <w:t>∨</w:t>
      </w:r>
      <w:r>
        <w:rPr>
          <w:rStyle w:val="katex-mathml"/>
        </w:rPr>
        <w:t>¬C</w:t>
      </w:r>
      <w:r>
        <w:rPr>
          <w:rStyle w:val="katex-mathml"/>
          <w:rFonts w:ascii="Cambria Math" w:hAnsi="Cambria Math" w:cs="Cambria Math"/>
        </w:rPr>
        <w:t>∨</w:t>
      </w:r>
      <w:r>
        <w:rPr>
          <w:rStyle w:val="katex-mathml"/>
        </w:rPr>
        <w:t>D</w:t>
      </w:r>
      <w:r>
        <w:rPr>
          <w:rStyle w:val="mord"/>
        </w:rPr>
        <w:t>A</w:t>
      </w:r>
      <w:r>
        <w:rPr>
          <w:rStyle w:val="mbin"/>
          <w:rFonts w:ascii="Cambria Math" w:hAnsi="Cambria Math" w:cs="Cambria Math"/>
        </w:rPr>
        <w:t>∨</w:t>
      </w:r>
      <w:r>
        <w:rPr>
          <w:rStyle w:val="mord"/>
        </w:rPr>
        <w:t>¬C</w:t>
      </w:r>
      <w:r>
        <w:rPr>
          <w:rStyle w:val="mbin"/>
          <w:rFonts w:ascii="Cambria Math" w:hAnsi="Cambria Math" w:cs="Cambria Math"/>
        </w:rPr>
        <w:t>∨</w:t>
      </w:r>
      <w:r>
        <w:rPr>
          <w:rStyle w:val="mord"/>
        </w:rPr>
        <w:t>D</w:t>
      </w:r>
      <w:r>
        <w:t xml:space="preserve">: </w:t>
      </w:r>
      <w:r>
        <w:rPr>
          <w:rStyle w:val="katex-mathml"/>
        </w:rPr>
        <w:t>R1=(C</w:t>
      </w:r>
      <w:r>
        <w:rPr>
          <w:rStyle w:val="katex-mathml"/>
          <w:rFonts w:ascii="Cambria Math" w:hAnsi="Cambria Math" w:cs="Cambria Math"/>
        </w:rPr>
        <w:t>∨</w:t>
      </w:r>
      <w:r>
        <w:rPr>
          <w:rStyle w:val="katex-mathml"/>
        </w:rPr>
        <w:t>D)</w:t>
      </w:r>
      <w:r>
        <w:rPr>
          <w:rStyle w:val="katex-mathml"/>
          <w:rFonts w:ascii="Cambria Math" w:hAnsi="Cambria Math" w:cs="Cambria Math"/>
        </w:rPr>
        <w:t>∨</w:t>
      </w:r>
      <w:r>
        <w:rPr>
          <w:rStyle w:val="katex-mathml"/>
        </w:rPr>
        <w:t>(¬C</w:t>
      </w:r>
      <w:r>
        <w:rPr>
          <w:rStyle w:val="katex-mathml"/>
          <w:rFonts w:ascii="Cambria Math" w:hAnsi="Cambria Math" w:cs="Cambria Math"/>
        </w:rPr>
        <w:t>∨</w:t>
      </w:r>
      <w:r>
        <w:rPr>
          <w:rStyle w:val="katex-mathml"/>
        </w:rPr>
        <w:t>D)</w:t>
      </w:r>
      <w:r>
        <w:rPr>
          <w:rStyle w:val="mord"/>
        </w:rPr>
        <w:t>R1</w:t>
      </w:r>
      <w:r>
        <w:rPr>
          <w:rStyle w:val="vlist-s"/>
        </w:rPr>
        <w:t>​</w:t>
      </w:r>
      <w:r>
        <w:rPr>
          <w:rStyle w:val="mrel"/>
        </w:rPr>
        <w:t>=</w:t>
      </w:r>
      <w:r>
        <w:rPr>
          <w:rStyle w:val="mopen"/>
        </w:rPr>
        <w:t>(</w:t>
      </w:r>
      <w:r>
        <w:rPr>
          <w:rStyle w:val="mord"/>
        </w:rPr>
        <w:t>C</w:t>
      </w:r>
      <w:r>
        <w:rPr>
          <w:rStyle w:val="mbin"/>
          <w:rFonts w:ascii="Cambria Math" w:hAnsi="Cambria Math" w:cs="Cambria Math"/>
        </w:rPr>
        <w:t>∨</w:t>
      </w:r>
      <w:r>
        <w:rPr>
          <w:rStyle w:val="mord"/>
        </w:rPr>
        <w:t>D</w:t>
      </w:r>
      <w:r>
        <w:rPr>
          <w:rStyle w:val="mclose"/>
        </w:rPr>
        <w:t>)</w:t>
      </w:r>
      <w:r>
        <w:rPr>
          <w:rStyle w:val="mbin"/>
          <w:rFonts w:ascii="Cambria Math" w:hAnsi="Cambria Math" w:cs="Cambria Math"/>
        </w:rPr>
        <w:t>∨</w:t>
      </w:r>
      <w:r>
        <w:rPr>
          <w:rStyle w:val="mopen"/>
        </w:rPr>
        <w:t>(</w:t>
      </w:r>
      <w:r>
        <w:rPr>
          <w:rStyle w:val="mord"/>
        </w:rPr>
        <w:t>¬C</w:t>
      </w:r>
      <w:r>
        <w:rPr>
          <w:rStyle w:val="mbin"/>
          <w:rFonts w:ascii="Cambria Math" w:hAnsi="Cambria Math" w:cs="Cambria Math"/>
        </w:rPr>
        <w:t>∨</w:t>
      </w:r>
      <w:r>
        <w:rPr>
          <w:rStyle w:val="mord"/>
        </w:rPr>
        <w:t>D</w:t>
      </w:r>
      <w:r>
        <w:rPr>
          <w:rStyle w:val="mclose"/>
        </w:rPr>
        <w:t>)</w:t>
      </w:r>
    </w:p>
    <w:p w14:paraId="613C5779" w14:textId="77777777" w:rsidR="00D523AD" w:rsidRDefault="00D523AD" w:rsidP="00D523AD">
      <w:pPr>
        <w:pStyle w:val="NormalWeb"/>
        <w:numPr>
          <w:ilvl w:val="0"/>
          <w:numId w:val="2"/>
        </w:numPr>
      </w:pPr>
      <w:r>
        <w:t xml:space="preserve">Resolve on </w:t>
      </w:r>
      <w:r>
        <w:rPr>
          <w:rStyle w:val="katex-mathml"/>
        </w:rPr>
        <w:t>C</w:t>
      </w:r>
      <w:r>
        <w:rPr>
          <w:rStyle w:val="mord"/>
        </w:rPr>
        <w:t>C</w:t>
      </w:r>
      <w:r>
        <w:t xml:space="preserve"> in </w:t>
      </w:r>
      <w:r>
        <w:rPr>
          <w:rStyle w:val="katex-mathml"/>
        </w:rPr>
        <w:t>R1</w:t>
      </w:r>
      <w:r>
        <w:rPr>
          <w:rStyle w:val="mord"/>
        </w:rPr>
        <w:t>R1</w:t>
      </w:r>
      <w:r>
        <w:rPr>
          <w:rStyle w:val="vlist-s"/>
        </w:rPr>
        <w:t>​</w:t>
      </w:r>
      <w:r>
        <w:t xml:space="preserve"> and </w:t>
      </w:r>
      <w:r>
        <w:rPr>
          <w:rStyle w:val="katex-mathml"/>
        </w:rPr>
        <w:t>D</w:t>
      </w:r>
      <w:r>
        <w:rPr>
          <w:rStyle w:val="mord"/>
        </w:rPr>
        <w:t>D</w:t>
      </w:r>
      <w:r>
        <w:t xml:space="preserve"> in </w:t>
      </w:r>
      <w:r>
        <w:rPr>
          <w:rStyle w:val="katex-mathml"/>
        </w:rPr>
        <w:t>R1</w:t>
      </w:r>
      <w:r>
        <w:rPr>
          <w:rStyle w:val="mord"/>
        </w:rPr>
        <w:t>R1</w:t>
      </w:r>
      <w:r>
        <w:rPr>
          <w:rStyle w:val="vlist-s"/>
        </w:rPr>
        <w:t>​</w:t>
      </w:r>
      <w:r>
        <w:t xml:space="preserve">: </w:t>
      </w:r>
      <w:r>
        <w:rPr>
          <w:rStyle w:val="katex-mathml"/>
        </w:rPr>
        <w:t>R2=D</w:t>
      </w:r>
      <w:r>
        <w:rPr>
          <w:rStyle w:val="mord"/>
        </w:rPr>
        <w:t>R2</w:t>
      </w:r>
      <w:r>
        <w:rPr>
          <w:rStyle w:val="vlist-s"/>
        </w:rPr>
        <w:t>​</w:t>
      </w:r>
      <w:r>
        <w:rPr>
          <w:rStyle w:val="mrel"/>
        </w:rPr>
        <w:t>=</w:t>
      </w:r>
      <w:r>
        <w:rPr>
          <w:rStyle w:val="mord"/>
        </w:rPr>
        <w:t>D</w:t>
      </w:r>
    </w:p>
    <w:p w14:paraId="62F4AD6C" w14:textId="77777777" w:rsidR="00D523AD" w:rsidRDefault="00D523AD" w:rsidP="00D523AD">
      <w:pPr>
        <w:pStyle w:val="NormalWeb"/>
      </w:pPr>
      <w:r>
        <w:t xml:space="preserve">Now, </w:t>
      </w:r>
      <w:r>
        <w:rPr>
          <w:rStyle w:val="katex-mathml"/>
        </w:rPr>
        <w:t>R2</w:t>
      </w:r>
      <w:r>
        <w:rPr>
          <w:rStyle w:val="mord"/>
        </w:rPr>
        <w:t>R2</w:t>
      </w:r>
      <w:r>
        <w:rPr>
          <w:rStyle w:val="vlist-s"/>
        </w:rPr>
        <w:t>​</w:t>
      </w:r>
      <w:r>
        <w:t xml:space="preserve"> is a resolvent that does not contain </w:t>
      </w:r>
      <w:r>
        <w:rPr>
          <w:rStyle w:val="katex-mathml"/>
        </w:rPr>
        <w:t>α</w:t>
      </w:r>
      <w:r>
        <w:rPr>
          <w:rStyle w:val="mord"/>
        </w:rPr>
        <w:t>α</w:t>
      </w:r>
      <w:r>
        <w:t xml:space="preserve"> (since </w:t>
      </w:r>
      <w:r>
        <w:rPr>
          <w:rStyle w:val="katex-mathml"/>
        </w:rPr>
        <w:t>B</w:t>
      </w:r>
      <w:r>
        <w:rPr>
          <w:rStyle w:val="mord"/>
        </w:rPr>
        <w:t>B</w:t>
      </w:r>
      <w:r>
        <w:t xml:space="preserve"> is not present). Therefore, </w:t>
      </w:r>
      <w:r>
        <w:rPr>
          <w:rStyle w:val="katex-mathml"/>
        </w:rPr>
        <w:t>KB</w:t>
      </w:r>
      <w:r>
        <w:rPr>
          <w:rStyle w:val="katex-mathml"/>
          <w:rFonts w:ascii="Cambria Math" w:hAnsi="Cambria Math" w:cs="Cambria Math"/>
        </w:rPr>
        <w:t>⊬</w:t>
      </w:r>
      <w:r>
        <w:rPr>
          <w:rStyle w:val="katex-mathml"/>
        </w:rPr>
        <w:t>α</w:t>
      </w:r>
      <w:r>
        <w:rPr>
          <w:rStyle w:val="mord"/>
        </w:rPr>
        <w:t>KB</w:t>
      </w:r>
      <w:r>
        <w:rPr>
          <w:rStyle w:val="mrel"/>
          <w:rFonts w:ascii="Cambria Math" w:hAnsi="Cambria Math" w:cs="Cambria Math"/>
        </w:rPr>
        <w:t>⊬</w:t>
      </w:r>
      <w:r>
        <w:rPr>
          <w:rStyle w:val="mord"/>
        </w:rPr>
        <w:t>α</w:t>
      </w:r>
      <w:r>
        <w:t>.</w:t>
      </w:r>
    </w:p>
    <w:p w14:paraId="5FADFAB9" w14:textId="77777777" w:rsidR="00D523AD" w:rsidRDefault="00D523AD" w:rsidP="00D523AD">
      <w:pPr>
        <w:pStyle w:val="NormalWeb"/>
      </w:pPr>
      <w:r>
        <w:t xml:space="preserve">In simpler terms, we couldn't derive </w:t>
      </w:r>
      <w:r>
        <w:rPr>
          <w:rStyle w:val="katex-mathml"/>
        </w:rPr>
        <w:t>α</w:t>
      </w:r>
      <w:r>
        <w:rPr>
          <w:rStyle w:val="mord"/>
        </w:rPr>
        <w:t>α</w:t>
      </w:r>
      <w:r>
        <w:t xml:space="preserve"> from </w:t>
      </w:r>
      <w:r>
        <w:rPr>
          <w:rStyle w:val="katex-mathml"/>
        </w:rPr>
        <w:t>KB</w:t>
      </w:r>
      <w:r>
        <w:rPr>
          <w:rStyle w:val="mord"/>
        </w:rPr>
        <w:t>KB</w:t>
      </w:r>
      <w:r>
        <w:t xml:space="preserve"> using resolution, so the answer is </w:t>
      </w:r>
      <w:r>
        <w:rPr>
          <w:rStyle w:val="katex-mathml"/>
        </w:rPr>
        <w:t>KB</w:t>
      </w:r>
      <w:r>
        <w:rPr>
          <w:rStyle w:val="katex-mathml"/>
          <w:rFonts w:ascii="Cambria Math" w:hAnsi="Cambria Math" w:cs="Cambria Math"/>
        </w:rPr>
        <w:t>⊬</w:t>
      </w:r>
      <w:r>
        <w:rPr>
          <w:rStyle w:val="katex-mathml"/>
        </w:rPr>
        <w:t>α</w:t>
      </w:r>
      <w:r>
        <w:rPr>
          <w:rStyle w:val="mord"/>
        </w:rPr>
        <w:t>KB</w:t>
      </w:r>
      <w:r>
        <w:rPr>
          <w:rStyle w:val="mrel"/>
          <w:rFonts w:ascii="Cambria Math" w:hAnsi="Cambria Math" w:cs="Cambria Math"/>
        </w:rPr>
        <w:t>⊬</w:t>
      </w:r>
      <w:r>
        <w:rPr>
          <w:rStyle w:val="mord"/>
        </w:rPr>
        <w:t>α</w:t>
      </w:r>
      <w:r>
        <w:t>.</w:t>
      </w:r>
    </w:p>
    <w:p w14:paraId="62A688E2" w14:textId="77777777" w:rsidR="00D523AD" w:rsidRPr="00DB23A4" w:rsidRDefault="00D523AD" w:rsidP="00D523AD">
      <w:pPr>
        <w:pStyle w:val="Default"/>
        <w:rPr>
          <w:sz w:val="23"/>
          <w:szCs w:val="23"/>
        </w:rPr>
      </w:pPr>
    </w:p>
    <w:p w14:paraId="294D1CBF" w14:textId="5D8CF40C" w:rsidR="000C1909" w:rsidRPr="000C1909" w:rsidRDefault="000C1909" w:rsidP="00DB23A4">
      <w:pPr>
        <w:rPr>
          <w:sz w:val="23"/>
          <w:szCs w:val="23"/>
        </w:rPr>
      </w:pPr>
      <w:r>
        <w:rPr>
          <w:sz w:val="24"/>
          <w:szCs w:val="24"/>
        </w:rPr>
        <w:t>5.</w:t>
      </w:r>
      <w:r w:rsidRPr="000C1909">
        <w:rPr>
          <w:sz w:val="23"/>
          <w:szCs w:val="23"/>
        </w:rPr>
        <w:t xml:space="preserve"> </w:t>
      </w:r>
      <w:r>
        <w:rPr>
          <w:sz w:val="23"/>
          <w:szCs w:val="23"/>
        </w:rPr>
        <w:t>Assuming that you build a neural network for Spam detection and you generate the following confusion matrix:</w:t>
      </w:r>
    </w:p>
    <w:p w14:paraId="00DDA33B" w14:textId="27A0FB33" w:rsidR="00733CC6" w:rsidRPr="00733CC6" w:rsidRDefault="000C1909" w:rsidP="00733CC6">
      <w:pPr>
        <w:rPr>
          <w:sz w:val="24"/>
          <w:szCs w:val="24"/>
        </w:rPr>
      </w:pPr>
      <w:r w:rsidRPr="000C1909">
        <w:rPr>
          <w:sz w:val="24"/>
          <w:szCs w:val="24"/>
        </w:rPr>
        <w:drawing>
          <wp:inline distT="0" distB="0" distL="0" distR="0" wp14:anchorId="0404000E" wp14:editId="5EBB9696">
            <wp:extent cx="5943600" cy="1111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11885"/>
                    </a:xfrm>
                    <a:prstGeom prst="rect">
                      <a:avLst/>
                    </a:prstGeom>
                  </pic:spPr>
                </pic:pic>
              </a:graphicData>
            </a:graphic>
          </wp:inline>
        </w:drawing>
      </w:r>
    </w:p>
    <w:p w14:paraId="51CBBB9D" w14:textId="77777777" w:rsidR="00733CC6" w:rsidRPr="00733CC6" w:rsidRDefault="00733CC6" w:rsidP="00733CC6">
      <w:pPr>
        <w:rPr>
          <w:sz w:val="24"/>
          <w:szCs w:val="24"/>
        </w:rPr>
      </w:pPr>
      <w:r w:rsidRPr="00733CC6">
        <w:rPr>
          <w:sz w:val="24"/>
          <w:szCs w:val="24"/>
        </w:rPr>
        <w:t>1) Calculate the Precision.</w:t>
      </w:r>
    </w:p>
    <w:p w14:paraId="0FE9642F" w14:textId="77777777" w:rsidR="00733CC6" w:rsidRPr="00733CC6" w:rsidRDefault="00733CC6" w:rsidP="00733CC6">
      <w:pPr>
        <w:rPr>
          <w:sz w:val="24"/>
          <w:szCs w:val="24"/>
        </w:rPr>
      </w:pPr>
      <w:r w:rsidRPr="00733CC6">
        <w:rPr>
          <w:sz w:val="24"/>
          <w:szCs w:val="24"/>
        </w:rPr>
        <w:t>2) Calculate the Recall.</w:t>
      </w:r>
    </w:p>
    <w:p w14:paraId="07B51E78" w14:textId="77777777" w:rsidR="00733CC6" w:rsidRPr="00733CC6" w:rsidRDefault="00733CC6" w:rsidP="00733CC6">
      <w:pPr>
        <w:rPr>
          <w:sz w:val="24"/>
          <w:szCs w:val="24"/>
        </w:rPr>
      </w:pPr>
      <w:r w:rsidRPr="00733CC6">
        <w:rPr>
          <w:sz w:val="24"/>
          <w:szCs w:val="24"/>
        </w:rPr>
        <w:t>3) Calculate the Accuracy.</w:t>
      </w:r>
    </w:p>
    <w:p w14:paraId="161B680E" w14:textId="08E7EC64" w:rsidR="00733CC6" w:rsidRDefault="00733CC6" w:rsidP="00733CC6">
      <w:pPr>
        <w:rPr>
          <w:sz w:val="24"/>
          <w:szCs w:val="24"/>
        </w:rPr>
      </w:pPr>
      <w:r w:rsidRPr="00733CC6">
        <w:rPr>
          <w:sz w:val="24"/>
          <w:szCs w:val="24"/>
        </w:rPr>
        <w:t>4) Is your neural network a good Spam detector? Plea</w:t>
      </w:r>
      <w:r w:rsidR="00F67CB7">
        <w:rPr>
          <w:sz w:val="24"/>
          <w:szCs w:val="24"/>
        </w:rPr>
        <w:t>s</w:t>
      </w:r>
      <w:r w:rsidRPr="00733CC6">
        <w:rPr>
          <w:sz w:val="24"/>
          <w:szCs w:val="24"/>
        </w:rPr>
        <w:t>e justify your answer.</w:t>
      </w:r>
    </w:p>
    <w:p w14:paraId="446460F1" w14:textId="0970B9F0" w:rsidR="006500D1" w:rsidRDefault="006500D1" w:rsidP="00733CC6">
      <w:pPr>
        <w:rPr>
          <w:sz w:val="24"/>
          <w:szCs w:val="24"/>
        </w:rPr>
      </w:pPr>
      <w:r>
        <w:rPr>
          <w:sz w:val="24"/>
          <w:szCs w:val="24"/>
        </w:rPr>
        <w:t>Solution :</w:t>
      </w:r>
    </w:p>
    <w:p w14:paraId="083B480A" w14:textId="77777777" w:rsidR="006500D1" w:rsidRPr="006500D1" w:rsidRDefault="006500D1" w:rsidP="006500D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0D1">
        <w:rPr>
          <w:rFonts w:ascii="Times New Roman" w:eastAsia="Times New Roman" w:hAnsi="Times New Roman" w:cs="Times New Roman"/>
          <w:kern w:val="0"/>
          <w:sz w:val="24"/>
          <w:szCs w:val="24"/>
          <w14:ligatures w14:val="none"/>
        </w:rPr>
        <w:t>True Positive (TP): 99 (Predicted Spam, and it is actually Spam)</w:t>
      </w:r>
    </w:p>
    <w:p w14:paraId="65476ED0" w14:textId="77777777" w:rsidR="006500D1" w:rsidRPr="006500D1" w:rsidRDefault="006500D1" w:rsidP="006500D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0D1">
        <w:rPr>
          <w:rFonts w:ascii="Times New Roman" w:eastAsia="Times New Roman" w:hAnsi="Times New Roman" w:cs="Times New Roman"/>
          <w:kern w:val="0"/>
          <w:sz w:val="24"/>
          <w:szCs w:val="24"/>
          <w14:ligatures w14:val="none"/>
        </w:rPr>
        <w:t>False Positive (FP): 1 (Predicted Spam, but it is not Spam)</w:t>
      </w:r>
    </w:p>
    <w:p w14:paraId="007310D6" w14:textId="77777777" w:rsidR="006500D1" w:rsidRPr="006500D1" w:rsidRDefault="006500D1" w:rsidP="006500D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0D1">
        <w:rPr>
          <w:rFonts w:ascii="Times New Roman" w:eastAsia="Times New Roman" w:hAnsi="Times New Roman" w:cs="Times New Roman"/>
          <w:kern w:val="0"/>
          <w:sz w:val="24"/>
          <w:szCs w:val="24"/>
          <w14:ligatures w14:val="none"/>
        </w:rPr>
        <w:t xml:space="preserve">True Negative (TN): 8192 (Predicted Non-Spam, and it is actually </w:t>
      </w:r>
      <w:proofErr w:type="gramStart"/>
      <w:r w:rsidRPr="006500D1">
        <w:rPr>
          <w:rFonts w:ascii="Times New Roman" w:eastAsia="Times New Roman" w:hAnsi="Times New Roman" w:cs="Times New Roman"/>
          <w:kern w:val="0"/>
          <w:sz w:val="24"/>
          <w:szCs w:val="24"/>
          <w14:ligatures w14:val="none"/>
        </w:rPr>
        <w:t>Non-Spam</w:t>
      </w:r>
      <w:proofErr w:type="gramEnd"/>
      <w:r w:rsidRPr="006500D1">
        <w:rPr>
          <w:rFonts w:ascii="Times New Roman" w:eastAsia="Times New Roman" w:hAnsi="Times New Roman" w:cs="Times New Roman"/>
          <w:kern w:val="0"/>
          <w:sz w:val="24"/>
          <w:szCs w:val="24"/>
          <w14:ligatures w14:val="none"/>
        </w:rPr>
        <w:t>)</w:t>
      </w:r>
    </w:p>
    <w:p w14:paraId="59598B1A" w14:textId="77777777" w:rsidR="006500D1" w:rsidRPr="006500D1" w:rsidRDefault="006500D1" w:rsidP="006500D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0D1">
        <w:rPr>
          <w:rFonts w:ascii="Times New Roman" w:eastAsia="Times New Roman" w:hAnsi="Times New Roman" w:cs="Times New Roman"/>
          <w:kern w:val="0"/>
          <w:sz w:val="24"/>
          <w:szCs w:val="24"/>
          <w14:ligatures w14:val="none"/>
        </w:rPr>
        <w:t>False Negative (FN): 520 (Predicted Non-Spam, but it is actually Spam)</w:t>
      </w:r>
    </w:p>
    <w:p w14:paraId="5B3A4879" w14:textId="77777777" w:rsidR="006500D1" w:rsidRPr="006500D1" w:rsidRDefault="006500D1" w:rsidP="006500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0D1">
        <w:rPr>
          <w:rFonts w:ascii="Times New Roman" w:eastAsia="Times New Roman" w:hAnsi="Times New Roman" w:cs="Times New Roman"/>
          <w:kern w:val="0"/>
          <w:sz w:val="24"/>
          <w:szCs w:val="24"/>
          <w14:ligatures w14:val="none"/>
        </w:rPr>
        <w:lastRenderedPageBreak/>
        <w:t>Now, let's calculate the metrics:</w:t>
      </w:r>
    </w:p>
    <w:p w14:paraId="65FB4211" w14:textId="77777777" w:rsidR="006500D1" w:rsidRPr="006500D1" w:rsidRDefault="006500D1" w:rsidP="006500D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0D1">
        <w:rPr>
          <w:rFonts w:ascii="Times New Roman" w:eastAsia="Times New Roman" w:hAnsi="Times New Roman" w:cs="Times New Roman"/>
          <w:b/>
          <w:bCs/>
          <w:kern w:val="0"/>
          <w:sz w:val="24"/>
          <w:szCs w:val="24"/>
          <w14:ligatures w14:val="none"/>
        </w:rPr>
        <w:t>Precision:</w:t>
      </w:r>
      <w:r w:rsidRPr="006500D1">
        <w:rPr>
          <w:rFonts w:ascii="Times New Roman" w:eastAsia="Times New Roman" w:hAnsi="Times New Roman" w:cs="Times New Roman"/>
          <w:kern w:val="0"/>
          <w:sz w:val="24"/>
          <w:szCs w:val="24"/>
          <w14:ligatures w14:val="none"/>
        </w:rPr>
        <w:t xml:space="preserve"> Precision=TPTP+FP=9999+1=99100=0.99Precision=TP+FPTP​=99+199​=10099​=0.99</w:t>
      </w:r>
    </w:p>
    <w:p w14:paraId="73226688" w14:textId="77777777" w:rsidR="006500D1" w:rsidRPr="006500D1" w:rsidRDefault="006500D1" w:rsidP="006500D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0D1">
        <w:rPr>
          <w:rFonts w:ascii="Times New Roman" w:eastAsia="Times New Roman" w:hAnsi="Times New Roman" w:cs="Times New Roman"/>
          <w:b/>
          <w:bCs/>
          <w:kern w:val="0"/>
          <w:sz w:val="24"/>
          <w:szCs w:val="24"/>
          <w14:ligatures w14:val="none"/>
        </w:rPr>
        <w:t>Recall (Sensitivity):</w:t>
      </w:r>
      <w:r w:rsidRPr="006500D1">
        <w:rPr>
          <w:rFonts w:ascii="Times New Roman" w:eastAsia="Times New Roman" w:hAnsi="Times New Roman" w:cs="Times New Roman"/>
          <w:kern w:val="0"/>
          <w:sz w:val="24"/>
          <w:szCs w:val="24"/>
          <w14:ligatures w14:val="none"/>
        </w:rPr>
        <w:t xml:space="preserve"> Recall=TPTP+FN=9999+520Recall=TP+FNTP​=99+52099​</w:t>
      </w:r>
    </w:p>
    <w:p w14:paraId="09C45FE1" w14:textId="77777777" w:rsidR="006500D1" w:rsidRPr="006500D1" w:rsidRDefault="006500D1" w:rsidP="006500D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0D1">
        <w:rPr>
          <w:rFonts w:ascii="Times New Roman" w:eastAsia="Times New Roman" w:hAnsi="Times New Roman" w:cs="Times New Roman"/>
          <w:b/>
          <w:bCs/>
          <w:kern w:val="0"/>
          <w:sz w:val="24"/>
          <w:szCs w:val="24"/>
          <w14:ligatures w14:val="none"/>
        </w:rPr>
        <w:t>Accuracy:</w:t>
      </w:r>
      <w:r w:rsidRPr="006500D1">
        <w:rPr>
          <w:rFonts w:ascii="Times New Roman" w:eastAsia="Times New Roman" w:hAnsi="Times New Roman" w:cs="Times New Roman"/>
          <w:kern w:val="0"/>
          <w:sz w:val="24"/>
          <w:szCs w:val="24"/>
          <w14:ligatures w14:val="none"/>
        </w:rPr>
        <w:t xml:space="preserve"> Accuracy=TP+TNTP+TN+FP+FN=99+819299+8192+1+520Accuracy=TP+TN+FP+FNTP+TN​=99+8192+1+52099+8192​</w:t>
      </w:r>
    </w:p>
    <w:p w14:paraId="4D9EE094" w14:textId="77777777" w:rsidR="006500D1" w:rsidRPr="006500D1" w:rsidRDefault="006500D1" w:rsidP="006500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0D1">
        <w:rPr>
          <w:rFonts w:ascii="Times New Roman" w:eastAsia="Times New Roman" w:hAnsi="Times New Roman" w:cs="Times New Roman"/>
          <w:kern w:val="0"/>
          <w:sz w:val="24"/>
          <w:szCs w:val="24"/>
          <w14:ligatures w14:val="none"/>
        </w:rPr>
        <w:t>Now, let's evaluate the results:</w:t>
      </w:r>
    </w:p>
    <w:p w14:paraId="631A5D30" w14:textId="77777777" w:rsidR="006500D1" w:rsidRPr="006500D1" w:rsidRDefault="006500D1" w:rsidP="006500D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0D1">
        <w:rPr>
          <w:rFonts w:ascii="Times New Roman" w:eastAsia="Times New Roman" w:hAnsi="Times New Roman" w:cs="Times New Roman"/>
          <w:kern w:val="0"/>
          <w:sz w:val="24"/>
          <w:szCs w:val="24"/>
          <w14:ligatures w14:val="none"/>
        </w:rPr>
        <w:t>The high precision value indicates that when the model predicts Spam, it is correct 99% of the time.</w:t>
      </w:r>
    </w:p>
    <w:p w14:paraId="0575E8F6" w14:textId="77777777" w:rsidR="006500D1" w:rsidRPr="006500D1" w:rsidRDefault="006500D1" w:rsidP="006500D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0D1">
        <w:rPr>
          <w:rFonts w:ascii="Times New Roman" w:eastAsia="Times New Roman" w:hAnsi="Times New Roman" w:cs="Times New Roman"/>
          <w:kern w:val="0"/>
          <w:sz w:val="24"/>
          <w:szCs w:val="24"/>
          <w14:ligatures w14:val="none"/>
        </w:rPr>
        <w:t>The recall value would be lower due to the relatively high number of false negatives. This means the model is not capturing all instances of Spam in the dataset.</w:t>
      </w:r>
    </w:p>
    <w:p w14:paraId="1776D5C6" w14:textId="77777777" w:rsidR="006500D1" w:rsidRPr="006500D1" w:rsidRDefault="006500D1" w:rsidP="006500D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0D1">
        <w:rPr>
          <w:rFonts w:ascii="Times New Roman" w:eastAsia="Times New Roman" w:hAnsi="Times New Roman" w:cs="Times New Roman"/>
          <w:kern w:val="0"/>
          <w:sz w:val="24"/>
          <w:szCs w:val="24"/>
          <w14:ligatures w14:val="none"/>
        </w:rPr>
        <w:t>The accuracy would be high because it considers both true positives and true negatives, but accuracy alone may not be a sufficient metric, especially in imbalanced datasets.</w:t>
      </w:r>
    </w:p>
    <w:p w14:paraId="44F3CD71" w14:textId="77777777" w:rsidR="006500D1" w:rsidRPr="006500D1" w:rsidRDefault="006500D1" w:rsidP="006500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0D1">
        <w:rPr>
          <w:rFonts w:ascii="Times New Roman" w:eastAsia="Times New Roman" w:hAnsi="Times New Roman" w:cs="Times New Roman"/>
          <w:kern w:val="0"/>
          <w:sz w:val="24"/>
          <w:szCs w:val="24"/>
          <w14:ligatures w14:val="none"/>
        </w:rPr>
        <w:t>Whether the neural network is a good Spam detector depends on the specific requirements and trade-offs. In spam detection, false positives (non-spam emails classified as spam) are usually less critical than false negatives (spam emails classified as non-spam). Therefore, if the goal is to minimize false negatives, the model may need improvement. However, if a high precision is crucial (minimizing false positives), the model seems to be performing well.</w:t>
      </w:r>
    </w:p>
    <w:p w14:paraId="581D50F3" w14:textId="77777777" w:rsidR="006500D1" w:rsidRPr="006500D1" w:rsidRDefault="006500D1" w:rsidP="006500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00D1">
        <w:rPr>
          <w:rFonts w:ascii="Times New Roman" w:eastAsia="Times New Roman" w:hAnsi="Times New Roman" w:cs="Times New Roman"/>
          <w:kern w:val="0"/>
          <w:sz w:val="24"/>
          <w:szCs w:val="24"/>
          <w14:ligatures w14:val="none"/>
        </w:rPr>
        <w:t>In summary, the model has high precision, but the trade-off is a lower recall. The evaluation of whether it's a good spam detector depends on the specific priorities and requirements of the application.</w:t>
      </w:r>
    </w:p>
    <w:p w14:paraId="4499D88C" w14:textId="5A2BCBD6" w:rsidR="006500D1" w:rsidRPr="000C1909" w:rsidRDefault="0017180A" w:rsidP="00733CC6">
      <w:pPr>
        <w:rPr>
          <w:sz w:val="24"/>
          <w:szCs w:val="24"/>
        </w:rPr>
      </w:pPr>
      <w:r>
        <w:rPr>
          <w:sz w:val="24"/>
          <w:szCs w:val="24"/>
        </w:rPr>
        <w:t xml:space="preserve"> </w:t>
      </w:r>
    </w:p>
    <w:sectPr w:rsidR="006500D1" w:rsidRPr="000C1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4A37"/>
    <w:multiLevelType w:val="multilevel"/>
    <w:tmpl w:val="EAE2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C33528"/>
    <w:multiLevelType w:val="multilevel"/>
    <w:tmpl w:val="E292A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C655D3"/>
    <w:multiLevelType w:val="multilevel"/>
    <w:tmpl w:val="831AD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2F7617"/>
    <w:multiLevelType w:val="multilevel"/>
    <w:tmpl w:val="24EA6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B64F80"/>
    <w:multiLevelType w:val="multilevel"/>
    <w:tmpl w:val="6352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3A4"/>
    <w:rsid w:val="000C1909"/>
    <w:rsid w:val="0017180A"/>
    <w:rsid w:val="001B3C71"/>
    <w:rsid w:val="002C1FE7"/>
    <w:rsid w:val="00347670"/>
    <w:rsid w:val="006500D1"/>
    <w:rsid w:val="00733CC6"/>
    <w:rsid w:val="007E699B"/>
    <w:rsid w:val="00D523AD"/>
    <w:rsid w:val="00DB23A4"/>
    <w:rsid w:val="00F67CB7"/>
    <w:rsid w:val="00FA1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8D345"/>
  <w15:chartTrackingRefBased/>
  <w15:docId w15:val="{B7BEF43A-D499-4513-9656-407FBD1F5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23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DB23A4"/>
  </w:style>
  <w:style w:type="character" w:customStyle="1" w:styleId="mord">
    <w:name w:val="mord"/>
    <w:basedOn w:val="DefaultParagraphFont"/>
    <w:rsid w:val="00DB23A4"/>
  </w:style>
  <w:style w:type="character" w:customStyle="1" w:styleId="mopen">
    <w:name w:val="mopen"/>
    <w:basedOn w:val="DefaultParagraphFont"/>
    <w:rsid w:val="00DB23A4"/>
  </w:style>
  <w:style w:type="character" w:customStyle="1" w:styleId="mclose">
    <w:name w:val="mclose"/>
    <w:basedOn w:val="DefaultParagraphFont"/>
    <w:rsid w:val="00DB23A4"/>
  </w:style>
  <w:style w:type="character" w:customStyle="1" w:styleId="mbin">
    <w:name w:val="mbin"/>
    <w:basedOn w:val="DefaultParagraphFont"/>
    <w:rsid w:val="00DB23A4"/>
  </w:style>
  <w:style w:type="character" w:customStyle="1" w:styleId="mrel">
    <w:name w:val="mrel"/>
    <w:basedOn w:val="DefaultParagraphFont"/>
    <w:rsid w:val="00DB23A4"/>
  </w:style>
  <w:style w:type="character" w:customStyle="1" w:styleId="mpunct">
    <w:name w:val="mpunct"/>
    <w:basedOn w:val="DefaultParagraphFont"/>
    <w:rsid w:val="00DB23A4"/>
  </w:style>
  <w:style w:type="paragraph" w:styleId="ListParagraph">
    <w:name w:val="List Paragraph"/>
    <w:basedOn w:val="Normal"/>
    <w:uiPriority w:val="34"/>
    <w:qFormat/>
    <w:rsid w:val="007E699B"/>
    <w:pPr>
      <w:ind w:left="720"/>
      <w:contextualSpacing/>
    </w:pPr>
  </w:style>
  <w:style w:type="paragraph" w:customStyle="1" w:styleId="Default">
    <w:name w:val="Default"/>
    <w:rsid w:val="00D523AD"/>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vlist-s">
    <w:name w:val="vlist-s"/>
    <w:basedOn w:val="DefaultParagraphFont"/>
    <w:rsid w:val="00D523AD"/>
  </w:style>
  <w:style w:type="character" w:styleId="Strong">
    <w:name w:val="Strong"/>
    <w:basedOn w:val="DefaultParagraphFont"/>
    <w:uiPriority w:val="22"/>
    <w:qFormat/>
    <w:rsid w:val="006500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568589">
      <w:bodyDiv w:val="1"/>
      <w:marLeft w:val="0"/>
      <w:marRight w:val="0"/>
      <w:marTop w:val="0"/>
      <w:marBottom w:val="0"/>
      <w:divBdr>
        <w:top w:val="none" w:sz="0" w:space="0" w:color="auto"/>
        <w:left w:val="none" w:sz="0" w:space="0" w:color="auto"/>
        <w:bottom w:val="none" w:sz="0" w:space="0" w:color="auto"/>
        <w:right w:val="none" w:sz="0" w:space="0" w:color="auto"/>
      </w:divBdr>
    </w:div>
    <w:div w:id="804657654">
      <w:bodyDiv w:val="1"/>
      <w:marLeft w:val="0"/>
      <w:marRight w:val="0"/>
      <w:marTop w:val="0"/>
      <w:marBottom w:val="0"/>
      <w:divBdr>
        <w:top w:val="none" w:sz="0" w:space="0" w:color="auto"/>
        <w:left w:val="none" w:sz="0" w:space="0" w:color="auto"/>
        <w:bottom w:val="none" w:sz="0" w:space="0" w:color="auto"/>
        <w:right w:val="none" w:sz="0" w:space="0" w:color="auto"/>
      </w:divBdr>
      <w:divsChild>
        <w:div w:id="367800400">
          <w:marLeft w:val="0"/>
          <w:marRight w:val="0"/>
          <w:marTop w:val="0"/>
          <w:marBottom w:val="0"/>
          <w:divBdr>
            <w:top w:val="none" w:sz="0" w:space="0" w:color="auto"/>
            <w:left w:val="none" w:sz="0" w:space="0" w:color="auto"/>
            <w:bottom w:val="none" w:sz="0" w:space="0" w:color="auto"/>
            <w:right w:val="none" w:sz="0" w:space="0" w:color="auto"/>
          </w:divBdr>
          <w:divsChild>
            <w:div w:id="1618676437">
              <w:marLeft w:val="0"/>
              <w:marRight w:val="0"/>
              <w:marTop w:val="0"/>
              <w:marBottom w:val="0"/>
              <w:divBdr>
                <w:top w:val="none" w:sz="0" w:space="0" w:color="auto"/>
                <w:left w:val="none" w:sz="0" w:space="0" w:color="auto"/>
                <w:bottom w:val="none" w:sz="0" w:space="0" w:color="auto"/>
                <w:right w:val="none" w:sz="0" w:space="0" w:color="auto"/>
              </w:divBdr>
              <w:divsChild>
                <w:div w:id="758215620">
                  <w:marLeft w:val="0"/>
                  <w:marRight w:val="0"/>
                  <w:marTop w:val="0"/>
                  <w:marBottom w:val="0"/>
                  <w:divBdr>
                    <w:top w:val="none" w:sz="0" w:space="0" w:color="auto"/>
                    <w:left w:val="none" w:sz="0" w:space="0" w:color="auto"/>
                    <w:bottom w:val="none" w:sz="0" w:space="0" w:color="auto"/>
                    <w:right w:val="none" w:sz="0" w:space="0" w:color="auto"/>
                  </w:divBdr>
                  <w:divsChild>
                    <w:div w:id="1273055351">
                      <w:marLeft w:val="0"/>
                      <w:marRight w:val="0"/>
                      <w:marTop w:val="0"/>
                      <w:marBottom w:val="0"/>
                      <w:divBdr>
                        <w:top w:val="none" w:sz="0" w:space="0" w:color="auto"/>
                        <w:left w:val="none" w:sz="0" w:space="0" w:color="auto"/>
                        <w:bottom w:val="none" w:sz="0" w:space="0" w:color="auto"/>
                        <w:right w:val="none" w:sz="0" w:space="0" w:color="auto"/>
                      </w:divBdr>
                      <w:divsChild>
                        <w:div w:id="194334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899404">
          <w:marLeft w:val="0"/>
          <w:marRight w:val="0"/>
          <w:marTop w:val="0"/>
          <w:marBottom w:val="0"/>
          <w:divBdr>
            <w:top w:val="none" w:sz="0" w:space="0" w:color="auto"/>
            <w:left w:val="none" w:sz="0" w:space="0" w:color="auto"/>
            <w:bottom w:val="none" w:sz="0" w:space="0" w:color="auto"/>
            <w:right w:val="none" w:sz="0" w:space="0" w:color="auto"/>
          </w:divBdr>
          <w:divsChild>
            <w:div w:id="201669932">
              <w:marLeft w:val="0"/>
              <w:marRight w:val="0"/>
              <w:marTop w:val="0"/>
              <w:marBottom w:val="0"/>
              <w:divBdr>
                <w:top w:val="none" w:sz="0" w:space="0" w:color="auto"/>
                <w:left w:val="none" w:sz="0" w:space="0" w:color="auto"/>
                <w:bottom w:val="none" w:sz="0" w:space="0" w:color="auto"/>
                <w:right w:val="none" w:sz="0" w:space="0" w:color="auto"/>
              </w:divBdr>
              <w:divsChild>
                <w:div w:id="195547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83485">
      <w:bodyDiv w:val="1"/>
      <w:marLeft w:val="0"/>
      <w:marRight w:val="0"/>
      <w:marTop w:val="0"/>
      <w:marBottom w:val="0"/>
      <w:divBdr>
        <w:top w:val="none" w:sz="0" w:space="0" w:color="auto"/>
        <w:left w:val="none" w:sz="0" w:space="0" w:color="auto"/>
        <w:bottom w:val="none" w:sz="0" w:space="0" w:color="auto"/>
        <w:right w:val="none" w:sz="0" w:space="0" w:color="auto"/>
      </w:divBdr>
      <w:divsChild>
        <w:div w:id="743260780">
          <w:marLeft w:val="0"/>
          <w:marRight w:val="0"/>
          <w:marTop w:val="0"/>
          <w:marBottom w:val="0"/>
          <w:divBdr>
            <w:top w:val="none" w:sz="0" w:space="0" w:color="auto"/>
            <w:left w:val="none" w:sz="0" w:space="0" w:color="auto"/>
            <w:bottom w:val="none" w:sz="0" w:space="0" w:color="auto"/>
            <w:right w:val="none" w:sz="0" w:space="0" w:color="auto"/>
          </w:divBdr>
          <w:divsChild>
            <w:div w:id="752824715">
              <w:marLeft w:val="0"/>
              <w:marRight w:val="0"/>
              <w:marTop w:val="0"/>
              <w:marBottom w:val="0"/>
              <w:divBdr>
                <w:top w:val="none" w:sz="0" w:space="0" w:color="auto"/>
                <w:left w:val="none" w:sz="0" w:space="0" w:color="auto"/>
                <w:bottom w:val="none" w:sz="0" w:space="0" w:color="auto"/>
                <w:right w:val="none" w:sz="0" w:space="0" w:color="auto"/>
              </w:divBdr>
              <w:divsChild>
                <w:div w:id="22375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938017">
      <w:bodyDiv w:val="1"/>
      <w:marLeft w:val="0"/>
      <w:marRight w:val="0"/>
      <w:marTop w:val="0"/>
      <w:marBottom w:val="0"/>
      <w:divBdr>
        <w:top w:val="none" w:sz="0" w:space="0" w:color="auto"/>
        <w:left w:val="none" w:sz="0" w:space="0" w:color="auto"/>
        <w:bottom w:val="none" w:sz="0" w:space="0" w:color="auto"/>
        <w:right w:val="none" w:sz="0" w:space="0" w:color="auto"/>
      </w:divBdr>
      <w:divsChild>
        <w:div w:id="2138835201">
          <w:marLeft w:val="0"/>
          <w:marRight w:val="0"/>
          <w:marTop w:val="0"/>
          <w:marBottom w:val="0"/>
          <w:divBdr>
            <w:top w:val="none" w:sz="0" w:space="0" w:color="auto"/>
            <w:left w:val="none" w:sz="0" w:space="0" w:color="auto"/>
            <w:bottom w:val="none" w:sz="0" w:space="0" w:color="auto"/>
            <w:right w:val="none" w:sz="0" w:space="0" w:color="auto"/>
          </w:divBdr>
          <w:divsChild>
            <w:div w:id="1383479440">
              <w:marLeft w:val="0"/>
              <w:marRight w:val="0"/>
              <w:marTop w:val="0"/>
              <w:marBottom w:val="0"/>
              <w:divBdr>
                <w:top w:val="none" w:sz="0" w:space="0" w:color="auto"/>
                <w:left w:val="none" w:sz="0" w:space="0" w:color="auto"/>
                <w:bottom w:val="none" w:sz="0" w:space="0" w:color="auto"/>
                <w:right w:val="none" w:sz="0" w:space="0" w:color="auto"/>
              </w:divBdr>
              <w:divsChild>
                <w:div w:id="156009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Verma</dc:creator>
  <cp:keywords/>
  <dc:description/>
  <cp:lastModifiedBy>Ashish Verma</cp:lastModifiedBy>
  <cp:revision>19</cp:revision>
  <dcterms:created xsi:type="dcterms:W3CDTF">2023-11-30T18:43:00Z</dcterms:created>
  <dcterms:modified xsi:type="dcterms:W3CDTF">2023-11-30T22:01:00Z</dcterms:modified>
</cp:coreProperties>
</file>