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343150" cy="701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0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774" w:line="240" w:lineRule="auto"/>
        <w:ind w:left="0" w:right="30" w:firstLine="0"/>
        <w:jc w:val="center"/>
        <w:rPr>
          <w:color w:val="66666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774" w:line="360" w:lineRule="auto"/>
        <w:ind w:left="0" w:right="30" w:firstLine="0"/>
        <w:jc w:val="center"/>
        <w:rPr>
          <w:b w:val="1"/>
          <w:color w:val="666666"/>
          <w:sz w:val="44"/>
          <w:szCs w:val="44"/>
        </w:rPr>
      </w:pPr>
      <w:r w:rsidDel="00000000" w:rsidR="00000000" w:rsidRPr="00000000">
        <w:rPr>
          <w:b w:val="1"/>
          <w:color w:val="666666"/>
          <w:sz w:val="44"/>
          <w:szCs w:val="44"/>
          <w:rtl w:val="0"/>
        </w:rPr>
        <w:t xml:space="preserve">Assignment</w:t>
      </w:r>
    </w:p>
    <w:p w:rsidR="00000000" w:rsidDel="00000000" w:rsidP="00000000" w:rsidRDefault="00000000" w:rsidRPr="00000000" w14:paraId="00000007">
      <w:pPr>
        <w:spacing w:before="0" w:line="276" w:lineRule="auto"/>
        <w:ind w:left="0" w:right="30" w:firstLine="0"/>
        <w:jc w:val="center"/>
        <w:rPr>
          <w:b w:val="1"/>
          <w:color w:val="006e8e"/>
          <w:sz w:val="74"/>
          <w:szCs w:val="74"/>
        </w:rPr>
      </w:pPr>
      <w:r w:rsidDel="00000000" w:rsidR="00000000" w:rsidRPr="00000000">
        <w:rPr>
          <w:b w:val="1"/>
          <w:color w:val="006e8e"/>
          <w:sz w:val="74"/>
          <w:szCs w:val="74"/>
          <w:rtl w:val="0"/>
        </w:rPr>
        <w:t xml:space="preserve">IPL Cricket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ind w:left="0" w:right="30" w:firstLine="0"/>
        <w:jc w:val="cente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ind w:left="0" w:right="30" w:firstLine="0"/>
        <w:jc w:val="cente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 w:right="30" w:firstLine="0"/>
        <w:jc w:val="center"/>
        <w:rPr>
          <w:color w:val="999999"/>
          <w:sz w:val="36"/>
          <w:szCs w:val="36"/>
        </w:rPr>
      </w:pPr>
      <w:r w:rsidDel="00000000" w:rsidR="00000000" w:rsidRPr="00000000">
        <w:rPr>
          <w:color w:val="999999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774" w:line="240" w:lineRule="auto"/>
        <w:ind w:left="0" w:right="30" w:firstLine="0"/>
        <w:jc w:val="right"/>
        <w:rPr>
          <w:color w:val="999999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774" w:line="240" w:lineRule="auto"/>
        <w:ind w:left="0" w:right="30" w:firstLine="0"/>
        <w:jc w:val="right"/>
        <w:rPr>
          <w:color w:val="999999"/>
          <w:sz w:val="36"/>
          <w:szCs w:val="36"/>
        </w:rPr>
        <w:sectPr>
          <w:pgSz w:h="15840" w:w="12240" w:orient="portrait"/>
          <w:pgMar w:bottom="280" w:top="1500" w:left="1340" w:right="13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1" w:line="276" w:lineRule="auto"/>
        <w:ind w:firstLine="105"/>
        <w:rPr>
          <w:rFonts w:ascii="Times New Roman" w:cs="Times New Roman" w:eastAsia="Times New Roman" w:hAnsi="Times New Roman"/>
          <w:b w:val="1"/>
          <w:color w:val="006e8e"/>
          <w:sz w:val="28"/>
          <w:szCs w:val="28"/>
        </w:rPr>
      </w:pPr>
      <w:bookmarkStart w:colFirst="0" w:colLast="0" w:name="_ndf2lqwhwp3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6e8e"/>
          <w:sz w:val="28"/>
          <w:szCs w:val="28"/>
          <w:rtl w:val="0"/>
        </w:rPr>
        <w:t xml:space="preserve">Submission Details: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You have to submit the code URL of the public Github Repository.</w:t>
      </w:r>
    </w:p>
    <w:p w:rsidR="00000000" w:rsidDel="00000000" w:rsidP="00000000" w:rsidRDefault="00000000" w:rsidRPr="00000000" w14:paraId="0000000F">
      <w:pPr>
        <w:pStyle w:val="Heading2"/>
        <w:spacing w:before="1" w:line="276" w:lineRule="auto"/>
        <w:ind w:firstLine="105"/>
        <w:rPr>
          <w:rFonts w:ascii="Times New Roman" w:cs="Times New Roman" w:eastAsia="Times New Roman" w:hAnsi="Times New Roman"/>
          <w:b w:val="1"/>
          <w:color w:val="006e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1" w:line="276" w:lineRule="auto"/>
        <w:ind w:firstLine="10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e8e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e8e"/>
          <w:sz w:val="28"/>
          <w:szCs w:val="28"/>
          <w:rtl w:val="0"/>
        </w:rPr>
        <w:t xml:space="preserve">Problem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" w:line="288" w:lineRule="auto"/>
        <w:ind w:left="720" w:right="462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frontend application needs to be implemented using HTML, CSS, and JavaScript and for data handling use local storage.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462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to design the UI for all the web pages as well.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88" w:lineRule="auto"/>
        <w:ind w:left="720" w:right="462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homepage show a card-based grid of all the teams. On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720" w:right="46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card, the click takes the user to the team details page.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" w:line="288" w:lineRule="auto"/>
        <w:ind w:left="720" w:right="462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Details Page will have following information: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462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462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Icon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462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Count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462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Batsman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462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Bowler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462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Championship Won Count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before="0" w:beforeAutospacing="0" w:line="288" w:lineRule="auto"/>
        <w:ind w:left="1440" w:right="46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 grid with all the players. Player card should have the following</w:t>
      </w:r>
    </w:p>
    <w:p w:rsidR="00000000" w:rsidDel="00000000" w:rsidP="00000000" w:rsidRDefault="00000000" w:rsidRPr="00000000" w14:paraId="0000001D">
      <w:pPr>
        <w:spacing w:before="1" w:line="288" w:lineRule="auto"/>
        <w:ind w:left="1440" w:right="46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1" w:line="288" w:lineRule="auto"/>
        <w:ind w:left="2160" w:right="46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Name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288" w:lineRule="auto"/>
        <w:ind w:left="2160" w:right="46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288" w:lineRule="auto"/>
        <w:ind w:left="2160" w:right="46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88" w:lineRule="auto"/>
        <w:ind w:left="2160" w:right="46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288" w:lineRule="auto"/>
        <w:ind w:left="2160" w:right="46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Playing Status - Playing or On-bench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288" w:lineRule="auto"/>
        <w:ind w:left="2160" w:right="46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 - Batsman, Bowler, or All-rounder.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88" w:lineRule="auto"/>
        <w:ind w:left="1440" w:right="462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card click should take to the player details page. Player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1440" w:right="46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details page will have the same details as the card but with 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1440" w:right="46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design.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0" w:right="46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720" w:right="462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homepage, users can also search players from different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720" w:right="46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teams by entering a team name. For example - MI(Mumbai Indians),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720" w:right="46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RR(Rajasthan Royals) etc. You should return all players present in the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720" w:right="46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storage from the same team searched by the user.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720" w:right="462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top bar should have a button using which the users can add new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720" w:right="46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teams and new players inside the local storage. When a new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720" w:right="46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team/player is added, it should be visible on the screen as well.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720" w:right="462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Players Data should be in the given format: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52750" cy="8734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73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34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44" w:lineRule="auto"/>
      <w:ind w:left="2016" w:right="2037"/>
      <w:jc w:val="center"/>
    </w:pPr>
    <w:rPr>
      <w:rFonts w:ascii="Arial" w:cs="Arial" w:eastAsia="Arial" w:hAnsi="Arial"/>
      <w:sz w:val="80"/>
      <w:szCs w:val="80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