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6E6A" w:rsidRDefault="00CB6073" w:rsidP="0031622B">
      <w:pPr>
        <w:jc w:val="both"/>
        <w:rPr>
          <w:noProof/>
          <w:lang w:eastAsia="en-IN"/>
        </w:rPr>
      </w:pPr>
      <w:r>
        <w:fldChar w:fldCharType="begin"/>
      </w:r>
      <w:r>
        <w:instrText xml:space="preserve"> HYPERLINK "https://www.youtube.com/watch?v=LNrBcDfUhq0" </w:instrText>
      </w:r>
      <w:r>
        <w:fldChar w:fldCharType="separate"/>
      </w:r>
      <w:r w:rsidR="00DC6E6A">
        <w:rPr>
          <w:rStyle w:val="Hyperlink"/>
        </w:rPr>
        <w:t>https://www.youtube.com/watch?v=LNrBcDfUhq0</w:t>
      </w:r>
      <w:r>
        <w:rPr>
          <w:rStyle w:val="Hyperlink"/>
        </w:rPr>
        <w:fldChar w:fldCharType="end"/>
      </w:r>
    </w:p>
    <w:p w:rsidR="00B8632E" w:rsidRDefault="00DC6E6A" w:rsidP="0031622B">
      <w:pPr>
        <w:jc w:val="both"/>
      </w:pPr>
      <w:r>
        <w:rPr>
          <w:noProof/>
          <w:lang w:eastAsia="en-IN"/>
        </w:rPr>
        <w:drawing>
          <wp:inline distT="0" distB="0" distL="0" distR="0" wp14:anchorId="763F3532" wp14:editId="71E8AF41">
            <wp:extent cx="5942490" cy="30670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067623"/>
                    </a:xfrm>
                    <a:prstGeom prst="rect">
                      <a:avLst/>
                    </a:prstGeom>
                  </pic:spPr>
                </pic:pic>
              </a:graphicData>
            </a:graphic>
          </wp:inline>
        </w:drawing>
      </w:r>
    </w:p>
    <w:p w:rsidR="00DC6E6A" w:rsidRDefault="00DC6E6A" w:rsidP="0031622B">
      <w:pPr>
        <w:pStyle w:val="NoSpacing"/>
        <w:jc w:val="both"/>
      </w:pPr>
      <w:r>
        <w:t>Two types of ensemble technique</w:t>
      </w:r>
    </w:p>
    <w:p w:rsidR="00DC6E6A" w:rsidRDefault="00DC6E6A" w:rsidP="0031622B">
      <w:pPr>
        <w:pStyle w:val="NoSpacing"/>
        <w:numPr>
          <w:ilvl w:val="0"/>
          <w:numId w:val="2"/>
        </w:numPr>
        <w:jc w:val="both"/>
      </w:pPr>
      <w:r>
        <w:t xml:space="preserve">Heterogeneous – Here, </w:t>
      </w:r>
      <w:r w:rsidRPr="00AD1B37">
        <w:rPr>
          <w:b/>
          <w:color w:val="FF0000"/>
        </w:rPr>
        <w:t>weak learners/models</w:t>
      </w:r>
      <w:r w:rsidRPr="00AD1B37">
        <w:rPr>
          <w:color w:val="FF0000"/>
        </w:rPr>
        <w:t xml:space="preserve"> </w:t>
      </w:r>
      <w:r>
        <w:t>are different i. e L1(Decision Tree), L2(SVM),L3(KNN)…so on</w:t>
      </w:r>
    </w:p>
    <w:p w:rsidR="00DC6E6A" w:rsidRDefault="00DC6E6A" w:rsidP="0031622B">
      <w:pPr>
        <w:pStyle w:val="NoSpacing"/>
        <w:numPr>
          <w:ilvl w:val="1"/>
          <w:numId w:val="2"/>
        </w:numPr>
        <w:jc w:val="both"/>
      </w:pPr>
      <w:r>
        <w:t>L1, L2, L3 …all takes complete</w:t>
      </w:r>
      <w:r w:rsidR="00AD1B37">
        <w:t>/same</w:t>
      </w:r>
      <w:r>
        <w:t xml:space="preserve"> data set</w:t>
      </w:r>
      <w:r w:rsidR="00AD1B37">
        <w:t xml:space="preserve"> </w:t>
      </w:r>
      <w:r>
        <w:t xml:space="preserve"> to get trained itself  (mentioned in snapshot above)</w:t>
      </w:r>
    </w:p>
    <w:p w:rsidR="001155C2" w:rsidRDefault="001155C2" w:rsidP="0031622B">
      <w:pPr>
        <w:pStyle w:val="NoSpacing"/>
        <w:ind w:left="1440"/>
        <w:jc w:val="both"/>
      </w:pPr>
    </w:p>
    <w:p w:rsidR="00DC6E6A" w:rsidRDefault="00DC6E6A" w:rsidP="0031622B">
      <w:pPr>
        <w:pStyle w:val="NoSpacing"/>
        <w:numPr>
          <w:ilvl w:val="0"/>
          <w:numId w:val="2"/>
        </w:numPr>
        <w:jc w:val="both"/>
      </w:pPr>
      <w:r>
        <w:t>Homogeneous - Here, weak learners/models are same i. e L1(KNN), L2(KNN),L3(KNN)…so on</w:t>
      </w:r>
    </w:p>
    <w:p w:rsidR="00DC6E6A" w:rsidRDefault="00DC6E6A" w:rsidP="0031622B">
      <w:pPr>
        <w:pStyle w:val="NoSpacing"/>
        <w:numPr>
          <w:ilvl w:val="1"/>
          <w:numId w:val="2"/>
        </w:numPr>
        <w:jc w:val="both"/>
      </w:pPr>
      <w:r>
        <w:t>L1, L2, L3 … all takes different set of random data. Let’s assume train data has 1000 records</w:t>
      </w:r>
    </w:p>
    <w:p w:rsidR="00DC6E6A" w:rsidRDefault="00DC6E6A" w:rsidP="0031622B">
      <w:pPr>
        <w:pStyle w:val="NoSpacing"/>
        <w:numPr>
          <w:ilvl w:val="2"/>
          <w:numId w:val="2"/>
        </w:numPr>
        <w:jc w:val="both"/>
      </w:pPr>
      <w:r>
        <w:t>L1 takes random 2/3 of 1000 records randomly</w:t>
      </w:r>
      <w:r w:rsidR="00AD1B37">
        <w:t xml:space="preserve"> (sampling with replacement), similarly L2,L3</w:t>
      </w:r>
    </w:p>
    <w:p w:rsidR="00AD1B37" w:rsidRDefault="00AD1B37" w:rsidP="0031622B">
      <w:pPr>
        <w:pStyle w:val="NoSpacing"/>
        <w:numPr>
          <w:ilvl w:val="2"/>
          <w:numId w:val="2"/>
        </w:numPr>
        <w:jc w:val="both"/>
      </w:pPr>
      <w:r>
        <w:t xml:space="preserve">L1, L2, L3 can </w:t>
      </w:r>
      <w:r w:rsidR="002404BD">
        <w:t xml:space="preserve">have </w:t>
      </w:r>
      <w:r>
        <w:t xml:space="preserve">same records repeatedly I. e One record can come in all three L1, L2, L3 because we using technique called as </w:t>
      </w:r>
      <w:r w:rsidRPr="00AD1B37">
        <w:rPr>
          <w:b/>
          <w:color w:val="FF0000"/>
        </w:rPr>
        <w:t>sampling with replacement</w:t>
      </w:r>
    </w:p>
    <w:p w:rsidR="001155C2" w:rsidRDefault="001155C2" w:rsidP="0031622B">
      <w:pPr>
        <w:pStyle w:val="NoSpacing"/>
        <w:jc w:val="both"/>
      </w:pPr>
    </w:p>
    <w:p w:rsidR="001155C2" w:rsidRDefault="001155C2" w:rsidP="0031622B">
      <w:pPr>
        <w:pStyle w:val="NoSpacing"/>
        <w:jc w:val="both"/>
      </w:pPr>
      <w:r w:rsidRPr="0031622B">
        <w:rPr>
          <w:b/>
          <w:color w:val="FF0000"/>
        </w:rPr>
        <w:t>Final Classifier</w:t>
      </w:r>
      <w:r w:rsidRPr="0031622B">
        <w:rPr>
          <w:color w:val="FF0000"/>
        </w:rPr>
        <w:t xml:space="preserve"> </w:t>
      </w:r>
      <w:r>
        <w:t xml:space="preserve">– At the end we pass a testing record to test our complete ensemble method. </w:t>
      </w:r>
    </w:p>
    <w:p w:rsidR="001155C2" w:rsidRDefault="001155C2" w:rsidP="0031622B">
      <w:pPr>
        <w:pStyle w:val="NoSpacing"/>
        <w:numPr>
          <w:ilvl w:val="0"/>
          <w:numId w:val="3"/>
        </w:numPr>
        <w:jc w:val="both"/>
      </w:pPr>
      <w:r>
        <w:t xml:space="preserve">Every model will give some prediction. Suppose L1 gives 1, L2 gives 1, L3 gives 0, L4 gives 1, and L5 gives 0. There is final classifier that aggregate prediction from all weak learners and take majority vote </w:t>
      </w:r>
      <w:r w:rsidR="001026DB">
        <w:t>and give</w:t>
      </w:r>
      <w:r>
        <w:t xml:space="preserve"> final prediction as 1.</w:t>
      </w:r>
    </w:p>
    <w:p w:rsidR="0031622B" w:rsidRDefault="0031622B" w:rsidP="0031622B">
      <w:pPr>
        <w:pStyle w:val="NoSpacing"/>
        <w:jc w:val="both"/>
      </w:pPr>
    </w:p>
    <w:p w:rsidR="0031622B" w:rsidRDefault="0031622B" w:rsidP="0031622B">
      <w:pPr>
        <w:pStyle w:val="NoSpacing"/>
        <w:jc w:val="both"/>
      </w:pPr>
      <w:r w:rsidRPr="0031622B">
        <w:rPr>
          <w:b/>
          <w:color w:val="FF0000"/>
        </w:rPr>
        <w:t>Boot</w:t>
      </w:r>
      <w:r>
        <w:rPr>
          <w:b/>
          <w:color w:val="FF0000"/>
        </w:rPr>
        <w:t xml:space="preserve"> S</w:t>
      </w:r>
      <w:r w:rsidRPr="0031622B">
        <w:rPr>
          <w:b/>
          <w:color w:val="FF0000"/>
        </w:rPr>
        <w:t>trapping</w:t>
      </w:r>
      <w:r>
        <w:t xml:space="preserve"> – The process of creating multiple weak learners/models having randomly selected data with sample with replacement technique and finally aggregating prediction from all </w:t>
      </w:r>
      <w:r w:rsidR="0031010D">
        <w:t>models</w:t>
      </w:r>
      <w:r>
        <w:t xml:space="preserve"> to get better result is called bootstrapping.</w:t>
      </w:r>
    </w:p>
    <w:p w:rsidR="0031622B" w:rsidRDefault="0031622B" w:rsidP="0031622B">
      <w:pPr>
        <w:pStyle w:val="NoSpacing"/>
        <w:ind w:left="720"/>
        <w:jc w:val="both"/>
      </w:pPr>
    </w:p>
    <w:p w:rsidR="00DC6E6A" w:rsidRDefault="00AD1B37" w:rsidP="0031622B">
      <w:pPr>
        <w:pStyle w:val="NoSpacing"/>
        <w:jc w:val="both"/>
      </w:pPr>
      <w:r>
        <w:rPr>
          <w:noProof/>
          <w:lang w:eastAsia="en-IN"/>
        </w:rPr>
        <w:drawing>
          <wp:inline distT="0" distB="0" distL="0" distR="0" wp14:anchorId="069846A1" wp14:editId="1ADA4543">
            <wp:extent cx="5943600" cy="2790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790825"/>
                    </a:xfrm>
                    <a:prstGeom prst="rect">
                      <a:avLst/>
                    </a:prstGeom>
                  </pic:spPr>
                </pic:pic>
              </a:graphicData>
            </a:graphic>
          </wp:inline>
        </w:drawing>
      </w:r>
    </w:p>
    <w:p w:rsidR="001026DB" w:rsidRDefault="001026DB" w:rsidP="0031622B">
      <w:pPr>
        <w:pStyle w:val="NoSpacing"/>
        <w:jc w:val="both"/>
      </w:pPr>
    </w:p>
    <w:p w:rsidR="001026DB" w:rsidRDefault="001026DB" w:rsidP="0031622B">
      <w:pPr>
        <w:pStyle w:val="NoSpacing"/>
        <w:jc w:val="both"/>
      </w:pPr>
    </w:p>
    <w:p w:rsidR="007C3B05" w:rsidRDefault="007C3B05" w:rsidP="0031622B">
      <w:pPr>
        <w:pStyle w:val="NoSpacing"/>
        <w:jc w:val="both"/>
      </w:pPr>
      <w:hyperlink r:id="rId8" w:history="1">
        <w:r>
          <w:rPr>
            <w:rStyle w:val="Hyperlink"/>
          </w:rPr>
          <w:t>https://towardsdatascience.com/ensemble-methods-bagging-boosting-and-stacking-c9214a10a205</w:t>
        </w:r>
      </w:hyperlink>
    </w:p>
    <w:p w:rsidR="007C3B05" w:rsidRDefault="007C3B05" w:rsidP="0031622B">
      <w:pPr>
        <w:pStyle w:val="NoSpacing"/>
        <w:jc w:val="both"/>
      </w:pPr>
    </w:p>
    <w:p w:rsidR="009207C6" w:rsidRDefault="009207C6" w:rsidP="0031622B">
      <w:pPr>
        <w:pStyle w:val="NoSpacing"/>
        <w:jc w:val="both"/>
      </w:pPr>
      <w:r>
        <w:t xml:space="preserve">Two type of ensembles methods - </w:t>
      </w:r>
    </w:p>
    <w:p w:rsidR="009207C6" w:rsidRDefault="009207C6" w:rsidP="009207C6">
      <w:pPr>
        <w:pStyle w:val="NoSpacing"/>
        <w:numPr>
          <w:ilvl w:val="0"/>
          <w:numId w:val="3"/>
        </w:numPr>
        <w:jc w:val="both"/>
      </w:pPr>
      <w:r>
        <w:t>Bagging</w:t>
      </w:r>
    </w:p>
    <w:p w:rsidR="009207C6" w:rsidRDefault="009207C6" w:rsidP="009207C6">
      <w:pPr>
        <w:pStyle w:val="NoSpacing"/>
        <w:numPr>
          <w:ilvl w:val="0"/>
          <w:numId w:val="3"/>
        </w:numPr>
        <w:jc w:val="both"/>
      </w:pPr>
      <w:r>
        <w:t>Boosting</w:t>
      </w:r>
    </w:p>
    <w:p w:rsidR="009207C6" w:rsidRDefault="009207C6" w:rsidP="009207C6">
      <w:pPr>
        <w:pStyle w:val="NoSpacing"/>
        <w:jc w:val="both"/>
      </w:pPr>
    </w:p>
    <w:p w:rsidR="0056629C" w:rsidRDefault="009207C6" w:rsidP="009207C6">
      <w:pPr>
        <w:pStyle w:val="NoSpacing"/>
        <w:jc w:val="both"/>
      </w:pPr>
      <w:r w:rsidRPr="00FD5424">
        <w:rPr>
          <w:b/>
          <w:color w:val="FF0000"/>
        </w:rPr>
        <w:t>Bagging</w:t>
      </w:r>
      <w:r w:rsidRPr="00FD5424">
        <w:rPr>
          <w:color w:val="FF0000"/>
        </w:rPr>
        <w:t xml:space="preserve"> </w:t>
      </w:r>
      <w:r>
        <w:t xml:space="preserve">- </w:t>
      </w:r>
      <w:r w:rsidR="0056629C">
        <w:t xml:space="preserve">It </w:t>
      </w:r>
      <w:r w:rsidR="0056629C" w:rsidRPr="0056629C">
        <w:t>often considers homogeneous weak learners, learns them independently from each other in parallel and combines them following some kind of deterministic averaging process</w:t>
      </w:r>
    </w:p>
    <w:p w:rsidR="009207C6" w:rsidRDefault="009207C6" w:rsidP="009207C6">
      <w:pPr>
        <w:pStyle w:val="NoSpacing"/>
        <w:jc w:val="both"/>
      </w:pPr>
    </w:p>
    <w:p w:rsidR="00FD5424" w:rsidRDefault="00FD5424" w:rsidP="009207C6">
      <w:pPr>
        <w:pStyle w:val="NoSpacing"/>
        <w:jc w:val="both"/>
      </w:pPr>
      <w:r w:rsidRPr="00FD5424">
        <w:rPr>
          <w:b/>
          <w:color w:val="FF0000"/>
        </w:rPr>
        <w:t>Boosting</w:t>
      </w:r>
      <w:r w:rsidRPr="00FD5424">
        <w:rPr>
          <w:color w:val="FF0000"/>
        </w:rPr>
        <w:t xml:space="preserve"> </w:t>
      </w:r>
      <w:r>
        <w:t xml:space="preserve">– It </w:t>
      </w:r>
      <w:r w:rsidRPr="00FD5424">
        <w:t xml:space="preserve">often considers homogeneous weak learners, learns them sequentially in a very </w:t>
      </w:r>
      <w:r w:rsidR="002404BD" w:rsidRPr="00FD5424">
        <w:t>adaptive</w:t>
      </w:r>
      <w:r w:rsidRPr="00FD5424">
        <w:t xml:space="preserve"> way (a base model depends on the previous ones) and combines them following a deterministic strategy</w:t>
      </w:r>
    </w:p>
    <w:p w:rsidR="00FD5424" w:rsidRDefault="00FD5424" w:rsidP="0031622B">
      <w:pPr>
        <w:pStyle w:val="NoSpacing"/>
        <w:jc w:val="both"/>
      </w:pPr>
    </w:p>
    <w:p w:rsidR="001026DB" w:rsidRDefault="00FD5424" w:rsidP="0031622B">
      <w:pPr>
        <w:pStyle w:val="NoSpacing"/>
        <w:jc w:val="both"/>
      </w:pPr>
      <w:r w:rsidRPr="00FD5424">
        <w:rPr>
          <w:b/>
          <w:color w:val="FF0000"/>
        </w:rPr>
        <w:t>Bagging vs Boosting</w:t>
      </w:r>
      <w:r w:rsidRPr="00FD5424">
        <w:rPr>
          <w:color w:val="FF0000"/>
        </w:rPr>
        <w:t xml:space="preserve"> </w:t>
      </w:r>
      <w:r w:rsidRPr="00FD5424">
        <w:t xml:space="preserve">- </w:t>
      </w:r>
      <w:r>
        <w:t xml:space="preserve"> B</w:t>
      </w:r>
      <w:r w:rsidRPr="00FD5424">
        <w:t xml:space="preserve">agging will mainly focus at getting an ensemble model with less variance than its </w:t>
      </w:r>
      <w:r w:rsidR="00962D4F">
        <w:t xml:space="preserve">components whereas boosting </w:t>
      </w:r>
      <w:r w:rsidRPr="00FD5424">
        <w:t>will mainly try to produce strong models less biased than their components (even if variance can also be reduced).</w:t>
      </w:r>
    </w:p>
    <w:p w:rsidR="001026DB" w:rsidRDefault="001026DB" w:rsidP="0031622B">
      <w:pPr>
        <w:pStyle w:val="NoSpacing"/>
        <w:jc w:val="both"/>
      </w:pPr>
    </w:p>
    <w:p w:rsidR="001026DB" w:rsidRDefault="001026DB" w:rsidP="0031622B">
      <w:pPr>
        <w:pStyle w:val="NoSpacing"/>
        <w:jc w:val="both"/>
      </w:pPr>
    </w:p>
    <w:p w:rsidR="00655E37" w:rsidRDefault="00655E37" w:rsidP="00655E37">
      <w:pPr>
        <w:pStyle w:val="NoSpacing"/>
        <w:jc w:val="both"/>
      </w:pPr>
      <w:r w:rsidRPr="00B71E48">
        <w:rPr>
          <w:b/>
          <w:color w:val="FF0000"/>
          <w:sz w:val="28"/>
        </w:rPr>
        <w:t>Bagging</w:t>
      </w:r>
      <w:r w:rsidRPr="00B71E48">
        <w:rPr>
          <w:color w:val="FF0000"/>
          <w:sz w:val="28"/>
        </w:rPr>
        <w:t xml:space="preserve"> </w:t>
      </w:r>
      <w:r>
        <w:t xml:space="preserve">- </w:t>
      </w:r>
      <w:hyperlink r:id="rId9" w:history="1">
        <w:r>
          <w:rPr>
            <w:rStyle w:val="Hyperlink"/>
          </w:rPr>
          <w:t>https://www.youtube.com/watch?v=kW4XSvuBtDw</w:t>
        </w:r>
      </w:hyperlink>
    </w:p>
    <w:p w:rsidR="00815611" w:rsidRDefault="00815611" w:rsidP="00655E37">
      <w:pPr>
        <w:pStyle w:val="NoSpacing"/>
        <w:jc w:val="both"/>
      </w:pPr>
    </w:p>
    <w:p w:rsidR="00815611" w:rsidRDefault="00815611" w:rsidP="002404BD">
      <w:pPr>
        <w:pStyle w:val="NoSpacing"/>
        <w:numPr>
          <w:ilvl w:val="0"/>
          <w:numId w:val="5"/>
        </w:numPr>
        <w:jc w:val="both"/>
      </w:pPr>
      <w:r>
        <w:t xml:space="preserve">Create boot strap samples D1, D2, D3…from main data D. </w:t>
      </w:r>
    </w:p>
    <w:p w:rsidR="002404BD" w:rsidRDefault="002404BD" w:rsidP="002404BD">
      <w:pPr>
        <w:pStyle w:val="NoSpacing"/>
        <w:numPr>
          <w:ilvl w:val="1"/>
          <w:numId w:val="5"/>
        </w:numPr>
        <w:jc w:val="both"/>
      </w:pPr>
      <w:r>
        <w:t>Records, Observations in b</w:t>
      </w:r>
      <w:r w:rsidR="00815611">
        <w:t xml:space="preserve">ootstrap samples D1, D2, </w:t>
      </w:r>
      <w:r>
        <w:t xml:space="preserve">D3…etc. will always be less than D. On an average it will be 2/3 of D. </w:t>
      </w:r>
    </w:p>
    <w:p w:rsidR="00815611" w:rsidRDefault="002404BD" w:rsidP="002404BD">
      <w:pPr>
        <w:pStyle w:val="NoSpacing"/>
        <w:numPr>
          <w:ilvl w:val="1"/>
          <w:numId w:val="5"/>
        </w:numPr>
        <w:jc w:val="both"/>
      </w:pPr>
      <w:r>
        <w:t>Observation might get repeated as is based on sampling with replacement. (</w:t>
      </w:r>
      <w:r>
        <w:t>One record can come in all three</w:t>
      </w:r>
    </w:p>
    <w:p w:rsidR="002404BD" w:rsidRDefault="002404BD" w:rsidP="002404BD">
      <w:pPr>
        <w:pStyle w:val="NoSpacing"/>
        <w:numPr>
          <w:ilvl w:val="0"/>
          <w:numId w:val="5"/>
        </w:numPr>
        <w:jc w:val="both"/>
      </w:pPr>
      <w:r>
        <w:t xml:space="preserve">C1, C2, C3… are the homogeneous classifiers/models/weak learners (Decision Trees) in case we are using random forest. </w:t>
      </w:r>
    </w:p>
    <w:p w:rsidR="002404BD" w:rsidRDefault="002404BD" w:rsidP="002404BD">
      <w:pPr>
        <w:pStyle w:val="NoSpacing"/>
        <w:numPr>
          <w:ilvl w:val="0"/>
          <w:numId w:val="5"/>
        </w:numPr>
        <w:jc w:val="both"/>
      </w:pPr>
      <w:r>
        <w:t>All models will get trained independently from each other in parallel</w:t>
      </w:r>
    </w:p>
    <w:p w:rsidR="00F63F59" w:rsidRDefault="00F63F59" w:rsidP="00F63F59">
      <w:pPr>
        <w:pStyle w:val="NoSpacing"/>
        <w:numPr>
          <w:ilvl w:val="0"/>
          <w:numId w:val="5"/>
        </w:numPr>
        <w:jc w:val="both"/>
      </w:pPr>
      <w:r w:rsidRPr="0031622B">
        <w:rPr>
          <w:b/>
          <w:color w:val="FF0000"/>
        </w:rPr>
        <w:t>Final Classifier</w:t>
      </w:r>
      <w:r w:rsidRPr="0031622B">
        <w:rPr>
          <w:color w:val="FF0000"/>
        </w:rPr>
        <w:t xml:space="preserve"> </w:t>
      </w:r>
      <w:r>
        <w:t xml:space="preserve">– Once training gets completed, we pass a testing record to test our complete ensemble method. </w:t>
      </w:r>
    </w:p>
    <w:p w:rsidR="006E3955" w:rsidRDefault="00F63F59" w:rsidP="00F63F59">
      <w:pPr>
        <w:pStyle w:val="NoSpacing"/>
        <w:numPr>
          <w:ilvl w:val="1"/>
          <w:numId w:val="5"/>
        </w:numPr>
        <w:jc w:val="both"/>
      </w:pPr>
      <w:r>
        <w:t>Every model will give some prediction. Suppose L1 gives 1, L2 gives 1, L3 gives 0, L4 gives 1, and L5 gives 0. There is final classifier that aggregate prediction from all weak learners and take majority vote and give final prediction as 1.</w:t>
      </w:r>
    </w:p>
    <w:p w:rsidR="002404BD" w:rsidRDefault="002404BD" w:rsidP="006E3955">
      <w:pPr>
        <w:pStyle w:val="NoSpacing"/>
        <w:ind w:left="720"/>
        <w:jc w:val="both"/>
      </w:pPr>
    </w:p>
    <w:p w:rsidR="00B71E48" w:rsidRDefault="00B71E48" w:rsidP="00655E37">
      <w:pPr>
        <w:pStyle w:val="NoSpacing"/>
        <w:jc w:val="both"/>
      </w:pPr>
    </w:p>
    <w:p w:rsidR="00B71E48" w:rsidRDefault="00B71E48" w:rsidP="00655E37">
      <w:pPr>
        <w:pStyle w:val="NoSpacing"/>
        <w:jc w:val="both"/>
      </w:pPr>
      <w:r>
        <w:rPr>
          <w:noProof/>
          <w:lang w:eastAsia="en-IN"/>
        </w:rPr>
        <w:drawing>
          <wp:inline distT="0" distB="0" distL="0" distR="0" wp14:anchorId="2B1CD019" wp14:editId="66BF9D63">
            <wp:extent cx="5943600" cy="3121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121660"/>
                    </a:xfrm>
                    <a:prstGeom prst="rect">
                      <a:avLst/>
                    </a:prstGeom>
                  </pic:spPr>
                </pic:pic>
              </a:graphicData>
            </a:graphic>
          </wp:inline>
        </w:drawing>
      </w:r>
    </w:p>
    <w:p w:rsidR="006E3955" w:rsidRDefault="006E3955" w:rsidP="00655E37">
      <w:pPr>
        <w:pStyle w:val="NoSpacing"/>
        <w:jc w:val="both"/>
      </w:pPr>
    </w:p>
    <w:p w:rsidR="006E3955" w:rsidRDefault="006E3955" w:rsidP="00655E37">
      <w:pPr>
        <w:pStyle w:val="NoSpacing"/>
        <w:jc w:val="both"/>
      </w:pPr>
    </w:p>
    <w:p w:rsidR="006E3955" w:rsidRDefault="006E3955" w:rsidP="00655E37">
      <w:pPr>
        <w:pStyle w:val="NoSpacing"/>
        <w:jc w:val="both"/>
      </w:pPr>
    </w:p>
    <w:p w:rsidR="006E3955" w:rsidRDefault="006E3955" w:rsidP="00655E37">
      <w:pPr>
        <w:pStyle w:val="NoSpacing"/>
        <w:jc w:val="both"/>
      </w:pPr>
      <w:r>
        <w:rPr>
          <w:b/>
          <w:color w:val="FF0000"/>
          <w:sz w:val="28"/>
        </w:rPr>
        <w:lastRenderedPageBreak/>
        <w:t xml:space="preserve">Boosting - </w:t>
      </w:r>
      <w:hyperlink r:id="rId11" w:history="1">
        <w:r>
          <w:rPr>
            <w:rStyle w:val="Hyperlink"/>
          </w:rPr>
          <w:t>https://www.youtube.com/watch?v=CV9PE3iTjPI</w:t>
        </w:r>
      </w:hyperlink>
    </w:p>
    <w:p w:rsidR="00D061CE" w:rsidRDefault="00D061CE" w:rsidP="00655E37">
      <w:pPr>
        <w:pStyle w:val="NoSpacing"/>
        <w:jc w:val="both"/>
      </w:pPr>
    </w:p>
    <w:p w:rsidR="00D061CE" w:rsidRDefault="00D061CE" w:rsidP="00D061CE">
      <w:pPr>
        <w:pStyle w:val="NoSpacing"/>
        <w:numPr>
          <w:ilvl w:val="0"/>
          <w:numId w:val="6"/>
        </w:numPr>
        <w:jc w:val="both"/>
      </w:pPr>
      <w:r>
        <w:t>Suppose main data set ‘D’ some records and we need to create boot strap samples D1, D2, D3…samples with replacement</w:t>
      </w:r>
    </w:p>
    <w:p w:rsidR="00D061CE" w:rsidRDefault="00D061CE" w:rsidP="00D061CE">
      <w:pPr>
        <w:pStyle w:val="NoSpacing"/>
        <w:numPr>
          <w:ilvl w:val="0"/>
          <w:numId w:val="6"/>
        </w:numPr>
        <w:jc w:val="both"/>
      </w:pPr>
      <w:r>
        <w:t>Initially, we initialise same weight to all records/observation in main data set ‘D’</w:t>
      </w:r>
    </w:p>
    <w:p w:rsidR="00D061CE" w:rsidRDefault="00384F74" w:rsidP="00384F74">
      <w:pPr>
        <w:pStyle w:val="NoSpacing"/>
        <w:numPr>
          <w:ilvl w:val="1"/>
          <w:numId w:val="6"/>
        </w:numPr>
        <w:jc w:val="both"/>
      </w:pPr>
      <w:r>
        <w:t>In D1, we took some observations randomly 1,3,6,7 and train the model.</w:t>
      </w:r>
    </w:p>
    <w:p w:rsidR="00384F74" w:rsidRDefault="00384F74" w:rsidP="00384F74">
      <w:pPr>
        <w:pStyle w:val="NoSpacing"/>
        <w:numPr>
          <w:ilvl w:val="2"/>
          <w:numId w:val="6"/>
        </w:numPr>
        <w:jc w:val="both"/>
      </w:pPr>
      <w:r>
        <w:t>We pass entire data set ‘D’ as testing data set and make prediction. Suppose it misclassify the 4 &amp; 6 observation</w:t>
      </w:r>
    </w:p>
    <w:p w:rsidR="00384F74" w:rsidRDefault="00384F74" w:rsidP="00384F74">
      <w:pPr>
        <w:pStyle w:val="NoSpacing"/>
        <w:numPr>
          <w:ilvl w:val="2"/>
          <w:numId w:val="6"/>
        </w:numPr>
        <w:jc w:val="both"/>
      </w:pPr>
      <w:r>
        <w:t>Now weight of misclassified observation (4&amp;6) will get updated (assign higher weights)</w:t>
      </w:r>
    </w:p>
    <w:p w:rsidR="00384F74" w:rsidRDefault="00384F74" w:rsidP="00384F74">
      <w:pPr>
        <w:pStyle w:val="NoSpacing"/>
        <w:numPr>
          <w:ilvl w:val="1"/>
          <w:numId w:val="6"/>
        </w:numPr>
        <w:jc w:val="both"/>
      </w:pPr>
      <w:r>
        <w:t>In D2, we will take 4 &amp; 6 observations with updated weights along with some other observation (7,3)</w:t>
      </w:r>
      <w:r w:rsidR="001C70C2">
        <w:t xml:space="preserve"> and train the model</w:t>
      </w:r>
    </w:p>
    <w:p w:rsidR="00384F74" w:rsidRDefault="00384F74" w:rsidP="00384F74">
      <w:pPr>
        <w:pStyle w:val="NoSpacing"/>
        <w:numPr>
          <w:ilvl w:val="2"/>
          <w:numId w:val="6"/>
        </w:numPr>
        <w:jc w:val="both"/>
      </w:pPr>
      <w:r>
        <w:t>We pass entire data set ‘D’ as testing data set and make predicti</w:t>
      </w:r>
      <w:r>
        <w:t>on. Suppose this time it misclassify the 2 &amp; 3</w:t>
      </w:r>
      <w:r>
        <w:t xml:space="preserve"> observation</w:t>
      </w:r>
    </w:p>
    <w:p w:rsidR="00311C46" w:rsidRDefault="00384F74" w:rsidP="00311C46">
      <w:pPr>
        <w:pStyle w:val="NoSpacing"/>
        <w:numPr>
          <w:ilvl w:val="2"/>
          <w:numId w:val="6"/>
        </w:numPr>
        <w:jc w:val="both"/>
      </w:pPr>
      <w:r>
        <w:t>Now weight of misclassified observation (</w:t>
      </w:r>
      <w:r>
        <w:t>2&amp;3</w:t>
      </w:r>
      <w:r>
        <w:t>) will get updated (assign higher weights)</w:t>
      </w:r>
    </w:p>
    <w:p w:rsidR="00311C46" w:rsidRDefault="00311C46" w:rsidP="00311C46">
      <w:pPr>
        <w:pStyle w:val="NoSpacing"/>
        <w:numPr>
          <w:ilvl w:val="1"/>
          <w:numId w:val="6"/>
        </w:numPr>
        <w:jc w:val="both"/>
      </w:pPr>
      <w:r>
        <w:t>In D3 – Same process repeats as D2</w:t>
      </w:r>
    </w:p>
    <w:p w:rsidR="00311C46" w:rsidRDefault="00311C46" w:rsidP="00311C46">
      <w:pPr>
        <w:pStyle w:val="NoSpacing"/>
        <w:numPr>
          <w:ilvl w:val="1"/>
          <w:numId w:val="6"/>
        </w:numPr>
        <w:jc w:val="both"/>
      </w:pPr>
      <w:r>
        <w:t>This process will keep on repeating till all classifier get absorbed or there will be no more misclassification</w:t>
      </w:r>
    </w:p>
    <w:p w:rsidR="0067483E" w:rsidRDefault="0067483E" w:rsidP="0067483E">
      <w:pPr>
        <w:pStyle w:val="NoSpacing"/>
        <w:numPr>
          <w:ilvl w:val="0"/>
          <w:numId w:val="6"/>
        </w:numPr>
        <w:jc w:val="both"/>
      </w:pPr>
      <w:r w:rsidRPr="0031622B">
        <w:rPr>
          <w:b/>
          <w:color w:val="FF0000"/>
        </w:rPr>
        <w:t>Final Classifier</w:t>
      </w:r>
      <w:r w:rsidRPr="0031622B">
        <w:rPr>
          <w:color w:val="FF0000"/>
        </w:rPr>
        <w:t xml:space="preserve"> </w:t>
      </w:r>
      <w:r>
        <w:t>– Once training gets completed</w:t>
      </w:r>
      <w:r>
        <w:t xml:space="preserve"> of all classifiers</w:t>
      </w:r>
      <w:r>
        <w:t xml:space="preserve">, we pass a testing record to test our complete ensemble method. </w:t>
      </w:r>
    </w:p>
    <w:p w:rsidR="0067483E" w:rsidRDefault="0067483E" w:rsidP="0067483E">
      <w:pPr>
        <w:pStyle w:val="NoSpacing"/>
        <w:numPr>
          <w:ilvl w:val="1"/>
          <w:numId w:val="6"/>
        </w:numPr>
        <w:jc w:val="both"/>
      </w:pPr>
      <w:r>
        <w:t xml:space="preserve">Every model will give some </w:t>
      </w:r>
      <w:r w:rsidR="008E3DAD">
        <w:t xml:space="preserve">prediction. Suppose M1 gives 1, M2 gives 1, M3 gives 0, </w:t>
      </w:r>
      <w:proofErr w:type="gramStart"/>
      <w:r>
        <w:t>There</w:t>
      </w:r>
      <w:proofErr w:type="gramEnd"/>
      <w:r>
        <w:t xml:space="preserve"> is final classifier that aggregate prediction from all weak learners and take majority vote and give final prediction as 1.</w:t>
      </w:r>
    </w:p>
    <w:p w:rsidR="00D061CE" w:rsidRDefault="00D061CE" w:rsidP="0067483E">
      <w:pPr>
        <w:pStyle w:val="NoSpacing"/>
        <w:ind w:left="720"/>
        <w:jc w:val="both"/>
      </w:pPr>
    </w:p>
    <w:p w:rsidR="006E3955" w:rsidRDefault="00D061CE" w:rsidP="00655E37">
      <w:pPr>
        <w:pStyle w:val="NoSpacing"/>
        <w:jc w:val="both"/>
      </w:pPr>
      <w:r>
        <w:rPr>
          <w:noProof/>
          <w:lang w:eastAsia="en-IN"/>
        </w:rPr>
        <w:drawing>
          <wp:inline distT="0" distB="0" distL="0" distR="0" wp14:anchorId="33F79F39" wp14:editId="1B26D54A">
            <wp:extent cx="5943600" cy="33508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50895"/>
                    </a:xfrm>
                    <a:prstGeom prst="rect">
                      <a:avLst/>
                    </a:prstGeom>
                  </pic:spPr>
                </pic:pic>
              </a:graphicData>
            </a:graphic>
          </wp:inline>
        </w:drawing>
      </w:r>
    </w:p>
    <w:p w:rsidR="00655E37" w:rsidRDefault="00655E37" w:rsidP="0031622B">
      <w:pPr>
        <w:pStyle w:val="NoSpacing"/>
        <w:jc w:val="both"/>
      </w:pPr>
    </w:p>
    <w:p w:rsidR="00DC6E6A" w:rsidRDefault="00CB6073" w:rsidP="0031622B">
      <w:pPr>
        <w:jc w:val="both"/>
      </w:pPr>
      <w:bookmarkStart w:id="0" w:name="_GoBack"/>
      <w:r>
        <w:rPr>
          <w:noProof/>
          <w:lang w:eastAsia="en-IN"/>
        </w:rPr>
        <w:lastRenderedPageBreak/>
        <w:drawing>
          <wp:inline distT="0" distB="0" distL="0" distR="0" wp14:anchorId="3F6C76E5" wp14:editId="02B65449">
            <wp:extent cx="5943600" cy="33667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66770"/>
                    </a:xfrm>
                    <a:prstGeom prst="rect">
                      <a:avLst/>
                    </a:prstGeom>
                  </pic:spPr>
                </pic:pic>
              </a:graphicData>
            </a:graphic>
          </wp:inline>
        </w:drawing>
      </w:r>
      <w:bookmarkEnd w:id="0"/>
    </w:p>
    <w:sectPr w:rsidR="00DC6E6A" w:rsidSect="00DC6E6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6050F8"/>
    <w:multiLevelType w:val="hybridMultilevel"/>
    <w:tmpl w:val="FDA2BB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4705531A"/>
    <w:multiLevelType w:val="hybridMultilevel"/>
    <w:tmpl w:val="AF62D94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86D2E5A"/>
    <w:multiLevelType w:val="hybridMultilevel"/>
    <w:tmpl w:val="F86E5B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9AB69D0"/>
    <w:multiLevelType w:val="hybridMultilevel"/>
    <w:tmpl w:val="24900F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6E9771AB"/>
    <w:multiLevelType w:val="hybridMultilevel"/>
    <w:tmpl w:val="1408E9A2"/>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22D073D"/>
    <w:multiLevelType w:val="hybridMultilevel"/>
    <w:tmpl w:val="5B9848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6E6A"/>
    <w:rsid w:val="001026DB"/>
    <w:rsid w:val="001155C2"/>
    <w:rsid w:val="001C70C2"/>
    <w:rsid w:val="002404BD"/>
    <w:rsid w:val="0031010D"/>
    <w:rsid w:val="00311C46"/>
    <w:rsid w:val="0031622B"/>
    <w:rsid w:val="00384F74"/>
    <w:rsid w:val="004C0527"/>
    <w:rsid w:val="0056629C"/>
    <w:rsid w:val="00655E37"/>
    <w:rsid w:val="0067483E"/>
    <w:rsid w:val="006E3955"/>
    <w:rsid w:val="006E3D6E"/>
    <w:rsid w:val="007718E2"/>
    <w:rsid w:val="007C3B05"/>
    <w:rsid w:val="00815611"/>
    <w:rsid w:val="008B75C1"/>
    <w:rsid w:val="008E3DAD"/>
    <w:rsid w:val="009207C6"/>
    <w:rsid w:val="00962D4F"/>
    <w:rsid w:val="00AD1B37"/>
    <w:rsid w:val="00AD5F70"/>
    <w:rsid w:val="00B71E48"/>
    <w:rsid w:val="00B8632E"/>
    <w:rsid w:val="00CB6073"/>
    <w:rsid w:val="00D061CE"/>
    <w:rsid w:val="00DC6E6A"/>
    <w:rsid w:val="00F63F59"/>
    <w:rsid w:val="00FD54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6E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E6A"/>
    <w:rPr>
      <w:rFonts w:ascii="Tahoma" w:hAnsi="Tahoma" w:cs="Tahoma"/>
      <w:sz w:val="16"/>
      <w:szCs w:val="16"/>
    </w:rPr>
  </w:style>
  <w:style w:type="character" w:styleId="Hyperlink">
    <w:name w:val="Hyperlink"/>
    <w:basedOn w:val="DefaultParagraphFont"/>
    <w:uiPriority w:val="99"/>
    <w:semiHidden/>
    <w:unhideWhenUsed/>
    <w:rsid w:val="00DC6E6A"/>
    <w:rPr>
      <w:color w:val="0000FF"/>
      <w:u w:val="single"/>
    </w:rPr>
  </w:style>
  <w:style w:type="paragraph" w:styleId="ListParagraph">
    <w:name w:val="List Paragraph"/>
    <w:basedOn w:val="Normal"/>
    <w:uiPriority w:val="34"/>
    <w:qFormat/>
    <w:rsid w:val="00DC6E6A"/>
    <w:pPr>
      <w:ind w:left="720"/>
      <w:contextualSpacing/>
    </w:pPr>
  </w:style>
  <w:style w:type="paragraph" w:styleId="NoSpacing">
    <w:name w:val="No Spacing"/>
    <w:uiPriority w:val="1"/>
    <w:qFormat/>
    <w:rsid w:val="00DC6E6A"/>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6E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E6A"/>
    <w:rPr>
      <w:rFonts w:ascii="Tahoma" w:hAnsi="Tahoma" w:cs="Tahoma"/>
      <w:sz w:val="16"/>
      <w:szCs w:val="16"/>
    </w:rPr>
  </w:style>
  <w:style w:type="character" w:styleId="Hyperlink">
    <w:name w:val="Hyperlink"/>
    <w:basedOn w:val="DefaultParagraphFont"/>
    <w:uiPriority w:val="99"/>
    <w:semiHidden/>
    <w:unhideWhenUsed/>
    <w:rsid w:val="00DC6E6A"/>
    <w:rPr>
      <w:color w:val="0000FF"/>
      <w:u w:val="single"/>
    </w:rPr>
  </w:style>
  <w:style w:type="paragraph" w:styleId="ListParagraph">
    <w:name w:val="List Paragraph"/>
    <w:basedOn w:val="Normal"/>
    <w:uiPriority w:val="34"/>
    <w:qFormat/>
    <w:rsid w:val="00DC6E6A"/>
    <w:pPr>
      <w:ind w:left="720"/>
      <w:contextualSpacing/>
    </w:pPr>
  </w:style>
  <w:style w:type="paragraph" w:styleId="NoSpacing">
    <w:name w:val="No Spacing"/>
    <w:uiPriority w:val="1"/>
    <w:qFormat/>
    <w:rsid w:val="00DC6E6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ensemble-methods-bagging-boosting-and-stacking-c9214a10a205" TargetMode="External"/><Relationship Id="rId13"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youtube.com/watch?v=CV9PE3iTjPI"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youtube.com/watch?v=kW4XSvuBtDw"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346</TotalTime>
  <Pages>4</Pages>
  <Words>687</Words>
  <Characters>3916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 Sangwan</dc:creator>
  <cp:lastModifiedBy>Ashish Sangwan</cp:lastModifiedBy>
  <cp:revision>27</cp:revision>
  <dcterms:created xsi:type="dcterms:W3CDTF">2020-04-28T10:25:00Z</dcterms:created>
  <dcterms:modified xsi:type="dcterms:W3CDTF">2020-04-28T16:12:00Z</dcterms:modified>
</cp:coreProperties>
</file>