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C28D" w14:textId="405532BE" w:rsidR="00B90960" w:rsidRDefault="00EC283F" w:rsidP="00EC283F">
      <w:pPr>
        <w:jc w:val="center"/>
        <w:rPr>
          <w:rStyle w:val="ui-provider"/>
          <w:b/>
          <w:bCs/>
          <w:sz w:val="32"/>
          <w:szCs w:val="32"/>
        </w:rPr>
      </w:pPr>
      <w:r w:rsidRPr="00EC283F">
        <w:rPr>
          <w:rStyle w:val="ui-provider"/>
          <w:b/>
          <w:bCs/>
          <w:sz w:val="32"/>
          <w:szCs w:val="32"/>
        </w:rPr>
        <w:t>Restore files on a Storage account (</w:t>
      </w:r>
      <w:proofErr w:type="spellStart"/>
      <w:r w:rsidRPr="00EC283F">
        <w:rPr>
          <w:rStyle w:val="ui-provider"/>
          <w:b/>
          <w:bCs/>
          <w:sz w:val="32"/>
          <w:szCs w:val="32"/>
        </w:rPr>
        <w:t>Blob&amp;File</w:t>
      </w:r>
      <w:proofErr w:type="spellEnd"/>
      <w:r w:rsidRPr="00EC283F">
        <w:rPr>
          <w:rStyle w:val="ui-provider"/>
          <w:b/>
          <w:bCs/>
          <w:sz w:val="32"/>
          <w:szCs w:val="32"/>
        </w:rPr>
        <w:t>)</w:t>
      </w:r>
    </w:p>
    <w:p w14:paraId="3F8EF3C6" w14:textId="77777777" w:rsidR="00EC283F" w:rsidRDefault="00EC283F" w:rsidP="00EC283F">
      <w:pPr>
        <w:rPr>
          <w:rStyle w:val="ui-provider"/>
          <w:b/>
          <w:bCs/>
        </w:rPr>
      </w:pPr>
    </w:p>
    <w:p w14:paraId="3CC5EB2F" w14:textId="4B58E3D3" w:rsidR="00D63005" w:rsidRDefault="00D67496" w:rsidP="00D67496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 w:rsidRPr="00D67496">
        <w:rPr>
          <w:rStyle w:val="ui-provider"/>
          <w:b/>
          <w:bCs/>
        </w:rPr>
        <w:t xml:space="preserve">Search for </w:t>
      </w:r>
      <w:r>
        <w:rPr>
          <w:rStyle w:val="ui-provider"/>
          <w:b/>
          <w:bCs/>
        </w:rPr>
        <w:t xml:space="preserve">the storage account on azure </w:t>
      </w:r>
      <w:proofErr w:type="gramStart"/>
      <w:r>
        <w:rPr>
          <w:rStyle w:val="ui-provider"/>
          <w:b/>
          <w:bCs/>
        </w:rPr>
        <w:t>portal</w:t>
      </w:r>
      <w:proofErr w:type="gramEnd"/>
    </w:p>
    <w:p w14:paraId="13930916" w14:textId="7A7C7769" w:rsidR="00D67496" w:rsidRDefault="00D67496" w:rsidP="00D67496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>
        <w:rPr>
          <w:rStyle w:val="ui-provider"/>
          <w:b/>
          <w:bCs/>
        </w:rPr>
        <w:t>Navigate to storage account name.</w:t>
      </w:r>
    </w:p>
    <w:p w14:paraId="127C9245" w14:textId="2C582BFA" w:rsidR="00D67496" w:rsidRDefault="00D67496" w:rsidP="00D67496">
      <w:pPr>
        <w:rPr>
          <w:rStyle w:val="ui-provider"/>
          <w:b/>
          <w:bCs/>
        </w:rPr>
      </w:pPr>
      <w:r>
        <w:rPr>
          <w:noProof/>
        </w:rPr>
        <w:drawing>
          <wp:inline distT="0" distB="0" distL="0" distR="0" wp14:anchorId="4D9BD429" wp14:editId="18CE514E">
            <wp:extent cx="5943600" cy="2649220"/>
            <wp:effectExtent l="0" t="0" r="0" b="0"/>
            <wp:docPr id="73271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0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4B3" w14:textId="77777777" w:rsidR="00D67496" w:rsidRDefault="00D67496" w:rsidP="00D67496">
      <w:pPr>
        <w:rPr>
          <w:rStyle w:val="ui-provider"/>
          <w:b/>
          <w:bCs/>
        </w:rPr>
      </w:pPr>
    </w:p>
    <w:p w14:paraId="2CC57D0C" w14:textId="23911EEA" w:rsidR="00D67496" w:rsidRDefault="00D67496" w:rsidP="00D67496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Go to file share option and click on path mark by yellow </w:t>
      </w:r>
      <w:proofErr w:type="spellStart"/>
      <w:r>
        <w:rPr>
          <w:rStyle w:val="ui-provider"/>
          <w:b/>
          <w:bCs/>
        </w:rPr>
        <w:t>colour</w:t>
      </w:r>
      <w:proofErr w:type="spellEnd"/>
      <w:r>
        <w:rPr>
          <w:rStyle w:val="ui-provider"/>
          <w:b/>
          <w:bCs/>
        </w:rPr>
        <w:t>.</w:t>
      </w:r>
    </w:p>
    <w:p w14:paraId="015EBF77" w14:textId="65A60E39" w:rsidR="00D67496" w:rsidRDefault="00D67496" w:rsidP="00D67496">
      <w:pPr>
        <w:rPr>
          <w:rStyle w:val="ui-provider"/>
          <w:b/>
          <w:bCs/>
        </w:rPr>
      </w:pPr>
      <w:r>
        <w:rPr>
          <w:noProof/>
        </w:rPr>
        <w:drawing>
          <wp:inline distT="0" distB="0" distL="0" distR="0" wp14:anchorId="2E7C802B" wp14:editId="28A07CA6">
            <wp:extent cx="5943600" cy="2649220"/>
            <wp:effectExtent l="0" t="0" r="0" b="0"/>
            <wp:docPr id="195424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42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747A" w14:textId="77777777" w:rsidR="00D67496" w:rsidRDefault="00D67496" w:rsidP="00D67496">
      <w:pPr>
        <w:rPr>
          <w:rStyle w:val="ui-provider"/>
          <w:b/>
          <w:bCs/>
        </w:rPr>
      </w:pPr>
    </w:p>
    <w:p w14:paraId="52CB01F0" w14:textId="77777777" w:rsidR="00D67496" w:rsidRDefault="00D67496" w:rsidP="00D67496">
      <w:pPr>
        <w:rPr>
          <w:rStyle w:val="ui-provider"/>
          <w:b/>
          <w:bCs/>
        </w:rPr>
      </w:pPr>
    </w:p>
    <w:p w14:paraId="5E157001" w14:textId="77777777" w:rsidR="00D67496" w:rsidRDefault="00D67496" w:rsidP="00D67496">
      <w:pPr>
        <w:rPr>
          <w:rStyle w:val="ui-provider"/>
          <w:b/>
          <w:bCs/>
        </w:rPr>
      </w:pPr>
    </w:p>
    <w:p w14:paraId="1ECE5284" w14:textId="72EEA852" w:rsidR="00D67496" w:rsidRDefault="00D67496" w:rsidP="00D67496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>
        <w:rPr>
          <w:rStyle w:val="ui-provider"/>
          <w:b/>
          <w:bCs/>
        </w:rPr>
        <w:lastRenderedPageBreak/>
        <w:t>After clicking on ‘</w:t>
      </w:r>
      <w:proofErr w:type="spellStart"/>
      <w:r w:rsidRPr="00D67496">
        <w:rPr>
          <w:rStyle w:val="ui-provider"/>
          <w:b/>
          <w:bCs/>
        </w:rPr>
        <w:t>msclemens-fs</w:t>
      </w:r>
      <w:proofErr w:type="spellEnd"/>
      <w:r>
        <w:rPr>
          <w:rStyle w:val="ui-provider"/>
          <w:b/>
          <w:bCs/>
        </w:rPr>
        <w:t>’ go to backup option.</w:t>
      </w:r>
    </w:p>
    <w:p w14:paraId="155E6AD0" w14:textId="38F10B65" w:rsidR="00D67496" w:rsidRDefault="00D67496" w:rsidP="00D67496">
      <w:pPr>
        <w:rPr>
          <w:rStyle w:val="ui-provider"/>
          <w:b/>
          <w:bCs/>
        </w:rPr>
      </w:pPr>
      <w:r>
        <w:rPr>
          <w:noProof/>
        </w:rPr>
        <w:drawing>
          <wp:inline distT="0" distB="0" distL="0" distR="0" wp14:anchorId="124EFA7C" wp14:editId="6BC817E0">
            <wp:extent cx="5943600" cy="2712085"/>
            <wp:effectExtent l="0" t="0" r="0" b="0"/>
            <wp:docPr id="37959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97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3C07" w14:textId="77777777" w:rsidR="00D67496" w:rsidRDefault="00D67496" w:rsidP="00D67496">
      <w:pPr>
        <w:rPr>
          <w:rStyle w:val="ui-provider"/>
          <w:b/>
          <w:bCs/>
        </w:rPr>
      </w:pPr>
    </w:p>
    <w:p w14:paraId="6D818370" w14:textId="5D87A4CF" w:rsidR="00D67496" w:rsidRDefault="00653815" w:rsidP="00D67496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>
        <w:rPr>
          <w:rStyle w:val="ui-provider"/>
          <w:b/>
          <w:bCs/>
        </w:rPr>
        <w:t>After clicking on backup option Navigate to file recovery option</w:t>
      </w:r>
    </w:p>
    <w:p w14:paraId="6D1393A6" w14:textId="2616B737" w:rsidR="00653815" w:rsidRDefault="00653815" w:rsidP="00653815">
      <w:pPr>
        <w:rPr>
          <w:rStyle w:val="ui-provider"/>
          <w:b/>
          <w:bCs/>
        </w:rPr>
      </w:pPr>
      <w:r>
        <w:rPr>
          <w:noProof/>
        </w:rPr>
        <w:drawing>
          <wp:inline distT="0" distB="0" distL="0" distR="0" wp14:anchorId="507F7AFE" wp14:editId="5D096EE5">
            <wp:extent cx="5943600" cy="2701925"/>
            <wp:effectExtent l="0" t="0" r="0" b="3175"/>
            <wp:docPr id="113000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03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26E2" w14:textId="77777777" w:rsidR="00653815" w:rsidRDefault="00653815" w:rsidP="00653815">
      <w:pPr>
        <w:rPr>
          <w:rStyle w:val="ui-provider"/>
          <w:b/>
          <w:bCs/>
        </w:rPr>
      </w:pPr>
    </w:p>
    <w:p w14:paraId="0B88CDD3" w14:textId="77777777" w:rsidR="00653815" w:rsidRDefault="00653815" w:rsidP="00653815">
      <w:pPr>
        <w:rPr>
          <w:rStyle w:val="ui-provider"/>
          <w:b/>
          <w:bCs/>
        </w:rPr>
      </w:pPr>
    </w:p>
    <w:p w14:paraId="0D677631" w14:textId="77777777" w:rsidR="00653815" w:rsidRDefault="00653815" w:rsidP="00653815">
      <w:pPr>
        <w:rPr>
          <w:rStyle w:val="ui-provider"/>
          <w:b/>
          <w:bCs/>
        </w:rPr>
      </w:pPr>
    </w:p>
    <w:p w14:paraId="5E8EACA0" w14:textId="77777777" w:rsidR="00653815" w:rsidRDefault="00653815" w:rsidP="00653815">
      <w:pPr>
        <w:rPr>
          <w:rStyle w:val="ui-provider"/>
          <w:b/>
          <w:bCs/>
        </w:rPr>
      </w:pPr>
    </w:p>
    <w:p w14:paraId="58BCC7AF" w14:textId="77777777" w:rsidR="00653815" w:rsidRDefault="00653815" w:rsidP="00653815">
      <w:pPr>
        <w:rPr>
          <w:rStyle w:val="ui-provider"/>
          <w:b/>
          <w:bCs/>
        </w:rPr>
      </w:pPr>
    </w:p>
    <w:p w14:paraId="482D06B9" w14:textId="77777777" w:rsidR="00653815" w:rsidRDefault="00653815" w:rsidP="00653815">
      <w:pPr>
        <w:rPr>
          <w:rStyle w:val="ui-provider"/>
          <w:b/>
          <w:bCs/>
        </w:rPr>
      </w:pPr>
    </w:p>
    <w:p w14:paraId="080B4872" w14:textId="7DD8AD31" w:rsidR="00653815" w:rsidRDefault="00653815" w:rsidP="00653815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>
        <w:rPr>
          <w:rStyle w:val="ui-provider"/>
          <w:b/>
          <w:bCs/>
        </w:rPr>
        <w:lastRenderedPageBreak/>
        <w:t>Now select the restoration date and backup destination.</w:t>
      </w:r>
    </w:p>
    <w:p w14:paraId="4FFAE974" w14:textId="37250B38" w:rsidR="00653815" w:rsidRDefault="00653815" w:rsidP="00653815">
      <w:pPr>
        <w:rPr>
          <w:rStyle w:val="ui-provider"/>
          <w:b/>
          <w:bCs/>
        </w:rPr>
      </w:pPr>
      <w:r>
        <w:rPr>
          <w:noProof/>
        </w:rPr>
        <w:drawing>
          <wp:inline distT="0" distB="0" distL="0" distR="0" wp14:anchorId="232C2608" wp14:editId="2634003B">
            <wp:extent cx="5943600" cy="2687955"/>
            <wp:effectExtent l="0" t="0" r="0" b="0"/>
            <wp:docPr id="83518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9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8000" w14:textId="77777777" w:rsidR="00653815" w:rsidRDefault="00653815" w:rsidP="00653815">
      <w:pPr>
        <w:rPr>
          <w:rStyle w:val="ui-provider"/>
          <w:b/>
          <w:bCs/>
        </w:rPr>
      </w:pPr>
    </w:p>
    <w:p w14:paraId="4F36F237" w14:textId="58A0A6BE" w:rsidR="00653815" w:rsidRDefault="00653815" w:rsidP="00653815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>
        <w:rPr>
          <w:rStyle w:val="ui-provider"/>
          <w:b/>
          <w:bCs/>
        </w:rPr>
        <w:t xml:space="preserve">You can overwrite </w:t>
      </w:r>
      <w:proofErr w:type="gramStart"/>
      <w:r>
        <w:rPr>
          <w:rStyle w:val="ui-provider"/>
          <w:b/>
          <w:bCs/>
        </w:rPr>
        <w:t>existing</w:t>
      </w:r>
      <w:proofErr w:type="gramEnd"/>
      <w:r>
        <w:rPr>
          <w:rStyle w:val="ui-provider"/>
          <w:b/>
          <w:bCs/>
        </w:rPr>
        <w:t xml:space="preserve"> or you can skip as per requirement.</w:t>
      </w:r>
    </w:p>
    <w:p w14:paraId="265AAC78" w14:textId="56AE233F" w:rsidR="00653815" w:rsidRPr="00653815" w:rsidRDefault="00653815" w:rsidP="00653815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>
        <w:rPr>
          <w:rStyle w:val="ui-provider"/>
          <w:b/>
          <w:bCs/>
        </w:rPr>
        <w:t>Now click on restore button and after some time restoration will successful.</w:t>
      </w:r>
    </w:p>
    <w:p w14:paraId="4A64581E" w14:textId="77777777" w:rsidR="00EC283F" w:rsidRDefault="00EC283F" w:rsidP="00EC283F">
      <w:pPr>
        <w:jc w:val="center"/>
        <w:rPr>
          <w:rStyle w:val="ui-provider"/>
          <w:b/>
          <w:bCs/>
          <w:sz w:val="32"/>
          <w:szCs w:val="32"/>
        </w:rPr>
      </w:pPr>
    </w:p>
    <w:p w14:paraId="29B74F4A" w14:textId="77777777" w:rsidR="00EC283F" w:rsidRDefault="00EC283F" w:rsidP="00EC283F">
      <w:pPr>
        <w:jc w:val="center"/>
        <w:rPr>
          <w:rStyle w:val="ui-provider"/>
          <w:b/>
          <w:bCs/>
          <w:sz w:val="32"/>
          <w:szCs w:val="32"/>
        </w:rPr>
      </w:pPr>
    </w:p>
    <w:p w14:paraId="0692AF34" w14:textId="77777777" w:rsidR="00EC283F" w:rsidRPr="00EC283F" w:rsidRDefault="00EC283F" w:rsidP="00EC283F">
      <w:pPr>
        <w:jc w:val="center"/>
        <w:rPr>
          <w:b/>
          <w:bCs/>
          <w:sz w:val="32"/>
          <w:szCs w:val="32"/>
        </w:rPr>
      </w:pPr>
    </w:p>
    <w:sectPr w:rsidR="00EC283F" w:rsidRPr="00EC283F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D0B5E" w14:textId="77777777" w:rsidR="00A56418" w:rsidRDefault="00A56418" w:rsidP="00653815">
      <w:pPr>
        <w:spacing w:after="0" w:line="240" w:lineRule="auto"/>
      </w:pPr>
      <w:r>
        <w:separator/>
      </w:r>
    </w:p>
  </w:endnote>
  <w:endnote w:type="continuationSeparator" w:id="0">
    <w:p w14:paraId="53EDED21" w14:textId="77777777" w:rsidR="00A56418" w:rsidRDefault="00A56418" w:rsidP="00653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84615" w14:textId="1A1E9D6B" w:rsidR="00653815" w:rsidRDefault="006538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89DCA7" wp14:editId="1A535F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334063962" name="Text Box 2" descr="Sensitivity: Busines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1C0D67" w14:textId="4F3ADF1D" w:rsidR="00653815" w:rsidRPr="00653815" w:rsidRDefault="00653815" w:rsidP="006538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538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Business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9DC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Business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001C0D67" w14:textId="4F3ADF1D" w:rsidR="00653815" w:rsidRPr="00653815" w:rsidRDefault="00653815" w:rsidP="006538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5381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Business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4528C" w14:textId="005FFE69" w:rsidR="00653815" w:rsidRDefault="006538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AFB52B" wp14:editId="0CFAF933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865411036" name="Text Box 3" descr="Sensitivity: Busines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B05A9" w14:textId="6744ED4C" w:rsidR="00653815" w:rsidRPr="00653815" w:rsidRDefault="00653815" w:rsidP="006538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538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Business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FB5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Business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24EB05A9" w14:textId="6744ED4C" w:rsidR="00653815" w:rsidRPr="00653815" w:rsidRDefault="00653815" w:rsidP="006538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5381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Business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68DC3" w14:textId="3DA3C95B" w:rsidR="00653815" w:rsidRDefault="006538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706CEB" wp14:editId="677C8A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122283213" name="Text Box 1" descr="Sensitivity: Busines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5BC52" w14:textId="3F465627" w:rsidR="00653815" w:rsidRPr="00653815" w:rsidRDefault="00653815" w:rsidP="006538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538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Business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06C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Business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05F5BC52" w14:textId="3F465627" w:rsidR="00653815" w:rsidRPr="00653815" w:rsidRDefault="00653815" w:rsidP="006538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5381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Business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1094A" w14:textId="77777777" w:rsidR="00A56418" w:rsidRDefault="00A56418" w:rsidP="00653815">
      <w:pPr>
        <w:spacing w:after="0" w:line="240" w:lineRule="auto"/>
      </w:pPr>
      <w:r>
        <w:separator/>
      </w:r>
    </w:p>
  </w:footnote>
  <w:footnote w:type="continuationSeparator" w:id="0">
    <w:p w14:paraId="480DE4C4" w14:textId="77777777" w:rsidR="00A56418" w:rsidRDefault="00A56418" w:rsidP="00653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13A1"/>
    <w:multiLevelType w:val="hybridMultilevel"/>
    <w:tmpl w:val="1E8C5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9607E"/>
    <w:multiLevelType w:val="hybridMultilevel"/>
    <w:tmpl w:val="42DAF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17229">
    <w:abstractNumId w:val="1"/>
  </w:num>
  <w:num w:numId="2" w16cid:durableId="132496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3F"/>
    <w:rsid w:val="00653815"/>
    <w:rsid w:val="00A56418"/>
    <w:rsid w:val="00B90960"/>
    <w:rsid w:val="00D63005"/>
    <w:rsid w:val="00D67496"/>
    <w:rsid w:val="00EC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6F42"/>
  <w15:chartTrackingRefBased/>
  <w15:docId w15:val="{6281C13F-ED08-440C-A025-376EE42C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EC283F"/>
  </w:style>
  <w:style w:type="paragraph" w:styleId="ListParagraph">
    <w:name w:val="List Paragraph"/>
    <w:basedOn w:val="Normal"/>
    <w:uiPriority w:val="34"/>
    <w:qFormat/>
    <w:rsid w:val="00D6300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53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0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3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 Singh</dc:creator>
  <cp:keywords/>
  <dc:description/>
  <cp:lastModifiedBy>Ashish K Singh</cp:lastModifiedBy>
  <cp:revision>1</cp:revision>
  <dcterms:created xsi:type="dcterms:W3CDTF">2024-09-23T14:49:00Z</dcterms:created>
  <dcterms:modified xsi:type="dcterms:W3CDTF">2024-09-24T08:45:00Z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42e4aecd,4f84335a,33951fdc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Business Internal</vt:lpwstr>
  </property>
  <property fmtid="{D5CDD505-2E9C-101B-9397-08002B2CF9AE}" pid="5" name="MSIP_Label_cc23fa3b-1752-4359-9048-1d590bd7e892_Enabled">
    <vt:lpwstr>true</vt:lpwstr>
  </property>
  <property fmtid="{D5CDD505-2E9C-101B-9397-08002B2CF9AE}" pid="6" name="MSIP_Label_cc23fa3b-1752-4359-9048-1d590bd7e892_SetDate">
    <vt:lpwstr>2024-09-24T08:45:08Z</vt:lpwstr>
  </property>
  <property fmtid="{D5CDD505-2E9C-101B-9397-08002B2CF9AE}" pid="7" name="MSIP_Label_cc23fa3b-1752-4359-9048-1d590bd7e892_Method">
    <vt:lpwstr>Standard</vt:lpwstr>
  </property>
  <property fmtid="{D5CDD505-2E9C-101B-9397-08002B2CF9AE}" pid="8" name="MSIP_Label_cc23fa3b-1752-4359-9048-1d590bd7e892_Name">
    <vt:lpwstr>cc23fa3b-1752-4359-9048-1d590bd7e892</vt:lpwstr>
  </property>
  <property fmtid="{D5CDD505-2E9C-101B-9397-08002B2CF9AE}" pid="9" name="MSIP_Label_cc23fa3b-1752-4359-9048-1d590bd7e892_SiteId">
    <vt:lpwstr>8b4a07ae-cf39-41d3-8e23-5c8d4c152da5</vt:lpwstr>
  </property>
  <property fmtid="{D5CDD505-2E9C-101B-9397-08002B2CF9AE}" pid="10" name="MSIP_Label_cc23fa3b-1752-4359-9048-1d590bd7e892_ActionId">
    <vt:lpwstr>766d97bc-3dcb-4df7-80d4-1d97a6d29f5d</vt:lpwstr>
  </property>
  <property fmtid="{D5CDD505-2E9C-101B-9397-08002B2CF9AE}" pid="11" name="MSIP_Label_cc23fa3b-1752-4359-9048-1d590bd7e892_ContentBits">
    <vt:lpwstr>2</vt:lpwstr>
  </property>
</Properties>
</file>