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F6462" w14:textId="54699C11" w:rsidR="00DF47CE" w:rsidRDefault="00A16C6A" w:rsidP="00A16C6A">
      <w:pPr>
        <w:spacing w:after="0"/>
        <w:jc w:val="center"/>
        <w:rPr>
          <w:b/>
          <w:bCs/>
          <w:sz w:val="28"/>
          <w:szCs w:val="28"/>
          <w:u w:val="single"/>
        </w:rPr>
      </w:pPr>
      <w:r w:rsidRPr="00A16C6A">
        <w:rPr>
          <w:b/>
          <w:bCs/>
          <w:sz w:val="28"/>
          <w:szCs w:val="28"/>
          <w:u w:val="single"/>
        </w:rPr>
        <w:t>VM Decommission Process</w:t>
      </w:r>
    </w:p>
    <w:p w14:paraId="72951024" w14:textId="7909D18C" w:rsidR="00A16C6A" w:rsidRDefault="00A16C6A" w:rsidP="00A16C6A">
      <w:pPr>
        <w:spacing w:after="0"/>
        <w:rPr>
          <w:sz w:val="28"/>
          <w:szCs w:val="28"/>
        </w:rPr>
      </w:pPr>
    </w:p>
    <w:p w14:paraId="08B8DBB4" w14:textId="7533FD55" w:rsidR="00A16C6A" w:rsidRDefault="00A16C6A" w:rsidP="00A16C6A">
      <w:pPr>
        <w:spacing w:after="0"/>
      </w:pPr>
      <w:r>
        <w:t>1. Once we received request for VM decommission</w:t>
      </w:r>
      <w:r w:rsidR="00D25B67">
        <w:t xml:space="preserve"> from Server Owner</w:t>
      </w:r>
      <w:r>
        <w:t xml:space="preserve">. We can </w:t>
      </w:r>
      <w:r w:rsidR="00D25B67">
        <w:t>navigate to Azure portal and select</w:t>
      </w:r>
      <w:r>
        <w:t xml:space="preserve"> </w:t>
      </w:r>
      <w:r w:rsidR="00A40BFB">
        <w:t xml:space="preserve">the </w:t>
      </w:r>
      <w:r w:rsidR="00D25B67">
        <w:t xml:space="preserve">VM under </w:t>
      </w:r>
      <w:r w:rsidR="00994ECB">
        <w:t xml:space="preserve">Virtual Machine service and stop the VM. </w:t>
      </w:r>
    </w:p>
    <w:p w14:paraId="49AAB5C4" w14:textId="350BF5B3" w:rsidR="00994ECB" w:rsidRDefault="00994ECB" w:rsidP="00A16C6A">
      <w:pPr>
        <w:spacing w:after="0"/>
      </w:pPr>
    </w:p>
    <w:p w14:paraId="26DD912C" w14:textId="28701A4B" w:rsidR="00994ECB" w:rsidRDefault="00994ECB" w:rsidP="00A16C6A">
      <w:pPr>
        <w:spacing w:after="0"/>
      </w:pPr>
      <w:r>
        <w:rPr>
          <w:noProof/>
        </w:rPr>
        <w:drawing>
          <wp:inline distT="0" distB="0" distL="0" distR="0" wp14:anchorId="6ECB1FFD" wp14:editId="238DF29D">
            <wp:extent cx="5943600" cy="2634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D6E8F" w14:textId="6B775071" w:rsidR="00994ECB" w:rsidRDefault="00994ECB" w:rsidP="00A16C6A">
      <w:pPr>
        <w:spacing w:after="0"/>
      </w:pPr>
    </w:p>
    <w:p w14:paraId="2A37ECFA" w14:textId="2CB572CF" w:rsidR="00994ECB" w:rsidRDefault="00994ECB" w:rsidP="00A16C6A">
      <w:pPr>
        <w:spacing w:after="0"/>
      </w:pPr>
      <w:r>
        <w:t xml:space="preserve">2. After stopped (deallocated) we can inform SCOM team to remove server from monitoring. </w:t>
      </w:r>
      <w:r w:rsidR="00D25B67">
        <w:t xml:space="preserve">And we can assign task to SCOM under RITM or Change. </w:t>
      </w:r>
    </w:p>
    <w:p w14:paraId="76F8C67F" w14:textId="77777777" w:rsidR="00994ECB" w:rsidRDefault="00994ECB" w:rsidP="00A16C6A">
      <w:pPr>
        <w:spacing w:after="0"/>
      </w:pPr>
    </w:p>
    <w:p w14:paraId="311108E3" w14:textId="03910238" w:rsidR="00994ECB" w:rsidRDefault="00994ECB" w:rsidP="00A16C6A">
      <w:pPr>
        <w:spacing w:after="0"/>
      </w:pPr>
      <w:r>
        <w:t xml:space="preserve">3. </w:t>
      </w:r>
      <w:r w:rsidR="007C0E9F">
        <w:t xml:space="preserve">Stop the backup, if backup is configured. </w:t>
      </w:r>
    </w:p>
    <w:p w14:paraId="7FFBBFC8" w14:textId="77777777" w:rsidR="00994ECB" w:rsidRDefault="00994ECB" w:rsidP="00A16C6A">
      <w:pPr>
        <w:spacing w:after="0"/>
      </w:pPr>
    </w:p>
    <w:p w14:paraId="5B55FFDA" w14:textId="6CB209A7" w:rsidR="00994ECB" w:rsidRDefault="00994ECB" w:rsidP="00994ECB">
      <w:pPr>
        <w:pStyle w:val="ListParagraph"/>
        <w:numPr>
          <w:ilvl w:val="0"/>
          <w:numId w:val="2"/>
        </w:numPr>
        <w:spacing w:after="0"/>
      </w:pPr>
      <w:r>
        <w:t xml:space="preserve">  Click </w:t>
      </w:r>
      <w:r w:rsidR="00E34C0B">
        <w:t xml:space="preserve">on </w:t>
      </w:r>
      <w:r>
        <w:t xml:space="preserve">Stop </w:t>
      </w:r>
      <w:r w:rsidR="00E34C0B">
        <w:t>backup.</w:t>
      </w:r>
      <w:r>
        <w:t xml:space="preserve"> </w:t>
      </w:r>
    </w:p>
    <w:p w14:paraId="63278966" w14:textId="45753E92" w:rsidR="00994ECB" w:rsidRDefault="00994ECB" w:rsidP="00994ECB">
      <w:pPr>
        <w:spacing w:after="0"/>
      </w:pPr>
    </w:p>
    <w:p w14:paraId="3DEE3CAF" w14:textId="7C69086F" w:rsidR="00994ECB" w:rsidRDefault="00994ECB" w:rsidP="00994ECB">
      <w:pPr>
        <w:spacing w:after="0"/>
      </w:pPr>
      <w:r>
        <w:rPr>
          <w:noProof/>
        </w:rPr>
        <w:drawing>
          <wp:inline distT="0" distB="0" distL="0" distR="0" wp14:anchorId="647575C5" wp14:editId="444EF007">
            <wp:extent cx="5943600" cy="2326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370A9" w14:textId="7B45BCB6" w:rsidR="00994ECB" w:rsidRDefault="00994ECB" w:rsidP="00994ECB">
      <w:pPr>
        <w:spacing w:after="0"/>
      </w:pPr>
    </w:p>
    <w:p w14:paraId="3D659099" w14:textId="235B0FB7" w:rsidR="00994ECB" w:rsidRDefault="00994ECB" w:rsidP="00994ECB">
      <w:pPr>
        <w:spacing w:after="0"/>
      </w:pPr>
    </w:p>
    <w:p w14:paraId="7776AAC8" w14:textId="1E82A98D" w:rsidR="00994ECB" w:rsidRDefault="00994ECB" w:rsidP="00994ECB">
      <w:pPr>
        <w:spacing w:after="0"/>
      </w:pPr>
    </w:p>
    <w:p w14:paraId="15AF5979" w14:textId="030822DE" w:rsidR="00994ECB" w:rsidRDefault="00994ECB" w:rsidP="00994ECB">
      <w:pPr>
        <w:spacing w:after="0"/>
      </w:pPr>
    </w:p>
    <w:p w14:paraId="6A2E630E" w14:textId="77777777" w:rsidR="00994ECB" w:rsidRDefault="00994ECB" w:rsidP="00994ECB">
      <w:pPr>
        <w:spacing w:after="0"/>
      </w:pPr>
    </w:p>
    <w:p w14:paraId="7E2C19FD" w14:textId="53249988" w:rsidR="00994ECB" w:rsidRDefault="00994ECB" w:rsidP="00994ECB">
      <w:pPr>
        <w:pStyle w:val="ListParagraph"/>
        <w:numPr>
          <w:ilvl w:val="0"/>
          <w:numId w:val="2"/>
        </w:numPr>
        <w:spacing w:after="0"/>
      </w:pPr>
      <w:r>
        <w:t xml:space="preserve">Provide the details like below and click on stop backup. </w:t>
      </w:r>
    </w:p>
    <w:p w14:paraId="01907FBF" w14:textId="77777777" w:rsidR="00994ECB" w:rsidRDefault="00994ECB" w:rsidP="00994ECB">
      <w:pPr>
        <w:pStyle w:val="ListParagraph"/>
        <w:spacing w:after="0"/>
      </w:pPr>
    </w:p>
    <w:p w14:paraId="0DC91703" w14:textId="2A6AE2AC" w:rsidR="00994ECB" w:rsidRDefault="00994ECB" w:rsidP="00994ECB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00D8E3A" wp14:editId="30B47400">
            <wp:extent cx="5943600" cy="3689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E3D53" w14:textId="3FC34429" w:rsidR="00994ECB" w:rsidRDefault="00994ECB" w:rsidP="00994ECB">
      <w:pPr>
        <w:spacing w:after="0"/>
        <w:rPr>
          <w:b/>
          <w:bCs/>
          <w:sz w:val="28"/>
          <w:szCs w:val="28"/>
          <w:u w:val="single"/>
        </w:rPr>
      </w:pPr>
    </w:p>
    <w:p w14:paraId="6729263B" w14:textId="2C66FE35" w:rsidR="007C0E9F" w:rsidRDefault="006D0AA0" w:rsidP="007C0E9F">
      <w:pPr>
        <w:pStyle w:val="ListParagraph"/>
        <w:numPr>
          <w:ilvl w:val="0"/>
          <w:numId w:val="2"/>
        </w:numPr>
        <w:spacing w:after="0"/>
      </w:pPr>
      <w:r>
        <w:t>Backup has been deleted w</w:t>
      </w:r>
      <w:r w:rsidR="007C0E9F">
        <w:t>e can see the notification like below</w:t>
      </w:r>
      <w:r w:rsidR="004705A3">
        <w:t xml:space="preserve">. </w:t>
      </w:r>
    </w:p>
    <w:p w14:paraId="01B96CCF" w14:textId="77777777" w:rsidR="007C0E9F" w:rsidRDefault="007C0E9F" w:rsidP="007C0E9F">
      <w:pPr>
        <w:pStyle w:val="ListParagraph"/>
        <w:spacing w:after="0"/>
      </w:pPr>
    </w:p>
    <w:p w14:paraId="14E07CBF" w14:textId="4922C744" w:rsidR="007C0E9F" w:rsidRDefault="007C0E9F" w:rsidP="007C0E9F">
      <w:pPr>
        <w:spacing w:after="0"/>
      </w:pPr>
    </w:p>
    <w:p w14:paraId="56436460" w14:textId="471787D5" w:rsidR="007C0E9F" w:rsidRDefault="007C0E9F" w:rsidP="007C0E9F">
      <w:pPr>
        <w:spacing w:after="0"/>
      </w:pPr>
      <w:r>
        <w:rPr>
          <w:noProof/>
        </w:rPr>
        <w:drawing>
          <wp:inline distT="0" distB="0" distL="0" distR="0" wp14:anchorId="6CC2D5FC" wp14:editId="2F102A83">
            <wp:extent cx="5943600" cy="16884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C1845" w14:textId="693BD94D" w:rsidR="007C0E9F" w:rsidRDefault="007C0E9F" w:rsidP="007C0E9F">
      <w:pPr>
        <w:spacing w:after="0"/>
      </w:pPr>
    </w:p>
    <w:p w14:paraId="07D0261B" w14:textId="02772DD7" w:rsidR="007C0E9F" w:rsidRDefault="007C0E9F" w:rsidP="007C0E9F">
      <w:pPr>
        <w:spacing w:after="0"/>
      </w:pPr>
    </w:p>
    <w:p w14:paraId="3D493208" w14:textId="77777777" w:rsidR="007C0E9F" w:rsidRDefault="007C0E9F" w:rsidP="007C0E9F">
      <w:pPr>
        <w:spacing w:after="0"/>
      </w:pPr>
    </w:p>
    <w:p w14:paraId="7CB8A02F" w14:textId="77777777" w:rsidR="007C0E9F" w:rsidRDefault="007C0E9F" w:rsidP="007C0E9F">
      <w:pPr>
        <w:spacing w:after="0"/>
      </w:pPr>
    </w:p>
    <w:p w14:paraId="03FD8CA7" w14:textId="77777777" w:rsidR="007C0E9F" w:rsidRDefault="007C0E9F" w:rsidP="007C0E9F">
      <w:pPr>
        <w:spacing w:after="0"/>
      </w:pPr>
    </w:p>
    <w:p w14:paraId="5841F612" w14:textId="77777777" w:rsidR="007C0E9F" w:rsidRDefault="007C0E9F" w:rsidP="007C0E9F">
      <w:pPr>
        <w:spacing w:after="0"/>
      </w:pPr>
    </w:p>
    <w:p w14:paraId="45C94A3B" w14:textId="77777777" w:rsidR="007C0E9F" w:rsidRDefault="007C0E9F" w:rsidP="007C0E9F">
      <w:pPr>
        <w:spacing w:after="0"/>
      </w:pPr>
    </w:p>
    <w:p w14:paraId="473C327B" w14:textId="77777777" w:rsidR="007C0E9F" w:rsidRDefault="007C0E9F" w:rsidP="007C0E9F">
      <w:pPr>
        <w:spacing w:after="0"/>
      </w:pPr>
    </w:p>
    <w:p w14:paraId="3AA0BBA9" w14:textId="10F0DE68" w:rsidR="007C0E9F" w:rsidRDefault="007C0E9F" w:rsidP="007C0E9F">
      <w:pPr>
        <w:spacing w:after="0"/>
      </w:pPr>
      <w:r>
        <w:lastRenderedPageBreak/>
        <w:t xml:space="preserve">4. Disable the Replication, if replication enabled. </w:t>
      </w:r>
    </w:p>
    <w:p w14:paraId="31263586" w14:textId="260F2746" w:rsidR="007C0E9F" w:rsidRDefault="007C0E9F" w:rsidP="007C0E9F">
      <w:pPr>
        <w:spacing w:after="0"/>
      </w:pPr>
      <w:r>
        <w:rPr>
          <w:noProof/>
        </w:rPr>
        <w:drawing>
          <wp:inline distT="0" distB="0" distL="0" distR="0" wp14:anchorId="0D908A08" wp14:editId="7F07D292">
            <wp:extent cx="5702300" cy="14755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8490" cy="147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E625E88" w14:textId="0ED1406E" w:rsidR="007C0E9F" w:rsidRDefault="007C0E9F" w:rsidP="007C0E9F">
      <w:pPr>
        <w:spacing w:after="0"/>
      </w:pPr>
    </w:p>
    <w:p w14:paraId="0CA17835" w14:textId="55CE75D6" w:rsidR="007C0E9F" w:rsidRDefault="007C0E9F" w:rsidP="007C0E9F">
      <w:pPr>
        <w:spacing w:after="0"/>
      </w:pPr>
      <w:r>
        <w:t xml:space="preserve">5. Once done all the above steps we can monitor the server for 5 days. If </w:t>
      </w:r>
      <w:r w:rsidR="00D25B67">
        <w:t>anyone</w:t>
      </w:r>
      <w:r>
        <w:t xml:space="preserve"> reported on it. </w:t>
      </w:r>
    </w:p>
    <w:p w14:paraId="7C572245" w14:textId="35CAB64A" w:rsidR="007C0E9F" w:rsidRDefault="007C0E9F" w:rsidP="007C0E9F">
      <w:pPr>
        <w:spacing w:after="0"/>
      </w:pPr>
    </w:p>
    <w:p w14:paraId="3CC00D39" w14:textId="340236B7" w:rsidR="007C0E9F" w:rsidRDefault="007C0E9F" w:rsidP="007C0E9F">
      <w:pPr>
        <w:spacing w:after="0"/>
      </w:pPr>
      <w:r>
        <w:t>6. If no one reach us for the server</w:t>
      </w:r>
      <w:r w:rsidR="00D25B67">
        <w:t xml:space="preserve"> these 5 days</w:t>
      </w:r>
      <w:r>
        <w:t>. We can raise a normal change and delete</w:t>
      </w:r>
      <w:r w:rsidR="00D25B67">
        <w:t xml:space="preserve"> it</w:t>
      </w:r>
      <w:r>
        <w:t xml:space="preserve"> from Azure portal. </w:t>
      </w:r>
    </w:p>
    <w:p w14:paraId="3C40A3FA" w14:textId="16DF7CF3" w:rsidR="00D25B67" w:rsidRDefault="00D25B67" w:rsidP="007C0E9F">
      <w:pPr>
        <w:spacing w:after="0"/>
      </w:pPr>
    </w:p>
    <w:p w14:paraId="16C92290" w14:textId="2D840828" w:rsidR="00D25B67" w:rsidRDefault="00D25B67" w:rsidP="007C0E9F">
      <w:pPr>
        <w:spacing w:after="0"/>
      </w:pPr>
      <w:r>
        <w:t>7. While deleting the VM make sure we can select the dependencies as well (OS Disk, Data Disk, Network Interfaces).</w:t>
      </w:r>
    </w:p>
    <w:p w14:paraId="07A688DB" w14:textId="3EEF0D02" w:rsidR="00D25B67" w:rsidRDefault="00D25B67" w:rsidP="007C0E9F">
      <w:pPr>
        <w:spacing w:after="0"/>
      </w:pPr>
      <w:r>
        <w:rPr>
          <w:noProof/>
        </w:rPr>
        <w:drawing>
          <wp:inline distT="0" distB="0" distL="0" distR="0" wp14:anchorId="73D2DFA3" wp14:editId="1A1192EA">
            <wp:extent cx="5505450" cy="2418634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7549" cy="242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9E463" w14:textId="7E1BAB10" w:rsidR="00D25B67" w:rsidRDefault="00D25B67" w:rsidP="007C0E9F">
      <w:pPr>
        <w:spacing w:after="0"/>
      </w:pPr>
    </w:p>
    <w:p w14:paraId="067E83D2" w14:textId="4DE036A0" w:rsidR="00D25B67" w:rsidRDefault="00D25B67" w:rsidP="007C0E9F">
      <w:pPr>
        <w:spacing w:after="0"/>
      </w:pPr>
      <w:r>
        <w:t xml:space="preserve">8. Once VM has been deleted successfully. We can assign tasks to below teams. </w:t>
      </w:r>
    </w:p>
    <w:p w14:paraId="2D9C7842" w14:textId="66BE5789" w:rsidR="00D25B67" w:rsidRDefault="00D25B67" w:rsidP="007C0E9F">
      <w:pPr>
        <w:spacing w:after="0"/>
      </w:pPr>
    </w:p>
    <w:tbl>
      <w:tblPr>
        <w:tblW w:w="854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2"/>
        <w:gridCol w:w="4858"/>
      </w:tblGrid>
      <w:tr w:rsidR="00D25B67" w14:paraId="69A74A11" w14:textId="77777777" w:rsidTr="007209D3">
        <w:trPr>
          <w:trHeight w:val="290"/>
          <w:jc w:val="center"/>
        </w:trPr>
        <w:tc>
          <w:tcPr>
            <w:tcW w:w="36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60CF75" w14:textId="77777777" w:rsidR="00D25B67" w:rsidRDefault="00D25B67">
            <w:r>
              <w:rPr>
                <w:b/>
                <w:bCs/>
              </w:rPr>
              <w:t>Assignment group</w:t>
            </w:r>
          </w:p>
        </w:tc>
        <w:tc>
          <w:tcPr>
            <w:tcW w:w="48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03A395" w14:textId="77777777" w:rsidR="00D25B67" w:rsidRDefault="00D25B67">
            <w:r>
              <w:rPr>
                <w:b/>
                <w:bCs/>
              </w:rPr>
              <w:t>Short description</w:t>
            </w:r>
          </w:p>
        </w:tc>
      </w:tr>
      <w:tr w:rsidR="00D25B67" w14:paraId="65B77BA6" w14:textId="77777777" w:rsidTr="007209D3">
        <w:trPr>
          <w:trHeight w:val="290"/>
          <w:jc w:val="center"/>
        </w:trPr>
        <w:tc>
          <w:tcPr>
            <w:tcW w:w="36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D15E31" w14:textId="77777777" w:rsidR="00D25B67" w:rsidRDefault="00D25B67">
            <w:r>
              <w:t>WINTEL &amp; Active Directory Admin</w:t>
            </w:r>
          </w:p>
        </w:tc>
        <w:tc>
          <w:tcPr>
            <w:tcW w:w="4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176CD8" w14:textId="376C1397" w:rsidR="00D25B67" w:rsidRDefault="00D25B67">
            <w:r>
              <w:t>Please remove DNS entries</w:t>
            </w:r>
            <w:r w:rsidR="00A571AF">
              <w:t xml:space="preserve"> and Object</w:t>
            </w:r>
            <w:r w:rsidR="00AC4E75">
              <w:t>s</w:t>
            </w:r>
          </w:p>
        </w:tc>
      </w:tr>
      <w:tr w:rsidR="00D25B67" w14:paraId="79F3ED03" w14:textId="77777777" w:rsidTr="007209D3">
        <w:trPr>
          <w:trHeight w:val="290"/>
          <w:jc w:val="center"/>
        </w:trPr>
        <w:tc>
          <w:tcPr>
            <w:tcW w:w="36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0F7FB2" w14:textId="77777777" w:rsidR="00D25B67" w:rsidRDefault="00D25B67">
            <w:r>
              <w:t>CSIRT</w:t>
            </w:r>
          </w:p>
        </w:tc>
        <w:tc>
          <w:tcPr>
            <w:tcW w:w="4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A2BB30" w14:textId="77777777" w:rsidR="00D25B67" w:rsidRDefault="00D25B67">
            <w:r>
              <w:t>Please remove server in QRADAR</w:t>
            </w:r>
          </w:p>
        </w:tc>
      </w:tr>
      <w:tr w:rsidR="00D25B67" w14:paraId="283D02F8" w14:textId="77777777" w:rsidTr="007209D3">
        <w:trPr>
          <w:trHeight w:val="290"/>
          <w:jc w:val="center"/>
        </w:trPr>
        <w:tc>
          <w:tcPr>
            <w:tcW w:w="36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D87E5C" w14:textId="77777777" w:rsidR="00D25B67" w:rsidRDefault="00D25B67">
            <w:r>
              <w:t>Configuration Management Team</w:t>
            </w:r>
          </w:p>
        </w:tc>
        <w:tc>
          <w:tcPr>
            <w:tcW w:w="4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74430D" w14:textId="77777777" w:rsidR="00D25B67" w:rsidRDefault="00D25B67">
            <w:r>
              <w:t>Please remove server in CMDB</w:t>
            </w:r>
          </w:p>
        </w:tc>
      </w:tr>
      <w:tr w:rsidR="00D25B67" w14:paraId="582B2535" w14:textId="77777777" w:rsidTr="007209D3">
        <w:trPr>
          <w:trHeight w:val="290"/>
          <w:jc w:val="center"/>
        </w:trPr>
        <w:tc>
          <w:tcPr>
            <w:tcW w:w="36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A7B53E" w14:textId="77777777" w:rsidR="00D25B67" w:rsidRDefault="00D25B67">
            <w:r>
              <w:t>SCCM/ Intune Platform Support</w:t>
            </w:r>
          </w:p>
        </w:tc>
        <w:tc>
          <w:tcPr>
            <w:tcW w:w="4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7E0DA80" w14:textId="77777777" w:rsidR="00D25B67" w:rsidRDefault="00D25B67">
            <w:r>
              <w:t>Please remove server from SCCM</w:t>
            </w:r>
          </w:p>
        </w:tc>
      </w:tr>
    </w:tbl>
    <w:p w14:paraId="6E34E992" w14:textId="712EE562" w:rsidR="00EA6B6F" w:rsidRDefault="00EA6B6F" w:rsidP="00D25B67">
      <w:pPr>
        <w:spacing w:after="0"/>
      </w:pPr>
    </w:p>
    <w:p w14:paraId="2F22D5CA" w14:textId="39DEF91C" w:rsidR="00EA6B6F" w:rsidRPr="007C0E9F" w:rsidRDefault="00EA6B6F" w:rsidP="00D25B67">
      <w:pPr>
        <w:spacing w:after="0"/>
      </w:pPr>
      <w:r>
        <w:t>9. Will close the RITM or Change</w:t>
      </w:r>
      <w:r w:rsidR="00A60FA0">
        <w:t>.</w:t>
      </w:r>
      <w:r>
        <w:t xml:space="preserve"> </w:t>
      </w:r>
      <w:r w:rsidR="00A60FA0">
        <w:t>O</w:t>
      </w:r>
      <w:r>
        <w:t xml:space="preserve">nce all the required </w:t>
      </w:r>
      <w:r w:rsidR="00AC6834">
        <w:t>team’s</w:t>
      </w:r>
      <w:r>
        <w:t xml:space="preserve"> confirmation for </w:t>
      </w:r>
      <w:r w:rsidR="00AC6834">
        <w:t>their</w:t>
      </w:r>
      <w:r>
        <w:t xml:space="preserve"> tasks. </w:t>
      </w:r>
    </w:p>
    <w:sectPr w:rsidR="00EA6B6F" w:rsidRPr="007C0E9F">
      <w:footerReference w:type="even" r:id="rId13"/>
      <w:footerReference w:type="defaul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131AB" w14:textId="77777777" w:rsidR="00390245" w:rsidRDefault="00390245" w:rsidP="00D25B67">
      <w:pPr>
        <w:spacing w:after="0" w:line="240" w:lineRule="auto"/>
      </w:pPr>
      <w:r>
        <w:separator/>
      </w:r>
    </w:p>
  </w:endnote>
  <w:endnote w:type="continuationSeparator" w:id="0">
    <w:p w14:paraId="3444040A" w14:textId="77777777" w:rsidR="00390245" w:rsidRDefault="00390245" w:rsidP="00D25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8924B" w14:textId="5F0AB3E3" w:rsidR="00D25B67" w:rsidRDefault="00D25B6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8A3F62A" wp14:editId="0D8F3C9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905" b="0"/>
              <wp:wrapNone/>
              <wp:docPr id="8" name="Text Box 8" descr="Sensitivity: Business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E223C0" w14:textId="43822F67" w:rsidR="00D25B67" w:rsidRPr="00D25B67" w:rsidRDefault="00D25B67" w:rsidP="00D25B6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25B6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Business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A3F62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alt="Sensitivity: Business 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09E223C0" w14:textId="43822F67" w:rsidR="00D25B67" w:rsidRPr="00D25B67" w:rsidRDefault="00D25B67" w:rsidP="00D25B6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D25B67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Business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96553" w14:textId="0A94AEF1" w:rsidR="00D25B67" w:rsidRDefault="00D25B6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5080814" wp14:editId="57115639">
              <wp:simplePos x="914400" y="9429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905" b="0"/>
              <wp:wrapNone/>
              <wp:docPr id="9" name="Text Box 9" descr="Sensitivity: Business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C43994" w14:textId="5FE1A394" w:rsidR="00D25B67" w:rsidRPr="00D25B67" w:rsidRDefault="00D25B67" w:rsidP="00D25B6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25B6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Business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080814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alt="Sensitivity: Business 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01C43994" w14:textId="5FE1A394" w:rsidR="00D25B67" w:rsidRPr="00D25B67" w:rsidRDefault="00D25B67" w:rsidP="00D25B6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D25B67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Business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4075F" w14:textId="252AFB8C" w:rsidR="00D25B67" w:rsidRDefault="00D25B6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D00DDEE" wp14:editId="45A32FE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905" b="0"/>
              <wp:wrapNone/>
              <wp:docPr id="7" name="Text Box 7" descr="Sensitivity: Business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466FFA6" w14:textId="7E6A2AA3" w:rsidR="00D25B67" w:rsidRPr="00D25B67" w:rsidRDefault="00D25B67" w:rsidP="00D25B6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D25B6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Business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00DDEE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alt="Sensitivity: Business 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0466FFA6" w14:textId="7E6A2AA3" w:rsidR="00D25B67" w:rsidRPr="00D25B67" w:rsidRDefault="00D25B67" w:rsidP="00D25B6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D25B67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Business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B9F28" w14:textId="77777777" w:rsidR="00390245" w:rsidRDefault="00390245" w:rsidP="00D25B67">
      <w:pPr>
        <w:spacing w:after="0" w:line="240" w:lineRule="auto"/>
      </w:pPr>
      <w:r>
        <w:separator/>
      </w:r>
    </w:p>
  </w:footnote>
  <w:footnote w:type="continuationSeparator" w:id="0">
    <w:p w14:paraId="7B9B4FF9" w14:textId="77777777" w:rsidR="00390245" w:rsidRDefault="00390245" w:rsidP="00D25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14936"/>
    <w:multiLevelType w:val="hybridMultilevel"/>
    <w:tmpl w:val="51C2F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036D8"/>
    <w:multiLevelType w:val="hybridMultilevel"/>
    <w:tmpl w:val="E79E5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1710289">
    <w:abstractNumId w:val="1"/>
  </w:num>
  <w:num w:numId="2" w16cid:durableId="1031875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C6A"/>
    <w:rsid w:val="00017869"/>
    <w:rsid w:val="000F6AB1"/>
    <w:rsid w:val="001977DA"/>
    <w:rsid w:val="003738B4"/>
    <w:rsid w:val="00390245"/>
    <w:rsid w:val="004705A3"/>
    <w:rsid w:val="00574FD9"/>
    <w:rsid w:val="006D0AA0"/>
    <w:rsid w:val="007209D3"/>
    <w:rsid w:val="007C0E9F"/>
    <w:rsid w:val="00961365"/>
    <w:rsid w:val="00994ECB"/>
    <w:rsid w:val="00A16C6A"/>
    <w:rsid w:val="00A40BFB"/>
    <w:rsid w:val="00A571AF"/>
    <w:rsid w:val="00A60FA0"/>
    <w:rsid w:val="00AC4E75"/>
    <w:rsid w:val="00AC6834"/>
    <w:rsid w:val="00B1641C"/>
    <w:rsid w:val="00D25B67"/>
    <w:rsid w:val="00DF47CE"/>
    <w:rsid w:val="00E34C0B"/>
    <w:rsid w:val="00EA6B6F"/>
    <w:rsid w:val="00F3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DDE37"/>
  <w15:chartTrackingRefBased/>
  <w15:docId w15:val="{9B748521-E378-430E-9168-40A7542E7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C6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25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0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NagaVenkata Sammeta</dc:creator>
  <cp:keywords/>
  <dc:description/>
  <cp:lastModifiedBy>NagaVenkata Sammeta</cp:lastModifiedBy>
  <cp:revision>14</cp:revision>
  <dcterms:created xsi:type="dcterms:W3CDTF">2023-07-27T05:57:00Z</dcterms:created>
  <dcterms:modified xsi:type="dcterms:W3CDTF">2023-07-27T08:08:00Z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7,8,9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Sensitivity: Business Internal</vt:lpwstr>
  </property>
  <property fmtid="{D5CDD505-2E9C-101B-9397-08002B2CF9AE}" pid="5" name="MSIP_Label_cc23fa3b-1752-4359-9048-1d590bd7e892_Enabled">
    <vt:lpwstr>true</vt:lpwstr>
  </property>
  <property fmtid="{D5CDD505-2E9C-101B-9397-08002B2CF9AE}" pid="6" name="MSIP_Label_cc23fa3b-1752-4359-9048-1d590bd7e892_SetDate">
    <vt:lpwstr>2023-07-27T07:20:17Z</vt:lpwstr>
  </property>
  <property fmtid="{D5CDD505-2E9C-101B-9397-08002B2CF9AE}" pid="7" name="MSIP_Label_cc23fa3b-1752-4359-9048-1d590bd7e892_Method">
    <vt:lpwstr>Standard</vt:lpwstr>
  </property>
  <property fmtid="{D5CDD505-2E9C-101B-9397-08002B2CF9AE}" pid="8" name="MSIP_Label_cc23fa3b-1752-4359-9048-1d590bd7e892_Name">
    <vt:lpwstr>cc23fa3b-1752-4359-9048-1d590bd7e892</vt:lpwstr>
  </property>
  <property fmtid="{D5CDD505-2E9C-101B-9397-08002B2CF9AE}" pid="9" name="MSIP_Label_cc23fa3b-1752-4359-9048-1d590bd7e892_SiteId">
    <vt:lpwstr>8b4a07ae-cf39-41d3-8e23-5c8d4c152da5</vt:lpwstr>
  </property>
  <property fmtid="{D5CDD505-2E9C-101B-9397-08002B2CF9AE}" pid="10" name="MSIP_Label_cc23fa3b-1752-4359-9048-1d590bd7e892_ActionId">
    <vt:lpwstr>f556e444-de84-4806-a0d9-59d9e20518a0</vt:lpwstr>
  </property>
  <property fmtid="{D5CDD505-2E9C-101B-9397-08002B2CF9AE}" pid="11" name="MSIP_Label_cc23fa3b-1752-4359-9048-1d590bd7e892_ContentBits">
    <vt:lpwstr>2</vt:lpwstr>
  </property>
</Properties>
</file>