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A1BB" w14:textId="2B952EC2" w:rsidR="00BE552F" w:rsidRDefault="00D15E37">
      <w:r w:rsidRPr="00D15E37">
        <w:t>In this Practice Project I learned about how to use regular expression in email validation.</w:t>
      </w:r>
    </w:p>
    <w:sectPr w:rsidR="00BE5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6179"/>
    <w:rsid w:val="00BE552F"/>
    <w:rsid w:val="00CA6179"/>
    <w:rsid w:val="00D1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8808F-81A0-41D7-827A-DA00A4E4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2</cp:revision>
  <dcterms:created xsi:type="dcterms:W3CDTF">2022-07-20T12:12:00Z</dcterms:created>
  <dcterms:modified xsi:type="dcterms:W3CDTF">2022-07-20T12:12:00Z</dcterms:modified>
</cp:coreProperties>
</file>