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1FB0" w:rsidRPr="001B1FB0" w:rsidRDefault="001B1FB0" w:rsidP="001B1FB0">
      <w:pPr>
        <w:spacing w:before="48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72"/>
          <w:szCs w:val="72"/>
        </w:rPr>
        <w:t>Network Science Research Tool Project</w:t>
      </w:r>
    </w:p>
    <w:p w:rsidR="001B1FB0" w:rsidRPr="001B1FB0" w:rsidRDefault="001B1FB0" w:rsidP="001B1FB0">
      <w:pPr>
        <w:spacing w:line="240" w:lineRule="auto"/>
        <w:rPr>
          <w:rFonts w:ascii="Times New Roman" w:eastAsia="Times New Roman" w:hAnsi="Times New Roman" w:cs="Times New Roman"/>
          <w:sz w:val="24"/>
          <w:szCs w:val="24"/>
        </w:rPr>
      </w:pPr>
    </w:p>
    <w:p w:rsidR="001B1FB0" w:rsidRDefault="00774259" w:rsidP="00774259">
      <w:pPr>
        <w:spacing w:line="240" w:lineRule="auto"/>
        <w:jc w:val="center"/>
        <w:rPr>
          <w:rFonts w:ascii="Times New Roman" w:eastAsia="Times New Roman" w:hAnsi="Times New Roman" w:cs="Times New Roman"/>
          <w:b/>
          <w:bCs/>
          <w:color w:val="000000"/>
          <w:sz w:val="32"/>
          <w:szCs w:val="32"/>
        </w:rPr>
      </w:pPr>
      <w:r w:rsidRPr="00774259">
        <w:rPr>
          <w:rFonts w:ascii="Times New Roman" w:eastAsia="Times New Roman" w:hAnsi="Times New Roman" w:cs="Times New Roman"/>
          <w:b/>
          <w:bCs/>
          <w:color w:val="000000"/>
          <w:sz w:val="32"/>
          <w:szCs w:val="32"/>
        </w:rPr>
        <w:t>Group Number</w:t>
      </w:r>
      <w:r w:rsidR="00C15B05">
        <w:rPr>
          <w:rFonts w:ascii="Times New Roman" w:eastAsia="Times New Roman" w:hAnsi="Times New Roman" w:cs="Times New Roman"/>
          <w:b/>
          <w:bCs/>
          <w:color w:val="000000"/>
          <w:sz w:val="32"/>
          <w:szCs w:val="32"/>
        </w:rPr>
        <w:t>:</w:t>
      </w:r>
      <w:r w:rsidRPr="00774259">
        <w:rPr>
          <w:rFonts w:ascii="Times New Roman" w:eastAsia="Times New Roman" w:hAnsi="Times New Roman" w:cs="Times New Roman"/>
          <w:b/>
          <w:bCs/>
          <w:color w:val="000000"/>
          <w:sz w:val="32"/>
          <w:szCs w:val="32"/>
        </w:rPr>
        <w:t xml:space="preserve"> 44</w:t>
      </w:r>
    </w:p>
    <w:p w:rsidR="0046492D" w:rsidRPr="001B1FB0" w:rsidRDefault="0046492D" w:rsidP="00774259">
      <w:pPr>
        <w:spacing w:line="240" w:lineRule="auto"/>
        <w:jc w:val="center"/>
        <w:rPr>
          <w:rFonts w:ascii="Times New Roman" w:eastAsia="Times New Roman" w:hAnsi="Times New Roman" w:cs="Times New Roman"/>
          <w:b/>
          <w:bCs/>
          <w:color w:val="000000"/>
          <w:sz w:val="32"/>
          <w:szCs w:val="32"/>
        </w:rPr>
      </w:pPr>
    </w:p>
    <w:p w:rsidR="001B1FB0" w:rsidRPr="001B1FB0" w:rsidRDefault="001B1FB0" w:rsidP="001B1FB0">
      <w:pPr>
        <w:spacing w:line="240" w:lineRule="auto"/>
        <w:jc w:val="center"/>
        <w:rPr>
          <w:rFonts w:ascii="Times New Roman" w:eastAsia="Times New Roman" w:hAnsi="Times New Roman" w:cs="Times New Roman"/>
          <w:sz w:val="24"/>
          <w:szCs w:val="24"/>
        </w:rPr>
      </w:pPr>
      <w:r w:rsidRPr="001B1FB0">
        <w:rPr>
          <w:rFonts w:ascii="Times New Roman" w:eastAsia="Times New Roman" w:hAnsi="Times New Roman" w:cs="Times New Roman"/>
          <w:b/>
          <w:bCs/>
          <w:color w:val="000000"/>
          <w:sz w:val="32"/>
          <w:szCs w:val="32"/>
        </w:rPr>
        <w:t>GROUP MEMBERS</w:t>
      </w:r>
      <w:r w:rsidRPr="001B1FB0">
        <w:rPr>
          <w:rFonts w:ascii="Times New Roman" w:eastAsia="Times New Roman" w:hAnsi="Times New Roman" w:cs="Times New Roman"/>
          <w:b/>
          <w:bCs/>
          <w:color w:val="000000"/>
          <w:sz w:val="24"/>
          <w:szCs w:val="24"/>
        </w:rPr>
        <w:t>:</w:t>
      </w:r>
    </w:p>
    <w:p w:rsidR="001B1FB0" w:rsidRPr="001B1FB0" w:rsidRDefault="001B1FB0" w:rsidP="001B1FB0">
      <w:pPr>
        <w:spacing w:line="240" w:lineRule="auto"/>
        <w:jc w:val="center"/>
        <w:rPr>
          <w:rFonts w:ascii="Times New Roman" w:eastAsia="Times New Roman" w:hAnsi="Times New Roman" w:cs="Times New Roman"/>
          <w:sz w:val="24"/>
          <w:szCs w:val="24"/>
        </w:rPr>
      </w:pPr>
    </w:p>
    <w:p w:rsidR="001B1FB0" w:rsidRPr="001B1FB0" w:rsidRDefault="001B1FB0" w:rsidP="001B1FB0">
      <w:pPr>
        <w:spacing w:after="0" w:line="240" w:lineRule="auto"/>
        <w:jc w:val="center"/>
        <w:rPr>
          <w:rFonts w:ascii="Times New Roman" w:eastAsia="Times New Roman" w:hAnsi="Times New Roman" w:cs="Times New Roman"/>
          <w:sz w:val="24"/>
          <w:szCs w:val="24"/>
        </w:rPr>
      </w:pPr>
      <w:r w:rsidRPr="001B1FB0">
        <w:rPr>
          <w:rFonts w:ascii="Times New Roman" w:eastAsia="Times New Roman" w:hAnsi="Times New Roman" w:cs="Times New Roman"/>
          <w:color w:val="000000"/>
          <w:sz w:val="28"/>
          <w:szCs w:val="28"/>
        </w:rPr>
        <w:t>Abhishek Bhat, 1211045365</w:t>
      </w:r>
    </w:p>
    <w:p w:rsidR="001B1FB0" w:rsidRPr="001B1FB0" w:rsidRDefault="001B1FB0" w:rsidP="001B1FB0">
      <w:pPr>
        <w:spacing w:after="0" w:line="240" w:lineRule="auto"/>
        <w:jc w:val="center"/>
        <w:rPr>
          <w:rFonts w:ascii="Times New Roman" w:eastAsia="Times New Roman" w:hAnsi="Times New Roman" w:cs="Times New Roman"/>
          <w:sz w:val="24"/>
          <w:szCs w:val="24"/>
        </w:rPr>
      </w:pPr>
      <w:r w:rsidRPr="001B1FB0">
        <w:rPr>
          <w:rFonts w:ascii="Times New Roman" w:eastAsia="Times New Roman" w:hAnsi="Times New Roman" w:cs="Times New Roman"/>
          <w:color w:val="000000"/>
          <w:sz w:val="28"/>
          <w:szCs w:val="28"/>
        </w:rPr>
        <w:t>Ashish Sirohi, 1211009485</w:t>
      </w:r>
    </w:p>
    <w:p w:rsidR="001B1FB0" w:rsidRPr="001B1FB0" w:rsidRDefault="001B1FB0" w:rsidP="001B1FB0">
      <w:pPr>
        <w:spacing w:after="0" w:line="240" w:lineRule="auto"/>
        <w:jc w:val="center"/>
        <w:rPr>
          <w:rFonts w:ascii="Times New Roman" w:eastAsia="Times New Roman" w:hAnsi="Times New Roman" w:cs="Times New Roman"/>
          <w:sz w:val="24"/>
          <w:szCs w:val="24"/>
        </w:rPr>
      </w:pPr>
      <w:r w:rsidRPr="001B1FB0">
        <w:rPr>
          <w:rFonts w:ascii="Times New Roman" w:eastAsia="Times New Roman" w:hAnsi="Times New Roman" w:cs="Times New Roman"/>
          <w:color w:val="000000"/>
          <w:sz w:val="28"/>
          <w:szCs w:val="28"/>
        </w:rPr>
        <w:t>Gurumurthy Raghurman, 1211150041</w:t>
      </w:r>
    </w:p>
    <w:p w:rsidR="001B1FB0" w:rsidRDefault="001B1FB0" w:rsidP="001B1FB0">
      <w:pPr>
        <w:spacing w:line="240" w:lineRule="auto"/>
        <w:rPr>
          <w:rFonts w:ascii="Times New Roman" w:eastAsia="Times New Roman" w:hAnsi="Times New Roman" w:cs="Times New Roman"/>
          <w:color w:val="000000"/>
          <w:sz w:val="28"/>
          <w:szCs w:val="28"/>
        </w:rPr>
      </w:pPr>
    </w:p>
    <w:p w:rsidR="00D52AB3" w:rsidRPr="001B1FB0" w:rsidRDefault="00A6106F" w:rsidP="0077425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Mentor (TA)</w:t>
      </w:r>
      <w:r w:rsidR="00D52AB3">
        <w:rPr>
          <w:rFonts w:ascii="Times New Roman" w:eastAsia="Times New Roman" w:hAnsi="Times New Roman" w:cs="Times New Roman"/>
          <w:color w:val="000000"/>
          <w:sz w:val="28"/>
          <w:szCs w:val="28"/>
        </w:rPr>
        <w:t>: Arun Das</w:t>
      </w:r>
    </w:p>
    <w:p w:rsidR="001B1FB0" w:rsidRDefault="001B1FB0">
      <w:pPr>
        <w:rPr>
          <w:rFonts w:ascii="Arial" w:hAnsi="Arial" w:cs="Arial"/>
          <w:b/>
          <w:sz w:val="24"/>
          <w:szCs w:val="24"/>
          <w:u w:val="single"/>
        </w:rPr>
      </w:pPr>
    </w:p>
    <w:p w:rsidR="001B1FB0" w:rsidRDefault="001B1FB0">
      <w:pPr>
        <w:rPr>
          <w:rFonts w:ascii="Arial" w:hAnsi="Arial" w:cs="Arial"/>
          <w:b/>
          <w:sz w:val="24"/>
          <w:szCs w:val="24"/>
          <w:u w:val="single"/>
        </w:rPr>
      </w:pPr>
      <w:r>
        <w:rPr>
          <w:rFonts w:ascii="Arial" w:hAnsi="Arial" w:cs="Arial"/>
          <w:b/>
          <w:sz w:val="24"/>
          <w:szCs w:val="24"/>
          <w:u w:val="single"/>
        </w:rPr>
        <w:br w:type="page"/>
      </w:r>
    </w:p>
    <w:p w:rsidR="00397F28" w:rsidRDefault="00397F28">
      <w:pPr>
        <w:rPr>
          <w:rFonts w:ascii="Arial" w:hAnsi="Arial" w:cs="Arial"/>
          <w:b/>
          <w:sz w:val="24"/>
          <w:szCs w:val="24"/>
          <w:u w:val="single"/>
        </w:rPr>
      </w:pPr>
      <w:r>
        <w:rPr>
          <w:rFonts w:ascii="Arial" w:hAnsi="Arial" w:cs="Arial"/>
          <w:b/>
          <w:sz w:val="24"/>
          <w:szCs w:val="24"/>
          <w:u w:val="single"/>
        </w:rPr>
        <w:lastRenderedPageBreak/>
        <w:t xml:space="preserve">Site URL: </w:t>
      </w:r>
      <w:r w:rsidRPr="00267452">
        <w:rPr>
          <w:rFonts w:ascii="Arial" w:hAnsi="Arial" w:cs="Arial"/>
          <w:sz w:val="24"/>
          <w:szCs w:val="24"/>
        </w:rPr>
        <w:t>10.218.105.80</w:t>
      </w:r>
      <w:r>
        <w:rPr>
          <w:rFonts w:ascii="Arial" w:hAnsi="Arial" w:cs="Arial"/>
          <w:sz w:val="24"/>
          <w:szCs w:val="24"/>
        </w:rPr>
        <w:t>:8000</w:t>
      </w:r>
    </w:p>
    <w:p w:rsidR="003A168F" w:rsidRPr="00267452" w:rsidRDefault="003A168F">
      <w:pPr>
        <w:rPr>
          <w:rFonts w:ascii="Arial" w:hAnsi="Arial" w:cs="Arial"/>
          <w:b/>
          <w:sz w:val="24"/>
          <w:szCs w:val="24"/>
          <w:u w:val="single"/>
        </w:rPr>
      </w:pPr>
      <w:r w:rsidRPr="00267452">
        <w:rPr>
          <w:rFonts w:ascii="Arial" w:hAnsi="Arial" w:cs="Arial"/>
          <w:b/>
          <w:sz w:val="24"/>
          <w:szCs w:val="24"/>
          <w:u w:val="single"/>
        </w:rPr>
        <w:t>Introduction:</w:t>
      </w:r>
    </w:p>
    <w:p w:rsidR="003A168F" w:rsidRPr="00267452" w:rsidRDefault="003A168F">
      <w:pPr>
        <w:rPr>
          <w:rFonts w:ascii="Arial" w:hAnsi="Arial" w:cs="Arial"/>
          <w:sz w:val="24"/>
          <w:szCs w:val="24"/>
        </w:rPr>
      </w:pPr>
      <w:r w:rsidRPr="00267452">
        <w:rPr>
          <w:rFonts w:ascii="Arial" w:hAnsi="Arial" w:cs="Arial"/>
          <w:sz w:val="24"/>
          <w:szCs w:val="24"/>
        </w:rPr>
        <w:t xml:space="preserve">Today there are many kind of disasters like Tsunami, Hurricane, Floods etc. Every disaster may affect the connectivity of networks. Thus, networks built need to be robust to faults. Also as network might be over a vast area it is difficult to test the robustness of the network. In this project, we build a tool that helps us </w:t>
      </w:r>
      <w:r w:rsidR="00A87310" w:rsidRPr="00267452">
        <w:rPr>
          <w:rFonts w:ascii="Arial" w:hAnsi="Arial" w:cs="Arial"/>
          <w:sz w:val="24"/>
          <w:szCs w:val="24"/>
        </w:rPr>
        <w:t>estimate the impact of such disasters(fault)</w:t>
      </w:r>
      <w:r w:rsidRPr="00267452">
        <w:rPr>
          <w:rFonts w:ascii="Arial" w:hAnsi="Arial" w:cs="Arial"/>
          <w:sz w:val="24"/>
          <w:szCs w:val="24"/>
        </w:rPr>
        <w:t xml:space="preserve">. </w:t>
      </w:r>
    </w:p>
    <w:p w:rsidR="003F03FF" w:rsidRPr="00267452" w:rsidRDefault="003A168F">
      <w:pPr>
        <w:rPr>
          <w:rFonts w:ascii="Arial" w:hAnsi="Arial" w:cs="Arial"/>
          <w:sz w:val="24"/>
          <w:szCs w:val="24"/>
        </w:rPr>
      </w:pPr>
      <w:r w:rsidRPr="00267452">
        <w:rPr>
          <w:rFonts w:ascii="Arial" w:hAnsi="Arial" w:cs="Arial"/>
          <w:sz w:val="24"/>
          <w:szCs w:val="24"/>
        </w:rPr>
        <w:t xml:space="preserve">In this project we consider a wired network as a undirected graph G(V,E) where V is the number of nodes and E is the no of Edges. </w:t>
      </w:r>
      <w:r w:rsidR="00493F52" w:rsidRPr="00267452">
        <w:rPr>
          <w:rFonts w:ascii="Arial" w:hAnsi="Arial" w:cs="Arial"/>
          <w:sz w:val="24"/>
          <w:szCs w:val="24"/>
        </w:rPr>
        <w:t xml:space="preserve">We define the connectivity of a graph as the number of faults up to which the graph remains connected </w:t>
      </w:r>
      <w:r w:rsidR="009D10D4" w:rsidRPr="00267452">
        <w:rPr>
          <w:rFonts w:ascii="Arial" w:hAnsi="Arial" w:cs="Arial"/>
          <w:sz w:val="24"/>
          <w:szCs w:val="24"/>
        </w:rPr>
        <w:t>i.e.</w:t>
      </w:r>
      <w:r w:rsidR="00493F52" w:rsidRPr="00267452">
        <w:rPr>
          <w:rFonts w:ascii="Arial" w:hAnsi="Arial" w:cs="Arial"/>
          <w:sz w:val="24"/>
          <w:szCs w:val="24"/>
        </w:rPr>
        <w:t xml:space="preserve"> the number of connected components in G </w:t>
      </w:r>
      <w:r w:rsidR="00D453ED" w:rsidRPr="00267452">
        <w:rPr>
          <w:rFonts w:ascii="Arial" w:hAnsi="Arial" w:cs="Arial"/>
          <w:sz w:val="24"/>
          <w:szCs w:val="24"/>
        </w:rPr>
        <w:t>is one [1]</w:t>
      </w:r>
      <w:r w:rsidR="00493F52" w:rsidRPr="00267452">
        <w:rPr>
          <w:rFonts w:ascii="Arial" w:hAnsi="Arial" w:cs="Arial"/>
          <w:sz w:val="24"/>
          <w:szCs w:val="24"/>
        </w:rPr>
        <w:t>.</w:t>
      </w:r>
      <w:r w:rsidR="002C6A9E" w:rsidRPr="00267452">
        <w:rPr>
          <w:rFonts w:ascii="Arial" w:hAnsi="Arial" w:cs="Arial"/>
          <w:sz w:val="24"/>
          <w:szCs w:val="24"/>
        </w:rPr>
        <w:t xml:space="preserve"> </w:t>
      </w:r>
      <w:r w:rsidR="00575134" w:rsidRPr="00267452">
        <w:rPr>
          <w:rFonts w:ascii="Arial" w:hAnsi="Arial" w:cs="Arial"/>
          <w:sz w:val="24"/>
          <w:szCs w:val="24"/>
        </w:rPr>
        <w:t>So,</w:t>
      </w:r>
      <w:r w:rsidR="002C6A9E" w:rsidRPr="00267452">
        <w:rPr>
          <w:rFonts w:ascii="Arial" w:hAnsi="Arial" w:cs="Arial"/>
          <w:sz w:val="24"/>
          <w:szCs w:val="24"/>
        </w:rPr>
        <w:t xml:space="preserve"> suppose the connectivity of a graph is k, then it can tolerate up to k-1 faults which implies that the graph remains connected even after k-1 faults. These faults can be confined in a region. </w:t>
      </w:r>
      <w:r w:rsidR="007F3D68" w:rsidRPr="00267452">
        <w:rPr>
          <w:rFonts w:ascii="Arial" w:hAnsi="Arial" w:cs="Arial"/>
          <w:sz w:val="24"/>
          <w:szCs w:val="24"/>
        </w:rPr>
        <w:t>Also,</w:t>
      </w:r>
      <w:r w:rsidR="002C6A9E" w:rsidRPr="00267452">
        <w:rPr>
          <w:rFonts w:ascii="Arial" w:hAnsi="Arial" w:cs="Arial"/>
          <w:sz w:val="24"/>
          <w:szCs w:val="24"/>
        </w:rPr>
        <w:t xml:space="preserve"> the faults </w:t>
      </w:r>
      <w:r w:rsidR="007F3D68" w:rsidRPr="00267452">
        <w:rPr>
          <w:rFonts w:ascii="Arial" w:hAnsi="Arial" w:cs="Arial"/>
          <w:sz w:val="24"/>
          <w:szCs w:val="24"/>
        </w:rPr>
        <w:t>do</w:t>
      </w:r>
      <w:r w:rsidR="003F03FF" w:rsidRPr="00267452">
        <w:rPr>
          <w:rFonts w:ascii="Arial" w:hAnsi="Arial" w:cs="Arial"/>
          <w:sz w:val="24"/>
          <w:szCs w:val="24"/>
        </w:rPr>
        <w:t xml:space="preserve"> not give any information regarding the impact on the graph like the number of connected components into which it disintegrates, size of largest connected component, the locations where the impact of the fault is the highest </w:t>
      </w:r>
      <w:r w:rsidR="002006F6" w:rsidRPr="00267452">
        <w:rPr>
          <w:rFonts w:ascii="Arial" w:hAnsi="Arial" w:cs="Arial"/>
          <w:sz w:val="24"/>
          <w:szCs w:val="24"/>
        </w:rPr>
        <w:t>etc.</w:t>
      </w:r>
      <w:r w:rsidR="007F3D68" w:rsidRPr="00267452">
        <w:rPr>
          <w:rFonts w:ascii="Arial" w:hAnsi="Arial" w:cs="Arial"/>
          <w:sz w:val="24"/>
          <w:szCs w:val="24"/>
        </w:rPr>
        <w:t xml:space="preserve"> when the size of the fault is greater that the connectivity of the network</w:t>
      </w:r>
      <w:r w:rsidR="003F03FF" w:rsidRPr="00267452">
        <w:rPr>
          <w:rFonts w:ascii="Arial" w:hAnsi="Arial" w:cs="Arial"/>
          <w:sz w:val="24"/>
          <w:szCs w:val="24"/>
        </w:rPr>
        <w:t>.</w:t>
      </w:r>
    </w:p>
    <w:p w:rsidR="006F67E4" w:rsidRPr="00267452" w:rsidRDefault="003F03FF">
      <w:pPr>
        <w:rPr>
          <w:rFonts w:ascii="Arial" w:hAnsi="Arial" w:cs="Arial"/>
          <w:sz w:val="24"/>
          <w:szCs w:val="24"/>
        </w:rPr>
      </w:pPr>
      <w:r w:rsidRPr="00267452">
        <w:rPr>
          <w:rFonts w:ascii="Arial" w:hAnsi="Arial" w:cs="Arial"/>
          <w:sz w:val="24"/>
          <w:szCs w:val="24"/>
        </w:rPr>
        <w:t>To understand different types of faults and their impacts we introduce the concept of region based connectivity. In region based connectivity the fault is confined to a region. A region can be defined as a subgraph of diameter d</w:t>
      </w:r>
      <w:r w:rsidR="008941BE">
        <w:rPr>
          <w:rFonts w:ascii="Arial" w:hAnsi="Arial" w:cs="Arial"/>
          <w:sz w:val="24"/>
          <w:szCs w:val="24"/>
        </w:rPr>
        <w:t xml:space="preserve"> </w:t>
      </w:r>
      <w:r w:rsidRPr="00267452">
        <w:rPr>
          <w:rFonts w:ascii="Arial" w:hAnsi="Arial" w:cs="Arial"/>
          <w:sz w:val="24"/>
          <w:szCs w:val="24"/>
        </w:rPr>
        <w:t>(where diameter i</w:t>
      </w:r>
      <w:r w:rsidR="007F3D68" w:rsidRPr="00267452">
        <w:rPr>
          <w:rFonts w:ascii="Arial" w:hAnsi="Arial" w:cs="Arial"/>
          <w:sz w:val="24"/>
          <w:szCs w:val="24"/>
        </w:rPr>
        <w:t>s the maximum of the shortest path distance taken between all pairs of nodes in the graph). A region can also be defined as a circle of radius ‘r’</w:t>
      </w:r>
      <w:r w:rsidR="00E8404D" w:rsidRPr="00267452">
        <w:rPr>
          <w:rFonts w:ascii="Arial" w:hAnsi="Arial" w:cs="Arial"/>
          <w:sz w:val="24"/>
          <w:szCs w:val="24"/>
        </w:rPr>
        <w:t xml:space="preserve"> [1]</w:t>
      </w:r>
      <w:r w:rsidR="007F3D68" w:rsidRPr="00267452">
        <w:rPr>
          <w:rFonts w:ascii="Arial" w:hAnsi="Arial" w:cs="Arial"/>
          <w:sz w:val="24"/>
          <w:szCs w:val="24"/>
        </w:rPr>
        <w:t>. We can see that there can be infinite number of circles of rad</w:t>
      </w:r>
      <w:r w:rsidR="006F67E4" w:rsidRPr="00267452">
        <w:rPr>
          <w:rFonts w:ascii="Arial" w:hAnsi="Arial" w:cs="Arial"/>
          <w:sz w:val="24"/>
          <w:szCs w:val="24"/>
        </w:rPr>
        <w:t>ius r in a network.  But as stated in</w:t>
      </w:r>
      <w:r w:rsidR="00E8404D" w:rsidRPr="00267452">
        <w:rPr>
          <w:rFonts w:ascii="Arial" w:hAnsi="Arial" w:cs="Arial"/>
          <w:sz w:val="24"/>
          <w:szCs w:val="24"/>
        </w:rPr>
        <w:t xml:space="preserve"> paper [2]</w:t>
      </w:r>
      <w:r w:rsidR="006F67E4" w:rsidRPr="00267452">
        <w:rPr>
          <w:rFonts w:ascii="Arial" w:hAnsi="Arial" w:cs="Arial"/>
          <w:sz w:val="24"/>
          <w:szCs w:val="24"/>
        </w:rPr>
        <w:t xml:space="preserve">, we can say that considering only a finite number of regions is sufficient to analyze a network. This project consists of tools that build and </w:t>
      </w:r>
      <w:r w:rsidR="008C0BED" w:rsidRPr="00267452">
        <w:rPr>
          <w:rFonts w:ascii="Arial" w:hAnsi="Arial" w:cs="Arial"/>
          <w:sz w:val="24"/>
          <w:szCs w:val="24"/>
        </w:rPr>
        <w:t>analyze</w:t>
      </w:r>
      <w:r w:rsidR="006F67E4" w:rsidRPr="00267452">
        <w:rPr>
          <w:rFonts w:ascii="Arial" w:hAnsi="Arial" w:cs="Arial"/>
          <w:sz w:val="24"/>
          <w:szCs w:val="24"/>
        </w:rPr>
        <w:t xml:space="preserve"> faults in a network. The report is divided into the following sections: System Architecture and Setup, </w:t>
      </w:r>
      <w:r w:rsidR="00A32FD5">
        <w:rPr>
          <w:rFonts w:ascii="Arial" w:hAnsi="Arial" w:cs="Arial"/>
          <w:sz w:val="24"/>
          <w:szCs w:val="24"/>
        </w:rPr>
        <w:t xml:space="preserve">Topology Manager, </w:t>
      </w:r>
      <w:r w:rsidR="006F67E4" w:rsidRPr="00267452">
        <w:rPr>
          <w:rFonts w:ascii="Arial" w:hAnsi="Arial" w:cs="Arial"/>
          <w:sz w:val="24"/>
          <w:szCs w:val="24"/>
        </w:rPr>
        <w:t>Generic Fault Analysis, Spe</w:t>
      </w:r>
      <w:r w:rsidR="00575134" w:rsidRPr="00267452">
        <w:rPr>
          <w:rFonts w:ascii="Arial" w:hAnsi="Arial" w:cs="Arial"/>
          <w:sz w:val="24"/>
          <w:szCs w:val="24"/>
        </w:rPr>
        <w:t xml:space="preserve">cified Fault Analysis, </w:t>
      </w:r>
      <w:r w:rsidR="00A32FD5">
        <w:rPr>
          <w:rFonts w:ascii="Arial" w:hAnsi="Arial" w:cs="Arial"/>
          <w:sz w:val="24"/>
          <w:szCs w:val="24"/>
        </w:rPr>
        <w:t xml:space="preserve">Assumptions, </w:t>
      </w:r>
      <w:r w:rsidR="00575134" w:rsidRPr="00267452">
        <w:rPr>
          <w:rFonts w:ascii="Arial" w:hAnsi="Arial" w:cs="Arial"/>
          <w:sz w:val="24"/>
          <w:szCs w:val="24"/>
        </w:rPr>
        <w:t xml:space="preserve">Results, </w:t>
      </w:r>
      <w:r w:rsidR="00A32FD5" w:rsidRPr="00267452">
        <w:rPr>
          <w:rFonts w:ascii="Arial" w:hAnsi="Arial" w:cs="Arial"/>
          <w:sz w:val="24"/>
          <w:szCs w:val="24"/>
        </w:rPr>
        <w:t>Conclusion,</w:t>
      </w:r>
      <w:r w:rsidR="00575134" w:rsidRPr="00267452">
        <w:rPr>
          <w:rFonts w:ascii="Arial" w:hAnsi="Arial" w:cs="Arial"/>
          <w:sz w:val="24"/>
          <w:szCs w:val="24"/>
        </w:rPr>
        <w:t xml:space="preserve"> and Future Work.</w:t>
      </w:r>
    </w:p>
    <w:p w:rsidR="00575134" w:rsidRPr="00267452" w:rsidRDefault="00575134" w:rsidP="00E8404D">
      <w:pPr>
        <w:rPr>
          <w:rFonts w:ascii="Arial" w:hAnsi="Arial" w:cs="Arial"/>
          <w:sz w:val="24"/>
          <w:szCs w:val="24"/>
        </w:rPr>
      </w:pPr>
      <w:r w:rsidRPr="00267452">
        <w:rPr>
          <w:rFonts w:ascii="Arial" w:hAnsi="Arial" w:cs="Arial"/>
          <w:sz w:val="24"/>
          <w:szCs w:val="24"/>
        </w:rPr>
        <w:t>The project is reimplementation of the paper [1], but on a python Django Framework and PostgreSQL using the PostGIS features available on GeoDjango and PostgreSQL</w:t>
      </w:r>
      <w:r w:rsidR="00E8404D" w:rsidRPr="00267452">
        <w:rPr>
          <w:rFonts w:ascii="Arial" w:hAnsi="Arial" w:cs="Arial"/>
          <w:sz w:val="24"/>
          <w:szCs w:val="24"/>
        </w:rPr>
        <w:t>(Spatial Datab</w:t>
      </w:r>
      <w:r w:rsidR="00EA1E84" w:rsidRPr="00267452">
        <w:rPr>
          <w:rFonts w:ascii="Arial" w:hAnsi="Arial" w:cs="Arial"/>
          <w:sz w:val="24"/>
          <w:szCs w:val="24"/>
        </w:rPr>
        <w:t>a</w:t>
      </w:r>
      <w:r w:rsidR="00E8404D" w:rsidRPr="00267452">
        <w:rPr>
          <w:rFonts w:ascii="Arial" w:hAnsi="Arial" w:cs="Arial"/>
          <w:sz w:val="24"/>
          <w:szCs w:val="24"/>
        </w:rPr>
        <w:t>se)</w:t>
      </w:r>
      <w:r w:rsidRPr="00267452">
        <w:rPr>
          <w:rFonts w:ascii="Arial" w:hAnsi="Arial" w:cs="Arial"/>
          <w:sz w:val="24"/>
          <w:szCs w:val="24"/>
        </w:rPr>
        <w:t xml:space="preserve">. The tool in paper [1] uses open street maps API but our tool </w:t>
      </w:r>
      <w:r w:rsidR="00A87310" w:rsidRPr="00267452">
        <w:rPr>
          <w:rFonts w:ascii="Arial" w:hAnsi="Arial" w:cs="Arial"/>
          <w:sz w:val="24"/>
          <w:szCs w:val="24"/>
        </w:rPr>
        <w:t xml:space="preserve">uses Google Maps API V3. </w:t>
      </w:r>
      <w:r w:rsidR="007C65B6">
        <w:rPr>
          <w:rFonts w:ascii="Arial" w:hAnsi="Arial" w:cs="Arial"/>
          <w:sz w:val="24"/>
          <w:szCs w:val="24"/>
        </w:rPr>
        <w:t>Also,</w:t>
      </w:r>
      <w:r w:rsidR="009D39AE">
        <w:rPr>
          <w:rFonts w:ascii="Arial" w:hAnsi="Arial" w:cs="Arial"/>
          <w:sz w:val="24"/>
          <w:szCs w:val="24"/>
        </w:rPr>
        <w:t xml:space="preserve"> we have built a responsive UI and the application can be used on mobile devices as well.</w:t>
      </w:r>
    </w:p>
    <w:p w:rsidR="00E8404D" w:rsidRPr="00267452" w:rsidRDefault="00E8404D" w:rsidP="00E8404D">
      <w:pPr>
        <w:rPr>
          <w:rFonts w:ascii="Arial" w:hAnsi="Arial" w:cs="Arial"/>
          <w:sz w:val="24"/>
          <w:szCs w:val="24"/>
        </w:rPr>
      </w:pPr>
    </w:p>
    <w:p w:rsidR="00397F28" w:rsidRDefault="00397F28">
      <w:pPr>
        <w:rPr>
          <w:rFonts w:ascii="Arial" w:hAnsi="Arial" w:cs="Arial"/>
          <w:b/>
          <w:sz w:val="24"/>
          <w:szCs w:val="24"/>
          <w:u w:val="single"/>
        </w:rPr>
      </w:pPr>
    </w:p>
    <w:p w:rsidR="00397F28" w:rsidRDefault="00397F28">
      <w:pPr>
        <w:rPr>
          <w:rFonts w:ascii="Arial" w:hAnsi="Arial" w:cs="Arial"/>
          <w:b/>
          <w:sz w:val="24"/>
          <w:szCs w:val="24"/>
          <w:u w:val="single"/>
        </w:rPr>
      </w:pPr>
    </w:p>
    <w:p w:rsidR="00397F28" w:rsidRDefault="00397F28">
      <w:pPr>
        <w:rPr>
          <w:rFonts w:ascii="Arial" w:hAnsi="Arial" w:cs="Arial"/>
          <w:b/>
          <w:sz w:val="24"/>
          <w:szCs w:val="24"/>
          <w:u w:val="single"/>
        </w:rPr>
      </w:pPr>
    </w:p>
    <w:p w:rsidR="00E22C65" w:rsidRDefault="00E22C65" w:rsidP="00397F28">
      <w:pPr>
        <w:rPr>
          <w:rFonts w:ascii="Arial" w:hAnsi="Arial" w:cs="Arial"/>
          <w:b/>
          <w:sz w:val="24"/>
          <w:szCs w:val="24"/>
        </w:rPr>
      </w:pPr>
    </w:p>
    <w:p w:rsidR="00397F28" w:rsidRDefault="00397F28" w:rsidP="00397F28">
      <w:pPr>
        <w:rPr>
          <w:rFonts w:ascii="Arial" w:hAnsi="Arial" w:cs="Arial"/>
          <w:b/>
          <w:sz w:val="24"/>
          <w:szCs w:val="24"/>
        </w:rPr>
      </w:pPr>
      <w:r>
        <w:rPr>
          <w:rFonts w:ascii="Arial" w:hAnsi="Arial" w:cs="Arial"/>
          <w:b/>
          <w:sz w:val="24"/>
          <w:szCs w:val="24"/>
        </w:rPr>
        <w:lastRenderedPageBreak/>
        <w:t xml:space="preserve">System Architecture and </w:t>
      </w:r>
      <w:r w:rsidRPr="007318A1">
        <w:rPr>
          <w:rFonts w:ascii="Arial" w:hAnsi="Arial" w:cs="Arial"/>
          <w:b/>
          <w:sz w:val="24"/>
          <w:szCs w:val="24"/>
        </w:rPr>
        <w:t>Configuration</w:t>
      </w:r>
    </w:p>
    <w:p w:rsidR="00397F28" w:rsidRDefault="00397F28" w:rsidP="00397F28">
      <w:pPr>
        <w:rPr>
          <w:rFonts w:ascii="Arial" w:hAnsi="Arial" w:cs="Arial"/>
          <w:sz w:val="24"/>
          <w:szCs w:val="24"/>
        </w:rPr>
      </w:pPr>
      <w:r>
        <w:rPr>
          <w:rFonts w:ascii="Arial" w:hAnsi="Arial" w:cs="Arial"/>
          <w:sz w:val="24"/>
          <w:szCs w:val="24"/>
        </w:rPr>
        <w:t xml:space="preserve">In this </w:t>
      </w:r>
      <w:r w:rsidR="002F7931">
        <w:rPr>
          <w:rFonts w:ascii="Arial" w:hAnsi="Arial" w:cs="Arial"/>
          <w:sz w:val="24"/>
          <w:szCs w:val="24"/>
        </w:rPr>
        <w:t>section,</w:t>
      </w:r>
      <w:r>
        <w:rPr>
          <w:rFonts w:ascii="Arial" w:hAnsi="Arial" w:cs="Arial"/>
          <w:sz w:val="24"/>
          <w:szCs w:val="24"/>
        </w:rPr>
        <w:t xml:space="preserve"> we will discuss about the underlying system architecture and steps followed to configure the system for our application.</w:t>
      </w:r>
    </w:p>
    <w:p w:rsidR="00397F28" w:rsidRPr="000C556F" w:rsidRDefault="00397F28" w:rsidP="00397F28">
      <w:pPr>
        <w:pStyle w:val="ListParagraph"/>
        <w:numPr>
          <w:ilvl w:val="0"/>
          <w:numId w:val="6"/>
        </w:numPr>
        <w:rPr>
          <w:rFonts w:ascii="Arial" w:hAnsi="Arial" w:cs="Arial"/>
          <w:i/>
          <w:sz w:val="24"/>
          <w:szCs w:val="24"/>
        </w:rPr>
      </w:pPr>
      <w:r w:rsidRPr="00100655">
        <w:rPr>
          <w:rFonts w:ascii="Arial" w:hAnsi="Arial" w:cs="Arial"/>
          <w:i/>
          <w:sz w:val="24"/>
          <w:szCs w:val="24"/>
        </w:rPr>
        <w:t>System Architecture</w:t>
      </w:r>
    </w:p>
    <w:p w:rsidR="00397F28" w:rsidRDefault="008D0339" w:rsidP="00397F28">
      <w:pPr>
        <w:pStyle w:val="ListParagraph"/>
        <w:ind w:left="0"/>
        <w:rPr>
          <w:rFonts w:ascii="Arial" w:hAnsi="Arial" w:cs="Arial"/>
          <w:sz w:val="24"/>
          <w:szCs w:val="24"/>
        </w:rPr>
      </w:pPr>
      <w:r>
        <w:rPr>
          <w:rFonts w:ascii="Arial" w:hAnsi="Arial" w:cs="Arial"/>
          <w:sz w:val="24"/>
          <w:szCs w:val="24"/>
        </w:rPr>
        <w:t>Network Planning and Management Tool(NPMT)</w:t>
      </w:r>
      <w:r w:rsidR="00397F28">
        <w:rPr>
          <w:rFonts w:ascii="Arial" w:hAnsi="Arial" w:cs="Arial"/>
          <w:sz w:val="24"/>
          <w:szCs w:val="24"/>
        </w:rPr>
        <w:t xml:space="preserve"> has been implemented as a web application</w:t>
      </w:r>
      <w:r w:rsidR="00CB4223">
        <w:rPr>
          <w:rFonts w:ascii="Arial" w:hAnsi="Arial" w:cs="Arial"/>
          <w:sz w:val="24"/>
          <w:szCs w:val="24"/>
        </w:rPr>
        <w:t>,</w:t>
      </w:r>
      <w:r w:rsidR="00397F28">
        <w:rPr>
          <w:rFonts w:ascii="Arial" w:hAnsi="Arial" w:cs="Arial"/>
          <w:sz w:val="24"/>
          <w:szCs w:val="24"/>
        </w:rPr>
        <w:t xml:space="preserve"> which allows users to remotely connect and operate from the web browser. Our web-application follows the standard three tier architecture i.e. client tier</w:t>
      </w:r>
      <w:r w:rsidR="007063A9">
        <w:rPr>
          <w:rFonts w:ascii="Arial" w:hAnsi="Arial" w:cs="Arial"/>
          <w:sz w:val="24"/>
          <w:szCs w:val="24"/>
        </w:rPr>
        <w:t xml:space="preserve">, server tier and database </w:t>
      </w:r>
      <w:r w:rsidR="00F827D4">
        <w:rPr>
          <w:rFonts w:ascii="Arial" w:hAnsi="Arial" w:cs="Arial"/>
          <w:sz w:val="24"/>
          <w:szCs w:val="24"/>
        </w:rPr>
        <w:t>tier</w:t>
      </w:r>
      <w:r w:rsidR="006C134C">
        <w:rPr>
          <w:rFonts w:ascii="Arial" w:hAnsi="Arial" w:cs="Arial"/>
          <w:sz w:val="24"/>
          <w:szCs w:val="24"/>
        </w:rPr>
        <w:t>[</w:t>
      </w:r>
      <w:r w:rsidR="007063A9">
        <w:rPr>
          <w:rFonts w:ascii="Arial" w:hAnsi="Arial" w:cs="Arial"/>
          <w:sz w:val="24"/>
          <w:szCs w:val="24"/>
        </w:rPr>
        <w:t>1</w:t>
      </w:r>
      <w:r w:rsidR="00397F28">
        <w:rPr>
          <w:rFonts w:ascii="Arial" w:hAnsi="Arial" w:cs="Arial"/>
          <w:sz w:val="24"/>
          <w:szCs w:val="24"/>
        </w:rPr>
        <w:t xml:space="preserve">]. We have used Django (a free and open source </w:t>
      </w:r>
      <w:r w:rsidR="007063A9">
        <w:rPr>
          <w:rFonts w:ascii="Arial" w:hAnsi="Arial" w:cs="Arial"/>
          <w:sz w:val="24"/>
          <w:szCs w:val="24"/>
        </w:rPr>
        <w:t>web framework written in python[6</w:t>
      </w:r>
      <w:r w:rsidR="00397F28">
        <w:rPr>
          <w:rFonts w:ascii="Arial" w:hAnsi="Arial" w:cs="Arial"/>
          <w:sz w:val="24"/>
          <w:szCs w:val="24"/>
        </w:rPr>
        <w:t>]) which follows model-view-template architecture. NPMT being a GIS</w:t>
      </w:r>
      <w:r w:rsidR="009D39AE">
        <w:rPr>
          <w:rFonts w:ascii="Arial" w:hAnsi="Arial" w:cs="Arial"/>
          <w:sz w:val="24"/>
          <w:szCs w:val="24"/>
        </w:rPr>
        <w:t>(Geographic Information System)</w:t>
      </w:r>
      <w:r w:rsidR="00397F28">
        <w:rPr>
          <w:rFonts w:ascii="Arial" w:hAnsi="Arial" w:cs="Arial"/>
          <w:sz w:val="24"/>
          <w:szCs w:val="24"/>
        </w:rPr>
        <w:t xml:space="preserve"> application, we have exploited and used GeoDjango, it</w:t>
      </w:r>
      <w:r w:rsidR="00397F28" w:rsidRPr="000F338C">
        <w:rPr>
          <w:rFonts w:ascii="Arial" w:hAnsi="Arial" w:cs="Arial"/>
          <w:color w:val="000000" w:themeColor="text1"/>
          <w:sz w:val="24"/>
          <w:szCs w:val="24"/>
          <w:shd w:val="clear" w:color="auto" w:fill="FFFFFF"/>
        </w:rPr>
        <w:t xml:space="preserve"> is an included contrib module for Django</w:t>
      </w:r>
      <w:r w:rsidR="00350E49">
        <w:rPr>
          <w:rFonts w:ascii="Arial" w:hAnsi="Arial" w:cs="Arial"/>
          <w:color w:val="000000" w:themeColor="text1"/>
          <w:sz w:val="24"/>
          <w:szCs w:val="24"/>
          <w:shd w:val="clear" w:color="auto" w:fill="FFFFFF"/>
        </w:rPr>
        <w:t>,</w:t>
      </w:r>
      <w:r w:rsidR="00397F28" w:rsidRPr="000F338C">
        <w:rPr>
          <w:rFonts w:ascii="Arial" w:hAnsi="Arial" w:cs="Arial"/>
          <w:color w:val="000000" w:themeColor="text1"/>
          <w:sz w:val="24"/>
          <w:szCs w:val="24"/>
          <w:shd w:val="clear" w:color="auto" w:fill="FFFFFF"/>
        </w:rPr>
        <w:t xml:space="preserve"> that turns it into a world-class geographic Web framework. GeoDjango strives to make it as simple as possible to create geographic Web applications, like location-based services</w:t>
      </w:r>
      <w:r w:rsidR="007063A9">
        <w:rPr>
          <w:rFonts w:ascii="Arial" w:hAnsi="Arial" w:cs="Arial"/>
          <w:color w:val="000000" w:themeColor="text1"/>
          <w:sz w:val="24"/>
          <w:szCs w:val="24"/>
          <w:shd w:val="clear" w:color="auto" w:fill="FFFFFF"/>
        </w:rPr>
        <w:t>[7</w:t>
      </w:r>
      <w:r w:rsidR="00397F28">
        <w:rPr>
          <w:rFonts w:ascii="Arial" w:hAnsi="Arial" w:cs="Arial"/>
          <w:color w:val="000000" w:themeColor="text1"/>
          <w:sz w:val="24"/>
          <w:szCs w:val="24"/>
          <w:shd w:val="clear" w:color="auto" w:fill="FFFFFF"/>
        </w:rPr>
        <w:t>]</w:t>
      </w:r>
      <w:r w:rsidR="00397F28" w:rsidRPr="000F338C">
        <w:rPr>
          <w:rFonts w:ascii="Arial" w:hAnsi="Arial" w:cs="Arial"/>
          <w:color w:val="000000" w:themeColor="text1"/>
          <w:sz w:val="24"/>
          <w:szCs w:val="24"/>
          <w:shd w:val="clear" w:color="auto" w:fill="FFFFFF"/>
        </w:rPr>
        <w:t>.</w:t>
      </w:r>
      <w:r w:rsidR="00397F28">
        <w:rPr>
          <w:rFonts w:ascii="Arial" w:hAnsi="Arial" w:cs="Arial"/>
          <w:sz w:val="24"/>
          <w:szCs w:val="24"/>
        </w:rPr>
        <w:t xml:space="preserve"> Below figure shows the </w:t>
      </w:r>
      <w:r w:rsidR="00071FF7">
        <w:rPr>
          <w:rFonts w:ascii="Arial" w:hAnsi="Arial" w:cs="Arial"/>
          <w:sz w:val="24"/>
          <w:szCs w:val="24"/>
        </w:rPr>
        <w:t>high-level</w:t>
      </w:r>
      <w:r w:rsidR="00397F28">
        <w:rPr>
          <w:rFonts w:ascii="Arial" w:hAnsi="Arial" w:cs="Arial"/>
          <w:sz w:val="24"/>
          <w:szCs w:val="24"/>
        </w:rPr>
        <w:t xml:space="preserve"> Django MVT architecture.</w:t>
      </w:r>
    </w:p>
    <w:p w:rsidR="00397F28" w:rsidRDefault="00397F28" w:rsidP="00397F28">
      <w:pPr>
        <w:pStyle w:val="ListParagraph"/>
        <w:ind w:left="0"/>
        <w:jc w:val="center"/>
        <w:rPr>
          <w:rFonts w:ascii="Arial" w:hAnsi="Arial" w:cs="Arial"/>
          <w:sz w:val="24"/>
          <w:szCs w:val="24"/>
        </w:rPr>
      </w:pPr>
      <w:r>
        <w:rPr>
          <w:noProof/>
        </w:rPr>
        <w:drawing>
          <wp:inline distT="0" distB="0" distL="0" distR="0" wp14:anchorId="4A3E29B6" wp14:editId="4DD31AAF">
            <wp:extent cx="3566160" cy="3129294"/>
            <wp:effectExtent l="0" t="0" r="0" b="0"/>
            <wp:docPr id="11" name="Picture 11" descr="C:\Users\ashis\AppData\Local\Microsoft\Windows\INetCacheContent.Word\django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s\AppData\Local\Microsoft\Windows\INetCacheContent.Word\djangoar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2529" cy="3178757"/>
                    </a:xfrm>
                    <a:prstGeom prst="rect">
                      <a:avLst/>
                    </a:prstGeom>
                    <a:noFill/>
                    <a:ln>
                      <a:noFill/>
                    </a:ln>
                  </pic:spPr>
                </pic:pic>
              </a:graphicData>
            </a:graphic>
          </wp:inline>
        </w:drawing>
      </w:r>
    </w:p>
    <w:p w:rsidR="00397F28" w:rsidRDefault="00397F28" w:rsidP="00397F28">
      <w:pPr>
        <w:pStyle w:val="ListParagraph"/>
        <w:ind w:left="0"/>
        <w:jc w:val="center"/>
        <w:rPr>
          <w:rFonts w:ascii="Arial" w:hAnsi="Arial" w:cs="Arial"/>
          <w:sz w:val="24"/>
          <w:szCs w:val="24"/>
        </w:rPr>
      </w:pPr>
      <w:r>
        <w:rPr>
          <w:rFonts w:ascii="Arial" w:hAnsi="Arial" w:cs="Arial"/>
          <w:sz w:val="24"/>
          <w:szCs w:val="24"/>
        </w:rPr>
        <w:t xml:space="preserve">Fig </w:t>
      </w:r>
      <w:r w:rsidR="00C6013C" w:rsidRPr="00C6013C">
        <w:rPr>
          <w:rFonts w:ascii="Arial" w:hAnsi="Arial" w:cs="Arial"/>
          <w:sz w:val="24"/>
          <w:szCs w:val="24"/>
        </w:rPr>
        <w:t>1</w:t>
      </w:r>
      <w:r>
        <w:rPr>
          <w:rFonts w:ascii="Arial" w:hAnsi="Arial" w:cs="Arial"/>
          <w:sz w:val="24"/>
          <w:szCs w:val="24"/>
        </w:rPr>
        <w:t xml:space="preserve"> : Underlying MVT Architecture</w:t>
      </w:r>
    </w:p>
    <w:p w:rsidR="00397F28" w:rsidRDefault="00397F28" w:rsidP="00397F28">
      <w:pPr>
        <w:pStyle w:val="ListParagraph"/>
        <w:ind w:left="0"/>
        <w:rPr>
          <w:rFonts w:ascii="Arial" w:hAnsi="Arial" w:cs="Arial"/>
          <w:sz w:val="24"/>
          <w:szCs w:val="24"/>
        </w:rPr>
      </w:pPr>
    </w:p>
    <w:p w:rsidR="00397F28" w:rsidRDefault="00397F28" w:rsidP="00397F28">
      <w:pPr>
        <w:pStyle w:val="ListParagraph"/>
        <w:ind w:left="0"/>
        <w:rPr>
          <w:rFonts w:ascii="Arial" w:hAnsi="Arial" w:cs="Arial"/>
          <w:sz w:val="24"/>
          <w:szCs w:val="24"/>
        </w:rPr>
      </w:pPr>
      <w:r>
        <w:rPr>
          <w:rFonts w:ascii="Arial" w:hAnsi="Arial" w:cs="Arial"/>
          <w:sz w:val="24"/>
          <w:szCs w:val="24"/>
        </w:rPr>
        <w:t>The NPMT tool is currently deployed and accessible from Arizona State University’s WAN, and runs from testbed server. The tool’s web application is deployed on an Apache Tomcat 7 instance, and the repository used is PostgreSQL (with PostGIS extension). The application tier business logic for several operations on network topologies like Region base fault tolerance are implemented on python. Our testbed server is 64 bit Intel Core 2 Quad Core (2.66 GHz) system with 2 GB of RAM and 8 GB of disk space running on Ubuntu 16.10 instance.</w:t>
      </w:r>
    </w:p>
    <w:p w:rsidR="00397F28" w:rsidRDefault="00397F28" w:rsidP="00397F28">
      <w:pPr>
        <w:pStyle w:val="ListParagraph"/>
        <w:ind w:left="0"/>
        <w:rPr>
          <w:rFonts w:ascii="Arial" w:hAnsi="Arial" w:cs="Arial"/>
          <w:i/>
          <w:sz w:val="24"/>
          <w:szCs w:val="24"/>
        </w:rPr>
      </w:pPr>
    </w:p>
    <w:p w:rsidR="00A32FD5" w:rsidRDefault="00A32FD5" w:rsidP="00397F28">
      <w:pPr>
        <w:pStyle w:val="ListParagraph"/>
        <w:ind w:left="0"/>
        <w:rPr>
          <w:rFonts w:ascii="Arial" w:hAnsi="Arial" w:cs="Arial"/>
          <w:i/>
          <w:sz w:val="24"/>
          <w:szCs w:val="24"/>
        </w:rPr>
      </w:pPr>
    </w:p>
    <w:p w:rsidR="00A32FD5" w:rsidRPr="000F338C" w:rsidRDefault="00A32FD5" w:rsidP="00397F28">
      <w:pPr>
        <w:pStyle w:val="ListParagraph"/>
        <w:ind w:left="0"/>
        <w:rPr>
          <w:rFonts w:ascii="Arial" w:hAnsi="Arial" w:cs="Arial"/>
          <w:i/>
          <w:sz w:val="24"/>
          <w:szCs w:val="24"/>
        </w:rPr>
      </w:pPr>
    </w:p>
    <w:p w:rsidR="00397F28" w:rsidRPr="000F338C" w:rsidRDefault="00397F28" w:rsidP="00397F28">
      <w:pPr>
        <w:pStyle w:val="ListParagraph"/>
        <w:numPr>
          <w:ilvl w:val="0"/>
          <w:numId w:val="6"/>
        </w:numPr>
        <w:rPr>
          <w:rFonts w:ascii="Arial" w:hAnsi="Arial" w:cs="Arial"/>
          <w:i/>
          <w:sz w:val="24"/>
          <w:szCs w:val="24"/>
        </w:rPr>
      </w:pPr>
      <w:r w:rsidRPr="000F338C">
        <w:rPr>
          <w:rFonts w:ascii="Arial" w:hAnsi="Arial" w:cs="Arial"/>
          <w:i/>
          <w:sz w:val="24"/>
          <w:szCs w:val="24"/>
        </w:rPr>
        <w:t>Configuration Steps</w:t>
      </w:r>
    </w:p>
    <w:p w:rsidR="00397F28" w:rsidRDefault="00397F28" w:rsidP="00397F28">
      <w:pPr>
        <w:pStyle w:val="ListParagraph"/>
        <w:numPr>
          <w:ilvl w:val="0"/>
          <w:numId w:val="7"/>
        </w:numPr>
        <w:rPr>
          <w:rFonts w:ascii="Arial" w:hAnsi="Arial" w:cs="Arial"/>
          <w:sz w:val="24"/>
          <w:szCs w:val="24"/>
        </w:rPr>
      </w:pPr>
      <w:r>
        <w:rPr>
          <w:rFonts w:ascii="Arial" w:hAnsi="Arial" w:cs="Arial"/>
          <w:sz w:val="24"/>
          <w:szCs w:val="24"/>
        </w:rPr>
        <w:t>Installed Python 3.5.2 using the following commands</w:t>
      </w:r>
    </w:p>
    <w:p w:rsidR="00397F28" w:rsidRPr="00D850D1" w:rsidRDefault="00397F28" w:rsidP="00397F28">
      <w:pPr>
        <w:pStyle w:val="ListParagraph"/>
        <w:rPr>
          <w:rFonts w:ascii="Arial" w:hAnsi="Arial" w:cs="Arial"/>
          <w:sz w:val="24"/>
          <w:szCs w:val="24"/>
        </w:rPr>
      </w:pPr>
    </w:p>
    <w:p w:rsidR="00397F28" w:rsidRPr="00FC4E1A" w:rsidRDefault="00397F28" w:rsidP="00397F28">
      <w:pPr>
        <w:pStyle w:val="ListParagraph"/>
        <w:rPr>
          <w:rFonts w:ascii="Arial" w:hAnsi="Arial" w:cs="Arial"/>
          <w:i/>
          <w:sz w:val="24"/>
          <w:szCs w:val="24"/>
        </w:rPr>
      </w:pPr>
      <w:r>
        <w:rPr>
          <w:rFonts w:ascii="Arial" w:hAnsi="Arial" w:cs="Arial"/>
          <w:i/>
          <w:sz w:val="24"/>
          <w:szCs w:val="24"/>
        </w:rPr>
        <w:t xml:space="preserve">$ </w:t>
      </w:r>
      <w:r w:rsidRPr="00FC4E1A">
        <w:rPr>
          <w:rFonts w:ascii="Arial" w:hAnsi="Arial" w:cs="Arial"/>
          <w:i/>
          <w:sz w:val="24"/>
          <w:szCs w:val="24"/>
        </w:rPr>
        <w:t xml:space="preserve">sudo apt-get update </w:t>
      </w:r>
    </w:p>
    <w:p w:rsidR="00397F28" w:rsidRPr="00FC4E1A" w:rsidRDefault="00397F28" w:rsidP="00397F28">
      <w:pPr>
        <w:pStyle w:val="ListParagraph"/>
        <w:rPr>
          <w:rFonts w:ascii="Arial" w:hAnsi="Arial" w:cs="Arial"/>
          <w:i/>
          <w:sz w:val="24"/>
          <w:szCs w:val="24"/>
        </w:rPr>
      </w:pPr>
      <w:r>
        <w:rPr>
          <w:rFonts w:ascii="Arial" w:hAnsi="Arial" w:cs="Arial"/>
          <w:i/>
          <w:sz w:val="24"/>
          <w:szCs w:val="24"/>
        </w:rPr>
        <w:t xml:space="preserve">$ </w:t>
      </w:r>
      <w:r w:rsidRPr="00FC4E1A">
        <w:rPr>
          <w:rFonts w:ascii="Arial" w:hAnsi="Arial" w:cs="Arial"/>
          <w:i/>
          <w:sz w:val="24"/>
          <w:szCs w:val="24"/>
        </w:rPr>
        <w:t>sudo apt-get install python3</w:t>
      </w:r>
    </w:p>
    <w:p w:rsidR="00397F28" w:rsidRPr="00FC4E1A" w:rsidRDefault="00397F28" w:rsidP="00397F28">
      <w:pPr>
        <w:pStyle w:val="ListParagraph"/>
        <w:rPr>
          <w:rFonts w:ascii="Arial" w:hAnsi="Arial" w:cs="Arial"/>
          <w:i/>
          <w:sz w:val="24"/>
          <w:szCs w:val="24"/>
        </w:rPr>
      </w:pPr>
      <w:r>
        <w:rPr>
          <w:rFonts w:ascii="Arial" w:hAnsi="Arial" w:cs="Arial"/>
          <w:i/>
          <w:sz w:val="24"/>
          <w:szCs w:val="24"/>
        </w:rPr>
        <w:t xml:space="preserve">$ </w:t>
      </w:r>
      <w:r w:rsidRPr="00FC4E1A">
        <w:rPr>
          <w:rFonts w:ascii="Arial" w:hAnsi="Arial" w:cs="Arial"/>
          <w:i/>
          <w:sz w:val="24"/>
          <w:szCs w:val="24"/>
        </w:rPr>
        <w:t>apt-cache show python3</w:t>
      </w:r>
    </w:p>
    <w:p w:rsidR="00397F28" w:rsidRDefault="00397F28" w:rsidP="00397F28">
      <w:pPr>
        <w:pStyle w:val="ListParagraph"/>
        <w:rPr>
          <w:rFonts w:ascii="Arial" w:hAnsi="Arial" w:cs="Arial"/>
          <w:sz w:val="24"/>
          <w:szCs w:val="24"/>
        </w:rPr>
      </w:pPr>
      <w:r>
        <w:rPr>
          <w:rFonts w:ascii="Arial" w:hAnsi="Arial" w:cs="Arial"/>
          <w:i/>
          <w:sz w:val="24"/>
          <w:szCs w:val="24"/>
        </w:rPr>
        <w:t xml:space="preserve">$ </w:t>
      </w:r>
      <w:r w:rsidRPr="00FC4E1A">
        <w:rPr>
          <w:rFonts w:ascii="Arial" w:hAnsi="Arial" w:cs="Arial"/>
          <w:i/>
          <w:sz w:val="24"/>
          <w:szCs w:val="24"/>
        </w:rPr>
        <w:t>sudo apt-get install python3==3.5.2</w:t>
      </w:r>
      <w:r>
        <w:rPr>
          <w:rFonts w:ascii="Arial" w:hAnsi="Arial" w:cs="Arial"/>
          <w:sz w:val="24"/>
          <w:szCs w:val="24"/>
        </w:rPr>
        <w:t xml:space="preserve"> </w:t>
      </w:r>
    </w:p>
    <w:p w:rsidR="00397F28" w:rsidRDefault="00397F28" w:rsidP="00397F28">
      <w:pPr>
        <w:pStyle w:val="ListParagraph"/>
        <w:rPr>
          <w:rFonts w:ascii="Arial" w:hAnsi="Arial" w:cs="Arial"/>
          <w:sz w:val="24"/>
          <w:szCs w:val="24"/>
        </w:rPr>
      </w:pPr>
    </w:p>
    <w:p w:rsidR="00397F28" w:rsidRDefault="00397F28" w:rsidP="00397F28">
      <w:pPr>
        <w:pStyle w:val="ListParagraph"/>
        <w:numPr>
          <w:ilvl w:val="0"/>
          <w:numId w:val="7"/>
        </w:numPr>
        <w:rPr>
          <w:rFonts w:ascii="Arial" w:hAnsi="Arial" w:cs="Arial"/>
          <w:sz w:val="24"/>
          <w:szCs w:val="24"/>
        </w:rPr>
      </w:pPr>
      <w:r>
        <w:rPr>
          <w:rFonts w:ascii="Arial" w:hAnsi="Arial" w:cs="Arial"/>
          <w:sz w:val="24"/>
          <w:szCs w:val="24"/>
        </w:rPr>
        <w:t>Installed Django Framework with virtual environment using following commands</w:t>
      </w:r>
    </w:p>
    <w:p w:rsidR="00397F28" w:rsidRDefault="00397F28" w:rsidP="00397F28">
      <w:pPr>
        <w:pStyle w:val="ListParagraph"/>
        <w:rPr>
          <w:rFonts w:ascii="Arial" w:hAnsi="Arial" w:cs="Arial"/>
          <w:i/>
          <w:sz w:val="24"/>
          <w:szCs w:val="24"/>
        </w:rPr>
      </w:pPr>
    </w:p>
    <w:p w:rsidR="00397F28" w:rsidRPr="003C1135" w:rsidRDefault="00397F28" w:rsidP="00397F28">
      <w:pPr>
        <w:pStyle w:val="ListParagraph"/>
        <w:rPr>
          <w:rFonts w:ascii="Arial" w:hAnsi="Arial" w:cs="Arial"/>
          <w:i/>
          <w:sz w:val="24"/>
          <w:szCs w:val="24"/>
        </w:rPr>
      </w:pPr>
      <w:r>
        <w:rPr>
          <w:rFonts w:ascii="Arial" w:hAnsi="Arial" w:cs="Arial"/>
          <w:i/>
          <w:sz w:val="24"/>
          <w:szCs w:val="24"/>
        </w:rPr>
        <w:t xml:space="preserve">$ </w:t>
      </w:r>
      <w:r w:rsidRPr="003C1135">
        <w:rPr>
          <w:rFonts w:ascii="Arial" w:hAnsi="Arial" w:cs="Arial"/>
          <w:i/>
          <w:sz w:val="24"/>
          <w:szCs w:val="24"/>
        </w:rPr>
        <w:t>pip install virtualenv</w:t>
      </w:r>
    </w:p>
    <w:p w:rsidR="00397F28" w:rsidRPr="003C1135" w:rsidRDefault="00397F28" w:rsidP="00397F28">
      <w:pPr>
        <w:pStyle w:val="ListParagraph"/>
        <w:rPr>
          <w:rFonts w:ascii="Arial" w:hAnsi="Arial" w:cs="Arial"/>
          <w:i/>
          <w:sz w:val="24"/>
          <w:szCs w:val="24"/>
        </w:rPr>
      </w:pPr>
      <w:r>
        <w:rPr>
          <w:rFonts w:ascii="Arial" w:hAnsi="Arial" w:cs="Arial"/>
          <w:i/>
          <w:sz w:val="24"/>
          <w:szCs w:val="24"/>
        </w:rPr>
        <w:t xml:space="preserve">$ </w:t>
      </w:r>
      <w:r w:rsidRPr="003C1135">
        <w:rPr>
          <w:rFonts w:ascii="Arial" w:hAnsi="Arial" w:cs="Arial"/>
          <w:i/>
          <w:sz w:val="24"/>
          <w:szCs w:val="24"/>
        </w:rPr>
        <w:t>virtualenv –python=python3 foaproject</w:t>
      </w:r>
    </w:p>
    <w:p w:rsidR="00397F28" w:rsidRPr="003C1135" w:rsidRDefault="00397F28" w:rsidP="00397F28">
      <w:pPr>
        <w:pStyle w:val="ListParagraph"/>
        <w:rPr>
          <w:rFonts w:ascii="Arial" w:hAnsi="Arial" w:cs="Arial"/>
          <w:i/>
          <w:sz w:val="24"/>
          <w:szCs w:val="24"/>
        </w:rPr>
      </w:pPr>
      <w:r>
        <w:rPr>
          <w:rFonts w:ascii="Arial" w:hAnsi="Arial" w:cs="Arial"/>
          <w:i/>
          <w:sz w:val="24"/>
          <w:szCs w:val="24"/>
        </w:rPr>
        <w:t xml:space="preserve">$ </w:t>
      </w:r>
      <w:r w:rsidRPr="003C1135">
        <w:rPr>
          <w:rFonts w:ascii="Arial" w:hAnsi="Arial" w:cs="Arial"/>
          <w:i/>
          <w:sz w:val="24"/>
          <w:szCs w:val="24"/>
        </w:rPr>
        <w:t>source foaproject/bin/activate</w:t>
      </w:r>
    </w:p>
    <w:p w:rsidR="00397F28" w:rsidRPr="003C1135" w:rsidRDefault="00397F28" w:rsidP="00397F28">
      <w:pPr>
        <w:pStyle w:val="ListParagraph"/>
        <w:rPr>
          <w:rFonts w:ascii="Arial" w:hAnsi="Arial" w:cs="Arial"/>
          <w:i/>
          <w:sz w:val="24"/>
          <w:szCs w:val="24"/>
        </w:rPr>
      </w:pPr>
      <w:r>
        <w:rPr>
          <w:rFonts w:ascii="Arial" w:hAnsi="Arial" w:cs="Arial"/>
          <w:i/>
          <w:sz w:val="24"/>
          <w:szCs w:val="24"/>
        </w:rPr>
        <w:t xml:space="preserve">$ </w:t>
      </w:r>
      <w:r w:rsidRPr="003C1135">
        <w:rPr>
          <w:rFonts w:ascii="Arial" w:hAnsi="Arial" w:cs="Arial"/>
          <w:i/>
          <w:sz w:val="24"/>
          <w:szCs w:val="24"/>
        </w:rPr>
        <w:t>pip install Django==1.10.2</w:t>
      </w:r>
    </w:p>
    <w:p w:rsidR="00397F28" w:rsidRPr="003C1135" w:rsidRDefault="00397F28" w:rsidP="00397F28">
      <w:pPr>
        <w:pStyle w:val="ListParagraph"/>
        <w:rPr>
          <w:rFonts w:ascii="Arial" w:hAnsi="Arial" w:cs="Arial"/>
          <w:i/>
          <w:sz w:val="24"/>
          <w:szCs w:val="24"/>
        </w:rPr>
      </w:pPr>
      <w:r>
        <w:rPr>
          <w:rFonts w:ascii="Arial" w:hAnsi="Arial" w:cs="Arial"/>
          <w:i/>
          <w:sz w:val="24"/>
          <w:szCs w:val="24"/>
        </w:rPr>
        <w:t xml:space="preserve">$ </w:t>
      </w:r>
      <w:r w:rsidRPr="003C1135">
        <w:rPr>
          <w:rFonts w:ascii="Arial" w:hAnsi="Arial" w:cs="Arial"/>
          <w:i/>
          <w:sz w:val="24"/>
          <w:szCs w:val="24"/>
        </w:rPr>
        <w:t>Django-admin --version</w:t>
      </w:r>
    </w:p>
    <w:p w:rsidR="00397F28" w:rsidRDefault="00397F28" w:rsidP="00397F28">
      <w:pPr>
        <w:pStyle w:val="ListParagraph"/>
        <w:ind w:left="0"/>
        <w:rPr>
          <w:rFonts w:ascii="Arial" w:hAnsi="Arial" w:cs="Arial"/>
          <w:sz w:val="24"/>
          <w:szCs w:val="24"/>
        </w:rPr>
      </w:pPr>
    </w:p>
    <w:p w:rsidR="00397F28" w:rsidRDefault="00397F28" w:rsidP="00397F28">
      <w:pPr>
        <w:pStyle w:val="ListParagraph"/>
        <w:numPr>
          <w:ilvl w:val="0"/>
          <w:numId w:val="7"/>
        </w:numPr>
        <w:rPr>
          <w:rFonts w:ascii="Arial" w:hAnsi="Arial" w:cs="Arial"/>
          <w:sz w:val="24"/>
          <w:szCs w:val="24"/>
        </w:rPr>
      </w:pPr>
      <w:r>
        <w:rPr>
          <w:rFonts w:ascii="Arial" w:hAnsi="Arial" w:cs="Arial"/>
          <w:sz w:val="24"/>
          <w:szCs w:val="24"/>
        </w:rPr>
        <w:t>Installing Geospatial libraries</w:t>
      </w:r>
    </w:p>
    <w:p w:rsidR="00397F28" w:rsidRDefault="00397F28" w:rsidP="00397F28">
      <w:pPr>
        <w:ind w:left="720"/>
        <w:rPr>
          <w:rFonts w:ascii="Arial" w:hAnsi="Arial" w:cs="Arial"/>
          <w:color w:val="000000" w:themeColor="text1"/>
          <w:sz w:val="24"/>
          <w:szCs w:val="24"/>
          <w:shd w:val="clear" w:color="auto" w:fill="FFFFFF"/>
        </w:rPr>
      </w:pPr>
      <w:r>
        <w:rPr>
          <w:rFonts w:ascii="Arial" w:hAnsi="Arial" w:cs="Arial"/>
          <w:sz w:val="24"/>
          <w:szCs w:val="24"/>
        </w:rPr>
        <w:t xml:space="preserve">GEOS : </w:t>
      </w:r>
      <w:r w:rsidRPr="003C1135">
        <w:rPr>
          <w:rFonts w:ascii="Arial" w:hAnsi="Arial" w:cs="Arial"/>
          <w:color w:val="000000" w:themeColor="text1"/>
          <w:sz w:val="24"/>
          <w:szCs w:val="24"/>
          <w:shd w:val="clear" w:color="auto" w:fill="FFFFFF"/>
        </w:rPr>
        <w:t>GEOS is a C++ library for performing geometric operations, and is the default internal geometry representation used by GeoDjango (it’s behind the “lazy” geometries)</w:t>
      </w:r>
      <w:r w:rsidR="007E3972">
        <w:rPr>
          <w:rFonts w:ascii="Arial" w:hAnsi="Arial" w:cs="Arial"/>
          <w:color w:val="000000" w:themeColor="text1"/>
          <w:sz w:val="24"/>
          <w:szCs w:val="24"/>
          <w:shd w:val="clear" w:color="auto" w:fill="FFFFFF"/>
        </w:rPr>
        <w:t>[8</w:t>
      </w:r>
      <w:r>
        <w:rPr>
          <w:rFonts w:ascii="Arial" w:hAnsi="Arial" w:cs="Arial"/>
          <w:color w:val="000000" w:themeColor="text1"/>
          <w:sz w:val="24"/>
          <w:szCs w:val="24"/>
          <w:shd w:val="clear" w:color="auto" w:fill="FFFFFF"/>
        </w:rPr>
        <w:t>]</w:t>
      </w:r>
      <w:r w:rsidRPr="003C1135">
        <w:rPr>
          <w:rFonts w:ascii="Arial" w:hAnsi="Arial" w:cs="Arial"/>
          <w:color w:val="000000" w:themeColor="text1"/>
          <w:sz w:val="24"/>
          <w:szCs w:val="24"/>
          <w:shd w:val="clear" w:color="auto" w:fill="FFFFFF"/>
        </w:rPr>
        <w:t>.</w:t>
      </w:r>
    </w:p>
    <w:p w:rsidR="00397F28" w:rsidRDefault="00397F28" w:rsidP="00397F28">
      <w:pPr>
        <w:spacing w:line="240" w:lineRule="auto"/>
        <w:ind w:left="720"/>
        <w:rPr>
          <w:rFonts w:ascii="Arial" w:hAnsi="Arial" w:cs="Arial"/>
          <w:color w:val="000000" w:themeColor="text1"/>
          <w:sz w:val="24"/>
          <w:szCs w:val="24"/>
          <w:shd w:val="clear" w:color="auto" w:fill="FFFFFF"/>
        </w:rPr>
      </w:pPr>
      <w:r>
        <w:rPr>
          <w:rFonts w:ascii="Arial" w:hAnsi="Arial" w:cs="Arial"/>
          <w:sz w:val="24"/>
          <w:szCs w:val="24"/>
        </w:rPr>
        <w:t>Steps :</w:t>
      </w:r>
    </w:p>
    <w:p w:rsidR="00397F28" w:rsidRPr="000F132B" w:rsidRDefault="00397F28" w:rsidP="00397F28">
      <w:pPr>
        <w:pStyle w:val="HTMLPreformatted"/>
        <w:ind w:left="300" w:right="300"/>
        <w:rPr>
          <w:rFonts w:ascii="Arial" w:hAnsi="Arial" w:cs="Arial"/>
          <w:i/>
          <w:color w:val="000000" w:themeColor="text1"/>
          <w:sz w:val="24"/>
          <w:szCs w:val="24"/>
        </w:rPr>
      </w:pPr>
      <w:r>
        <w:rPr>
          <w:rFonts w:ascii="Consolas" w:hAnsi="Consolas"/>
          <w:color w:val="0C4B33"/>
          <w:sz w:val="21"/>
          <w:szCs w:val="21"/>
        </w:rPr>
        <w:tab/>
      </w:r>
      <w:r w:rsidRPr="000F132B">
        <w:rPr>
          <w:rFonts w:ascii="Arial" w:hAnsi="Arial" w:cs="Arial"/>
          <w:i/>
          <w:color w:val="000000" w:themeColor="text1"/>
          <w:sz w:val="24"/>
          <w:szCs w:val="24"/>
        </w:rPr>
        <w:t xml:space="preserve">$ wget </w:t>
      </w:r>
      <w:hyperlink r:id="rId8" w:history="1">
        <w:r w:rsidRPr="000F132B">
          <w:rPr>
            <w:rStyle w:val="Hyperlink"/>
            <w:rFonts w:ascii="Arial" w:hAnsi="Arial" w:cs="Arial"/>
            <w:i/>
            <w:color w:val="000000" w:themeColor="text1"/>
            <w:sz w:val="24"/>
            <w:szCs w:val="24"/>
          </w:rPr>
          <w:t>http://download.osgeo.org/geos/geos-3.4.2.tar.bz2</w:t>
        </w:r>
      </w:hyperlink>
    </w:p>
    <w:p w:rsidR="00397F28" w:rsidRPr="000F132B" w:rsidRDefault="00397F28" w:rsidP="00397F28">
      <w:pPr>
        <w:pStyle w:val="HTMLPreformatted"/>
        <w:ind w:left="300" w:right="300"/>
        <w:rPr>
          <w:rFonts w:ascii="Arial" w:hAnsi="Arial" w:cs="Arial"/>
          <w:i/>
          <w:color w:val="000000" w:themeColor="text1"/>
          <w:sz w:val="24"/>
          <w:szCs w:val="24"/>
        </w:rPr>
      </w:pPr>
      <w:r w:rsidRPr="000F132B">
        <w:rPr>
          <w:rFonts w:ascii="Arial" w:hAnsi="Arial" w:cs="Arial"/>
          <w:i/>
          <w:color w:val="000000" w:themeColor="text1"/>
          <w:sz w:val="24"/>
          <w:szCs w:val="24"/>
        </w:rPr>
        <w:tab/>
        <w:t>$ tar xjf geos-3.6.0.tar.bz2</w:t>
      </w:r>
    </w:p>
    <w:p w:rsidR="00397F28" w:rsidRPr="000F132B" w:rsidRDefault="00397F28" w:rsidP="00397F28">
      <w:pPr>
        <w:pStyle w:val="HTMLPreformatted"/>
        <w:ind w:left="300" w:right="300"/>
        <w:rPr>
          <w:rFonts w:ascii="Arial" w:hAnsi="Arial" w:cs="Arial"/>
          <w:i/>
          <w:color w:val="000000" w:themeColor="text1"/>
          <w:sz w:val="24"/>
          <w:szCs w:val="24"/>
        </w:rPr>
      </w:pPr>
      <w:r w:rsidRPr="000F132B">
        <w:rPr>
          <w:rFonts w:ascii="Arial" w:hAnsi="Arial" w:cs="Arial"/>
          <w:i/>
          <w:color w:val="000000" w:themeColor="text1"/>
          <w:sz w:val="24"/>
          <w:szCs w:val="24"/>
        </w:rPr>
        <w:tab/>
        <w:t>$ cd geos-3.6.0</w:t>
      </w:r>
    </w:p>
    <w:p w:rsidR="00397F28" w:rsidRPr="000F132B" w:rsidRDefault="00397F28" w:rsidP="00397F28">
      <w:pPr>
        <w:pStyle w:val="HTMLPreformatted"/>
        <w:ind w:right="300"/>
        <w:rPr>
          <w:rFonts w:ascii="Arial" w:hAnsi="Arial" w:cs="Arial"/>
          <w:i/>
          <w:color w:val="000000" w:themeColor="text1"/>
          <w:sz w:val="24"/>
          <w:szCs w:val="24"/>
        </w:rPr>
      </w:pPr>
      <w:r w:rsidRPr="000F132B">
        <w:rPr>
          <w:rFonts w:ascii="Arial" w:hAnsi="Arial" w:cs="Arial"/>
          <w:i/>
          <w:color w:val="000000" w:themeColor="text1"/>
          <w:sz w:val="24"/>
          <w:szCs w:val="24"/>
        </w:rPr>
        <w:tab/>
        <w:t>$ ./configure</w:t>
      </w:r>
    </w:p>
    <w:p w:rsidR="00397F28" w:rsidRPr="000F132B" w:rsidRDefault="00397F28" w:rsidP="00397F28">
      <w:pPr>
        <w:pStyle w:val="HTMLPreformatted"/>
        <w:ind w:right="300"/>
        <w:rPr>
          <w:rFonts w:ascii="Arial" w:hAnsi="Arial" w:cs="Arial"/>
          <w:i/>
          <w:color w:val="000000" w:themeColor="text1"/>
          <w:sz w:val="24"/>
          <w:szCs w:val="24"/>
        </w:rPr>
      </w:pPr>
      <w:r w:rsidRPr="000F132B">
        <w:rPr>
          <w:rFonts w:ascii="Arial" w:hAnsi="Arial" w:cs="Arial"/>
          <w:i/>
          <w:color w:val="000000" w:themeColor="text1"/>
          <w:sz w:val="24"/>
          <w:szCs w:val="24"/>
        </w:rPr>
        <w:tab/>
        <w:t>$ make</w:t>
      </w:r>
    </w:p>
    <w:p w:rsidR="00397F28" w:rsidRPr="000F132B" w:rsidRDefault="00397F28" w:rsidP="00397F28">
      <w:pPr>
        <w:pStyle w:val="HTMLPreformatted"/>
        <w:ind w:right="300"/>
        <w:rPr>
          <w:rFonts w:ascii="Arial" w:hAnsi="Arial" w:cs="Arial"/>
          <w:i/>
          <w:color w:val="000000" w:themeColor="text1"/>
          <w:sz w:val="24"/>
          <w:szCs w:val="24"/>
        </w:rPr>
      </w:pPr>
      <w:r w:rsidRPr="000F132B">
        <w:rPr>
          <w:rFonts w:ascii="Arial" w:hAnsi="Arial" w:cs="Arial"/>
          <w:i/>
          <w:color w:val="000000" w:themeColor="text1"/>
          <w:sz w:val="24"/>
          <w:szCs w:val="24"/>
        </w:rPr>
        <w:tab/>
        <w:t>$ sudo make install</w:t>
      </w:r>
    </w:p>
    <w:p w:rsidR="00397F28" w:rsidRDefault="00397F28" w:rsidP="00397F28">
      <w:pPr>
        <w:pStyle w:val="HTMLPreformatted"/>
        <w:ind w:right="300"/>
        <w:rPr>
          <w:rFonts w:ascii="Arial" w:hAnsi="Arial" w:cs="Arial"/>
          <w:i/>
          <w:color w:val="000000" w:themeColor="text1"/>
          <w:sz w:val="24"/>
          <w:szCs w:val="24"/>
        </w:rPr>
      </w:pPr>
      <w:r w:rsidRPr="000F132B">
        <w:rPr>
          <w:rFonts w:ascii="Arial" w:hAnsi="Arial" w:cs="Arial"/>
          <w:i/>
          <w:color w:val="000000" w:themeColor="text1"/>
          <w:sz w:val="24"/>
          <w:szCs w:val="24"/>
        </w:rPr>
        <w:tab/>
        <w:t>$ cd ..</w:t>
      </w:r>
    </w:p>
    <w:p w:rsidR="00397F28" w:rsidRDefault="00397F28" w:rsidP="00397F28">
      <w:pPr>
        <w:pStyle w:val="HTMLPreformatted"/>
        <w:ind w:right="300"/>
        <w:rPr>
          <w:rFonts w:ascii="Arial" w:hAnsi="Arial" w:cs="Arial"/>
          <w:i/>
          <w:color w:val="000000" w:themeColor="text1"/>
          <w:sz w:val="24"/>
          <w:szCs w:val="24"/>
        </w:rPr>
      </w:pPr>
    </w:p>
    <w:p w:rsidR="00397F28" w:rsidRDefault="00397F28" w:rsidP="00397F28">
      <w:pPr>
        <w:pStyle w:val="HTMLPreformatted"/>
        <w:ind w:left="720" w:right="300"/>
        <w:rPr>
          <w:rFonts w:ascii="Arial" w:hAnsi="Arial" w:cs="Arial"/>
          <w:color w:val="000000" w:themeColor="text1"/>
          <w:sz w:val="24"/>
          <w:szCs w:val="24"/>
          <w:shd w:val="clear" w:color="auto" w:fill="FFFFFF"/>
        </w:rPr>
      </w:pPr>
      <w:r>
        <w:rPr>
          <w:rFonts w:ascii="Arial" w:hAnsi="Arial" w:cs="Arial"/>
          <w:color w:val="000000" w:themeColor="text1"/>
          <w:sz w:val="24"/>
          <w:szCs w:val="24"/>
        </w:rPr>
        <w:t xml:space="preserve">PROJ.4 </w:t>
      </w:r>
      <w:r w:rsidRPr="000F132B">
        <w:rPr>
          <w:rFonts w:ascii="Arial" w:hAnsi="Arial" w:cs="Arial"/>
          <w:color w:val="000000" w:themeColor="text1"/>
          <w:sz w:val="24"/>
          <w:szCs w:val="24"/>
        </w:rPr>
        <w:t xml:space="preserve">: </w:t>
      </w:r>
      <w:r>
        <w:rPr>
          <w:rFonts w:ascii="Arial" w:hAnsi="Arial" w:cs="Arial"/>
          <w:color w:val="000000" w:themeColor="text1"/>
          <w:sz w:val="24"/>
          <w:szCs w:val="24"/>
          <w:bdr w:val="none" w:sz="0" w:space="0" w:color="auto" w:frame="1"/>
          <w:shd w:val="clear" w:color="auto" w:fill="FFFFFF"/>
        </w:rPr>
        <w:t xml:space="preserve">It </w:t>
      </w:r>
      <w:r w:rsidRPr="000F132B">
        <w:rPr>
          <w:rFonts w:ascii="Arial" w:hAnsi="Arial" w:cs="Arial"/>
          <w:color w:val="000000" w:themeColor="text1"/>
          <w:sz w:val="24"/>
          <w:szCs w:val="24"/>
          <w:shd w:val="clear" w:color="auto" w:fill="FFFFFF"/>
        </w:rPr>
        <w:t>is a library for converting geospatial data to different coordinate reference systems</w:t>
      </w:r>
      <w:r w:rsidR="007E3972">
        <w:rPr>
          <w:rFonts w:ascii="Arial" w:hAnsi="Arial" w:cs="Arial"/>
          <w:color w:val="000000" w:themeColor="text1"/>
          <w:sz w:val="24"/>
          <w:szCs w:val="24"/>
          <w:shd w:val="clear" w:color="auto" w:fill="FFFFFF"/>
        </w:rPr>
        <w:t>[8</w:t>
      </w:r>
      <w:r>
        <w:rPr>
          <w:rFonts w:ascii="Arial" w:hAnsi="Arial" w:cs="Arial"/>
          <w:color w:val="000000" w:themeColor="text1"/>
          <w:sz w:val="24"/>
          <w:szCs w:val="24"/>
          <w:shd w:val="clear" w:color="auto" w:fill="FFFFFF"/>
        </w:rPr>
        <w:t>]</w:t>
      </w:r>
      <w:r w:rsidRPr="000F132B">
        <w:rPr>
          <w:rFonts w:ascii="Arial" w:hAnsi="Arial" w:cs="Arial"/>
          <w:color w:val="000000" w:themeColor="text1"/>
          <w:sz w:val="24"/>
          <w:szCs w:val="24"/>
          <w:shd w:val="clear" w:color="auto" w:fill="FFFFFF"/>
        </w:rPr>
        <w:t>.</w:t>
      </w:r>
    </w:p>
    <w:p w:rsidR="00397F28" w:rsidRDefault="00397F28" w:rsidP="00397F28">
      <w:pPr>
        <w:pStyle w:val="HTMLPreformatted"/>
        <w:ind w:left="720" w:right="300"/>
        <w:rPr>
          <w:rFonts w:ascii="Arial" w:hAnsi="Arial" w:cs="Arial"/>
          <w:color w:val="000000" w:themeColor="text1"/>
          <w:sz w:val="24"/>
          <w:szCs w:val="24"/>
        </w:rPr>
      </w:pPr>
    </w:p>
    <w:p w:rsidR="00397F28" w:rsidRDefault="00397F28" w:rsidP="00397F28">
      <w:pPr>
        <w:pStyle w:val="HTMLPreformatted"/>
        <w:ind w:left="720" w:right="300"/>
        <w:rPr>
          <w:rFonts w:ascii="Arial" w:hAnsi="Arial" w:cs="Arial"/>
          <w:color w:val="000000" w:themeColor="text1"/>
          <w:sz w:val="24"/>
          <w:szCs w:val="24"/>
        </w:rPr>
      </w:pPr>
      <w:r>
        <w:rPr>
          <w:rFonts w:ascii="Arial" w:hAnsi="Arial" w:cs="Arial"/>
          <w:color w:val="000000" w:themeColor="text1"/>
          <w:sz w:val="24"/>
          <w:szCs w:val="24"/>
        </w:rPr>
        <w:t>Steps :</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wget http://download.osgeo.org/proj/proj-4.9.1.tar.gz</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xml:space="preserve">$ wget </w:t>
      </w:r>
      <w:hyperlink r:id="rId9" w:history="1">
        <w:r w:rsidRPr="000F132B">
          <w:rPr>
            <w:rStyle w:val="Hyperlink"/>
            <w:rFonts w:ascii="Arial" w:hAnsi="Arial" w:cs="Arial"/>
            <w:i/>
            <w:color w:val="000000" w:themeColor="text1"/>
            <w:sz w:val="24"/>
            <w:szCs w:val="24"/>
          </w:rPr>
          <w:t>http://download.osgeo.org/proj/proj-datumgrid-1.5.tar.gz</w:t>
        </w:r>
      </w:hyperlink>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tar xzf proj-4.9.1.tar.gz</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cd proj-4.9.1/nad</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tar xzf ../../proj-datumgrid-1.5.tar.gz</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cd ..</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./configure</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make</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sudo make install</w:t>
      </w:r>
    </w:p>
    <w:p w:rsidR="00397F28"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lastRenderedPageBreak/>
        <w:t>$ cd ..</w:t>
      </w:r>
    </w:p>
    <w:p w:rsidR="00397F28" w:rsidRPr="000F132B" w:rsidRDefault="00397F28" w:rsidP="00397F28">
      <w:pPr>
        <w:pStyle w:val="HTMLPreformatted"/>
        <w:ind w:left="916" w:right="300"/>
        <w:rPr>
          <w:rFonts w:ascii="Arial" w:hAnsi="Arial" w:cs="Arial"/>
          <w:i/>
          <w:color w:val="000000" w:themeColor="text1"/>
          <w:sz w:val="24"/>
          <w:szCs w:val="24"/>
        </w:rPr>
      </w:pPr>
    </w:p>
    <w:p w:rsidR="00397F28" w:rsidRDefault="00397F28" w:rsidP="00397F28">
      <w:pPr>
        <w:pStyle w:val="HTMLPreformatted"/>
        <w:ind w:left="720" w:right="300"/>
        <w:rPr>
          <w:rFonts w:ascii="Arial" w:hAnsi="Arial" w:cs="Arial"/>
          <w:color w:val="000000" w:themeColor="text1"/>
          <w:sz w:val="24"/>
          <w:szCs w:val="24"/>
          <w:shd w:val="clear" w:color="auto" w:fill="FFFFFF"/>
        </w:rPr>
      </w:pPr>
      <w:r>
        <w:rPr>
          <w:rFonts w:ascii="Arial" w:hAnsi="Arial" w:cs="Arial"/>
          <w:color w:val="000000" w:themeColor="text1"/>
          <w:sz w:val="24"/>
          <w:szCs w:val="24"/>
        </w:rPr>
        <w:t xml:space="preserve">GDAL </w:t>
      </w:r>
      <w:r w:rsidRPr="000F132B">
        <w:rPr>
          <w:rFonts w:ascii="Arial" w:hAnsi="Arial" w:cs="Arial"/>
          <w:color w:val="000000" w:themeColor="text1"/>
          <w:sz w:val="24"/>
          <w:szCs w:val="24"/>
        </w:rPr>
        <w:t xml:space="preserve">: </w:t>
      </w:r>
      <w:r w:rsidRPr="000F132B">
        <w:rPr>
          <w:rStyle w:val="apple-converted-space"/>
          <w:rFonts w:ascii="Arial" w:hAnsi="Arial" w:cs="Arial"/>
          <w:color w:val="0C3C26"/>
          <w:sz w:val="21"/>
          <w:szCs w:val="21"/>
          <w:shd w:val="clear" w:color="auto" w:fill="FFFFFF"/>
        </w:rPr>
        <w:t> </w:t>
      </w:r>
      <w:r w:rsidRPr="000F132B">
        <w:rPr>
          <w:rStyle w:val="apple-converted-space"/>
          <w:rFonts w:ascii="Arial" w:hAnsi="Arial" w:cs="Arial"/>
          <w:color w:val="000000" w:themeColor="text1"/>
          <w:sz w:val="24"/>
          <w:szCs w:val="24"/>
          <w:shd w:val="clear" w:color="auto" w:fill="FFFFFF"/>
        </w:rPr>
        <w:t xml:space="preserve">It </w:t>
      </w:r>
      <w:r w:rsidRPr="000F132B">
        <w:rPr>
          <w:rFonts w:ascii="Arial" w:hAnsi="Arial" w:cs="Arial"/>
          <w:color w:val="000000" w:themeColor="text1"/>
          <w:sz w:val="24"/>
          <w:szCs w:val="24"/>
          <w:shd w:val="clear" w:color="auto" w:fill="FFFFFF"/>
        </w:rPr>
        <w:t>is an excellent open source geospatial library that has support for reading most vector and raster spatial data formats</w:t>
      </w:r>
      <w:r w:rsidR="007E3972">
        <w:rPr>
          <w:rFonts w:ascii="Arial" w:hAnsi="Arial" w:cs="Arial"/>
          <w:color w:val="000000" w:themeColor="text1"/>
          <w:sz w:val="24"/>
          <w:szCs w:val="24"/>
          <w:shd w:val="clear" w:color="auto" w:fill="FFFFFF"/>
        </w:rPr>
        <w:t>[8]</w:t>
      </w:r>
      <w:r w:rsidRPr="000F132B">
        <w:rPr>
          <w:rFonts w:ascii="Arial" w:hAnsi="Arial" w:cs="Arial"/>
          <w:color w:val="000000" w:themeColor="text1"/>
          <w:sz w:val="24"/>
          <w:szCs w:val="24"/>
          <w:shd w:val="clear" w:color="auto" w:fill="FFFFFF"/>
        </w:rPr>
        <w:t>.</w:t>
      </w:r>
    </w:p>
    <w:p w:rsidR="00397F28" w:rsidRDefault="00397F28" w:rsidP="00397F28">
      <w:pPr>
        <w:pStyle w:val="HTMLPreformatted"/>
        <w:ind w:left="720" w:right="300"/>
        <w:rPr>
          <w:rFonts w:ascii="Arial" w:hAnsi="Arial" w:cs="Arial"/>
          <w:color w:val="000000" w:themeColor="text1"/>
          <w:sz w:val="24"/>
          <w:szCs w:val="24"/>
        </w:rPr>
      </w:pPr>
    </w:p>
    <w:p w:rsidR="00397F28" w:rsidRPr="00D850D1" w:rsidRDefault="00397F28" w:rsidP="00397F28">
      <w:pPr>
        <w:pStyle w:val="HTMLPreformatted"/>
        <w:ind w:left="720" w:right="300"/>
        <w:rPr>
          <w:rFonts w:ascii="Arial" w:hAnsi="Arial" w:cs="Arial"/>
          <w:color w:val="000000" w:themeColor="text1"/>
          <w:sz w:val="24"/>
          <w:szCs w:val="24"/>
        </w:rPr>
      </w:pPr>
      <w:r w:rsidRPr="00D850D1">
        <w:rPr>
          <w:rFonts w:ascii="Arial" w:hAnsi="Arial" w:cs="Arial"/>
          <w:color w:val="000000" w:themeColor="text1"/>
          <w:sz w:val="24"/>
          <w:szCs w:val="24"/>
        </w:rPr>
        <w:t>Steps :</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wget http://download.osgeo.org/gdal/1.11.2/gdal-1.11.2.tar.gz</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tar xzf gdal-1.11.2.tar.gz</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cd gdal-1.11.2</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./configure</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make</w:t>
      </w:r>
    </w:p>
    <w:p w:rsidR="00397F28" w:rsidRPr="000F132B"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sudo make install</w:t>
      </w:r>
    </w:p>
    <w:p w:rsidR="00397F28" w:rsidRDefault="00397F28" w:rsidP="00397F28">
      <w:pPr>
        <w:pStyle w:val="HTMLPreformatted"/>
        <w:ind w:left="916" w:right="300"/>
        <w:rPr>
          <w:rFonts w:ascii="Arial" w:hAnsi="Arial" w:cs="Arial"/>
          <w:i/>
          <w:color w:val="000000" w:themeColor="text1"/>
          <w:sz w:val="24"/>
          <w:szCs w:val="24"/>
        </w:rPr>
      </w:pPr>
      <w:r w:rsidRPr="000F132B">
        <w:rPr>
          <w:rFonts w:ascii="Arial" w:hAnsi="Arial" w:cs="Arial"/>
          <w:i/>
          <w:color w:val="000000" w:themeColor="text1"/>
          <w:sz w:val="24"/>
          <w:szCs w:val="24"/>
        </w:rPr>
        <w:t>$ cd ..</w:t>
      </w:r>
    </w:p>
    <w:p w:rsidR="00397F28" w:rsidRDefault="00397F28" w:rsidP="00397F28">
      <w:pPr>
        <w:pStyle w:val="HTMLPreformatted"/>
        <w:ind w:left="916" w:right="300"/>
        <w:rPr>
          <w:rFonts w:ascii="Arial" w:hAnsi="Arial" w:cs="Arial"/>
          <w:i/>
          <w:color w:val="000000" w:themeColor="text1"/>
          <w:sz w:val="24"/>
          <w:szCs w:val="24"/>
        </w:rPr>
      </w:pPr>
    </w:p>
    <w:p w:rsidR="00397F28" w:rsidRDefault="00397F28" w:rsidP="00397F28">
      <w:pPr>
        <w:pStyle w:val="HTMLPreformatted"/>
        <w:numPr>
          <w:ilvl w:val="0"/>
          <w:numId w:val="7"/>
        </w:numPr>
        <w:ind w:right="300"/>
        <w:rPr>
          <w:rFonts w:ascii="Arial" w:hAnsi="Arial" w:cs="Arial"/>
          <w:color w:val="000000" w:themeColor="text1"/>
          <w:sz w:val="24"/>
          <w:szCs w:val="24"/>
        </w:rPr>
      </w:pPr>
      <w:r>
        <w:rPr>
          <w:rFonts w:ascii="Arial" w:hAnsi="Arial" w:cs="Arial"/>
          <w:color w:val="000000" w:themeColor="text1"/>
          <w:sz w:val="24"/>
          <w:szCs w:val="24"/>
        </w:rPr>
        <w:t>Installed PostgreSQL with PostGIS extension</w:t>
      </w:r>
    </w:p>
    <w:p w:rsidR="00397F28" w:rsidRDefault="00397F28" w:rsidP="00397F28">
      <w:pPr>
        <w:pStyle w:val="HTMLPreformatted"/>
        <w:ind w:left="720" w:right="300"/>
        <w:rPr>
          <w:rFonts w:ascii="Arial" w:hAnsi="Arial" w:cs="Arial"/>
          <w:color w:val="000000" w:themeColor="text1"/>
          <w:sz w:val="24"/>
          <w:szCs w:val="24"/>
        </w:rPr>
      </w:pPr>
    </w:p>
    <w:p w:rsidR="00397F28" w:rsidRDefault="00397F28" w:rsidP="00397F28">
      <w:pPr>
        <w:pStyle w:val="HTMLPreformatted"/>
        <w:ind w:left="720" w:right="300"/>
        <w:rPr>
          <w:rFonts w:ascii="Arial" w:hAnsi="Arial" w:cs="Arial"/>
          <w:color w:val="000000" w:themeColor="text1"/>
          <w:sz w:val="24"/>
          <w:szCs w:val="24"/>
        </w:rPr>
      </w:pPr>
      <w:r>
        <w:rPr>
          <w:rFonts w:ascii="Arial" w:hAnsi="Arial" w:cs="Arial"/>
          <w:color w:val="000000" w:themeColor="text1"/>
          <w:sz w:val="24"/>
          <w:szCs w:val="24"/>
        </w:rPr>
        <w:t>Steps :</w:t>
      </w:r>
    </w:p>
    <w:p w:rsidR="00397F28" w:rsidRPr="00D850D1" w:rsidRDefault="00397F28" w:rsidP="00397F28">
      <w:pPr>
        <w:pStyle w:val="HTMLPreformatted"/>
        <w:ind w:left="916" w:right="300"/>
        <w:rPr>
          <w:rFonts w:ascii="Arial" w:hAnsi="Arial" w:cs="Arial"/>
          <w:i/>
          <w:color w:val="000000" w:themeColor="text1"/>
          <w:sz w:val="24"/>
          <w:szCs w:val="24"/>
        </w:rPr>
      </w:pPr>
      <w:r w:rsidRPr="00D850D1">
        <w:rPr>
          <w:rFonts w:ascii="Arial" w:hAnsi="Arial" w:cs="Arial"/>
          <w:i/>
          <w:color w:val="000000" w:themeColor="text1"/>
          <w:sz w:val="24"/>
          <w:szCs w:val="24"/>
        </w:rPr>
        <w:t xml:space="preserve">$ sudo add-apt-repository "deb </w:t>
      </w:r>
      <w:hyperlink r:id="rId10" w:history="1">
        <w:r w:rsidRPr="00D850D1">
          <w:rPr>
            <w:rStyle w:val="Hyperlink"/>
            <w:rFonts w:ascii="Arial" w:hAnsi="Arial" w:cs="Arial"/>
            <w:i/>
            <w:sz w:val="24"/>
            <w:szCs w:val="24"/>
          </w:rPr>
          <w:t>http://apt.postgresql.org/pub/repos/apt/</w:t>
        </w:r>
      </w:hyperlink>
      <w:r w:rsidRPr="00D850D1">
        <w:rPr>
          <w:rFonts w:ascii="Arial" w:hAnsi="Arial" w:cs="Arial"/>
          <w:i/>
          <w:color w:val="000000" w:themeColor="text1"/>
          <w:sz w:val="24"/>
          <w:szCs w:val="24"/>
        </w:rPr>
        <w:t>xenial-pgdg main"</w:t>
      </w:r>
    </w:p>
    <w:p w:rsidR="00397F28" w:rsidRPr="00D850D1" w:rsidRDefault="00397F28" w:rsidP="00397F28">
      <w:pPr>
        <w:pStyle w:val="HTMLPreformatted"/>
        <w:ind w:left="916" w:right="300"/>
        <w:rPr>
          <w:rFonts w:ascii="Arial" w:hAnsi="Arial" w:cs="Arial"/>
          <w:i/>
          <w:color w:val="000000" w:themeColor="text1"/>
          <w:sz w:val="24"/>
          <w:szCs w:val="24"/>
        </w:rPr>
      </w:pPr>
      <w:r w:rsidRPr="00D850D1">
        <w:rPr>
          <w:rFonts w:ascii="Arial" w:hAnsi="Arial" w:cs="Arial"/>
          <w:i/>
          <w:color w:val="000000" w:themeColor="text1"/>
          <w:sz w:val="24"/>
          <w:szCs w:val="24"/>
        </w:rPr>
        <w:t>$ wget --quiet -O - https://www.postgresql.org/media/keys/ACCC4CF8.asc | $ sudo apt-key add -</w:t>
      </w:r>
    </w:p>
    <w:p w:rsidR="00397F28" w:rsidRPr="00D850D1" w:rsidRDefault="00397F28" w:rsidP="00397F28">
      <w:pPr>
        <w:pStyle w:val="HTMLPreformatted"/>
        <w:ind w:left="916" w:right="300"/>
        <w:rPr>
          <w:rFonts w:ascii="Arial" w:hAnsi="Arial" w:cs="Arial"/>
          <w:i/>
          <w:color w:val="000000" w:themeColor="text1"/>
          <w:sz w:val="24"/>
          <w:szCs w:val="24"/>
        </w:rPr>
      </w:pPr>
      <w:r w:rsidRPr="00D850D1">
        <w:rPr>
          <w:rFonts w:ascii="Arial" w:hAnsi="Arial" w:cs="Arial"/>
          <w:i/>
          <w:color w:val="000000" w:themeColor="text1"/>
          <w:sz w:val="24"/>
          <w:szCs w:val="24"/>
        </w:rPr>
        <w:t>$ sudo apt-get update</w:t>
      </w:r>
    </w:p>
    <w:p w:rsidR="00397F28" w:rsidRPr="00D850D1" w:rsidRDefault="00397F28" w:rsidP="00397F28">
      <w:pPr>
        <w:pStyle w:val="HTMLPreformatted"/>
        <w:ind w:left="916" w:right="300"/>
        <w:rPr>
          <w:rFonts w:ascii="Arial" w:hAnsi="Arial" w:cs="Arial"/>
          <w:i/>
          <w:color w:val="000000" w:themeColor="text1"/>
          <w:sz w:val="24"/>
          <w:szCs w:val="24"/>
        </w:rPr>
      </w:pPr>
      <w:r w:rsidRPr="00D850D1">
        <w:rPr>
          <w:rFonts w:ascii="Arial" w:hAnsi="Arial" w:cs="Arial"/>
          <w:i/>
          <w:color w:val="000000" w:themeColor="text1"/>
          <w:sz w:val="24"/>
          <w:szCs w:val="24"/>
        </w:rPr>
        <w:t>$ sudo apt-get install postgresql-9.6</w:t>
      </w:r>
    </w:p>
    <w:p w:rsidR="00397F28" w:rsidRDefault="00397F28" w:rsidP="00397F28">
      <w:pPr>
        <w:pStyle w:val="HTMLPreformatted"/>
        <w:ind w:left="916" w:right="300"/>
        <w:rPr>
          <w:rFonts w:ascii="Consolas" w:hAnsi="Consolas"/>
          <w:color w:val="0C4B33"/>
          <w:sz w:val="21"/>
          <w:szCs w:val="21"/>
        </w:rPr>
      </w:pPr>
    </w:p>
    <w:p w:rsidR="00397F28" w:rsidRDefault="00397F28" w:rsidP="00397F28">
      <w:pPr>
        <w:pStyle w:val="HTMLPreformatted"/>
        <w:ind w:left="720" w:right="300"/>
        <w:rPr>
          <w:rFonts w:ascii="Arial" w:hAnsi="Arial" w:cs="Arial"/>
          <w:color w:val="000000" w:themeColor="text1"/>
          <w:sz w:val="24"/>
          <w:szCs w:val="24"/>
        </w:rPr>
      </w:pPr>
      <w:r w:rsidRPr="00D850D1">
        <w:rPr>
          <w:rFonts w:ascii="Arial" w:hAnsi="Arial" w:cs="Arial"/>
          <w:color w:val="000000" w:themeColor="text1"/>
          <w:sz w:val="24"/>
          <w:szCs w:val="24"/>
        </w:rPr>
        <w:t>Adding PostGIS Extension to the PostgreSQL DB :</w:t>
      </w:r>
    </w:p>
    <w:p w:rsidR="00397F28" w:rsidRDefault="00397F28" w:rsidP="00397F28">
      <w:pPr>
        <w:pStyle w:val="HTMLPreformatted"/>
        <w:ind w:left="720" w:right="300"/>
        <w:rPr>
          <w:rFonts w:ascii="Arial" w:hAnsi="Arial" w:cs="Arial"/>
          <w:color w:val="000000" w:themeColor="text1"/>
          <w:sz w:val="24"/>
          <w:szCs w:val="24"/>
        </w:rPr>
      </w:pPr>
      <w:r>
        <w:rPr>
          <w:rFonts w:ascii="Arial" w:hAnsi="Arial" w:cs="Arial"/>
          <w:color w:val="000000" w:themeColor="text1"/>
          <w:sz w:val="24"/>
          <w:szCs w:val="24"/>
        </w:rPr>
        <w:tab/>
      </w:r>
    </w:p>
    <w:p w:rsidR="00397F28" w:rsidRPr="00D850D1" w:rsidRDefault="00397F28" w:rsidP="00397F28">
      <w:pPr>
        <w:pStyle w:val="HTMLPreformatted"/>
        <w:ind w:left="720" w:right="300"/>
        <w:rPr>
          <w:rFonts w:ascii="Arial" w:hAnsi="Arial" w:cs="Arial"/>
          <w:i/>
          <w:color w:val="000000" w:themeColor="text1"/>
          <w:sz w:val="24"/>
          <w:szCs w:val="24"/>
        </w:rPr>
      </w:pPr>
      <w:r>
        <w:rPr>
          <w:rFonts w:ascii="Arial" w:hAnsi="Arial" w:cs="Arial"/>
          <w:color w:val="000000" w:themeColor="text1"/>
          <w:sz w:val="24"/>
          <w:szCs w:val="24"/>
        </w:rPr>
        <w:tab/>
      </w:r>
      <w:r w:rsidRPr="00D850D1">
        <w:rPr>
          <w:rFonts w:ascii="Arial" w:hAnsi="Arial" w:cs="Arial"/>
          <w:i/>
          <w:color w:val="000000" w:themeColor="text1"/>
          <w:sz w:val="24"/>
          <w:szCs w:val="24"/>
        </w:rPr>
        <w:t>$ wget http://download.osgeo.org/postgis/source/postgis-2.1.8.tar.gz</w:t>
      </w:r>
    </w:p>
    <w:p w:rsidR="00397F28" w:rsidRPr="00D850D1" w:rsidRDefault="00397F28" w:rsidP="00397F28">
      <w:pPr>
        <w:pStyle w:val="HTMLPreformatted"/>
        <w:ind w:left="720" w:right="300"/>
        <w:rPr>
          <w:rFonts w:ascii="Arial" w:hAnsi="Arial" w:cs="Arial"/>
          <w:i/>
          <w:color w:val="000000" w:themeColor="text1"/>
          <w:sz w:val="24"/>
          <w:szCs w:val="24"/>
        </w:rPr>
      </w:pPr>
      <w:r w:rsidRPr="00D850D1">
        <w:rPr>
          <w:rFonts w:ascii="Arial" w:hAnsi="Arial" w:cs="Arial"/>
          <w:i/>
          <w:color w:val="000000" w:themeColor="text1"/>
          <w:sz w:val="24"/>
          <w:szCs w:val="24"/>
        </w:rPr>
        <w:tab/>
        <w:t>$ tar xfz postgis-2.1.8.tar.gz</w:t>
      </w:r>
    </w:p>
    <w:p w:rsidR="00397F28" w:rsidRPr="00D850D1" w:rsidRDefault="00397F28" w:rsidP="00397F28">
      <w:pPr>
        <w:pStyle w:val="HTMLPreformatted"/>
        <w:ind w:left="720" w:right="300"/>
        <w:rPr>
          <w:rFonts w:ascii="Arial" w:hAnsi="Arial" w:cs="Arial"/>
          <w:i/>
          <w:color w:val="000000" w:themeColor="text1"/>
          <w:sz w:val="24"/>
          <w:szCs w:val="24"/>
        </w:rPr>
      </w:pPr>
      <w:r w:rsidRPr="00D850D1">
        <w:rPr>
          <w:rFonts w:ascii="Arial" w:hAnsi="Arial" w:cs="Arial"/>
          <w:i/>
          <w:color w:val="000000" w:themeColor="text1"/>
          <w:sz w:val="24"/>
          <w:szCs w:val="24"/>
        </w:rPr>
        <w:tab/>
        <w:t>$ cd postgis-2.1.8</w:t>
      </w:r>
    </w:p>
    <w:p w:rsidR="00397F28" w:rsidRPr="00D850D1" w:rsidRDefault="00397F28" w:rsidP="00397F28">
      <w:pPr>
        <w:pStyle w:val="HTMLPreformatted"/>
        <w:ind w:left="916" w:right="300"/>
        <w:rPr>
          <w:rFonts w:ascii="Arial" w:hAnsi="Arial" w:cs="Arial"/>
          <w:i/>
          <w:color w:val="000000" w:themeColor="text1"/>
          <w:sz w:val="24"/>
          <w:szCs w:val="24"/>
        </w:rPr>
      </w:pPr>
      <w:r w:rsidRPr="00D850D1">
        <w:rPr>
          <w:rFonts w:ascii="Arial" w:hAnsi="Arial" w:cs="Arial"/>
          <w:i/>
          <w:color w:val="000000" w:themeColor="text1"/>
          <w:sz w:val="24"/>
          <w:szCs w:val="24"/>
        </w:rPr>
        <w:t>$ ./configure</w:t>
      </w:r>
    </w:p>
    <w:p w:rsidR="00397F28" w:rsidRPr="00D850D1" w:rsidRDefault="00397F28" w:rsidP="00397F28">
      <w:pPr>
        <w:pStyle w:val="HTMLPreformatted"/>
        <w:ind w:left="916" w:right="300"/>
        <w:rPr>
          <w:rFonts w:ascii="Arial" w:hAnsi="Arial" w:cs="Arial"/>
          <w:i/>
          <w:color w:val="000000" w:themeColor="text1"/>
          <w:sz w:val="24"/>
          <w:szCs w:val="24"/>
        </w:rPr>
      </w:pPr>
      <w:r w:rsidRPr="00D850D1">
        <w:rPr>
          <w:rFonts w:ascii="Arial" w:hAnsi="Arial" w:cs="Arial"/>
          <w:i/>
          <w:color w:val="000000" w:themeColor="text1"/>
          <w:sz w:val="24"/>
          <w:szCs w:val="24"/>
        </w:rPr>
        <w:t>$ make</w:t>
      </w:r>
    </w:p>
    <w:p w:rsidR="00397F28" w:rsidRPr="00D850D1" w:rsidRDefault="00397F28" w:rsidP="00397F28">
      <w:pPr>
        <w:pStyle w:val="HTMLPreformatted"/>
        <w:ind w:left="916" w:right="300"/>
        <w:rPr>
          <w:rFonts w:ascii="Arial" w:hAnsi="Arial" w:cs="Arial"/>
          <w:i/>
          <w:color w:val="000000" w:themeColor="text1"/>
          <w:sz w:val="24"/>
          <w:szCs w:val="24"/>
        </w:rPr>
      </w:pPr>
      <w:r w:rsidRPr="00D850D1">
        <w:rPr>
          <w:rFonts w:ascii="Arial" w:hAnsi="Arial" w:cs="Arial"/>
          <w:i/>
          <w:color w:val="000000" w:themeColor="text1"/>
          <w:sz w:val="24"/>
          <w:szCs w:val="24"/>
        </w:rPr>
        <w:t>$ sudo make install</w:t>
      </w:r>
    </w:p>
    <w:p w:rsidR="00397F28" w:rsidRPr="00D850D1" w:rsidRDefault="00397F28" w:rsidP="00397F28">
      <w:pPr>
        <w:pStyle w:val="HTMLPreformatted"/>
        <w:ind w:left="916" w:right="300"/>
        <w:rPr>
          <w:rFonts w:ascii="Arial" w:hAnsi="Arial" w:cs="Arial"/>
          <w:i/>
          <w:color w:val="000000" w:themeColor="text1"/>
          <w:sz w:val="24"/>
          <w:szCs w:val="24"/>
        </w:rPr>
      </w:pPr>
      <w:r w:rsidRPr="00D850D1">
        <w:rPr>
          <w:rFonts w:ascii="Arial" w:hAnsi="Arial" w:cs="Arial"/>
          <w:i/>
          <w:color w:val="000000" w:themeColor="text1"/>
          <w:sz w:val="24"/>
          <w:szCs w:val="24"/>
        </w:rPr>
        <w:t>$ sudo ldconfig</w:t>
      </w:r>
    </w:p>
    <w:p w:rsidR="00397F28" w:rsidRDefault="00397F28" w:rsidP="00397F28">
      <w:pPr>
        <w:pStyle w:val="HTMLPreformatted"/>
        <w:ind w:left="916" w:right="300"/>
        <w:rPr>
          <w:rFonts w:ascii="Arial" w:hAnsi="Arial" w:cs="Arial"/>
          <w:i/>
          <w:color w:val="000000" w:themeColor="text1"/>
          <w:sz w:val="24"/>
          <w:szCs w:val="24"/>
        </w:rPr>
      </w:pPr>
      <w:r w:rsidRPr="00D850D1">
        <w:rPr>
          <w:rFonts w:ascii="Arial" w:hAnsi="Arial" w:cs="Arial"/>
          <w:i/>
          <w:color w:val="000000" w:themeColor="text1"/>
          <w:sz w:val="24"/>
          <w:szCs w:val="24"/>
        </w:rPr>
        <w:t>$ sudo make comments-install</w:t>
      </w:r>
    </w:p>
    <w:p w:rsidR="00397F28" w:rsidRPr="00D850D1" w:rsidRDefault="00397F28" w:rsidP="00397F28">
      <w:pPr>
        <w:pStyle w:val="HTMLPreformatted"/>
        <w:ind w:left="916" w:right="300"/>
        <w:rPr>
          <w:rFonts w:ascii="Arial" w:hAnsi="Arial" w:cs="Arial"/>
          <w:i/>
          <w:color w:val="000000" w:themeColor="text1"/>
          <w:sz w:val="24"/>
          <w:szCs w:val="24"/>
        </w:rPr>
      </w:pPr>
      <w:r>
        <w:rPr>
          <w:rFonts w:ascii="Arial" w:hAnsi="Arial" w:cs="Arial"/>
          <w:i/>
          <w:color w:val="000000" w:themeColor="text1"/>
          <w:sz w:val="24"/>
          <w:szCs w:val="24"/>
        </w:rPr>
        <w:t xml:space="preserve">$ </w:t>
      </w:r>
      <w:r w:rsidRPr="00D850D1">
        <w:rPr>
          <w:rFonts w:ascii="Arial" w:hAnsi="Arial" w:cs="Arial"/>
          <w:i/>
          <w:color w:val="000000" w:themeColor="text1"/>
          <w:sz w:val="24"/>
          <w:szCs w:val="24"/>
        </w:rPr>
        <w:t>sudo ln -sf /usr/share/postgresql-common/pg_wrapper /usr/local/bin/shp2pgsql</w:t>
      </w:r>
    </w:p>
    <w:p w:rsidR="00397F28" w:rsidRPr="00D850D1" w:rsidRDefault="00397F28" w:rsidP="00397F28">
      <w:pPr>
        <w:pStyle w:val="HTMLPreformatted"/>
        <w:ind w:left="916" w:right="300"/>
        <w:rPr>
          <w:rFonts w:ascii="Arial" w:hAnsi="Arial" w:cs="Arial"/>
          <w:i/>
          <w:color w:val="000000" w:themeColor="text1"/>
          <w:sz w:val="24"/>
          <w:szCs w:val="24"/>
        </w:rPr>
      </w:pPr>
      <w:r>
        <w:rPr>
          <w:rFonts w:ascii="Arial" w:hAnsi="Arial" w:cs="Arial"/>
          <w:i/>
          <w:color w:val="000000" w:themeColor="text1"/>
          <w:sz w:val="24"/>
          <w:szCs w:val="24"/>
        </w:rPr>
        <w:t xml:space="preserve">$ </w:t>
      </w:r>
      <w:r w:rsidRPr="00D850D1">
        <w:rPr>
          <w:rFonts w:ascii="Arial" w:hAnsi="Arial" w:cs="Arial"/>
          <w:i/>
          <w:color w:val="000000" w:themeColor="text1"/>
          <w:sz w:val="24"/>
          <w:szCs w:val="24"/>
        </w:rPr>
        <w:t>sudo ln -sf /usr/share/postgresql-common/pg_wrapper /usr/local/bin/pgsql2shp</w:t>
      </w:r>
    </w:p>
    <w:p w:rsidR="00397F28" w:rsidRPr="00D850D1" w:rsidRDefault="00397F28" w:rsidP="00397F28">
      <w:pPr>
        <w:pStyle w:val="HTMLPreformatted"/>
        <w:ind w:left="916" w:right="300"/>
        <w:rPr>
          <w:rFonts w:ascii="Arial" w:hAnsi="Arial" w:cs="Arial"/>
          <w:i/>
          <w:color w:val="000000" w:themeColor="text1"/>
          <w:sz w:val="24"/>
          <w:szCs w:val="24"/>
        </w:rPr>
      </w:pPr>
      <w:r>
        <w:rPr>
          <w:rFonts w:ascii="Arial" w:hAnsi="Arial" w:cs="Arial"/>
          <w:i/>
          <w:color w:val="000000" w:themeColor="text1"/>
          <w:sz w:val="24"/>
          <w:szCs w:val="24"/>
        </w:rPr>
        <w:t xml:space="preserve">$ </w:t>
      </w:r>
      <w:r w:rsidRPr="00D850D1">
        <w:rPr>
          <w:rFonts w:ascii="Arial" w:hAnsi="Arial" w:cs="Arial"/>
          <w:i/>
          <w:color w:val="000000" w:themeColor="text1"/>
          <w:sz w:val="24"/>
          <w:szCs w:val="24"/>
        </w:rPr>
        <w:t>sudo ln -sf /usr/share/postgresql-common/pg_wrapper /usr/local/bin/raster2pgsql</w:t>
      </w:r>
    </w:p>
    <w:p w:rsidR="00397F28" w:rsidRDefault="00397F28" w:rsidP="00397F28">
      <w:pPr>
        <w:pStyle w:val="HTMLPreformatted"/>
        <w:ind w:left="916" w:right="300"/>
        <w:rPr>
          <w:rFonts w:ascii="Arial" w:hAnsi="Arial" w:cs="Arial"/>
          <w:i/>
          <w:color w:val="000000"/>
          <w:sz w:val="24"/>
          <w:szCs w:val="24"/>
        </w:rPr>
      </w:pPr>
      <w:r w:rsidRPr="00395530">
        <w:rPr>
          <w:rFonts w:ascii="Arial" w:hAnsi="Arial" w:cs="Arial"/>
          <w:i/>
          <w:color w:val="000000"/>
          <w:sz w:val="24"/>
          <w:szCs w:val="24"/>
        </w:rPr>
        <w:t>$ psql -h localhost -U cse551foa nsrtp</w:t>
      </w:r>
    </w:p>
    <w:p w:rsidR="00397F28" w:rsidRDefault="00397F28" w:rsidP="00397F28">
      <w:pPr>
        <w:pStyle w:val="HTMLPreformatted"/>
        <w:ind w:left="916" w:right="300"/>
        <w:rPr>
          <w:rFonts w:ascii="Arial" w:hAnsi="Arial" w:cs="Arial"/>
          <w:i/>
          <w:color w:val="000000"/>
          <w:sz w:val="24"/>
          <w:szCs w:val="24"/>
        </w:rPr>
      </w:pPr>
      <w:r>
        <w:rPr>
          <w:rFonts w:ascii="Arial" w:hAnsi="Arial" w:cs="Arial"/>
          <w:i/>
          <w:color w:val="000000"/>
          <w:sz w:val="24"/>
          <w:szCs w:val="24"/>
        </w:rPr>
        <w:t>nsrtp=# CREATE EXTENSION postgis;</w:t>
      </w:r>
    </w:p>
    <w:p w:rsidR="00397F28" w:rsidRDefault="00397F28" w:rsidP="00397F28">
      <w:pPr>
        <w:pStyle w:val="HTMLPreformatted"/>
        <w:ind w:left="916" w:right="300"/>
        <w:rPr>
          <w:rFonts w:ascii="Arial" w:hAnsi="Arial" w:cs="Arial"/>
          <w:i/>
          <w:color w:val="000000"/>
          <w:sz w:val="24"/>
          <w:szCs w:val="24"/>
        </w:rPr>
      </w:pPr>
      <w:r>
        <w:rPr>
          <w:rFonts w:ascii="Arial" w:hAnsi="Arial" w:cs="Arial"/>
          <w:i/>
          <w:color w:val="000000"/>
          <w:sz w:val="24"/>
          <w:szCs w:val="24"/>
        </w:rPr>
        <w:t>nsrtp=# \q</w:t>
      </w:r>
    </w:p>
    <w:p w:rsidR="00397F28" w:rsidRDefault="00397F28" w:rsidP="00397F28">
      <w:pPr>
        <w:pStyle w:val="HTMLPreformatted"/>
        <w:ind w:left="916" w:right="300"/>
        <w:rPr>
          <w:rFonts w:ascii="Arial" w:hAnsi="Arial" w:cs="Arial"/>
          <w:i/>
          <w:color w:val="000000"/>
          <w:sz w:val="24"/>
          <w:szCs w:val="24"/>
        </w:rPr>
      </w:pPr>
    </w:p>
    <w:p w:rsidR="00A32FD5" w:rsidRDefault="00A32FD5" w:rsidP="00397F28">
      <w:pPr>
        <w:pStyle w:val="HTMLPreformatted"/>
        <w:ind w:right="300"/>
        <w:rPr>
          <w:rFonts w:ascii="Arial" w:hAnsi="Arial" w:cs="Arial"/>
          <w:b/>
          <w:color w:val="000000"/>
          <w:sz w:val="24"/>
          <w:szCs w:val="24"/>
        </w:rPr>
      </w:pPr>
    </w:p>
    <w:p w:rsidR="00A32FD5" w:rsidRDefault="00A32FD5" w:rsidP="00397F28">
      <w:pPr>
        <w:pStyle w:val="HTMLPreformatted"/>
        <w:ind w:right="300"/>
        <w:rPr>
          <w:rFonts w:ascii="Arial" w:hAnsi="Arial" w:cs="Arial"/>
          <w:b/>
          <w:color w:val="000000"/>
          <w:sz w:val="24"/>
          <w:szCs w:val="24"/>
        </w:rPr>
      </w:pPr>
    </w:p>
    <w:p w:rsidR="00A32FD5" w:rsidRDefault="00A32FD5" w:rsidP="00397F28">
      <w:pPr>
        <w:pStyle w:val="HTMLPreformatted"/>
        <w:ind w:right="300"/>
        <w:rPr>
          <w:rFonts w:ascii="Arial" w:hAnsi="Arial" w:cs="Arial"/>
          <w:b/>
          <w:color w:val="000000"/>
          <w:sz w:val="24"/>
          <w:szCs w:val="24"/>
        </w:rPr>
      </w:pPr>
    </w:p>
    <w:p w:rsidR="00A32FD5" w:rsidRDefault="00A32FD5" w:rsidP="00397F28">
      <w:pPr>
        <w:pStyle w:val="HTMLPreformatted"/>
        <w:ind w:right="300"/>
        <w:rPr>
          <w:rFonts w:ascii="Arial" w:hAnsi="Arial" w:cs="Arial"/>
          <w:b/>
          <w:color w:val="000000"/>
          <w:sz w:val="24"/>
          <w:szCs w:val="24"/>
        </w:rPr>
      </w:pPr>
    </w:p>
    <w:p w:rsidR="00397F28" w:rsidRDefault="00397F28" w:rsidP="00397F28">
      <w:pPr>
        <w:pStyle w:val="HTMLPreformatted"/>
        <w:ind w:right="300"/>
        <w:rPr>
          <w:rFonts w:ascii="Arial" w:hAnsi="Arial" w:cs="Arial"/>
          <w:b/>
          <w:color w:val="000000"/>
          <w:sz w:val="24"/>
          <w:szCs w:val="24"/>
        </w:rPr>
      </w:pPr>
      <w:r>
        <w:rPr>
          <w:rFonts w:ascii="Arial" w:hAnsi="Arial" w:cs="Arial"/>
          <w:b/>
          <w:color w:val="000000"/>
          <w:sz w:val="24"/>
          <w:szCs w:val="24"/>
        </w:rPr>
        <w:t>System Capabilities</w:t>
      </w:r>
    </w:p>
    <w:p w:rsidR="00397F28" w:rsidRDefault="00397F28" w:rsidP="00397F28">
      <w:pPr>
        <w:pStyle w:val="HTMLPreformatted"/>
        <w:ind w:right="300"/>
        <w:rPr>
          <w:rFonts w:ascii="Arial" w:hAnsi="Arial" w:cs="Arial"/>
          <w:color w:val="000000"/>
          <w:sz w:val="24"/>
          <w:szCs w:val="24"/>
        </w:rPr>
      </w:pPr>
    </w:p>
    <w:p w:rsidR="00397F28" w:rsidRDefault="00397F28" w:rsidP="00397F28">
      <w:pPr>
        <w:pStyle w:val="HTMLPreformatted"/>
        <w:ind w:right="300"/>
        <w:rPr>
          <w:rFonts w:ascii="Arial" w:hAnsi="Arial" w:cs="Arial"/>
          <w:color w:val="000000"/>
          <w:sz w:val="24"/>
          <w:szCs w:val="24"/>
        </w:rPr>
      </w:pPr>
      <w:r>
        <w:rPr>
          <w:rFonts w:ascii="Arial" w:hAnsi="Arial" w:cs="Arial"/>
          <w:color w:val="000000"/>
          <w:sz w:val="24"/>
          <w:szCs w:val="24"/>
        </w:rPr>
        <w:t>We have designed NPMT to be used for the following tasks :</w:t>
      </w:r>
    </w:p>
    <w:p w:rsidR="00397F28" w:rsidRDefault="00397F28" w:rsidP="00397F28">
      <w:pPr>
        <w:pStyle w:val="HTMLPreformatted"/>
        <w:numPr>
          <w:ilvl w:val="0"/>
          <w:numId w:val="8"/>
        </w:numPr>
        <w:ind w:right="300"/>
        <w:rPr>
          <w:rFonts w:ascii="Arial" w:hAnsi="Arial" w:cs="Arial"/>
          <w:color w:val="000000"/>
          <w:sz w:val="24"/>
          <w:szCs w:val="24"/>
        </w:rPr>
      </w:pPr>
      <w:r>
        <w:rPr>
          <w:rFonts w:ascii="Arial" w:hAnsi="Arial" w:cs="Arial"/>
          <w:color w:val="000000"/>
          <w:sz w:val="24"/>
          <w:szCs w:val="24"/>
        </w:rPr>
        <w:t>Topology Management (Network Creation)</w:t>
      </w:r>
    </w:p>
    <w:p w:rsidR="00397F28" w:rsidRDefault="00397F28" w:rsidP="00397F28">
      <w:pPr>
        <w:pStyle w:val="HTMLPreformatted"/>
        <w:numPr>
          <w:ilvl w:val="0"/>
          <w:numId w:val="8"/>
        </w:numPr>
        <w:ind w:right="300"/>
        <w:rPr>
          <w:rFonts w:ascii="Arial" w:hAnsi="Arial" w:cs="Arial"/>
          <w:color w:val="000000"/>
          <w:sz w:val="24"/>
          <w:szCs w:val="24"/>
        </w:rPr>
      </w:pPr>
      <w:r>
        <w:rPr>
          <w:rFonts w:ascii="Arial" w:hAnsi="Arial" w:cs="Arial"/>
          <w:color w:val="000000"/>
          <w:sz w:val="24"/>
          <w:szCs w:val="24"/>
        </w:rPr>
        <w:t>Fault Analysis (Network Analysis)</w:t>
      </w:r>
    </w:p>
    <w:p w:rsidR="00397F28" w:rsidRDefault="00397F28" w:rsidP="00397F28">
      <w:pPr>
        <w:pStyle w:val="HTMLPreformatted"/>
        <w:ind w:right="300"/>
        <w:rPr>
          <w:rFonts w:ascii="Arial" w:hAnsi="Arial" w:cs="Arial"/>
          <w:sz w:val="24"/>
          <w:szCs w:val="24"/>
        </w:rPr>
      </w:pPr>
      <w:r w:rsidRPr="00742480">
        <w:rPr>
          <w:rFonts w:ascii="Arial" w:hAnsi="Arial" w:cs="Arial"/>
          <w:sz w:val="24"/>
          <w:szCs w:val="24"/>
        </w:rPr>
        <w:t>Each of the above features are accessible from a tabbed interface of the tool and can be navigated to from any part of the web-application</w:t>
      </w:r>
      <w:r w:rsidR="007E3972">
        <w:rPr>
          <w:rFonts w:ascii="Arial" w:hAnsi="Arial" w:cs="Arial"/>
          <w:sz w:val="24"/>
          <w:szCs w:val="24"/>
        </w:rPr>
        <w:t>[1]</w:t>
      </w:r>
      <w:r w:rsidRPr="00742480">
        <w:rPr>
          <w:rFonts w:ascii="Arial" w:hAnsi="Arial" w:cs="Arial"/>
          <w:sz w:val="24"/>
          <w:szCs w:val="24"/>
        </w:rPr>
        <w:t>. In the following subsections we discuss each of the features and provide a brief functional overview.</w:t>
      </w:r>
    </w:p>
    <w:p w:rsidR="00397F28" w:rsidRDefault="00397F28" w:rsidP="00397F28">
      <w:pPr>
        <w:pStyle w:val="HTMLPreformatted"/>
        <w:ind w:right="300"/>
        <w:rPr>
          <w:rFonts w:ascii="Arial" w:hAnsi="Arial" w:cs="Arial"/>
          <w:sz w:val="24"/>
          <w:szCs w:val="24"/>
        </w:rPr>
      </w:pPr>
    </w:p>
    <w:p w:rsidR="00397F28" w:rsidRPr="00742480" w:rsidRDefault="00397F28" w:rsidP="00397F28">
      <w:pPr>
        <w:pStyle w:val="HTMLPreformatted"/>
        <w:ind w:right="300"/>
        <w:rPr>
          <w:rFonts w:ascii="Arial" w:hAnsi="Arial" w:cs="Arial"/>
          <w:b/>
          <w:color w:val="000000"/>
          <w:sz w:val="24"/>
          <w:szCs w:val="24"/>
        </w:rPr>
      </w:pPr>
      <w:r w:rsidRPr="00742480">
        <w:rPr>
          <w:rFonts w:ascii="Arial" w:hAnsi="Arial" w:cs="Arial"/>
          <w:b/>
          <w:sz w:val="24"/>
          <w:szCs w:val="24"/>
        </w:rPr>
        <w:t>Topology Management</w:t>
      </w:r>
    </w:p>
    <w:p w:rsidR="00397F28" w:rsidRDefault="00397F28" w:rsidP="00397F28">
      <w:pPr>
        <w:pStyle w:val="HTMLPreformatted"/>
        <w:ind w:right="300"/>
        <w:rPr>
          <w:rFonts w:ascii="Arial" w:hAnsi="Arial" w:cs="Arial"/>
          <w:i/>
          <w:color w:val="000000"/>
          <w:sz w:val="24"/>
          <w:szCs w:val="24"/>
        </w:rPr>
      </w:pPr>
    </w:p>
    <w:p w:rsidR="00397F28" w:rsidRDefault="00397F28" w:rsidP="00397F28">
      <w:pPr>
        <w:pStyle w:val="HTMLPreformatted"/>
        <w:ind w:right="300"/>
        <w:rPr>
          <w:rFonts w:ascii="Arial" w:hAnsi="Arial" w:cs="Arial"/>
          <w:sz w:val="24"/>
          <w:szCs w:val="24"/>
        </w:rPr>
      </w:pPr>
      <w:r>
        <w:rPr>
          <w:rFonts w:ascii="Arial" w:hAnsi="Arial" w:cs="Arial"/>
          <w:sz w:val="24"/>
          <w:szCs w:val="24"/>
        </w:rPr>
        <w:t>Network c</w:t>
      </w:r>
      <w:r w:rsidRPr="00742480">
        <w:rPr>
          <w:rFonts w:ascii="Arial" w:hAnsi="Arial" w:cs="Arial"/>
          <w:sz w:val="24"/>
          <w:szCs w:val="24"/>
        </w:rPr>
        <w:t>r</w:t>
      </w:r>
      <w:r>
        <w:rPr>
          <w:rFonts w:ascii="Arial" w:hAnsi="Arial" w:cs="Arial"/>
          <w:sz w:val="24"/>
          <w:szCs w:val="24"/>
        </w:rPr>
        <w:t>eation is the foremost step for analyzing or performing any operations on it. Our first tab is the Topology Manager which</w:t>
      </w:r>
      <w:r w:rsidRPr="00742480">
        <w:rPr>
          <w:rFonts w:ascii="Arial" w:hAnsi="Arial" w:cs="Arial"/>
          <w:sz w:val="24"/>
          <w:szCs w:val="24"/>
        </w:rPr>
        <w:t xml:space="preserve"> allows the user to create, edit, save and delete network topologies</w:t>
      </w:r>
      <w:r>
        <w:rPr>
          <w:rFonts w:ascii="Arial" w:hAnsi="Arial" w:cs="Arial"/>
          <w:sz w:val="24"/>
          <w:szCs w:val="24"/>
        </w:rPr>
        <w:t>. Our Topology manager has the following feature :</w:t>
      </w:r>
    </w:p>
    <w:p w:rsidR="00397F28" w:rsidRDefault="00397F28" w:rsidP="00397F28">
      <w:pPr>
        <w:pStyle w:val="HTMLPreformatted"/>
        <w:numPr>
          <w:ilvl w:val="0"/>
          <w:numId w:val="9"/>
        </w:numPr>
        <w:ind w:right="300"/>
        <w:rPr>
          <w:rFonts w:ascii="Arial" w:hAnsi="Arial" w:cs="Arial"/>
          <w:color w:val="000000"/>
          <w:sz w:val="24"/>
          <w:szCs w:val="24"/>
        </w:rPr>
      </w:pPr>
      <w:r>
        <w:rPr>
          <w:rFonts w:ascii="Arial" w:hAnsi="Arial" w:cs="Arial"/>
          <w:color w:val="000000"/>
          <w:sz w:val="24"/>
          <w:szCs w:val="24"/>
        </w:rPr>
        <w:t>Google Map API has been used for topology creation</w:t>
      </w:r>
    </w:p>
    <w:p w:rsidR="00397F28" w:rsidRDefault="00397F28" w:rsidP="00397F28">
      <w:pPr>
        <w:pStyle w:val="HTMLPreformatted"/>
        <w:numPr>
          <w:ilvl w:val="0"/>
          <w:numId w:val="9"/>
        </w:numPr>
        <w:ind w:right="300"/>
        <w:rPr>
          <w:rFonts w:ascii="Arial" w:hAnsi="Arial" w:cs="Arial"/>
          <w:color w:val="000000"/>
          <w:sz w:val="24"/>
          <w:szCs w:val="24"/>
        </w:rPr>
      </w:pPr>
      <w:r>
        <w:rPr>
          <w:rFonts w:ascii="Arial" w:hAnsi="Arial" w:cs="Arial"/>
          <w:color w:val="000000"/>
          <w:sz w:val="24"/>
          <w:szCs w:val="24"/>
        </w:rPr>
        <w:t>Used Mercator projection for efficient distance calculation for analysis in later stages</w:t>
      </w:r>
    </w:p>
    <w:p w:rsidR="00397F28" w:rsidRDefault="00397F28" w:rsidP="00397F28">
      <w:pPr>
        <w:pStyle w:val="HTMLPreformatted"/>
        <w:numPr>
          <w:ilvl w:val="0"/>
          <w:numId w:val="9"/>
        </w:numPr>
        <w:ind w:right="300"/>
        <w:rPr>
          <w:rFonts w:ascii="Arial" w:hAnsi="Arial" w:cs="Arial"/>
          <w:color w:val="000000"/>
          <w:sz w:val="24"/>
          <w:szCs w:val="24"/>
        </w:rPr>
      </w:pPr>
      <w:r>
        <w:rPr>
          <w:rFonts w:ascii="Arial" w:hAnsi="Arial" w:cs="Arial"/>
          <w:color w:val="000000"/>
          <w:sz w:val="24"/>
          <w:szCs w:val="24"/>
        </w:rPr>
        <w:t>Used PostGIS spatial database for efficiently storing and retrieving network data</w:t>
      </w:r>
    </w:p>
    <w:p w:rsidR="00397F28" w:rsidRDefault="00397F28" w:rsidP="00397F28">
      <w:pPr>
        <w:pStyle w:val="HTMLPreformatted"/>
        <w:numPr>
          <w:ilvl w:val="0"/>
          <w:numId w:val="9"/>
        </w:numPr>
        <w:ind w:right="300"/>
        <w:rPr>
          <w:rFonts w:ascii="Arial" w:hAnsi="Arial" w:cs="Arial"/>
          <w:color w:val="000000"/>
          <w:sz w:val="24"/>
          <w:szCs w:val="24"/>
        </w:rPr>
      </w:pPr>
      <w:r>
        <w:rPr>
          <w:rFonts w:ascii="Arial" w:hAnsi="Arial" w:cs="Arial"/>
          <w:color w:val="000000"/>
          <w:sz w:val="24"/>
          <w:szCs w:val="24"/>
        </w:rPr>
        <w:t>Duplicate markers, polylines case has been handled</w:t>
      </w:r>
    </w:p>
    <w:p w:rsidR="00397F28" w:rsidRDefault="00397F28" w:rsidP="00397F28">
      <w:pPr>
        <w:pStyle w:val="HTMLPreformatted"/>
        <w:numPr>
          <w:ilvl w:val="0"/>
          <w:numId w:val="9"/>
        </w:numPr>
        <w:ind w:right="300"/>
        <w:rPr>
          <w:rFonts w:ascii="Arial" w:hAnsi="Arial" w:cs="Arial"/>
          <w:color w:val="000000"/>
          <w:sz w:val="24"/>
          <w:szCs w:val="24"/>
        </w:rPr>
      </w:pPr>
      <w:r>
        <w:rPr>
          <w:rFonts w:ascii="Arial" w:hAnsi="Arial" w:cs="Arial"/>
          <w:color w:val="000000"/>
          <w:sz w:val="24"/>
          <w:szCs w:val="24"/>
        </w:rPr>
        <w:t>Markers and polylines can be deleted and updated accordingly</w:t>
      </w:r>
      <w:r w:rsidR="00C22BD2">
        <w:rPr>
          <w:rFonts w:ascii="Arial" w:hAnsi="Arial" w:cs="Arial"/>
          <w:color w:val="000000"/>
          <w:sz w:val="24"/>
          <w:szCs w:val="24"/>
        </w:rPr>
        <w:t>,</w:t>
      </w:r>
      <w:r>
        <w:rPr>
          <w:rFonts w:ascii="Arial" w:hAnsi="Arial" w:cs="Arial"/>
          <w:color w:val="000000"/>
          <w:sz w:val="24"/>
          <w:szCs w:val="24"/>
        </w:rPr>
        <w:t xml:space="preserve"> using map interaction UI</w:t>
      </w:r>
    </w:p>
    <w:p w:rsidR="00397F28" w:rsidRDefault="00397F28" w:rsidP="00397F28">
      <w:pPr>
        <w:pStyle w:val="HTMLPreformatted"/>
        <w:ind w:right="300"/>
        <w:rPr>
          <w:rFonts w:ascii="Arial" w:hAnsi="Arial" w:cs="Arial"/>
          <w:color w:val="000000"/>
          <w:sz w:val="24"/>
          <w:szCs w:val="24"/>
        </w:rPr>
      </w:pPr>
    </w:p>
    <w:p w:rsidR="00397F28" w:rsidRDefault="00397F28" w:rsidP="00397F28">
      <w:pPr>
        <w:pStyle w:val="HTMLPreformatted"/>
        <w:ind w:right="300"/>
        <w:rPr>
          <w:rFonts w:ascii="Arial" w:hAnsi="Arial" w:cs="Arial"/>
          <w:color w:val="000000"/>
          <w:sz w:val="24"/>
          <w:szCs w:val="24"/>
        </w:rPr>
      </w:pPr>
      <w:r>
        <w:rPr>
          <w:rFonts w:ascii="Arial" w:hAnsi="Arial" w:cs="Arial"/>
          <w:color w:val="000000"/>
          <w:sz w:val="24"/>
          <w:szCs w:val="24"/>
        </w:rPr>
        <w:t xml:space="preserve">To create the network topology, user </w:t>
      </w:r>
      <w:r w:rsidR="006E4695">
        <w:rPr>
          <w:rFonts w:ascii="Arial" w:hAnsi="Arial" w:cs="Arial"/>
          <w:color w:val="000000"/>
          <w:sz w:val="24"/>
          <w:szCs w:val="24"/>
        </w:rPr>
        <w:t>must</w:t>
      </w:r>
      <w:r>
        <w:rPr>
          <w:rFonts w:ascii="Arial" w:hAnsi="Arial" w:cs="Arial"/>
          <w:color w:val="000000"/>
          <w:sz w:val="24"/>
          <w:szCs w:val="24"/>
        </w:rPr>
        <w:t xml:space="preserve"> place markers on the map by entering the marker’s latitude and longitude in the provided fields and then click add which will create the marker on the map. Using the same step, user can add as many markers as needed for the network.</w:t>
      </w:r>
      <w:r w:rsidRPr="0081571E">
        <w:rPr>
          <w:rFonts w:ascii="Arial" w:hAnsi="Arial" w:cs="Arial"/>
          <w:color w:val="000000"/>
          <w:sz w:val="24"/>
          <w:szCs w:val="24"/>
        </w:rPr>
        <w:t xml:space="preserve"> </w:t>
      </w:r>
      <w:r>
        <w:rPr>
          <w:rFonts w:ascii="Arial" w:hAnsi="Arial" w:cs="Arial"/>
          <w:color w:val="000000"/>
          <w:sz w:val="24"/>
          <w:szCs w:val="24"/>
        </w:rPr>
        <w:t xml:space="preserve">To connect the required markers, user can </w:t>
      </w:r>
      <w:r w:rsidR="00A1597B">
        <w:rPr>
          <w:rFonts w:ascii="Arial" w:hAnsi="Arial" w:cs="Arial"/>
          <w:color w:val="000000"/>
          <w:sz w:val="24"/>
          <w:szCs w:val="24"/>
        </w:rPr>
        <w:t xml:space="preserve">either </w:t>
      </w:r>
      <w:r>
        <w:rPr>
          <w:rFonts w:ascii="Arial" w:hAnsi="Arial" w:cs="Arial"/>
          <w:color w:val="000000"/>
          <w:sz w:val="24"/>
          <w:szCs w:val="24"/>
        </w:rPr>
        <w:t>click on the two marker</w:t>
      </w:r>
      <w:r w:rsidR="00406899">
        <w:rPr>
          <w:rFonts w:ascii="Arial" w:hAnsi="Arial" w:cs="Arial"/>
          <w:color w:val="000000"/>
          <w:sz w:val="24"/>
          <w:szCs w:val="24"/>
        </w:rPr>
        <w:t>s</w:t>
      </w:r>
      <w:r>
        <w:rPr>
          <w:rFonts w:ascii="Arial" w:hAnsi="Arial" w:cs="Arial"/>
          <w:color w:val="000000"/>
          <w:sz w:val="24"/>
          <w:szCs w:val="24"/>
        </w:rPr>
        <w:t xml:space="preserve"> which </w:t>
      </w:r>
      <w:r w:rsidR="00406899">
        <w:rPr>
          <w:rFonts w:ascii="Arial" w:hAnsi="Arial" w:cs="Arial"/>
          <w:color w:val="000000"/>
          <w:sz w:val="24"/>
          <w:szCs w:val="24"/>
        </w:rPr>
        <w:t>needs</w:t>
      </w:r>
      <w:r>
        <w:rPr>
          <w:rFonts w:ascii="Arial" w:hAnsi="Arial" w:cs="Arial"/>
          <w:color w:val="000000"/>
          <w:sz w:val="24"/>
          <w:szCs w:val="24"/>
        </w:rPr>
        <w:t xml:space="preserve"> to be connected and click connect or user can select upto 2 markers from the stored markers’ list and click connect to create polyline between them. By repeating the above process user can create the required network topology. This tool has given user the capability to delete any of the marker and associated polylines if needed. This can be done by clicking on the marker and then click the delete button. Similarly, polylines can be deleted by selecting the desired polyline and click “Delete Selected Polyline”.</w:t>
      </w:r>
    </w:p>
    <w:p w:rsidR="00397F28" w:rsidRDefault="00397F28" w:rsidP="00397F28">
      <w:pPr>
        <w:pStyle w:val="HTMLPreformatted"/>
        <w:ind w:right="300"/>
        <w:rPr>
          <w:rFonts w:ascii="Arial" w:hAnsi="Arial" w:cs="Arial"/>
          <w:color w:val="000000"/>
          <w:sz w:val="24"/>
          <w:szCs w:val="24"/>
        </w:rPr>
      </w:pPr>
    </w:p>
    <w:p w:rsidR="00397F28" w:rsidRDefault="00397F28" w:rsidP="00397F28">
      <w:pPr>
        <w:pStyle w:val="HTMLPreformatted"/>
        <w:ind w:right="300"/>
        <w:rPr>
          <w:rFonts w:ascii="Arial" w:hAnsi="Arial" w:cs="Arial"/>
          <w:color w:val="000000"/>
          <w:sz w:val="24"/>
          <w:szCs w:val="24"/>
        </w:rPr>
      </w:pPr>
      <w:r>
        <w:rPr>
          <w:rFonts w:ascii="Arial" w:hAnsi="Arial" w:cs="Arial"/>
          <w:color w:val="000000"/>
          <w:sz w:val="24"/>
          <w:szCs w:val="24"/>
        </w:rPr>
        <w:t>To save the above created network, user can click save button which will</w:t>
      </w:r>
      <w:r w:rsidR="003E1893">
        <w:rPr>
          <w:rFonts w:ascii="Arial" w:hAnsi="Arial" w:cs="Arial"/>
          <w:color w:val="000000"/>
          <w:sz w:val="24"/>
          <w:szCs w:val="24"/>
        </w:rPr>
        <w:t xml:space="preserve"> then</w:t>
      </w:r>
      <w:r>
        <w:rPr>
          <w:rFonts w:ascii="Arial" w:hAnsi="Arial" w:cs="Arial"/>
          <w:color w:val="000000"/>
          <w:sz w:val="24"/>
          <w:szCs w:val="24"/>
        </w:rPr>
        <w:t xml:space="preserve"> ask the user to input the graph name, and it will be save</w:t>
      </w:r>
      <w:r w:rsidR="003E1893">
        <w:rPr>
          <w:rFonts w:ascii="Arial" w:hAnsi="Arial" w:cs="Arial"/>
          <w:color w:val="000000"/>
          <w:sz w:val="24"/>
          <w:szCs w:val="24"/>
        </w:rPr>
        <w:t>d</w:t>
      </w:r>
      <w:r>
        <w:rPr>
          <w:rFonts w:ascii="Arial" w:hAnsi="Arial" w:cs="Arial"/>
          <w:color w:val="000000"/>
          <w:sz w:val="24"/>
          <w:szCs w:val="24"/>
        </w:rPr>
        <w:t xml:space="preserve"> to the database with </w:t>
      </w:r>
      <w:r w:rsidR="007D264B">
        <w:rPr>
          <w:rFonts w:ascii="Arial" w:hAnsi="Arial" w:cs="Arial"/>
          <w:color w:val="000000"/>
          <w:sz w:val="24"/>
          <w:szCs w:val="24"/>
        </w:rPr>
        <w:t>the given graph name. A</w:t>
      </w:r>
      <w:r w:rsidR="00441C9A">
        <w:rPr>
          <w:rFonts w:ascii="Arial" w:hAnsi="Arial" w:cs="Arial"/>
          <w:color w:val="000000"/>
          <w:sz w:val="24"/>
          <w:szCs w:val="24"/>
        </w:rPr>
        <w:t xml:space="preserve"> </w:t>
      </w:r>
      <w:r w:rsidR="007D264B">
        <w:rPr>
          <w:rFonts w:ascii="Arial" w:hAnsi="Arial" w:cs="Arial"/>
          <w:color w:val="000000"/>
          <w:sz w:val="24"/>
          <w:szCs w:val="24"/>
        </w:rPr>
        <w:t>message is returned to the user confirming the successful saving of the graph to the database.</w:t>
      </w:r>
    </w:p>
    <w:p w:rsidR="00397F28" w:rsidRDefault="00397F28" w:rsidP="00397F28">
      <w:pPr>
        <w:pStyle w:val="HTMLPreformatted"/>
        <w:ind w:right="300"/>
        <w:rPr>
          <w:rFonts w:ascii="Arial" w:hAnsi="Arial" w:cs="Arial"/>
          <w:color w:val="000000"/>
          <w:sz w:val="24"/>
          <w:szCs w:val="24"/>
        </w:rPr>
      </w:pPr>
    </w:p>
    <w:p w:rsidR="00397F28" w:rsidRDefault="00397F28" w:rsidP="00397F28">
      <w:pPr>
        <w:pStyle w:val="HTMLPreformatted"/>
        <w:ind w:right="300"/>
        <w:rPr>
          <w:rFonts w:ascii="Arial" w:hAnsi="Arial" w:cs="Arial"/>
          <w:color w:val="000000"/>
          <w:sz w:val="24"/>
          <w:szCs w:val="24"/>
        </w:rPr>
      </w:pPr>
      <w:r>
        <w:rPr>
          <w:rFonts w:ascii="Arial" w:hAnsi="Arial" w:cs="Arial"/>
          <w:color w:val="000000"/>
          <w:sz w:val="24"/>
          <w:szCs w:val="24"/>
        </w:rPr>
        <w:t>To load the previously saved graphs, user can select the desired graph from the provided dropdown list and click on the load graph button. This will load the already saved graph. User can edit and save it as a new graph again by clicking the save button.</w:t>
      </w:r>
    </w:p>
    <w:p w:rsidR="00397F28" w:rsidRDefault="00397F28" w:rsidP="00397F28">
      <w:pPr>
        <w:pStyle w:val="HTMLPreformatted"/>
        <w:ind w:right="300"/>
        <w:rPr>
          <w:rFonts w:ascii="Arial" w:hAnsi="Arial" w:cs="Arial"/>
          <w:color w:val="000000"/>
          <w:sz w:val="24"/>
          <w:szCs w:val="24"/>
        </w:rPr>
      </w:pPr>
    </w:p>
    <w:p w:rsidR="00397F28" w:rsidRPr="0081571E" w:rsidRDefault="00397F28" w:rsidP="00397F28">
      <w:pPr>
        <w:pStyle w:val="HTMLPreformatted"/>
        <w:ind w:right="300"/>
        <w:rPr>
          <w:rFonts w:ascii="Arial" w:hAnsi="Arial" w:cs="Arial"/>
          <w:color w:val="000000"/>
          <w:sz w:val="24"/>
          <w:szCs w:val="24"/>
        </w:rPr>
      </w:pPr>
      <w:r>
        <w:rPr>
          <w:rFonts w:ascii="Arial" w:hAnsi="Arial" w:cs="Arial"/>
          <w:color w:val="000000"/>
          <w:sz w:val="24"/>
          <w:szCs w:val="24"/>
        </w:rPr>
        <w:lastRenderedPageBreak/>
        <w:t xml:space="preserve">New graph button will refresh the map and old data provided </w:t>
      </w:r>
      <w:r w:rsidR="00611C18">
        <w:rPr>
          <w:rFonts w:ascii="Arial" w:hAnsi="Arial" w:cs="Arial"/>
          <w:color w:val="000000"/>
          <w:sz w:val="24"/>
          <w:szCs w:val="24"/>
        </w:rPr>
        <w:t xml:space="preserve">by </w:t>
      </w:r>
      <w:r>
        <w:rPr>
          <w:rFonts w:ascii="Arial" w:hAnsi="Arial" w:cs="Arial"/>
          <w:color w:val="000000"/>
          <w:sz w:val="24"/>
          <w:szCs w:val="24"/>
        </w:rPr>
        <w:t xml:space="preserve">the user </w:t>
      </w:r>
      <w:r w:rsidR="00611C18">
        <w:rPr>
          <w:rFonts w:ascii="Arial" w:hAnsi="Arial" w:cs="Arial"/>
          <w:color w:val="000000"/>
          <w:sz w:val="24"/>
          <w:szCs w:val="24"/>
        </w:rPr>
        <w:t xml:space="preserve">will be cleared </w:t>
      </w:r>
      <w:r>
        <w:rPr>
          <w:rFonts w:ascii="Arial" w:hAnsi="Arial" w:cs="Arial"/>
          <w:color w:val="000000"/>
          <w:sz w:val="24"/>
          <w:szCs w:val="24"/>
        </w:rPr>
        <w:t>and will give a fresh map to build the new network topology. Clear map button will clear the map along with data.</w:t>
      </w:r>
    </w:p>
    <w:p w:rsidR="00397F28" w:rsidRDefault="00397F28" w:rsidP="00397F28">
      <w:pPr>
        <w:pStyle w:val="HTMLPreformatted"/>
        <w:ind w:left="916" w:right="300"/>
        <w:rPr>
          <w:rFonts w:ascii="Arial" w:hAnsi="Arial" w:cs="Arial"/>
          <w:i/>
          <w:color w:val="000000"/>
          <w:sz w:val="24"/>
          <w:szCs w:val="24"/>
        </w:rPr>
      </w:pPr>
    </w:p>
    <w:p w:rsidR="00397F28" w:rsidRDefault="00C6013C" w:rsidP="00397F28">
      <w:pPr>
        <w:pStyle w:val="HTMLPreformatted"/>
        <w:ind w:right="300"/>
        <w:rPr>
          <w:rFonts w:ascii="Arial" w:hAnsi="Arial" w:cs="Arial"/>
          <w:color w:val="000000" w:themeColor="text1"/>
          <w:sz w:val="24"/>
          <w:szCs w:val="24"/>
        </w:rPr>
      </w:pPr>
      <w:r>
        <w:rPr>
          <w:rFonts w:ascii="Arial" w:hAnsi="Arial" w:cs="Arial"/>
          <w:color w:val="000000" w:themeColor="text1"/>
          <w:sz w:val="24"/>
          <w:szCs w:val="24"/>
        </w:rPr>
        <w:t xml:space="preserve">Fig. 2 </w:t>
      </w:r>
      <w:r w:rsidR="00397F28">
        <w:rPr>
          <w:rFonts w:ascii="Arial" w:hAnsi="Arial" w:cs="Arial"/>
          <w:color w:val="000000" w:themeColor="text1"/>
          <w:sz w:val="24"/>
          <w:szCs w:val="24"/>
        </w:rPr>
        <w:t>shows the network topology with the above discussed features.</w:t>
      </w:r>
    </w:p>
    <w:p w:rsidR="00397F28" w:rsidRDefault="00397F28" w:rsidP="00397F28">
      <w:pPr>
        <w:pStyle w:val="HTMLPreformatted"/>
        <w:ind w:right="300"/>
        <w:rPr>
          <w:rFonts w:ascii="Arial" w:hAnsi="Arial" w:cs="Arial"/>
          <w:color w:val="000000" w:themeColor="text1"/>
          <w:sz w:val="24"/>
          <w:szCs w:val="24"/>
        </w:rPr>
      </w:pPr>
    </w:p>
    <w:p w:rsidR="00397F28" w:rsidRDefault="007063A9" w:rsidP="00397F28">
      <w:pPr>
        <w:pStyle w:val="HTMLPreformatted"/>
        <w:ind w:right="300"/>
        <w:rPr>
          <w:rFonts w:ascii="Arial" w:hAnsi="Arial" w:cs="Arial"/>
          <w:color w:val="000000" w:themeColor="text1"/>
          <w:sz w:val="24"/>
          <w:szCs w:val="24"/>
        </w:rPr>
      </w:pPr>
      <w:r>
        <w:rPr>
          <w:noProof/>
        </w:rPr>
        <w:drawing>
          <wp:inline distT="0" distB="0" distL="0" distR="0">
            <wp:extent cx="5943600" cy="2922927"/>
            <wp:effectExtent l="0" t="0" r="0" b="0"/>
            <wp:docPr id="3" name="Picture 3" descr="C:\Users\ashis\AppData\Local\Microsoft\Windows\INetCacheContent.Word\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is\AppData\Local\Microsoft\Windows\INetCacheContent.Word\fig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22927"/>
                    </a:xfrm>
                    <a:prstGeom prst="rect">
                      <a:avLst/>
                    </a:prstGeom>
                    <a:noFill/>
                    <a:ln>
                      <a:noFill/>
                    </a:ln>
                  </pic:spPr>
                </pic:pic>
              </a:graphicData>
            </a:graphic>
          </wp:inline>
        </w:drawing>
      </w:r>
    </w:p>
    <w:p w:rsidR="00397F28" w:rsidRDefault="00397F28" w:rsidP="00397F28">
      <w:pPr>
        <w:pStyle w:val="HTMLPreformatted"/>
        <w:ind w:right="300"/>
        <w:jc w:val="center"/>
        <w:rPr>
          <w:rFonts w:ascii="Arial" w:hAnsi="Arial" w:cs="Arial"/>
          <w:color w:val="000000" w:themeColor="text1"/>
          <w:sz w:val="24"/>
          <w:szCs w:val="24"/>
        </w:rPr>
      </w:pPr>
    </w:p>
    <w:p w:rsidR="00397F28" w:rsidRPr="00395530" w:rsidRDefault="00C6013C" w:rsidP="00397F28">
      <w:pPr>
        <w:pStyle w:val="HTMLPreformatted"/>
        <w:ind w:right="300"/>
        <w:jc w:val="center"/>
        <w:rPr>
          <w:rFonts w:ascii="Arial" w:hAnsi="Arial" w:cs="Arial"/>
          <w:color w:val="000000" w:themeColor="text1"/>
          <w:sz w:val="24"/>
          <w:szCs w:val="24"/>
        </w:rPr>
      </w:pPr>
      <w:r>
        <w:rPr>
          <w:rFonts w:ascii="Arial" w:hAnsi="Arial" w:cs="Arial"/>
          <w:color w:val="000000" w:themeColor="text1"/>
          <w:sz w:val="24"/>
          <w:szCs w:val="24"/>
        </w:rPr>
        <w:t>Fig 2</w:t>
      </w:r>
      <w:r w:rsidR="00397F28">
        <w:rPr>
          <w:rFonts w:ascii="Arial" w:hAnsi="Arial" w:cs="Arial"/>
          <w:color w:val="000000" w:themeColor="text1"/>
          <w:sz w:val="24"/>
          <w:szCs w:val="24"/>
        </w:rPr>
        <w:t xml:space="preserve"> : Network Topology Manager</w:t>
      </w:r>
    </w:p>
    <w:p w:rsidR="00397F28" w:rsidRDefault="00397F28">
      <w:pPr>
        <w:rPr>
          <w:rFonts w:ascii="Arial" w:hAnsi="Arial" w:cs="Arial"/>
          <w:b/>
          <w:sz w:val="24"/>
          <w:szCs w:val="24"/>
          <w:u w:val="single"/>
        </w:rPr>
      </w:pPr>
    </w:p>
    <w:p w:rsidR="00397F28" w:rsidRDefault="00C6013C">
      <w:pPr>
        <w:rPr>
          <w:rFonts w:ascii="Arial" w:hAnsi="Arial" w:cs="Arial"/>
          <w:b/>
          <w:sz w:val="24"/>
          <w:szCs w:val="24"/>
          <w:u w:val="single"/>
        </w:rPr>
      </w:pPr>
      <w:r>
        <w:rPr>
          <w:noProof/>
        </w:rPr>
        <w:drawing>
          <wp:inline distT="0" distB="0" distL="0" distR="0">
            <wp:extent cx="5943600" cy="2904152"/>
            <wp:effectExtent l="0" t="0" r="0" b="0"/>
            <wp:docPr id="1" name="Picture 1" descr="C:\Users\ashis\AppData\Local\Microsoft\Windows\INetCacheContent.Word\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s\AppData\Local\Microsoft\Windows\INetCacheContent.Word\fig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4152"/>
                    </a:xfrm>
                    <a:prstGeom prst="rect">
                      <a:avLst/>
                    </a:prstGeom>
                    <a:noFill/>
                    <a:ln>
                      <a:noFill/>
                    </a:ln>
                  </pic:spPr>
                </pic:pic>
              </a:graphicData>
            </a:graphic>
          </wp:inline>
        </w:drawing>
      </w:r>
    </w:p>
    <w:p w:rsidR="00C6013C" w:rsidRPr="00C6013C" w:rsidRDefault="00C6013C" w:rsidP="00C6013C">
      <w:pPr>
        <w:jc w:val="center"/>
        <w:rPr>
          <w:rFonts w:ascii="Arial" w:hAnsi="Arial" w:cs="Arial"/>
          <w:sz w:val="24"/>
          <w:szCs w:val="24"/>
        </w:rPr>
      </w:pPr>
      <w:r>
        <w:rPr>
          <w:rFonts w:ascii="Arial" w:hAnsi="Arial" w:cs="Arial"/>
          <w:sz w:val="24"/>
          <w:szCs w:val="24"/>
        </w:rPr>
        <w:t>Fig 3: Generic Fault Analyzer</w:t>
      </w:r>
    </w:p>
    <w:p w:rsidR="00397F28" w:rsidRDefault="00397F28">
      <w:pPr>
        <w:rPr>
          <w:rFonts w:ascii="Arial" w:hAnsi="Arial" w:cs="Arial"/>
          <w:b/>
          <w:sz w:val="24"/>
          <w:szCs w:val="24"/>
          <w:u w:val="single"/>
        </w:rPr>
      </w:pPr>
    </w:p>
    <w:p w:rsidR="00397F28" w:rsidRDefault="00C6013C">
      <w:pPr>
        <w:rPr>
          <w:rFonts w:ascii="Arial" w:hAnsi="Arial" w:cs="Arial"/>
          <w:b/>
          <w:sz w:val="24"/>
          <w:szCs w:val="24"/>
          <w:u w:val="single"/>
        </w:rPr>
      </w:pPr>
      <w:r>
        <w:rPr>
          <w:noProof/>
        </w:rPr>
        <w:lastRenderedPageBreak/>
        <w:drawing>
          <wp:inline distT="0" distB="0" distL="0" distR="0">
            <wp:extent cx="5943600" cy="2929323"/>
            <wp:effectExtent l="0" t="0" r="0" b="4445"/>
            <wp:docPr id="2" name="Picture 2" descr="C:\Users\ashis\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is\AppData\Local\Microsoft\Windows\INetCacheContent.Word\fig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9323"/>
                    </a:xfrm>
                    <a:prstGeom prst="rect">
                      <a:avLst/>
                    </a:prstGeom>
                    <a:noFill/>
                    <a:ln>
                      <a:noFill/>
                    </a:ln>
                  </pic:spPr>
                </pic:pic>
              </a:graphicData>
            </a:graphic>
          </wp:inline>
        </w:drawing>
      </w:r>
    </w:p>
    <w:p w:rsidR="00397F28" w:rsidRPr="007063A9" w:rsidRDefault="00C6013C" w:rsidP="007063A9">
      <w:pPr>
        <w:jc w:val="center"/>
        <w:rPr>
          <w:rFonts w:ascii="Arial" w:hAnsi="Arial" w:cs="Arial"/>
          <w:sz w:val="24"/>
          <w:szCs w:val="24"/>
        </w:rPr>
      </w:pPr>
      <w:r>
        <w:rPr>
          <w:rFonts w:ascii="Arial" w:hAnsi="Arial" w:cs="Arial"/>
          <w:sz w:val="24"/>
          <w:szCs w:val="24"/>
        </w:rPr>
        <w:t>Fig 4: Specific Fault Analyzer</w:t>
      </w:r>
    </w:p>
    <w:p w:rsidR="00575134" w:rsidRPr="00267452" w:rsidRDefault="00575134">
      <w:pPr>
        <w:rPr>
          <w:rFonts w:ascii="Arial" w:hAnsi="Arial" w:cs="Arial"/>
          <w:b/>
          <w:sz w:val="24"/>
          <w:szCs w:val="24"/>
          <w:u w:val="single"/>
        </w:rPr>
      </w:pPr>
      <w:r w:rsidRPr="00267452">
        <w:rPr>
          <w:rFonts w:ascii="Arial" w:hAnsi="Arial" w:cs="Arial"/>
          <w:b/>
          <w:sz w:val="24"/>
          <w:szCs w:val="24"/>
          <w:u w:val="single"/>
        </w:rPr>
        <w:t>Generic Fault:</w:t>
      </w:r>
    </w:p>
    <w:p w:rsidR="000C412C" w:rsidRPr="00267452" w:rsidRDefault="00575134">
      <w:pPr>
        <w:rPr>
          <w:rFonts w:ascii="Arial" w:hAnsi="Arial" w:cs="Arial"/>
          <w:sz w:val="24"/>
          <w:szCs w:val="24"/>
        </w:rPr>
      </w:pPr>
      <w:r w:rsidRPr="00267452">
        <w:rPr>
          <w:rFonts w:ascii="Arial" w:hAnsi="Arial" w:cs="Arial"/>
          <w:sz w:val="24"/>
          <w:szCs w:val="24"/>
        </w:rPr>
        <w:t xml:space="preserve">In this </w:t>
      </w:r>
      <w:r w:rsidR="00A87310" w:rsidRPr="00267452">
        <w:rPr>
          <w:rFonts w:ascii="Arial" w:hAnsi="Arial" w:cs="Arial"/>
          <w:sz w:val="24"/>
          <w:szCs w:val="24"/>
        </w:rPr>
        <w:t>section,</w:t>
      </w:r>
      <w:r w:rsidRPr="00267452">
        <w:rPr>
          <w:rFonts w:ascii="Arial" w:hAnsi="Arial" w:cs="Arial"/>
          <w:sz w:val="24"/>
          <w:szCs w:val="24"/>
        </w:rPr>
        <w:t xml:space="preserve"> we give an overview of the Generic Fault Analysis. </w:t>
      </w:r>
      <w:r w:rsidR="00A87310" w:rsidRPr="00267452">
        <w:rPr>
          <w:rFonts w:ascii="Arial" w:hAnsi="Arial" w:cs="Arial"/>
          <w:sz w:val="24"/>
          <w:szCs w:val="24"/>
        </w:rPr>
        <w:t>In generic fault a region of radius r is given. As we know there can be infinite number of regions in a graph</w:t>
      </w:r>
      <w:r w:rsidR="00635A2C">
        <w:rPr>
          <w:rFonts w:ascii="Arial" w:hAnsi="Arial" w:cs="Arial"/>
          <w:sz w:val="24"/>
          <w:szCs w:val="24"/>
        </w:rPr>
        <w:t xml:space="preserve"> </w:t>
      </w:r>
      <w:r w:rsidR="00A87310" w:rsidRPr="00267452">
        <w:rPr>
          <w:rFonts w:ascii="Arial" w:hAnsi="Arial" w:cs="Arial"/>
          <w:sz w:val="24"/>
          <w:szCs w:val="24"/>
        </w:rPr>
        <w:t xml:space="preserve">(If we move the center of the circle by a minute distance we get another circle). </w:t>
      </w:r>
    </w:p>
    <w:p w:rsidR="000C412C" w:rsidRPr="00267452" w:rsidRDefault="004F4515">
      <w:pPr>
        <w:rPr>
          <w:rFonts w:ascii="Arial" w:hAnsi="Arial" w:cs="Arial"/>
          <w:sz w:val="24"/>
          <w:szCs w:val="24"/>
        </w:rPr>
      </w:pPr>
      <w:r>
        <w:rPr>
          <w:noProof/>
        </w:rPr>
        <w:drawing>
          <wp:inline distT="0" distB="0" distL="0" distR="0">
            <wp:extent cx="4886325" cy="3629025"/>
            <wp:effectExtent l="0" t="0" r="9525" b="9525"/>
            <wp:docPr id="5" name="Picture 5" descr="C:\Users\Abhi\AppData\Local\Microsoft\Windows\INetCacheContent.Word\m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AppData\Local\Microsoft\Windows\INetCacheContent.Word\mpoi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3629025"/>
                    </a:xfrm>
                    <a:prstGeom prst="rect">
                      <a:avLst/>
                    </a:prstGeom>
                    <a:noFill/>
                    <a:ln>
                      <a:noFill/>
                    </a:ln>
                  </pic:spPr>
                </pic:pic>
              </a:graphicData>
            </a:graphic>
          </wp:inline>
        </w:drawing>
      </w:r>
    </w:p>
    <w:p w:rsidR="007063A9" w:rsidRDefault="00C6013C" w:rsidP="007063A9">
      <w:pPr>
        <w:jc w:val="center"/>
        <w:rPr>
          <w:rFonts w:ascii="Arial" w:hAnsi="Arial" w:cs="Arial"/>
          <w:sz w:val="24"/>
          <w:szCs w:val="24"/>
        </w:rPr>
      </w:pPr>
      <w:r>
        <w:rPr>
          <w:rFonts w:ascii="Arial" w:hAnsi="Arial" w:cs="Arial"/>
          <w:sz w:val="24"/>
          <w:szCs w:val="24"/>
        </w:rPr>
        <w:t>Fig</w:t>
      </w:r>
      <w:r w:rsidR="007063A9">
        <w:rPr>
          <w:rFonts w:ascii="Arial" w:hAnsi="Arial" w:cs="Arial"/>
          <w:sz w:val="24"/>
          <w:szCs w:val="24"/>
        </w:rPr>
        <w:t xml:space="preserve"> 5</w:t>
      </w:r>
      <w:r w:rsidR="000C412C" w:rsidRPr="00267452">
        <w:rPr>
          <w:rFonts w:ascii="Arial" w:hAnsi="Arial" w:cs="Arial"/>
          <w:sz w:val="24"/>
          <w:szCs w:val="24"/>
        </w:rPr>
        <w:t xml:space="preserve">: Showing there can be infinite number of </w:t>
      </w:r>
      <w:r w:rsidR="00026A81" w:rsidRPr="00267452">
        <w:rPr>
          <w:rFonts w:ascii="Arial" w:hAnsi="Arial" w:cs="Arial"/>
          <w:sz w:val="24"/>
          <w:szCs w:val="24"/>
        </w:rPr>
        <w:t>Regions in a graph.</w:t>
      </w:r>
    </w:p>
    <w:p w:rsidR="00026A81" w:rsidRPr="00267452" w:rsidRDefault="00E8404D" w:rsidP="002A5F86">
      <w:pPr>
        <w:rPr>
          <w:rFonts w:ascii="Arial" w:hAnsi="Arial" w:cs="Arial"/>
          <w:sz w:val="24"/>
          <w:szCs w:val="24"/>
        </w:rPr>
      </w:pPr>
      <w:r w:rsidRPr="00267452">
        <w:rPr>
          <w:rFonts w:ascii="Arial" w:hAnsi="Arial" w:cs="Arial"/>
          <w:sz w:val="24"/>
          <w:szCs w:val="24"/>
        </w:rPr>
        <w:lastRenderedPageBreak/>
        <w:t xml:space="preserve">From </w:t>
      </w:r>
      <w:r w:rsidR="00A31C0A" w:rsidRPr="00267452">
        <w:rPr>
          <w:rFonts w:ascii="Arial" w:hAnsi="Arial" w:cs="Arial"/>
          <w:sz w:val="24"/>
          <w:szCs w:val="24"/>
        </w:rPr>
        <w:t>paper [</w:t>
      </w:r>
      <w:r w:rsidRPr="00267452">
        <w:rPr>
          <w:rFonts w:ascii="Arial" w:hAnsi="Arial" w:cs="Arial"/>
          <w:sz w:val="24"/>
          <w:szCs w:val="24"/>
        </w:rPr>
        <w:t>2</w:t>
      </w:r>
      <w:r w:rsidR="00A87310" w:rsidRPr="00267452">
        <w:rPr>
          <w:rFonts w:ascii="Arial" w:hAnsi="Arial" w:cs="Arial"/>
          <w:sz w:val="24"/>
          <w:szCs w:val="24"/>
        </w:rPr>
        <w:t>], we can say that we do not need to compute all the infinitely small region</w:t>
      </w:r>
      <w:r w:rsidR="000C412C" w:rsidRPr="00267452">
        <w:rPr>
          <w:rFonts w:ascii="Arial" w:hAnsi="Arial" w:cs="Arial"/>
          <w:sz w:val="24"/>
          <w:szCs w:val="24"/>
        </w:rPr>
        <w:t>s, but only the principal re</w:t>
      </w:r>
      <w:r w:rsidR="00026A81" w:rsidRPr="00267452">
        <w:rPr>
          <w:rFonts w:ascii="Arial" w:hAnsi="Arial" w:cs="Arial"/>
          <w:sz w:val="24"/>
          <w:szCs w:val="24"/>
        </w:rPr>
        <w:t>gions. Suppose there is a region which intersects edge AD, AB and AC and completely c</w:t>
      </w:r>
      <w:r w:rsidR="00C6013C">
        <w:rPr>
          <w:rFonts w:ascii="Arial" w:hAnsi="Arial" w:cs="Arial"/>
          <w:sz w:val="24"/>
          <w:szCs w:val="24"/>
        </w:rPr>
        <w:t xml:space="preserve">overs node A of as shown in Fig </w:t>
      </w:r>
      <w:r w:rsidR="00DA1D11">
        <w:rPr>
          <w:rFonts w:ascii="Arial" w:hAnsi="Arial" w:cs="Arial"/>
          <w:sz w:val="24"/>
          <w:szCs w:val="24"/>
        </w:rPr>
        <w:t>6</w:t>
      </w:r>
      <w:r w:rsidR="00C6013C">
        <w:rPr>
          <w:noProof/>
        </w:rPr>
        <w:drawing>
          <wp:inline distT="0" distB="0" distL="0" distR="0" wp14:anchorId="44614B15" wp14:editId="638A38EC">
            <wp:extent cx="5657850" cy="4210050"/>
            <wp:effectExtent l="0" t="0" r="0" b="0"/>
            <wp:docPr id="6" name="Picture 6" descr="C:\Users\Abhi\AppData\Local\Microsoft\Windows\INetCacheContent.Word\2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AppData\Local\Microsoft\Windows\INetCacheContent.Word\2reg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4210050"/>
                    </a:xfrm>
                    <a:prstGeom prst="rect">
                      <a:avLst/>
                    </a:prstGeom>
                    <a:noFill/>
                    <a:ln>
                      <a:noFill/>
                    </a:ln>
                  </pic:spPr>
                </pic:pic>
              </a:graphicData>
            </a:graphic>
          </wp:inline>
        </w:drawing>
      </w:r>
      <w:r w:rsidR="00026A81" w:rsidRPr="00267452">
        <w:rPr>
          <w:rFonts w:ascii="Arial" w:hAnsi="Arial" w:cs="Arial"/>
          <w:sz w:val="24"/>
          <w:szCs w:val="24"/>
        </w:rPr>
        <w:t>.</w:t>
      </w:r>
      <w:r w:rsidR="00026A81" w:rsidRPr="00267452">
        <w:rPr>
          <w:rFonts w:ascii="Arial" w:hAnsi="Arial" w:cs="Arial"/>
          <w:sz w:val="24"/>
          <w:szCs w:val="24"/>
        </w:rPr>
        <w:tab/>
        <w:t xml:space="preserve">Fig </w:t>
      </w:r>
      <w:r w:rsidR="007063A9">
        <w:rPr>
          <w:rFonts w:ascii="Arial" w:hAnsi="Arial" w:cs="Arial"/>
          <w:sz w:val="24"/>
          <w:szCs w:val="24"/>
        </w:rPr>
        <w:t>6</w:t>
      </w:r>
      <w:r w:rsidR="00026A81" w:rsidRPr="00267452">
        <w:rPr>
          <w:rFonts w:ascii="Arial" w:hAnsi="Arial" w:cs="Arial"/>
          <w:sz w:val="24"/>
          <w:szCs w:val="24"/>
        </w:rPr>
        <w:t>: A sample graph showing 2 regions intersecting the same set of nodes and edges.</w:t>
      </w:r>
    </w:p>
    <w:p w:rsidR="00112ACD" w:rsidRPr="00267452" w:rsidRDefault="00210843" w:rsidP="00026A81">
      <w:pPr>
        <w:tabs>
          <w:tab w:val="left" w:pos="1044"/>
        </w:tabs>
        <w:rPr>
          <w:rFonts w:ascii="Arial" w:hAnsi="Arial" w:cs="Arial"/>
          <w:sz w:val="24"/>
          <w:szCs w:val="24"/>
        </w:rPr>
      </w:pPr>
      <w:r w:rsidRPr="00267452">
        <w:rPr>
          <w:rFonts w:ascii="Arial" w:hAnsi="Arial" w:cs="Arial"/>
          <w:sz w:val="24"/>
          <w:szCs w:val="24"/>
        </w:rPr>
        <w:t>Now as we can see in</w:t>
      </w:r>
      <w:r w:rsidR="007063A9">
        <w:rPr>
          <w:rFonts w:ascii="Arial" w:hAnsi="Arial" w:cs="Arial"/>
          <w:sz w:val="24"/>
          <w:szCs w:val="24"/>
        </w:rPr>
        <w:t xml:space="preserve"> figure 6</w:t>
      </w:r>
      <w:r w:rsidR="00112ACD" w:rsidRPr="00267452">
        <w:rPr>
          <w:rFonts w:ascii="Arial" w:hAnsi="Arial" w:cs="Arial"/>
          <w:sz w:val="24"/>
          <w:szCs w:val="24"/>
        </w:rPr>
        <w:t xml:space="preserve">, both the regions cover/intersect the same set of nodes and edges. </w:t>
      </w:r>
      <w:r w:rsidR="00D86105" w:rsidRPr="00267452">
        <w:rPr>
          <w:rFonts w:ascii="Arial" w:hAnsi="Arial" w:cs="Arial"/>
          <w:sz w:val="24"/>
          <w:szCs w:val="24"/>
        </w:rPr>
        <w:t>So,</w:t>
      </w:r>
      <w:r w:rsidR="00112ACD" w:rsidRPr="00267452">
        <w:rPr>
          <w:rFonts w:ascii="Arial" w:hAnsi="Arial" w:cs="Arial"/>
          <w:sz w:val="24"/>
          <w:szCs w:val="24"/>
        </w:rPr>
        <w:t xml:space="preserve"> the effect of the fault in both the cases remain the same. Thus, it is sufficient to examine</w:t>
      </w:r>
      <w:r w:rsidR="00935789">
        <w:rPr>
          <w:rFonts w:ascii="Arial" w:hAnsi="Arial" w:cs="Arial"/>
          <w:sz w:val="24"/>
          <w:szCs w:val="24"/>
        </w:rPr>
        <w:t xml:space="preserve"> </w:t>
      </w:r>
      <w:r w:rsidR="00935789" w:rsidRPr="00267452">
        <w:rPr>
          <w:rFonts w:ascii="Arial" w:hAnsi="Arial" w:cs="Arial"/>
          <w:sz w:val="24"/>
          <w:szCs w:val="24"/>
        </w:rPr>
        <w:t>only</w:t>
      </w:r>
      <w:r w:rsidR="00112ACD" w:rsidRPr="00267452">
        <w:rPr>
          <w:rFonts w:ascii="Arial" w:hAnsi="Arial" w:cs="Arial"/>
          <w:sz w:val="24"/>
          <w:szCs w:val="24"/>
        </w:rPr>
        <w:t xml:space="preserve"> one of the regions. Thus, a graph has a set of finite regions which cover/intersect a unique set of nodes and edges.</w:t>
      </w:r>
      <w:r w:rsidR="00F32807" w:rsidRPr="00267452">
        <w:rPr>
          <w:rFonts w:ascii="Arial" w:hAnsi="Arial" w:cs="Arial"/>
          <w:sz w:val="24"/>
          <w:szCs w:val="24"/>
        </w:rPr>
        <w:t xml:space="preserve"> </w:t>
      </w:r>
      <w:r w:rsidR="00112ACD" w:rsidRPr="00267452">
        <w:rPr>
          <w:rFonts w:ascii="Arial" w:hAnsi="Arial" w:cs="Arial"/>
          <w:sz w:val="24"/>
          <w:szCs w:val="24"/>
        </w:rPr>
        <w:t xml:space="preserve"> These finite set of regions covering a unique set of nodes and edges is called the principal regions</w:t>
      </w:r>
      <w:r w:rsidR="00E8404D" w:rsidRPr="00267452">
        <w:rPr>
          <w:rFonts w:ascii="Arial" w:hAnsi="Arial" w:cs="Arial"/>
          <w:sz w:val="24"/>
          <w:szCs w:val="24"/>
        </w:rPr>
        <w:t>[2]</w:t>
      </w:r>
      <w:r w:rsidR="00112ACD" w:rsidRPr="00267452">
        <w:rPr>
          <w:rFonts w:ascii="Arial" w:hAnsi="Arial" w:cs="Arial"/>
          <w:sz w:val="24"/>
          <w:szCs w:val="24"/>
        </w:rPr>
        <w:t>.</w:t>
      </w:r>
    </w:p>
    <w:p w:rsidR="00575134" w:rsidRPr="00267452" w:rsidRDefault="00112ACD" w:rsidP="00026A81">
      <w:pPr>
        <w:tabs>
          <w:tab w:val="left" w:pos="1044"/>
        </w:tabs>
        <w:rPr>
          <w:rFonts w:ascii="Arial" w:hAnsi="Arial" w:cs="Arial"/>
          <w:sz w:val="24"/>
          <w:szCs w:val="24"/>
        </w:rPr>
      </w:pPr>
      <w:r w:rsidRPr="00267452">
        <w:rPr>
          <w:rFonts w:ascii="Arial" w:hAnsi="Arial" w:cs="Arial"/>
          <w:sz w:val="24"/>
          <w:szCs w:val="24"/>
        </w:rPr>
        <w:t xml:space="preserve">Thus, we can compute the effect of a region based fault by computing the effect of the faults at the principal regions. </w:t>
      </w:r>
      <w:r w:rsidR="00E8404D" w:rsidRPr="00267452">
        <w:rPr>
          <w:rFonts w:ascii="Arial" w:hAnsi="Arial" w:cs="Arial"/>
          <w:sz w:val="24"/>
          <w:szCs w:val="24"/>
        </w:rPr>
        <w:t>As mentioned in paper [2]</w:t>
      </w:r>
      <w:r w:rsidRPr="00267452">
        <w:rPr>
          <w:rFonts w:ascii="Arial" w:hAnsi="Arial" w:cs="Arial"/>
          <w:sz w:val="24"/>
          <w:szCs w:val="24"/>
        </w:rPr>
        <w:t>, we can say that there are a finite set of principal regions and the set of principal regions can be computed in time O(n^4) (Polynomial Time Algorithm).</w:t>
      </w:r>
    </w:p>
    <w:p w:rsidR="004C2C50" w:rsidRPr="00267452" w:rsidRDefault="004C2C50" w:rsidP="00026A81">
      <w:pPr>
        <w:tabs>
          <w:tab w:val="left" w:pos="1044"/>
        </w:tabs>
        <w:rPr>
          <w:rFonts w:ascii="Arial" w:hAnsi="Arial" w:cs="Arial"/>
          <w:sz w:val="24"/>
          <w:szCs w:val="24"/>
        </w:rPr>
      </w:pPr>
      <w:r w:rsidRPr="00267452">
        <w:rPr>
          <w:rFonts w:ascii="Arial" w:hAnsi="Arial" w:cs="Arial"/>
          <w:sz w:val="24"/>
          <w:szCs w:val="24"/>
        </w:rPr>
        <w:t>Computation of Distinct regions:</w:t>
      </w:r>
    </w:p>
    <w:p w:rsidR="00112ACD" w:rsidRPr="00267452" w:rsidRDefault="004C2C50" w:rsidP="00026A81">
      <w:pPr>
        <w:tabs>
          <w:tab w:val="left" w:pos="1044"/>
        </w:tabs>
        <w:rPr>
          <w:rFonts w:ascii="Arial" w:hAnsi="Arial" w:cs="Arial"/>
          <w:sz w:val="24"/>
          <w:szCs w:val="24"/>
        </w:rPr>
      </w:pPr>
      <w:r w:rsidRPr="00267452">
        <w:rPr>
          <w:rFonts w:ascii="Arial" w:hAnsi="Arial" w:cs="Arial"/>
          <w:sz w:val="24"/>
          <w:szCs w:val="24"/>
        </w:rPr>
        <w:t>For computing the distinct regions in the graph we introduce the concept of a NVZ(Node Vulnerability Zone) and LVZ(Link Vulnerability</w:t>
      </w:r>
      <w:r w:rsidR="00192E27" w:rsidRPr="00267452">
        <w:rPr>
          <w:rFonts w:ascii="Arial" w:hAnsi="Arial" w:cs="Arial"/>
          <w:sz w:val="24"/>
          <w:szCs w:val="24"/>
        </w:rPr>
        <w:t xml:space="preserve"> Zone)</w:t>
      </w:r>
      <w:r w:rsidR="00A31C0A" w:rsidRPr="00267452">
        <w:rPr>
          <w:rFonts w:ascii="Arial" w:hAnsi="Arial" w:cs="Arial"/>
          <w:sz w:val="24"/>
          <w:szCs w:val="24"/>
        </w:rPr>
        <w:t>[3]</w:t>
      </w:r>
      <w:r w:rsidR="00192E27" w:rsidRPr="00267452">
        <w:rPr>
          <w:rFonts w:ascii="Arial" w:hAnsi="Arial" w:cs="Arial"/>
          <w:sz w:val="24"/>
          <w:szCs w:val="24"/>
        </w:rPr>
        <w:t>. Consider a graph with 2 nodes and 1</w:t>
      </w:r>
      <w:r w:rsidRPr="00267452">
        <w:rPr>
          <w:rFonts w:ascii="Arial" w:hAnsi="Arial" w:cs="Arial"/>
          <w:sz w:val="24"/>
          <w:szCs w:val="24"/>
        </w:rPr>
        <w:t xml:space="preserve"> edg</w:t>
      </w:r>
      <w:r w:rsidR="00192E27" w:rsidRPr="00267452">
        <w:rPr>
          <w:rFonts w:ascii="Arial" w:hAnsi="Arial" w:cs="Arial"/>
          <w:sz w:val="24"/>
          <w:szCs w:val="24"/>
        </w:rPr>
        <w:t>es as</w:t>
      </w:r>
      <w:r w:rsidR="007063A9">
        <w:rPr>
          <w:rFonts w:ascii="Arial" w:hAnsi="Arial" w:cs="Arial"/>
          <w:sz w:val="24"/>
          <w:szCs w:val="24"/>
        </w:rPr>
        <w:t xml:space="preserve"> shown in Figure 7</w:t>
      </w:r>
      <w:r w:rsidRPr="00267452">
        <w:rPr>
          <w:rFonts w:ascii="Arial" w:hAnsi="Arial" w:cs="Arial"/>
          <w:sz w:val="24"/>
          <w:szCs w:val="24"/>
        </w:rPr>
        <w:t>.</w:t>
      </w:r>
    </w:p>
    <w:p w:rsidR="004C2C50" w:rsidRPr="00267452" w:rsidRDefault="00490C3D" w:rsidP="00026A81">
      <w:pPr>
        <w:tabs>
          <w:tab w:val="left" w:pos="1044"/>
        </w:tabs>
        <w:rPr>
          <w:rFonts w:ascii="Arial" w:hAnsi="Arial" w:cs="Arial"/>
          <w:sz w:val="24"/>
          <w:szCs w:val="24"/>
        </w:rPr>
      </w:pPr>
      <w:r>
        <w:rPr>
          <w:noProof/>
        </w:rPr>
        <w:lastRenderedPageBreak/>
        <w:drawing>
          <wp:inline distT="0" distB="0" distL="0" distR="0">
            <wp:extent cx="5943600" cy="2647312"/>
            <wp:effectExtent l="0" t="0" r="0" b="1270"/>
            <wp:docPr id="8" name="Picture 8" descr="C:\Users\Abhi\AppData\Local\Microsoft\Windows\INetCacheContent.Word\vulner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AppData\Local\Microsoft\Windows\INetCacheContent.Word\vulnerabil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47312"/>
                    </a:xfrm>
                    <a:prstGeom prst="rect">
                      <a:avLst/>
                    </a:prstGeom>
                    <a:noFill/>
                    <a:ln>
                      <a:noFill/>
                    </a:ln>
                  </pic:spPr>
                </pic:pic>
              </a:graphicData>
            </a:graphic>
          </wp:inline>
        </w:drawing>
      </w:r>
    </w:p>
    <w:p w:rsidR="004C2C50" w:rsidRPr="00267452" w:rsidRDefault="007063A9" w:rsidP="008C3CF6">
      <w:pPr>
        <w:tabs>
          <w:tab w:val="left" w:pos="1044"/>
        </w:tabs>
        <w:jc w:val="center"/>
        <w:rPr>
          <w:rFonts w:ascii="Arial" w:hAnsi="Arial" w:cs="Arial"/>
          <w:sz w:val="24"/>
          <w:szCs w:val="24"/>
        </w:rPr>
      </w:pPr>
      <w:r>
        <w:rPr>
          <w:rFonts w:ascii="Arial" w:hAnsi="Arial" w:cs="Arial"/>
          <w:sz w:val="24"/>
          <w:szCs w:val="24"/>
        </w:rPr>
        <w:t>Figure 7</w:t>
      </w:r>
      <w:r w:rsidR="004C2C50" w:rsidRPr="00267452">
        <w:rPr>
          <w:rFonts w:ascii="Arial" w:hAnsi="Arial" w:cs="Arial"/>
          <w:sz w:val="24"/>
          <w:szCs w:val="24"/>
        </w:rPr>
        <w:t xml:space="preserve">: </w:t>
      </w:r>
      <w:r w:rsidR="00192E27" w:rsidRPr="00267452">
        <w:rPr>
          <w:rFonts w:ascii="Arial" w:hAnsi="Arial" w:cs="Arial"/>
          <w:sz w:val="24"/>
          <w:szCs w:val="24"/>
        </w:rPr>
        <w:t>Link Vulnerability and Node Vulnerability Zone of a graph</w:t>
      </w:r>
    </w:p>
    <w:p w:rsidR="00265A13" w:rsidRPr="00267452" w:rsidRDefault="007063A9" w:rsidP="00026A81">
      <w:pPr>
        <w:tabs>
          <w:tab w:val="left" w:pos="1044"/>
        </w:tabs>
        <w:rPr>
          <w:rFonts w:ascii="Arial" w:hAnsi="Arial" w:cs="Arial"/>
          <w:sz w:val="24"/>
          <w:szCs w:val="24"/>
        </w:rPr>
      </w:pPr>
      <w:r>
        <w:rPr>
          <w:rFonts w:ascii="Arial" w:hAnsi="Arial" w:cs="Arial"/>
          <w:sz w:val="24"/>
          <w:szCs w:val="24"/>
        </w:rPr>
        <w:t>As shown in figure 7</w:t>
      </w:r>
      <w:r w:rsidR="00192E27" w:rsidRPr="00267452">
        <w:rPr>
          <w:rFonts w:ascii="Arial" w:hAnsi="Arial" w:cs="Arial"/>
          <w:sz w:val="24"/>
          <w:szCs w:val="24"/>
        </w:rPr>
        <w:t xml:space="preserve"> the region confined to the dotted line is the link Vulnerability zone. If a fault occurs in that </w:t>
      </w:r>
      <w:r w:rsidR="00265A13" w:rsidRPr="00267452">
        <w:rPr>
          <w:rFonts w:ascii="Arial" w:hAnsi="Arial" w:cs="Arial"/>
          <w:sz w:val="24"/>
          <w:szCs w:val="24"/>
        </w:rPr>
        <w:t>zone,</w:t>
      </w:r>
      <w:r w:rsidR="00192E27" w:rsidRPr="00267452">
        <w:rPr>
          <w:rFonts w:ascii="Arial" w:hAnsi="Arial" w:cs="Arial"/>
          <w:sz w:val="24"/>
          <w:szCs w:val="24"/>
        </w:rPr>
        <w:t xml:space="preserve"> then the edge A to B will fail. The circle around the nodes A and B is called the Node Vulnerability Zone(NVZ). If a fault in the NVZ then nodes A or B will fail.  We use the concept of node vulnerability zone and Link Vulnerability zone to define the concept of I points.</w:t>
      </w:r>
      <w:r w:rsidR="00265A13" w:rsidRPr="00267452">
        <w:rPr>
          <w:rFonts w:ascii="Arial" w:hAnsi="Arial" w:cs="Arial"/>
          <w:sz w:val="24"/>
          <w:szCs w:val="24"/>
        </w:rPr>
        <w:t xml:space="preserve"> </w:t>
      </w:r>
    </w:p>
    <w:p w:rsidR="00265A13" w:rsidRPr="00267452" w:rsidRDefault="00265A13" w:rsidP="00026A81">
      <w:pPr>
        <w:tabs>
          <w:tab w:val="left" w:pos="1044"/>
        </w:tabs>
        <w:rPr>
          <w:rFonts w:ascii="Arial" w:hAnsi="Arial" w:cs="Arial"/>
          <w:b/>
          <w:sz w:val="24"/>
          <w:szCs w:val="24"/>
          <w:u w:val="single"/>
        </w:rPr>
      </w:pPr>
      <w:r w:rsidRPr="00267452">
        <w:rPr>
          <w:rFonts w:ascii="Arial" w:hAnsi="Arial" w:cs="Arial"/>
          <w:b/>
          <w:sz w:val="24"/>
          <w:szCs w:val="24"/>
          <w:u w:val="single"/>
        </w:rPr>
        <w:t>I -Point:</w:t>
      </w:r>
    </w:p>
    <w:p w:rsidR="00192E27" w:rsidRPr="00267452" w:rsidRDefault="00265A13" w:rsidP="00026A81">
      <w:pPr>
        <w:tabs>
          <w:tab w:val="left" w:pos="1044"/>
        </w:tabs>
        <w:rPr>
          <w:rFonts w:ascii="Arial" w:hAnsi="Arial" w:cs="Arial"/>
          <w:sz w:val="24"/>
          <w:szCs w:val="24"/>
        </w:rPr>
      </w:pPr>
      <w:r w:rsidRPr="00267452">
        <w:rPr>
          <w:rFonts w:ascii="Arial" w:hAnsi="Arial" w:cs="Arial"/>
          <w:sz w:val="24"/>
          <w:szCs w:val="24"/>
        </w:rPr>
        <w:t>An I Point can be defined as the intersection of a link vulnerability zone and the node vulnerability zone. These intersection points are called the I Points</w:t>
      </w:r>
      <w:r w:rsidR="00A31C0A" w:rsidRPr="00267452">
        <w:rPr>
          <w:rFonts w:ascii="Arial" w:hAnsi="Arial" w:cs="Arial"/>
          <w:sz w:val="24"/>
          <w:szCs w:val="24"/>
        </w:rPr>
        <w:t>[3]</w:t>
      </w:r>
      <w:r w:rsidRPr="00267452">
        <w:rPr>
          <w:rFonts w:ascii="Arial" w:hAnsi="Arial" w:cs="Arial"/>
          <w:sz w:val="24"/>
          <w:szCs w:val="24"/>
        </w:rPr>
        <w:t>. We can take these I Points as the centers and draw the circles. The I</w:t>
      </w:r>
      <w:r w:rsidR="00D77C78">
        <w:rPr>
          <w:rFonts w:ascii="Arial" w:hAnsi="Arial" w:cs="Arial"/>
          <w:sz w:val="24"/>
          <w:szCs w:val="24"/>
        </w:rPr>
        <w:t xml:space="preserve"> Points are highlighted for a 4 </w:t>
      </w:r>
      <w:r w:rsidRPr="00267452">
        <w:rPr>
          <w:rFonts w:ascii="Arial" w:hAnsi="Arial" w:cs="Arial"/>
          <w:sz w:val="24"/>
          <w:szCs w:val="24"/>
        </w:rPr>
        <w:t>node graph as follows:</w:t>
      </w:r>
    </w:p>
    <w:p w:rsidR="00265A13" w:rsidRPr="00267452" w:rsidRDefault="00B7092B" w:rsidP="00FA2D34">
      <w:pPr>
        <w:tabs>
          <w:tab w:val="left" w:pos="1044"/>
        </w:tabs>
        <w:jc w:val="center"/>
        <w:rPr>
          <w:rFonts w:ascii="Arial" w:hAnsi="Arial" w:cs="Arial"/>
          <w:sz w:val="24"/>
          <w:szCs w:val="24"/>
        </w:rPr>
      </w:pPr>
      <w:r>
        <w:rPr>
          <w:noProof/>
        </w:rPr>
        <w:drawing>
          <wp:inline distT="0" distB="0" distL="0" distR="0">
            <wp:extent cx="4030980" cy="2629511"/>
            <wp:effectExtent l="0" t="0" r="7620" b="0"/>
            <wp:docPr id="4" name="Picture 4" descr="C:\Users\Abhi\AppData\Local\Microsoft\Windows\INetCacheContent.Word\I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AppData\Local\Microsoft\Windows\INetCacheContent.Word\I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2716" cy="2682829"/>
                    </a:xfrm>
                    <a:prstGeom prst="rect">
                      <a:avLst/>
                    </a:prstGeom>
                    <a:noFill/>
                    <a:ln>
                      <a:noFill/>
                    </a:ln>
                  </pic:spPr>
                </pic:pic>
              </a:graphicData>
            </a:graphic>
          </wp:inline>
        </w:drawing>
      </w:r>
    </w:p>
    <w:p w:rsidR="00192E27" w:rsidRPr="00267452" w:rsidRDefault="007063A9" w:rsidP="007063A9">
      <w:pPr>
        <w:tabs>
          <w:tab w:val="left" w:pos="1044"/>
        </w:tabs>
        <w:jc w:val="center"/>
        <w:rPr>
          <w:rFonts w:ascii="Arial" w:hAnsi="Arial" w:cs="Arial"/>
          <w:sz w:val="24"/>
          <w:szCs w:val="24"/>
        </w:rPr>
      </w:pPr>
      <w:r>
        <w:rPr>
          <w:rFonts w:ascii="Arial" w:hAnsi="Arial" w:cs="Arial"/>
          <w:sz w:val="24"/>
          <w:szCs w:val="24"/>
        </w:rPr>
        <w:t>Figure 8</w:t>
      </w:r>
      <w:r w:rsidR="00D32B1E" w:rsidRPr="00267452">
        <w:rPr>
          <w:rFonts w:ascii="Arial" w:hAnsi="Arial" w:cs="Arial"/>
          <w:sz w:val="24"/>
          <w:szCs w:val="24"/>
        </w:rPr>
        <w:t>: Showing the I Points of a Graph with 4 nodes and 4 edges.</w:t>
      </w:r>
    </w:p>
    <w:p w:rsidR="00337397" w:rsidRPr="00267452" w:rsidRDefault="00337397" w:rsidP="00026A81">
      <w:pPr>
        <w:tabs>
          <w:tab w:val="left" w:pos="1044"/>
        </w:tabs>
        <w:rPr>
          <w:rFonts w:ascii="Arial" w:hAnsi="Arial" w:cs="Arial"/>
          <w:sz w:val="24"/>
          <w:szCs w:val="24"/>
        </w:rPr>
      </w:pPr>
      <w:r w:rsidRPr="00267452">
        <w:rPr>
          <w:rFonts w:ascii="Arial" w:hAnsi="Arial" w:cs="Arial"/>
          <w:sz w:val="24"/>
          <w:szCs w:val="24"/>
        </w:rPr>
        <w:lastRenderedPageBreak/>
        <w:t>The number of I</w:t>
      </w:r>
      <w:r w:rsidR="00A31C0A" w:rsidRPr="00267452">
        <w:rPr>
          <w:rFonts w:ascii="Arial" w:hAnsi="Arial" w:cs="Arial"/>
          <w:sz w:val="24"/>
          <w:szCs w:val="24"/>
        </w:rPr>
        <w:t>-Points is of the power of O(n^6</w:t>
      </w:r>
      <w:r w:rsidRPr="00267452">
        <w:rPr>
          <w:rFonts w:ascii="Arial" w:hAnsi="Arial" w:cs="Arial"/>
          <w:sz w:val="24"/>
          <w:szCs w:val="24"/>
        </w:rPr>
        <w:t>)</w:t>
      </w:r>
      <w:r w:rsidR="00A31C0A" w:rsidRPr="00267452">
        <w:rPr>
          <w:rFonts w:ascii="Arial" w:hAnsi="Arial" w:cs="Arial"/>
          <w:sz w:val="24"/>
          <w:szCs w:val="24"/>
        </w:rPr>
        <w:t xml:space="preserve"> where n is the number of nodes [1]</w:t>
      </w:r>
      <w:r w:rsidRPr="00267452">
        <w:rPr>
          <w:rFonts w:ascii="Arial" w:hAnsi="Arial" w:cs="Arial"/>
          <w:sz w:val="24"/>
          <w:szCs w:val="24"/>
        </w:rPr>
        <w:t xml:space="preserve">. </w:t>
      </w:r>
    </w:p>
    <w:p w:rsidR="00A32FD5" w:rsidRDefault="00337397" w:rsidP="00026A81">
      <w:pPr>
        <w:tabs>
          <w:tab w:val="left" w:pos="1044"/>
        </w:tabs>
        <w:rPr>
          <w:rFonts w:ascii="Arial" w:hAnsi="Arial" w:cs="Arial"/>
          <w:sz w:val="24"/>
          <w:szCs w:val="24"/>
        </w:rPr>
      </w:pPr>
      <w:r w:rsidRPr="00267452">
        <w:rPr>
          <w:rFonts w:ascii="Arial" w:hAnsi="Arial" w:cs="Arial"/>
          <w:sz w:val="24"/>
          <w:szCs w:val="24"/>
        </w:rPr>
        <w:t>We now go on to define the terms Region Based Component Decomposition Number(RBCDN), Region Based Largest Component Size(RBLCS) and Region Based Shortest Component Size(RBSCS)[1]</w:t>
      </w:r>
      <w:r w:rsidR="00A31C0A" w:rsidRPr="00267452">
        <w:rPr>
          <w:rFonts w:ascii="Arial" w:hAnsi="Arial" w:cs="Arial"/>
          <w:sz w:val="24"/>
          <w:szCs w:val="24"/>
        </w:rPr>
        <w:t>[3]</w:t>
      </w:r>
      <w:r w:rsidRPr="00267452">
        <w:rPr>
          <w:rFonts w:ascii="Arial" w:hAnsi="Arial" w:cs="Arial"/>
          <w:sz w:val="24"/>
          <w:szCs w:val="24"/>
        </w:rPr>
        <w:t>.</w:t>
      </w:r>
    </w:p>
    <w:p w:rsidR="007063A9" w:rsidRPr="007063A9" w:rsidRDefault="007063A9" w:rsidP="00026A81">
      <w:pPr>
        <w:tabs>
          <w:tab w:val="left" w:pos="1044"/>
        </w:tabs>
        <w:rPr>
          <w:rFonts w:ascii="Arial" w:hAnsi="Arial" w:cs="Arial"/>
          <w:sz w:val="24"/>
          <w:szCs w:val="24"/>
        </w:rPr>
      </w:pPr>
    </w:p>
    <w:p w:rsidR="00337397" w:rsidRPr="00267452" w:rsidRDefault="00337397" w:rsidP="00026A81">
      <w:pPr>
        <w:tabs>
          <w:tab w:val="left" w:pos="1044"/>
        </w:tabs>
        <w:rPr>
          <w:rFonts w:ascii="Arial" w:hAnsi="Arial" w:cs="Arial"/>
          <w:b/>
          <w:sz w:val="24"/>
          <w:szCs w:val="24"/>
          <w:u w:val="single"/>
        </w:rPr>
      </w:pPr>
      <w:r w:rsidRPr="00267452">
        <w:rPr>
          <w:rFonts w:ascii="Arial" w:hAnsi="Arial" w:cs="Arial"/>
          <w:b/>
          <w:sz w:val="24"/>
          <w:szCs w:val="24"/>
          <w:u w:val="single"/>
        </w:rPr>
        <w:t>Region Based Decomposition Number:</w:t>
      </w:r>
    </w:p>
    <w:p w:rsidR="00DD2ABA" w:rsidRPr="00267452" w:rsidRDefault="00DD2ABA" w:rsidP="00026A81">
      <w:pPr>
        <w:tabs>
          <w:tab w:val="left" w:pos="1044"/>
        </w:tabs>
        <w:rPr>
          <w:rFonts w:ascii="Arial" w:hAnsi="Arial" w:cs="Arial"/>
          <w:sz w:val="24"/>
          <w:szCs w:val="24"/>
        </w:rPr>
      </w:pPr>
      <w:r w:rsidRPr="00267452">
        <w:rPr>
          <w:rFonts w:ascii="Arial" w:hAnsi="Arial" w:cs="Arial"/>
          <w:sz w:val="24"/>
          <w:szCs w:val="24"/>
        </w:rPr>
        <w:t>As we pointed out earlier, we need metrics to compute the effect of the fault. For every region let us remove the intersecting nodes and edges of the graph. Let us call this graph as G’. Now for G’</w:t>
      </w:r>
      <w:r w:rsidR="00A13503">
        <w:rPr>
          <w:rFonts w:ascii="Arial" w:hAnsi="Arial" w:cs="Arial"/>
          <w:sz w:val="24"/>
          <w:szCs w:val="24"/>
        </w:rPr>
        <w:t>,</w:t>
      </w:r>
      <w:r w:rsidRPr="00267452">
        <w:rPr>
          <w:rFonts w:ascii="Arial" w:hAnsi="Arial" w:cs="Arial"/>
          <w:sz w:val="24"/>
          <w:szCs w:val="24"/>
        </w:rPr>
        <w:t xml:space="preserve"> compute the number of connected compone</w:t>
      </w:r>
      <w:r w:rsidR="00B96189">
        <w:rPr>
          <w:rFonts w:ascii="Arial" w:hAnsi="Arial" w:cs="Arial"/>
          <w:sz w:val="24"/>
          <w:szCs w:val="24"/>
        </w:rPr>
        <w:t>nts. For all distinct regions, c</w:t>
      </w:r>
      <w:r w:rsidRPr="00267452">
        <w:rPr>
          <w:rFonts w:ascii="Arial" w:hAnsi="Arial" w:cs="Arial"/>
          <w:sz w:val="24"/>
          <w:szCs w:val="24"/>
        </w:rPr>
        <w:t>ompute G’ and number of connected components. Add the number of connected components to a list CN. Once this is done for all the regions the max of CN is the RBCDN of the network</w:t>
      </w:r>
      <w:r w:rsidR="00A31C0A" w:rsidRPr="00267452">
        <w:rPr>
          <w:rFonts w:ascii="Arial" w:hAnsi="Arial" w:cs="Arial"/>
          <w:sz w:val="24"/>
          <w:szCs w:val="24"/>
        </w:rPr>
        <w:t>[3]</w:t>
      </w:r>
      <w:r w:rsidRPr="00267452">
        <w:rPr>
          <w:rFonts w:ascii="Arial" w:hAnsi="Arial" w:cs="Arial"/>
          <w:sz w:val="24"/>
          <w:szCs w:val="24"/>
        </w:rPr>
        <w:t>.</w:t>
      </w:r>
      <w:r w:rsidR="00386763" w:rsidRPr="00267452">
        <w:rPr>
          <w:rFonts w:ascii="Arial" w:hAnsi="Arial" w:cs="Arial"/>
          <w:sz w:val="24"/>
          <w:szCs w:val="24"/>
        </w:rPr>
        <w:t xml:space="preserve"> Mathematically it can be defined as follows:</w:t>
      </w:r>
    </w:p>
    <w:p w:rsidR="002A080A" w:rsidRDefault="00386763" w:rsidP="00026A81">
      <w:pPr>
        <w:tabs>
          <w:tab w:val="left" w:pos="1044"/>
        </w:tabs>
        <w:rPr>
          <w:rFonts w:ascii="Arial" w:hAnsi="Arial" w:cs="Arial"/>
          <w:sz w:val="24"/>
          <w:szCs w:val="24"/>
        </w:rPr>
      </w:pPr>
      <w:r w:rsidRPr="00267452">
        <w:rPr>
          <w:rFonts w:ascii="Arial" w:hAnsi="Arial" w:cs="Arial"/>
          <w:sz w:val="24"/>
          <w:szCs w:val="24"/>
        </w:rPr>
        <w:t>RBCDN of Graph G = max CN[i]</w:t>
      </w:r>
      <w:r w:rsidRPr="00267452">
        <w:rPr>
          <w:rFonts w:ascii="Arial" w:hAnsi="Arial" w:cs="Arial"/>
          <w:sz w:val="24"/>
          <w:szCs w:val="24"/>
        </w:rPr>
        <w:tab/>
        <w:t>where 1&lt;=i&lt;=k</w:t>
      </w:r>
    </w:p>
    <w:p w:rsidR="00386763" w:rsidRPr="00267452" w:rsidRDefault="002A080A" w:rsidP="00026A81">
      <w:pPr>
        <w:tabs>
          <w:tab w:val="left" w:pos="1044"/>
        </w:tabs>
        <w:rPr>
          <w:rFonts w:ascii="Arial" w:hAnsi="Arial" w:cs="Arial"/>
          <w:sz w:val="24"/>
          <w:szCs w:val="24"/>
        </w:rPr>
      </w:pPr>
      <w:r>
        <w:rPr>
          <w:rFonts w:ascii="Arial" w:hAnsi="Arial" w:cs="Arial"/>
          <w:sz w:val="24"/>
          <w:szCs w:val="24"/>
        </w:rPr>
        <w:t>Where k is the number of distinct regions.</w:t>
      </w:r>
      <w:r w:rsidR="00386763" w:rsidRPr="00267452">
        <w:rPr>
          <w:rFonts w:ascii="Arial" w:hAnsi="Arial" w:cs="Arial"/>
          <w:sz w:val="24"/>
          <w:szCs w:val="24"/>
        </w:rPr>
        <w:tab/>
      </w:r>
    </w:p>
    <w:p w:rsidR="00DD2ABA" w:rsidRPr="00267452" w:rsidRDefault="00DD2ABA" w:rsidP="00026A81">
      <w:pPr>
        <w:tabs>
          <w:tab w:val="left" w:pos="1044"/>
        </w:tabs>
        <w:rPr>
          <w:rFonts w:ascii="Arial" w:hAnsi="Arial" w:cs="Arial"/>
          <w:b/>
          <w:sz w:val="24"/>
          <w:szCs w:val="24"/>
          <w:u w:val="single"/>
        </w:rPr>
      </w:pPr>
      <w:r w:rsidRPr="00267452">
        <w:rPr>
          <w:rFonts w:ascii="Arial" w:hAnsi="Arial" w:cs="Arial"/>
          <w:b/>
          <w:sz w:val="24"/>
          <w:szCs w:val="24"/>
          <w:u w:val="single"/>
        </w:rPr>
        <w:t>Region Ba</w:t>
      </w:r>
      <w:r w:rsidR="00386763" w:rsidRPr="00267452">
        <w:rPr>
          <w:rFonts w:ascii="Arial" w:hAnsi="Arial" w:cs="Arial"/>
          <w:b/>
          <w:sz w:val="24"/>
          <w:szCs w:val="24"/>
          <w:u w:val="single"/>
        </w:rPr>
        <w:t>sed Largest Component Size</w:t>
      </w:r>
      <w:r w:rsidRPr="00267452">
        <w:rPr>
          <w:rFonts w:ascii="Arial" w:hAnsi="Arial" w:cs="Arial"/>
          <w:b/>
          <w:sz w:val="24"/>
          <w:szCs w:val="24"/>
          <w:u w:val="single"/>
        </w:rPr>
        <w:t>:</w:t>
      </w:r>
    </w:p>
    <w:p w:rsidR="00386763" w:rsidRPr="00267452" w:rsidRDefault="00DD2ABA" w:rsidP="00026A81">
      <w:pPr>
        <w:tabs>
          <w:tab w:val="left" w:pos="1044"/>
        </w:tabs>
        <w:rPr>
          <w:rFonts w:ascii="Arial" w:hAnsi="Arial" w:cs="Arial"/>
          <w:sz w:val="24"/>
          <w:szCs w:val="24"/>
        </w:rPr>
      </w:pPr>
      <w:r w:rsidRPr="00267452">
        <w:rPr>
          <w:rFonts w:ascii="Arial" w:hAnsi="Arial" w:cs="Arial"/>
          <w:sz w:val="24"/>
          <w:szCs w:val="24"/>
        </w:rPr>
        <w:t xml:space="preserve">For computing the Region Based </w:t>
      </w:r>
      <w:r w:rsidR="00386763" w:rsidRPr="00267452">
        <w:rPr>
          <w:rFonts w:ascii="Arial" w:hAnsi="Arial" w:cs="Arial"/>
          <w:sz w:val="24"/>
          <w:szCs w:val="24"/>
        </w:rPr>
        <w:t>Largest Decomposition Number, we identify the minimum size of largest connected c</w:t>
      </w:r>
      <w:r w:rsidR="00D33F66">
        <w:rPr>
          <w:rFonts w:ascii="Arial" w:hAnsi="Arial" w:cs="Arial"/>
          <w:sz w:val="24"/>
          <w:szCs w:val="24"/>
        </w:rPr>
        <w:t>omponent in the graph. So, for k</w:t>
      </w:r>
      <w:r w:rsidR="00386763" w:rsidRPr="00267452">
        <w:rPr>
          <w:rFonts w:ascii="Arial" w:hAnsi="Arial" w:cs="Arial"/>
          <w:sz w:val="24"/>
          <w:szCs w:val="24"/>
        </w:rPr>
        <w:t xml:space="preserve"> disti</w:t>
      </w:r>
      <w:r w:rsidR="00D33F66">
        <w:rPr>
          <w:rFonts w:ascii="Arial" w:hAnsi="Arial" w:cs="Arial"/>
          <w:sz w:val="24"/>
          <w:szCs w:val="24"/>
        </w:rPr>
        <w:t>nct regions we will have k</w:t>
      </w:r>
      <w:r w:rsidR="00386763" w:rsidRPr="00267452">
        <w:rPr>
          <w:rFonts w:ascii="Arial" w:hAnsi="Arial" w:cs="Arial"/>
          <w:sz w:val="24"/>
          <w:szCs w:val="24"/>
        </w:rPr>
        <w:t xml:space="preserve"> different values of the largest connected component. The smallest of </w:t>
      </w:r>
      <w:r w:rsidR="002A080A">
        <w:rPr>
          <w:rFonts w:ascii="Arial" w:hAnsi="Arial" w:cs="Arial"/>
          <w:sz w:val="24"/>
          <w:szCs w:val="24"/>
        </w:rPr>
        <w:t>these values is the Region Based</w:t>
      </w:r>
      <w:r w:rsidR="00386763" w:rsidRPr="00267452">
        <w:rPr>
          <w:rFonts w:ascii="Arial" w:hAnsi="Arial" w:cs="Arial"/>
          <w:sz w:val="24"/>
          <w:szCs w:val="24"/>
        </w:rPr>
        <w:t xml:space="preserve"> Largest Component Size</w:t>
      </w:r>
      <w:r w:rsidR="00A31C0A" w:rsidRPr="00267452">
        <w:rPr>
          <w:rFonts w:ascii="Arial" w:hAnsi="Arial" w:cs="Arial"/>
          <w:sz w:val="24"/>
          <w:szCs w:val="24"/>
        </w:rPr>
        <w:t>[3]</w:t>
      </w:r>
      <w:r w:rsidR="00386763" w:rsidRPr="00267452">
        <w:rPr>
          <w:rFonts w:ascii="Arial" w:hAnsi="Arial" w:cs="Arial"/>
          <w:sz w:val="24"/>
          <w:szCs w:val="24"/>
        </w:rPr>
        <w:t>.</w:t>
      </w:r>
    </w:p>
    <w:p w:rsidR="00386763" w:rsidRPr="00267452" w:rsidRDefault="00386763" w:rsidP="00026A81">
      <w:pPr>
        <w:tabs>
          <w:tab w:val="left" w:pos="1044"/>
        </w:tabs>
        <w:rPr>
          <w:rFonts w:ascii="Arial" w:hAnsi="Arial" w:cs="Arial"/>
          <w:sz w:val="24"/>
          <w:szCs w:val="24"/>
        </w:rPr>
      </w:pPr>
      <w:r w:rsidRPr="00267452">
        <w:rPr>
          <w:rFonts w:ascii="Arial" w:hAnsi="Arial" w:cs="Arial"/>
          <w:sz w:val="24"/>
          <w:szCs w:val="24"/>
        </w:rPr>
        <w:t>RBLCS of Graph G=min LCS[i] where 1&lt;=i&lt;=k</w:t>
      </w:r>
    </w:p>
    <w:p w:rsidR="00386763" w:rsidRPr="00267452" w:rsidRDefault="00386763" w:rsidP="00026A81">
      <w:pPr>
        <w:tabs>
          <w:tab w:val="left" w:pos="1044"/>
        </w:tabs>
        <w:rPr>
          <w:rFonts w:ascii="Arial" w:hAnsi="Arial" w:cs="Arial"/>
          <w:sz w:val="24"/>
          <w:szCs w:val="24"/>
        </w:rPr>
      </w:pPr>
    </w:p>
    <w:p w:rsidR="00386763" w:rsidRPr="00267452" w:rsidRDefault="00386763" w:rsidP="00026A81">
      <w:pPr>
        <w:tabs>
          <w:tab w:val="left" w:pos="1044"/>
        </w:tabs>
        <w:rPr>
          <w:rFonts w:ascii="Arial" w:hAnsi="Arial" w:cs="Arial"/>
          <w:b/>
          <w:sz w:val="24"/>
          <w:szCs w:val="24"/>
          <w:u w:val="single"/>
        </w:rPr>
      </w:pPr>
      <w:r w:rsidRPr="00267452">
        <w:rPr>
          <w:rFonts w:ascii="Arial" w:hAnsi="Arial" w:cs="Arial"/>
          <w:b/>
          <w:sz w:val="24"/>
          <w:szCs w:val="24"/>
          <w:u w:val="single"/>
        </w:rPr>
        <w:t>Region Based Smallest Component Size:</w:t>
      </w:r>
    </w:p>
    <w:p w:rsidR="00386763" w:rsidRPr="00267452" w:rsidRDefault="00386763" w:rsidP="00026A81">
      <w:pPr>
        <w:tabs>
          <w:tab w:val="left" w:pos="1044"/>
        </w:tabs>
        <w:rPr>
          <w:rFonts w:ascii="Arial" w:hAnsi="Arial" w:cs="Arial"/>
          <w:sz w:val="24"/>
          <w:szCs w:val="24"/>
        </w:rPr>
      </w:pPr>
      <w:r w:rsidRPr="00267452">
        <w:rPr>
          <w:rFonts w:ascii="Arial" w:hAnsi="Arial" w:cs="Arial"/>
          <w:sz w:val="24"/>
          <w:szCs w:val="24"/>
        </w:rPr>
        <w:t xml:space="preserve"> For computing the Region Based smallest component size we compute the smallest component size for each of the k distinct regions. Let us assume that this list is name SCS. The minimum value in the list SCS is defined as the Region Based Smallest Component Size</w:t>
      </w:r>
      <w:r w:rsidR="00A31C0A" w:rsidRPr="00267452">
        <w:rPr>
          <w:rFonts w:ascii="Arial" w:hAnsi="Arial" w:cs="Arial"/>
          <w:sz w:val="24"/>
          <w:szCs w:val="24"/>
        </w:rPr>
        <w:t>[3]</w:t>
      </w:r>
      <w:r w:rsidRPr="00267452">
        <w:rPr>
          <w:rFonts w:ascii="Arial" w:hAnsi="Arial" w:cs="Arial"/>
          <w:sz w:val="24"/>
          <w:szCs w:val="24"/>
        </w:rPr>
        <w:t>.</w:t>
      </w:r>
    </w:p>
    <w:p w:rsidR="00386763" w:rsidRPr="00267452" w:rsidRDefault="00386763" w:rsidP="00026A81">
      <w:pPr>
        <w:tabs>
          <w:tab w:val="left" w:pos="1044"/>
        </w:tabs>
        <w:rPr>
          <w:rFonts w:ascii="Arial" w:hAnsi="Arial" w:cs="Arial"/>
          <w:sz w:val="24"/>
          <w:szCs w:val="24"/>
        </w:rPr>
      </w:pPr>
      <w:r w:rsidRPr="00267452">
        <w:rPr>
          <w:rFonts w:ascii="Arial" w:hAnsi="Arial" w:cs="Arial"/>
          <w:sz w:val="24"/>
          <w:szCs w:val="24"/>
        </w:rPr>
        <w:t xml:space="preserve">RBSCS of </w:t>
      </w:r>
      <w:r w:rsidR="00377335">
        <w:rPr>
          <w:rFonts w:ascii="Arial" w:hAnsi="Arial" w:cs="Arial"/>
          <w:sz w:val="24"/>
          <w:szCs w:val="24"/>
        </w:rPr>
        <w:t>a Graph G = min SCS[i]</w:t>
      </w:r>
      <w:r w:rsidRPr="00267452">
        <w:rPr>
          <w:rFonts w:ascii="Arial" w:hAnsi="Arial" w:cs="Arial"/>
          <w:sz w:val="24"/>
          <w:szCs w:val="24"/>
        </w:rPr>
        <w:t xml:space="preserve"> where 1&lt;=i&lt;=k</w:t>
      </w:r>
    </w:p>
    <w:p w:rsidR="00795B94" w:rsidRPr="00267452" w:rsidRDefault="00795B94" w:rsidP="00026A81">
      <w:pPr>
        <w:tabs>
          <w:tab w:val="left" w:pos="1044"/>
        </w:tabs>
        <w:rPr>
          <w:rFonts w:ascii="Arial" w:hAnsi="Arial" w:cs="Arial"/>
          <w:sz w:val="24"/>
          <w:szCs w:val="24"/>
        </w:rPr>
      </w:pPr>
      <w:r w:rsidRPr="00267452">
        <w:rPr>
          <w:rFonts w:ascii="Arial" w:hAnsi="Arial" w:cs="Arial"/>
          <w:b/>
          <w:sz w:val="24"/>
          <w:szCs w:val="24"/>
          <w:u w:val="single"/>
        </w:rPr>
        <w:t>Pseudo Code:</w:t>
      </w:r>
    </w:p>
    <w:p w:rsidR="00795B94" w:rsidRPr="00267452" w:rsidRDefault="00795B94" w:rsidP="00795B94">
      <w:pPr>
        <w:pStyle w:val="ListParagraph"/>
        <w:numPr>
          <w:ilvl w:val="0"/>
          <w:numId w:val="1"/>
        </w:numPr>
        <w:tabs>
          <w:tab w:val="left" w:pos="1044"/>
        </w:tabs>
        <w:rPr>
          <w:rFonts w:ascii="Arial" w:hAnsi="Arial" w:cs="Arial"/>
          <w:sz w:val="24"/>
          <w:szCs w:val="24"/>
        </w:rPr>
      </w:pPr>
      <w:r w:rsidRPr="00267452">
        <w:rPr>
          <w:rFonts w:ascii="Arial" w:hAnsi="Arial" w:cs="Arial"/>
          <w:sz w:val="24"/>
          <w:szCs w:val="24"/>
        </w:rPr>
        <w:t>Input: Radius r in K</w:t>
      </w:r>
      <w:r w:rsidR="00A31C0A" w:rsidRPr="00267452">
        <w:rPr>
          <w:rFonts w:ascii="Arial" w:hAnsi="Arial" w:cs="Arial"/>
          <w:sz w:val="24"/>
          <w:szCs w:val="24"/>
        </w:rPr>
        <w:t>ilo</w:t>
      </w:r>
      <w:r w:rsidRPr="00267452">
        <w:rPr>
          <w:rFonts w:ascii="Arial" w:hAnsi="Arial" w:cs="Arial"/>
          <w:sz w:val="24"/>
          <w:szCs w:val="24"/>
        </w:rPr>
        <w:t>m</w:t>
      </w:r>
      <w:r w:rsidR="00A31C0A" w:rsidRPr="00267452">
        <w:rPr>
          <w:rFonts w:ascii="Arial" w:hAnsi="Arial" w:cs="Arial"/>
          <w:sz w:val="24"/>
          <w:szCs w:val="24"/>
        </w:rPr>
        <w:t>eters</w:t>
      </w:r>
    </w:p>
    <w:p w:rsidR="00795B94" w:rsidRPr="00267452" w:rsidRDefault="00795B94" w:rsidP="00795B94">
      <w:pPr>
        <w:pStyle w:val="ListParagraph"/>
        <w:numPr>
          <w:ilvl w:val="0"/>
          <w:numId w:val="1"/>
        </w:numPr>
        <w:tabs>
          <w:tab w:val="left" w:pos="1044"/>
        </w:tabs>
        <w:rPr>
          <w:rFonts w:ascii="Arial" w:hAnsi="Arial" w:cs="Arial"/>
          <w:sz w:val="24"/>
          <w:szCs w:val="24"/>
        </w:rPr>
      </w:pPr>
      <w:r w:rsidRPr="00267452">
        <w:rPr>
          <w:rFonts w:ascii="Arial" w:hAnsi="Arial" w:cs="Arial"/>
          <w:sz w:val="24"/>
          <w:szCs w:val="24"/>
        </w:rPr>
        <w:t>Output: Region Based Decomposition Number, Region Based Largest Component Size and Region Bases Shortest Component Size.</w:t>
      </w:r>
    </w:p>
    <w:p w:rsidR="006A1432" w:rsidRPr="00267452" w:rsidRDefault="006A1432" w:rsidP="00795B94">
      <w:pPr>
        <w:pStyle w:val="ListParagraph"/>
        <w:numPr>
          <w:ilvl w:val="0"/>
          <w:numId w:val="1"/>
        </w:numPr>
        <w:tabs>
          <w:tab w:val="left" w:pos="1044"/>
        </w:tabs>
        <w:rPr>
          <w:rFonts w:ascii="Arial" w:hAnsi="Arial" w:cs="Arial"/>
          <w:sz w:val="24"/>
          <w:szCs w:val="24"/>
        </w:rPr>
      </w:pPr>
      <w:r w:rsidRPr="00267452">
        <w:rPr>
          <w:rFonts w:ascii="Arial" w:hAnsi="Arial" w:cs="Arial"/>
          <w:sz w:val="24"/>
          <w:szCs w:val="24"/>
        </w:rPr>
        <w:t>Define the Node Vulnerability and the Link Vulnerability Zones.</w:t>
      </w:r>
    </w:p>
    <w:p w:rsidR="006A1432" w:rsidRPr="00267452" w:rsidRDefault="006A1432" w:rsidP="00795B94">
      <w:pPr>
        <w:pStyle w:val="ListParagraph"/>
        <w:numPr>
          <w:ilvl w:val="0"/>
          <w:numId w:val="1"/>
        </w:numPr>
        <w:tabs>
          <w:tab w:val="left" w:pos="1044"/>
        </w:tabs>
        <w:rPr>
          <w:rFonts w:ascii="Arial" w:hAnsi="Arial" w:cs="Arial"/>
          <w:sz w:val="24"/>
          <w:szCs w:val="24"/>
        </w:rPr>
      </w:pPr>
      <w:r w:rsidRPr="00267452">
        <w:rPr>
          <w:rFonts w:ascii="Arial" w:hAnsi="Arial" w:cs="Arial"/>
          <w:sz w:val="24"/>
          <w:szCs w:val="24"/>
        </w:rPr>
        <w:t>Find the points of intersection of the Link Vulnerability Zone and the node vulnerability zone (these are the set of I points).</w:t>
      </w:r>
    </w:p>
    <w:p w:rsidR="006A1432" w:rsidRPr="00267452" w:rsidRDefault="00FE6FC6" w:rsidP="00795B94">
      <w:pPr>
        <w:pStyle w:val="ListParagraph"/>
        <w:numPr>
          <w:ilvl w:val="0"/>
          <w:numId w:val="1"/>
        </w:numPr>
        <w:tabs>
          <w:tab w:val="left" w:pos="1044"/>
        </w:tabs>
        <w:rPr>
          <w:rFonts w:ascii="Arial" w:hAnsi="Arial" w:cs="Arial"/>
          <w:sz w:val="24"/>
          <w:szCs w:val="24"/>
        </w:rPr>
      </w:pPr>
      <w:r w:rsidRPr="00267452">
        <w:rPr>
          <w:rFonts w:ascii="Arial" w:hAnsi="Arial" w:cs="Arial"/>
          <w:sz w:val="24"/>
          <w:szCs w:val="24"/>
        </w:rPr>
        <w:t>From each I Point draw a circle</w:t>
      </w:r>
      <w:r w:rsidR="00085B4E">
        <w:rPr>
          <w:rFonts w:ascii="Arial" w:hAnsi="Arial" w:cs="Arial"/>
          <w:sz w:val="24"/>
          <w:szCs w:val="24"/>
        </w:rPr>
        <w:t xml:space="preserve"> of radius r</w:t>
      </w:r>
      <w:r w:rsidRPr="00267452">
        <w:rPr>
          <w:rFonts w:ascii="Arial" w:hAnsi="Arial" w:cs="Arial"/>
          <w:sz w:val="24"/>
          <w:szCs w:val="24"/>
        </w:rPr>
        <w:t>.</w:t>
      </w:r>
    </w:p>
    <w:p w:rsidR="00FE6FC6" w:rsidRPr="00267452" w:rsidRDefault="00FE6FC6" w:rsidP="00795B94">
      <w:pPr>
        <w:pStyle w:val="ListParagraph"/>
        <w:numPr>
          <w:ilvl w:val="0"/>
          <w:numId w:val="1"/>
        </w:numPr>
        <w:tabs>
          <w:tab w:val="left" w:pos="1044"/>
        </w:tabs>
        <w:rPr>
          <w:rFonts w:ascii="Arial" w:hAnsi="Arial" w:cs="Arial"/>
          <w:sz w:val="24"/>
          <w:szCs w:val="24"/>
        </w:rPr>
      </w:pPr>
      <w:r w:rsidRPr="00267452">
        <w:rPr>
          <w:rFonts w:ascii="Arial" w:hAnsi="Arial" w:cs="Arial"/>
          <w:sz w:val="24"/>
          <w:szCs w:val="24"/>
        </w:rPr>
        <w:lastRenderedPageBreak/>
        <w:t>Check if the nodes and edges intersected by the I point has already been intersected by another I Point.</w:t>
      </w:r>
    </w:p>
    <w:p w:rsidR="00FE6FC6" w:rsidRPr="00267452" w:rsidRDefault="00FE6FC6" w:rsidP="00795B94">
      <w:pPr>
        <w:pStyle w:val="ListParagraph"/>
        <w:numPr>
          <w:ilvl w:val="0"/>
          <w:numId w:val="1"/>
        </w:numPr>
        <w:tabs>
          <w:tab w:val="left" w:pos="1044"/>
        </w:tabs>
        <w:rPr>
          <w:rFonts w:ascii="Arial" w:hAnsi="Arial" w:cs="Arial"/>
          <w:sz w:val="24"/>
          <w:szCs w:val="24"/>
        </w:rPr>
      </w:pPr>
      <w:r w:rsidRPr="00267452">
        <w:rPr>
          <w:rFonts w:ascii="Arial" w:hAnsi="Arial" w:cs="Arial"/>
          <w:sz w:val="24"/>
          <w:szCs w:val="24"/>
        </w:rPr>
        <w:t>If result of step 6 is no, remove the intersecting nodes and edges from the graph.</w:t>
      </w:r>
    </w:p>
    <w:p w:rsidR="00FE6FC6" w:rsidRPr="00267452" w:rsidRDefault="00FE6FC6" w:rsidP="00795B94">
      <w:pPr>
        <w:pStyle w:val="ListParagraph"/>
        <w:numPr>
          <w:ilvl w:val="0"/>
          <w:numId w:val="1"/>
        </w:numPr>
        <w:tabs>
          <w:tab w:val="left" w:pos="1044"/>
        </w:tabs>
        <w:rPr>
          <w:rFonts w:ascii="Arial" w:hAnsi="Arial" w:cs="Arial"/>
          <w:sz w:val="24"/>
          <w:szCs w:val="24"/>
        </w:rPr>
      </w:pPr>
      <w:r w:rsidRPr="00267452">
        <w:rPr>
          <w:rFonts w:ascii="Arial" w:hAnsi="Arial" w:cs="Arial"/>
          <w:sz w:val="24"/>
          <w:szCs w:val="24"/>
        </w:rPr>
        <w:t>Using DFS Compute the RBCDN, RBSCS and RBLCS of the graph.</w:t>
      </w:r>
    </w:p>
    <w:p w:rsidR="00FE6FC6" w:rsidRPr="00267452" w:rsidRDefault="00FE6FC6" w:rsidP="00795B94">
      <w:pPr>
        <w:pStyle w:val="ListParagraph"/>
        <w:numPr>
          <w:ilvl w:val="0"/>
          <w:numId w:val="1"/>
        </w:numPr>
        <w:tabs>
          <w:tab w:val="left" w:pos="1044"/>
        </w:tabs>
        <w:rPr>
          <w:rFonts w:ascii="Arial" w:hAnsi="Arial" w:cs="Arial"/>
          <w:sz w:val="24"/>
          <w:szCs w:val="24"/>
        </w:rPr>
      </w:pPr>
      <w:r w:rsidRPr="00267452">
        <w:rPr>
          <w:rFonts w:ascii="Arial" w:hAnsi="Arial" w:cs="Arial"/>
          <w:sz w:val="24"/>
          <w:szCs w:val="24"/>
        </w:rPr>
        <w:t>Return the maximum of RBCDN, Minimum of RBSCS and Minimum of RBLCS.</w:t>
      </w:r>
    </w:p>
    <w:p w:rsidR="00FE6FC6" w:rsidRPr="00267452" w:rsidRDefault="00FE6FC6" w:rsidP="00FE6FC6">
      <w:pPr>
        <w:tabs>
          <w:tab w:val="left" w:pos="1044"/>
        </w:tabs>
        <w:ind w:left="360"/>
        <w:rPr>
          <w:rFonts w:ascii="Arial" w:hAnsi="Arial" w:cs="Arial"/>
          <w:b/>
          <w:sz w:val="24"/>
          <w:szCs w:val="24"/>
          <w:u w:val="single"/>
        </w:rPr>
      </w:pPr>
      <w:r w:rsidRPr="00267452">
        <w:rPr>
          <w:rFonts w:ascii="Arial" w:hAnsi="Arial" w:cs="Arial"/>
          <w:b/>
          <w:sz w:val="24"/>
          <w:szCs w:val="24"/>
          <w:u w:val="single"/>
        </w:rPr>
        <w:t>Specified Fault:</w:t>
      </w:r>
    </w:p>
    <w:p w:rsidR="001C49D4" w:rsidRPr="00267452" w:rsidRDefault="00FE6FC6" w:rsidP="00FE6FC6">
      <w:pPr>
        <w:tabs>
          <w:tab w:val="left" w:pos="1044"/>
        </w:tabs>
        <w:ind w:left="360"/>
        <w:rPr>
          <w:rFonts w:ascii="Arial" w:hAnsi="Arial" w:cs="Arial"/>
          <w:sz w:val="24"/>
          <w:szCs w:val="24"/>
        </w:rPr>
      </w:pPr>
      <w:r w:rsidRPr="00267452">
        <w:rPr>
          <w:rFonts w:ascii="Arial" w:hAnsi="Arial" w:cs="Arial"/>
          <w:sz w:val="24"/>
          <w:szCs w:val="24"/>
        </w:rPr>
        <w:t xml:space="preserve">In specified fault the user inputs the </w:t>
      </w:r>
      <w:r w:rsidR="001C49D4" w:rsidRPr="00267452">
        <w:rPr>
          <w:rFonts w:ascii="Arial" w:hAnsi="Arial" w:cs="Arial"/>
          <w:sz w:val="24"/>
          <w:szCs w:val="24"/>
        </w:rPr>
        <w:t>co-ordinates of the fault and then the fault metrics are calculated. After the points of the fault is given we draw a convex hull around it as shown in the figure below.</w:t>
      </w:r>
    </w:p>
    <w:p w:rsidR="00FE6FC6" w:rsidRPr="00267452" w:rsidRDefault="0017390E" w:rsidP="00FE6FC6">
      <w:pPr>
        <w:tabs>
          <w:tab w:val="left" w:pos="1044"/>
        </w:tabs>
        <w:ind w:left="360"/>
        <w:rPr>
          <w:rFonts w:ascii="Arial" w:hAnsi="Arial" w:cs="Arial"/>
          <w:sz w:val="24"/>
          <w:szCs w:val="24"/>
        </w:rPr>
      </w:pPr>
      <w:r>
        <w:rPr>
          <w:noProof/>
        </w:rPr>
        <w:drawing>
          <wp:inline distT="0" distB="0" distL="0" distR="0">
            <wp:extent cx="5943600" cy="3298501"/>
            <wp:effectExtent l="0" t="0" r="0" b="0"/>
            <wp:docPr id="9" name="Picture 9" descr="C:\Users\Abhi\AppData\Local\Microsoft\Windows\INetCacheContent.Word\U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AppData\Local\Microsoft\Windows\INetCacheContent.Word\UD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8501"/>
                    </a:xfrm>
                    <a:prstGeom prst="rect">
                      <a:avLst/>
                    </a:prstGeom>
                    <a:noFill/>
                    <a:ln>
                      <a:noFill/>
                    </a:ln>
                  </pic:spPr>
                </pic:pic>
              </a:graphicData>
            </a:graphic>
          </wp:inline>
        </w:drawing>
      </w:r>
      <w:r w:rsidR="001C49D4" w:rsidRPr="00267452">
        <w:rPr>
          <w:rFonts w:ascii="Arial" w:hAnsi="Arial" w:cs="Arial"/>
          <w:sz w:val="24"/>
          <w:szCs w:val="24"/>
        </w:rPr>
        <w:t xml:space="preserve"> </w:t>
      </w:r>
    </w:p>
    <w:p w:rsidR="001717C8" w:rsidRDefault="007063A9" w:rsidP="00FE6FC6">
      <w:pPr>
        <w:tabs>
          <w:tab w:val="left" w:pos="1044"/>
        </w:tabs>
        <w:ind w:left="360"/>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t xml:space="preserve"> Fig 9 </w:t>
      </w:r>
      <w:r w:rsidR="001717C8" w:rsidRPr="00267452">
        <w:rPr>
          <w:rFonts w:ascii="Arial" w:hAnsi="Arial" w:cs="Arial"/>
          <w:sz w:val="24"/>
          <w:szCs w:val="24"/>
        </w:rPr>
        <w:t>: Showing User Defined Fault Region.</w:t>
      </w:r>
    </w:p>
    <w:p w:rsidR="007867EB" w:rsidRPr="00267452" w:rsidRDefault="007867EB" w:rsidP="00FE6FC6">
      <w:pPr>
        <w:tabs>
          <w:tab w:val="left" w:pos="1044"/>
        </w:tabs>
        <w:ind w:left="360"/>
        <w:rPr>
          <w:rFonts w:ascii="Arial" w:hAnsi="Arial" w:cs="Arial"/>
          <w:sz w:val="24"/>
          <w:szCs w:val="24"/>
        </w:rPr>
      </w:pPr>
      <w:r>
        <w:rPr>
          <w:rFonts w:ascii="Arial" w:hAnsi="Arial" w:cs="Arial"/>
          <w:sz w:val="24"/>
          <w:szCs w:val="24"/>
        </w:rPr>
        <w:t xml:space="preserve">In our </w:t>
      </w:r>
      <w:r w:rsidR="009D39AE">
        <w:rPr>
          <w:rFonts w:ascii="Arial" w:hAnsi="Arial" w:cs="Arial"/>
          <w:sz w:val="24"/>
          <w:szCs w:val="24"/>
        </w:rPr>
        <w:t>implementation,</w:t>
      </w:r>
      <w:r>
        <w:rPr>
          <w:rFonts w:ascii="Arial" w:hAnsi="Arial" w:cs="Arial"/>
          <w:sz w:val="24"/>
          <w:szCs w:val="24"/>
        </w:rPr>
        <w:t xml:space="preserve"> we can extend the specified fault by adding new fault markers and analyzing the network again.</w:t>
      </w:r>
    </w:p>
    <w:p w:rsidR="001717C8" w:rsidRPr="00267452" w:rsidRDefault="001717C8" w:rsidP="00FE6FC6">
      <w:pPr>
        <w:tabs>
          <w:tab w:val="left" w:pos="1044"/>
        </w:tabs>
        <w:ind w:left="360"/>
        <w:rPr>
          <w:rFonts w:ascii="Arial" w:hAnsi="Arial" w:cs="Arial"/>
          <w:sz w:val="24"/>
          <w:szCs w:val="24"/>
        </w:rPr>
      </w:pPr>
    </w:p>
    <w:p w:rsidR="001717C8" w:rsidRPr="00267452" w:rsidRDefault="001717C8" w:rsidP="00FE6FC6">
      <w:pPr>
        <w:tabs>
          <w:tab w:val="left" w:pos="1044"/>
        </w:tabs>
        <w:ind w:left="360"/>
        <w:rPr>
          <w:rFonts w:ascii="Arial" w:hAnsi="Arial" w:cs="Arial"/>
          <w:b/>
          <w:sz w:val="24"/>
          <w:szCs w:val="24"/>
          <w:u w:val="single"/>
        </w:rPr>
      </w:pPr>
      <w:r w:rsidRPr="00267452">
        <w:rPr>
          <w:rFonts w:ascii="Arial" w:hAnsi="Arial" w:cs="Arial"/>
          <w:b/>
          <w:sz w:val="24"/>
          <w:szCs w:val="24"/>
          <w:u w:val="single"/>
        </w:rPr>
        <w:t>Algorithm for Computing RBCDN, RBLCS, RBSCS for a specified Fault:</w:t>
      </w:r>
    </w:p>
    <w:p w:rsidR="001717C8" w:rsidRPr="00267452" w:rsidRDefault="001717C8" w:rsidP="001717C8">
      <w:pPr>
        <w:pStyle w:val="ListParagraph"/>
        <w:numPr>
          <w:ilvl w:val="0"/>
          <w:numId w:val="2"/>
        </w:numPr>
        <w:tabs>
          <w:tab w:val="left" w:pos="1044"/>
        </w:tabs>
        <w:rPr>
          <w:rFonts w:ascii="Arial" w:hAnsi="Arial" w:cs="Arial"/>
          <w:sz w:val="24"/>
          <w:szCs w:val="24"/>
        </w:rPr>
      </w:pPr>
      <w:r w:rsidRPr="00267452">
        <w:rPr>
          <w:rFonts w:ascii="Arial" w:hAnsi="Arial" w:cs="Arial"/>
          <w:sz w:val="24"/>
          <w:szCs w:val="24"/>
        </w:rPr>
        <w:t>Input: User Defines Fault Co-ordinates.</w:t>
      </w:r>
    </w:p>
    <w:p w:rsidR="001717C8" w:rsidRPr="00267452" w:rsidRDefault="001717C8" w:rsidP="001717C8">
      <w:pPr>
        <w:pStyle w:val="ListParagraph"/>
        <w:numPr>
          <w:ilvl w:val="0"/>
          <w:numId w:val="2"/>
        </w:numPr>
        <w:tabs>
          <w:tab w:val="left" w:pos="1044"/>
        </w:tabs>
        <w:rPr>
          <w:rFonts w:ascii="Arial" w:hAnsi="Arial" w:cs="Arial"/>
          <w:sz w:val="24"/>
          <w:szCs w:val="24"/>
        </w:rPr>
      </w:pPr>
      <w:r w:rsidRPr="00267452">
        <w:rPr>
          <w:rFonts w:ascii="Arial" w:hAnsi="Arial" w:cs="Arial"/>
          <w:sz w:val="24"/>
          <w:szCs w:val="24"/>
        </w:rPr>
        <w:t>Output: RBCDN, RBLCS and RBSCS of the graph.</w:t>
      </w:r>
    </w:p>
    <w:p w:rsidR="001717C8" w:rsidRPr="00267452" w:rsidRDefault="001717C8" w:rsidP="001717C8">
      <w:pPr>
        <w:pStyle w:val="ListParagraph"/>
        <w:numPr>
          <w:ilvl w:val="0"/>
          <w:numId w:val="2"/>
        </w:numPr>
        <w:tabs>
          <w:tab w:val="left" w:pos="1044"/>
        </w:tabs>
        <w:rPr>
          <w:rFonts w:ascii="Arial" w:hAnsi="Arial" w:cs="Arial"/>
          <w:sz w:val="24"/>
          <w:szCs w:val="24"/>
        </w:rPr>
      </w:pPr>
      <w:r w:rsidRPr="00267452">
        <w:rPr>
          <w:rFonts w:ascii="Arial" w:hAnsi="Arial" w:cs="Arial"/>
          <w:sz w:val="24"/>
          <w:szCs w:val="24"/>
        </w:rPr>
        <w:t xml:space="preserve">From the </w:t>
      </w:r>
      <w:r w:rsidR="007848D3" w:rsidRPr="00267452">
        <w:rPr>
          <w:rFonts w:ascii="Arial" w:hAnsi="Arial" w:cs="Arial"/>
          <w:sz w:val="24"/>
          <w:szCs w:val="24"/>
        </w:rPr>
        <w:t xml:space="preserve">user, </w:t>
      </w:r>
      <w:r w:rsidRPr="00267452">
        <w:rPr>
          <w:rFonts w:ascii="Arial" w:hAnsi="Arial" w:cs="Arial"/>
          <w:sz w:val="24"/>
          <w:szCs w:val="24"/>
        </w:rPr>
        <w:t>defined co-ordinates define the polygon.</w:t>
      </w:r>
    </w:p>
    <w:p w:rsidR="001717C8" w:rsidRPr="00267452" w:rsidRDefault="007848D3" w:rsidP="001717C8">
      <w:pPr>
        <w:pStyle w:val="ListParagraph"/>
        <w:numPr>
          <w:ilvl w:val="0"/>
          <w:numId w:val="2"/>
        </w:numPr>
        <w:tabs>
          <w:tab w:val="left" w:pos="1044"/>
        </w:tabs>
        <w:rPr>
          <w:rFonts w:ascii="Arial" w:hAnsi="Arial" w:cs="Arial"/>
          <w:sz w:val="24"/>
          <w:szCs w:val="24"/>
        </w:rPr>
      </w:pPr>
      <w:r w:rsidRPr="00267452">
        <w:rPr>
          <w:rFonts w:ascii="Arial" w:hAnsi="Arial" w:cs="Arial"/>
          <w:sz w:val="24"/>
          <w:szCs w:val="24"/>
        </w:rPr>
        <w:t>Check whether a node is within the fault region. If yes remove it and its corresponding edges from the graph.</w:t>
      </w:r>
    </w:p>
    <w:p w:rsidR="007848D3" w:rsidRPr="00267452" w:rsidRDefault="007848D3" w:rsidP="001717C8">
      <w:pPr>
        <w:pStyle w:val="ListParagraph"/>
        <w:numPr>
          <w:ilvl w:val="0"/>
          <w:numId w:val="2"/>
        </w:numPr>
        <w:tabs>
          <w:tab w:val="left" w:pos="1044"/>
        </w:tabs>
        <w:rPr>
          <w:rFonts w:ascii="Arial" w:hAnsi="Arial" w:cs="Arial"/>
          <w:sz w:val="24"/>
          <w:szCs w:val="24"/>
        </w:rPr>
      </w:pPr>
      <w:r w:rsidRPr="00267452">
        <w:rPr>
          <w:rFonts w:ascii="Arial" w:hAnsi="Arial" w:cs="Arial"/>
          <w:sz w:val="24"/>
          <w:szCs w:val="24"/>
        </w:rPr>
        <w:t>Now check whether an edge intersects with the fault region, if yes remove it from the graph.</w:t>
      </w:r>
    </w:p>
    <w:p w:rsidR="007848D3" w:rsidRPr="00267452" w:rsidRDefault="00A31C0A" w:rsidP="001717C8">
      <w:pPr>
        <w:pStyle w:val="ListParagraph"/>
        <w:numPr>
          <w:ilvl w:val="0"/>
          <w:numId w:val="2"/>
        </w:numPr>
        <w:tabs>
          <w:tab w:val="left" w:pos="1044"/>
        </w:tabs>
        <w:rPr>
          <w:rFonts w:ascii="Arial" w:hAnsi="Arial" w:cs="Arial"/>
          <w:sz w:val="24"/>
          <w:szCs w:val="24"/>
        </w:rPr>
      </w:pPr>
      <w:r w:rsidRPr="00267452">
        <w:rPr>
          <w:rFonts w:ascii="Arial" w:hAnsi="Arial" w:cs="Arial"/>
          <w:sz w:val="24"/>
          <w:szCs w:val="24"/>
        </w:rPr>
        <w:lastRenderedPageBreak/>
        <w:t>Using DFS</w:t>
      </w:r>
      <w:r w:rsidR="007848D3" w:rsidRPr="00267452">
        <w:rPr>
          <w:rFonts w:ascii="Arial" w:hAnsi="Arial" w:cs="Arial"/>
          <w:sz w:val="24"/>
          <w:szCs w:val="24"/>
        </w:rPr>
        <w:t xml:space="preserve"> compute RBCDN, RBSCS and RBLCS of this remaining graph and output it along with the fault region to the user.</w:t>
      </w:r>
    </w:p>
    <w:p w:rsidR="00621812" w:rsidRPr="007063A9" w:rsidRDefault="00A31C0A" w:rsidP="007848D3">
      <w:pPr>
        <w:tabs>
          <w:tab w:val="left" w:pos="1044"/>
        </w:tabs>
        <w:rPr>
          <w:rFonts w:ascii="Arial" w:hAnsi="Arial" w:cs="Arial"/>
          <w:sz w:val="24"/>
          <w:szCs w:val="24"/>
        </w:rPr>
      </w:pPr>
      <w:r w:rsidRPr="00267452">
        <w:rPr>
          <w:rFonts w:ascii="Arial" w:hAnsi="Arial" w:cs="Arial"/>
          <w:sz w:val="24"/>
          <w:szCs w:val="24"/>
        </w:rPr>
        <w:t xml:space="preserve">      The DFS does take a computation time of O(n^2) and as mentioned earlier the computation of principal regions is of the order of O(n^6) and thus the time complexity of the algorithm above is O(n^8).</w:t>
      </w:r>
    </w:p>
    <w:p w:rsidR="000276BD" w:rsidRPr="000276BD" w:rsidRDefault="000276BD" w:rsidP="007848D3">
      <w:pPr>
        <w:tabs>
          <w:tab w:val="left" w:pos="1044"/>
        </w:tabs>
        <w:rPr>
          <w:rFonts w:ascii="Arial" w:hAnsi="Arial" w:cs="Arial"/>
          <w:b/>
          <w:sz w:val="24"/>
          <w:szCs w:val="24"/>
          <w:u w:val="single"/>
        </w:rPr>
      </w:pPr>
      <w:r w:rsidRPr="000276BD">
        <w:rPr>
          <w:rFonts w:ascii="Arial" w:hAnsi="Arial" w:cs="Arial"/>
          <w:b/>
          <w:sz w:val="24"/>
          <w:szCs w:val="24"/>
          <w:u w:val="single"/>
        </w:rPr>
        <w:t>User Interface:</w:t>
      </w:r>
    </w:p>
    <w:p w:rsidR="000276BD" w:rsidRDefault="000276BD" w:rsidP="007848D3">
      <w:pPr>
        <w:tabs>
          <w:tab w:val="left" w:pos="1044"/>
        </w:tabs>
        <w:rPr>
          <w:rFonts w:ascii="Arial" w:hAnsi="Arial" w:cs="Arial"/>
          <w:sz w:val="24"/>
          <w:szCs w:val="24"/>
        </w:rPr>
      </w:pPr>
      <w:r>
        <w:rPr>
          <w:rFonts w:ascii="Arial" w:hAnsi="Arial" w:cs="Arial"/>
          <w:sz w:val="24"/>
          <w:szCs w:val="24"/>
        </w:rPr>
        <w:t xml:space="preserve">The user interface for the tool is developed using the Bootstrap libraries. </w:t>
      </w:r>
      <w:r w:rsidR="00E368EF">
        <w:rPr>
          <w:rFonts w:ascii="Arial" w:hAnsi="Arial" w:cs="Arial"/>
          <w:sz w:val="24"/>
          <w:szCs w:val="24"/>
        </w:rPr>
        <w:t>The tool has a responsive design working seamlessly on both desktop and mobile devices.</w:t>
      </w:r>
    </w:p>
    <w:p w:rsidR="00E368EF" w:rsidRDefault="00C558AC" w:rsidP="007848D3">
      <w:pPr>
        <w:tabs>
          <w:tab w:val="left" w:pos="1044"/>
        </w:tabs>
        <w:rPr>
          <w:rFonts w:ascii="Arial" w:hAnsi="Arial" w:cs="Arial"/>
          <w:sz w:val="24"/>
          <w:szCs w:val="24"/>
        </w:rPr>
      </w:pPr>
      <w:r>
        <w:rPr>
          <w:noProof/>
        </w:rPr>
        <w:drawing>
          <wp:inline distT="0" distB="0" distL="0" distR="0">
            <wp:extent cx="5943600" cy="3198057"/>
            <wp:effectExtent l="0" t="0" r="0" b="2540"/>
            <wp:docPr id="15" name="Picture 15" descr="C:\Users\Abhi\AppData\Local\Microsoft\Windows\INetCacheContent.Word\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hi\AppData\Local\Microsoft\Windows\INetCacheContent.Word\deskto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98057"/>
                    </a:xfrm>
                    <a:prstGeom prst="rect">
                      <a:avLst/>
                    </a:prstGeom>
                    <a:noFill/>
                    <a:ln>
                      <a:noFill/>
                    </a:ln>
                  </pic:spPr>
                </pic:pic>
              </a:graphicData>
            </a:graphic>
          </wp:inline>
        </w:drawing>
      </w:r>
    </w:p>
    <w:p w:rsidR="00221C9C" w:rsidRDefault="007063A9" w:rsidP="007063A9">
      <w:pPr>
        <w:tabs>
          <w:tab w:val="left" w:pos="1044"/>
        </w:tabs>
        <w:jc w:val="center"/>
        <w:rPr>
          <w:rFonts w:ascii="Arial" w:hAnsi="Arial" w:cs="Arial"/>
          <w:sz w:val="24"/>
          <w:szCs w:val="24"/>
        </w:rPr>
      </w:pPr>
      <w:r>
        <w:rPr>
          <w:rFonts w:ascii="Arial" w:hAnsi="Arial" w:cs="Arial"/>
          <w:sz w:val="24"/>
          <w:szCs w:val="24"/>
        </w:rPr>
        <w:t>Fig 10</w:t>
      </w:r>
      <w:r w:rsidR="00221C9C">
        <w:rPr>
          <w:rFonts w:ascii="Arial" w:hAnsi="Arial" w:cs="Arial"/>
          <w:sz w:val="24"/>
          <w:szCs w:val="24"/>
        </w:rPr>
        <w:t>: Desktop View</w:t>
      </w:r>
    </w:p>
    <w:p w:rsidR="00C558AC" w:rsidRDefault="00C558AC" w:rsidP="00A754D0">
      <w:pPr>
        <w:tabs>
          <w:tab w:val="left" w:pos="1044"/>
        </w:tabs>
        <w:jc w:val="center"/>
        <w:rPr>
          <w:rFonts w:ascii="Arial" w:hAnsi="Arial" w:cs="Arial"/>
          <w:sz w:val="24"/>
          <w:szCs w:val="24"/>
        </w:rPr>
      </w:pPr>
      <w:r>
        <w:rPr>
          <w:noProof/>
        </w:rPr>
        <w:lastRenderedPageBreak/>
        <w:drawing>
          <wp:inline distT="0" distB="0" distL="0" distR="0">
            <wp:extent cx="3618865" cy="5104545"/>
            <wp:effectExtent l="0" t="0" r="635" b="1270"/>
            <wp:docPr id="16" name="Picture 16" descr="C:\Users\Abhi\AppData\Local\Microsoft\Windows\INetCacheContent.Word\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bhi\AppData\Local\Microsoft\Windows\INetCacheContent.Word\mob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3261" cy="5265905"/>
                    </a:xfrm>
                    <a:prstGeom prst="rect">
                      <a:avLst/>
                    </a:prstGeom>
                    <a:noFill/>
                    <a:ln>
                      <a:noFill/>
                    </a:ln>
                  </pic:spPr>
                </pic:pic>
              </a:graphicData>
            </a:graphic>
          </wp:inline>
        </w:drawing>
      </w:r>
    </w:p>
    <w:p w:rsidR="004610DD" w:rsidRPr="00267452" w:rsidRDefault="007063A9" w:rsidP="007063A9">
      <w:pPr>
        <w:tabs>
          <w:tab w:val="left" w:pos="1044"/>
        </w:tabs>
        <w:jc w:val="center"/>
        <w:rPr>
          <w:rFonts w:ascii="Arial" w:hAnsi="Arial" w:cs="Arial"/>
          <w:sz w:val="24"/>
          <w:szCs w:val="24"/>
        </w:rPr>
      </w:pPr>
      <w:r>
        <w:rPr>
          <w:rFonts w:ascii="Arial" w:hAnsi="Arial" w:cs="Arial"/>
          <w:sz w:val="24"/>
          <w:szCs w:val="24"/>
        </w:rPr>
        <w:t>Fig 11</w:t>
      </w:r>
      <w:r w:rsidR="004610DD">
        <w:rPr>
          <w:rFonts w:ascii="Arial" w:hAnsi="Arial" w:cs="Arial"/>
          <w:sz w:val="24"/>
          <w:szCs w:val="24"/>
        </w:rPr>
        <w:t>: Mobile View</w:t>
      </w:r>
    </w:p>
    <w:p w:rsidR="00267452" w:rsidRPr="00267452" w:rsidRDefault="00267452" w:rsidP="00267452">
      <w:pPr>
        <w:tabs>
          <w:tab w:val="left" w:pos="1044"/>
        </w:tabs>
        <w:rPr>
          <w:rFonts w:ascii="Arial" w:hAnsi="Arial" w:cs="Arial"/>
          <w:b/>
          <w:sz w:val="24"/>
          <w:szCs w:val="24"/>
          <w:u w:val="single"/>
        </w:rPr>
      </w:pPr>
      <w:r w:rsidRPr="00267452">
        <w:rPr>
          <w:rFonts w:ascii="Arial" w:hAnsi="Arial" w:cs="Arial"/>
          <w:b/>
          <w:sz w:val="24"/>
          <w:szCs w:val="24"/>
          <w:u w:val="single"/>
        </w:rPr>
        <w:t>Assumption</w:t>
      </w:r>
      <w:r w:rsidR="00A7041A">
        <w:rPr>
          <w:rFonts w:ascii="Arial" w:hAnsi="Arial" w:cs="Arial"/>
          <w:b/>
          <w:sz w:val="24"/>
          <w:szCs w:val="24"/>
          <w:u w:val="single"/>
        </w:rPr>
        <w:t>s</w:t>
      </w:r>
      <w:r w:rsidRPr="00267452">
        <w:rPr>
          <w:rFonts w:ascii="Arial" w:hAnsi="Arial" w:cs="Arial"/>
          <w:b/>
          <w:sz w:val="24"/>
          <w:szCs w:val="24"/>
          <w:u w:val="single"/>
        </w:rPr>
        <w:t>:</w:t>
      </w:r>
    </w:p>
    <w:p w:rsidR="00493AB7" w:rsidRDefault="00493AB7" w:rsidP="00267452">
      <w:pPr>
        <w:pStyle w:val="ListParagraph"/>
        <w:numPr>
          <w:ilvl w:val="0"/>
          <w:numId w:val="3"/>
        </w:numPr>
        <w:tabs>
          <w:tab w:val="left" w:pos="1044"/>
        </w:tabs>
        <w:rPr>
          <w:rFonts w:ascii="Arial" w:hAnsi="Arial" w:cs="Arial"/>
          <w:sz w:val="24"/>
          <w:szCs w:val="24"/>
        </w:rPr>
      </w:pPr>
      <w:r w:rsidRPr="00267452">
        <w:rPr>
          <w:rFonts w:ascii="Arial" w:hAnsi="Arial" w:cs="Arial"/>
          <w:sz w:val="24"/>
          <w:szCs w:val="24"/>
        </w:rPr>
        <w:t>GeoDjango replicates a circle as a closed polygon. This does not give the exact intersection points with the tangent of a circle.(As a polygon is smaller in size). So we</w:t>
      </w:r>
      <w:r>
        <w:rPr>
          <w:rFonts w:ascii="Arial" w:hAnsi="Arial" w:cs="Arial"/>
          <w:sz w:val="24"/>
          <w:szCs w:val="24"/>
        </w:rPr>
        <w:t xml:space="preserve"> add a pseudo distance of 0.000</w:t>
      </w:r>
      <w:r w:rsidRPr="00267452">
        <w:rPr>
          <w:rFonts w:ascii="Arial" w:hAnsi="Arial" w:cs="Arial"/>
          <w:sz w:val="24"/>
          <w:szCs w:val="24"/>
        </w:rPr>
        <w:t>1 to the radius of the circle).</w:t>
      </w:r>
      <w:r>
        <w:rPr>
          <w:rFonts w:ascii="Arial" w:hAnsi="Arial" w:cs="Arial"/>
          <w:sz w:val="24"/>
          <w:szCs w:val="24"/>
        </w:rPr>
        <w:t xml:space="preserve"> Also geoDjango gives an intersection region(polygon) for the intersection of 2 circles. Two of the points on the polygon are the intersection points. The intersection points are at slightly greater than r from two circles. Because of these issues our answers may differ on certain test cases taken from the existing tool.</w:t>
      </w:r>
    </w:p>
    <w:p w:rsidR="00A7041A" w:rsidRDefault="00A7041A" w:rsidP="00267452">
      <w:pPr>
        <w:pStyle w:val="ListParagraph"/>
        <w:numPr>
          <w:ilvl w:val="0"/>
          <w:numId w:val="3"/>
        </w:numPr>
        <w:tabs>
          <w:tab w:val="left" w:pos="1044"/>
        </w:tabs>
        <w:rPr>
          <w:rFonts w:ascii="Arial" w:hAnsi="Arial" w:cs="Arial"/>
          <w:sz w:val="24"/>
          <w:szCs w:val="24"/>
        </w:rPr>
      </w:pPr>
      <w:r>
        <w:rPr>
          <w:rFonts w:ascii="Arial" w:hAnsi="Arial" w:cs="Arial"/>
          <w:sz w:val="24"/>
          <w:szCs w:val="24"/>
        </w:rPr>
        <w:t>Interne</w:t>
      </w:r>
      <w:r w:rsidR="00A82FA0">
        <w:rPr>
          <w:rFonts w:ascii="Arial" w:hAnsi="Arial" w:cs="Arial"/>
          <w:sz w:val="24"/>
          <w:szCs w:val="24"/>
        </w:rPr>
        <w:t>t Connection is a necessary</w:t>
      </w:r>
      <w:r>
        <w:rPr>
          <w:rFonts w:ascii="Arial" w:hAnsi="Arial" w:cs="Arial"/>
          <w:sz w:val="24"/>
          <w:szCs w:val="24"/>
        </w:rPr>
        <w:t xml:space="preserve"> to load google maps</w:t>
      </w:r>
      <w:r w:rsidR="002D18D1">
        <w:rPr>
          <w:rFonts w:ascii="Arial" w:hAnsi="Arial" w:cs="Arial"/>
          <w:sz w:val="24"/>
          <w:szCs w:val="24"/>
        </w:rPr>
        <w:t xml:space="preserve"> and bootstrap libraries</w:t>
      </w:r>
      <w:r>
        <w:rPr>
          <w:rFonts w:ascii="Arial" w:hAnsi="Arial" w:cs="Arial"/>
          <w:sz w:val="24"/>
          <w:szCs w:val="24"/>
        </w:rPr>
        <w:t>.</w:t>
      </w:r>
    </w:p>
    <w:p w:rsidR="007867EB" w:rsidRPr="00267452" w:rsidRDefault="007867EB" w:rsidP="00267452">
      <w:pPr>
        <w:pStyle w:val="ListParagraph"/>
        <w:numPr>
          <w:ilvl w:val="0"/>
          <w:numId w:val="3"/>
        </w:numPr>
        <w:tabs>
          <w:tab w:val="left" w:pos="1044"/>
        </w:tabs>
        <w:rPr>
          <w:rFonts w:ascii="Arial" w:hAnsi="Arial" w:cs="Arial"/>
          <w:sz w:val="24"/>
          <w:szCs w:val="24"/>
        </w:rPr>
      </w:pPr>
      <w:r>
        <w:rPr>
          <w:rFonts w:ascii="Arial" w:hAnsi="Arial" w:cs="Arial"/>
          <w:sz w:val="24"/>
          <w:szCs w:val="24"/>
        </w:rPr>
        <w:t>For specified faults, map needs to be loaded first and then fault co-ordinates needs to be defined.</w:t>
      </w:r>
    </w:p>
    <w:p w:rsidR="00267452" w:rsidRPr="00267452" w:rsidRDefault="00267452" w:rsidP="007848D3">
      <w:pPr>
        <w:tabs>
          <w:tab w:val="left" w:pos="1044"/>
        </w:tabs>
        <w:rPr>
          <w:rFonts w:ascii="Arial" w:hAnsi="Arial" w:cs="Arial"/>
          <w:b/>
          <w:sz w:val="24"/>
          <w:szCs w:val="24"/>
          <w:u w:val="single"/>
        </w:rPr>
      </w:pPr>
    </w:p>
    <w:p w:rsidR="007848D3" w:rsidRPr="00267452" w:rsidRDefault="007848D3" w:rsidP="007848D3">
      <w:pPr>
        <w:tabs>
          <w:tab w:val="left" w:pos="1044"/>
        </w:tabs>
        <w:rPr>
          <w:rFonts w:ascii="Arial" w:hAnsi="Arial" w:cs="Arial"/>
          <w:b/>
          <w:sz w:val="24"/>
          <w:szCs w:val="24"/>
          <w:u w:val="single"/>
        </w:rPr>
      </w:pPr>
      <w:r w:rsidRPr="00267452">
        <w:rPr>
          <w:rFonts w:ascii="Arial" w:hAnsi="Arial" w:cs="Arial"/>
          <w:b/>
          <w:sz w:val="24"/>
          <w:szCs w:val="24"/>
          <w:u w:val="single"/>
        </w:rPr>
        <w:lastRenderedPageBreak/>
        <w:t>Conclusion and Future Work:</w:t>
      </w:r>
    </w:p>
    <w:p w:rsidR="00846F02" w:rsidRPr="00267452" w:rsidRDefault="007848D3" w:rsidP="007848D3">
      <w:pPr>
        <w:tabs>
          <w:tab w:val="left" w:pos="1044"/>
        </w:tabs>
        <w:rPr>
          <w:rFonts w:ascii="Arial" w:hAnsi="Arial" w:cs="Arial"/>
          <w:sz w:val="24"/>
          <w:szCs w:val="24"/>
        </w:rPr>
      </w:pPr>
      <w:r w:rsidRPr="00267452">
        <w:rPr>
          <w:rFonts w:ascii="Arial" w:hAnsi="Arial" w:cs="Arial"/>
          <w:sz w:val="24"/>
          <w:szCs w:val="24"/>
        </w:rPr>
        <w:t xml:space="preserve">In this project, we have built a tool that allows to create a wired network and analyze the effects of region based faults. There is already an existing version of </w:t>
      </w:r>
      <w:r w:rsidR="00846F02" w:rsidRPr="00267452">
        <w:rPr>
          <w:rFonts w:ascii="Arial" w:hAnsi="Arial" w:cs="Arial"/>
          <w:sz w:val="24"/>
          <w:szCs w:val="24"/>
        </w:rPr>
        <w:t xml:space="preserve">this tool as mentioned in [1], </w:t>
      </w:r>
      <w:r w:rsidRPr="00267452">
        <w:rPr>
          <w:rFonts w:ascii="Arial" w:hAnsi="Arial" w:cs="Arial"/>
          <w:sz w:val="24"/>
          <w:szCs w:val="24"/>
        </w:rPr>
        <w:t xml:space="preserve">but this tool is built on a python Django Framework connected to PostGreSQL with PostGis Database. This will allow us specified faults as a geometric collection of points. As python is a scripting language the amount of effort needed to build new features on top of this is also less. </w:t>
      </w:r>
      <w:r w:rsidR="00846F02" w:rsidRPr="00267452">
        <w:rPr>
          <w:rFonts w:ascii="Arial" w:hAnsi="Arial" w:cs="Arial"/>
          <w:sz w:val="24"/>
          <w:szCs w:val="24"/>
        </w:rPr>
        <w:t xml:space="preserve"> With the help of Geo Django Library geometric computation may be easier in a lot of cases. Also,</w:t>
      </w:r>
      <w:r w:rsidRPr="00267452">
        <w:rPr>
          <w:rFonts w:ascii="Arial" w:hAnsi="Arial" w:cs="Arial"/>
          <w:sz w:val="24"/>
          <w:szCs w:val="24"/>
        </w:rPr>
        <w:t xml:space="preserve"> we have used the Google Maps API to build the network. G</w:t>
      </w:r>
      <w:r w:rsidR="00846F02" w:rsidRPr="00267452">
        <w:rPr>
          <w:rFonts w:ascii="Arial" w:hAnsi="Arial" w:cs="Arial"/>
          <w:sz w:val="24"/>
          <w:szCs w:val="24"/>
        </w:rPr>
        <w:t>oogle Maps API also gives a lot of inbuilt features to draw circle, polygons. The geometry library of google maps can be used to compute and show results on the UI front.</w:t>
      </w:r>
      <w:r w:rsidR="00885AF1">
        <w:rPr>
          <w:rFonts w:ascii="Arial" w:hAnsi="Arial" w:cs="Arial"/>
          <w:sz w:val="24"/>
          <w:szCs w:val="24"/>
        </w:rPr>
        <w:t xml:space="preserve"> UI has a responsive design with can be a</w:t>
      </w:r>
      <w:r w:rsidR="00C56377">
        <w:rPr>
          <w:rFonts w:ascii="Arial" w:hAnsi="Arial" w:cs="Arial"/>
          <w:sz w:val="24"/>
          <w:szCs w:val="24"/>
        </w:rPr>
        <w:t>ccessed even from mobile devices</w:t>
      </w:r>
      <w:bookmarkStart w:id="0" w:name="_GoBack"/>
      <w:bookmarkEnd w:id="0"/>
      <w:r w:rsidR="00885AF1">
        <w:rPr>
          <w:rFonts w:ascii="Arial" w:hAnsi="Arial" w:cs="Arial"/>
          <w:sz w:val="24"/>
          <w:szCs w:val="24"/>
        </w:rPr>
        <w:t>.</w:t>
      </w:r>
      <w:r w:rsidR="00846F02" w:rsidRPr="00267452">
        <w:rPr>
          <w:rFonts w:ascii="Arial" w:hAnsi="Arial" w:cs="Arial"/>
          <w:sz w:val="24"/>
          <w:szCs w:val="24"/>
        </w:rPr>
        <w:t xml:space="preserve"> As a part of future work we can work on building the already existing Path </w:t>
      </w:r>
      <w:r w:rsidR="00CD052C" w:rsidRPr="00267452">
        <w:rPr>
          <w:rFonts w:ascii="Arial" w:hAnsi="Arial" w:cs="Arial"/>
          <w:sz w:val="24"/>
          <w:szCs w:val="24"/>
        </w:rPr>
        <w:t>Analyzer</w:t>
      </w:r>
      <w:r w:rsidR="00846F02" w:rsidRPr="00267452">
        <w:rPr>
          <w:rFonts w:ascii="Arial" w:hAnsi="Arial" w:cs="Arial"/>
          <w:sz w:val="24"/>
          <w:szCs w:val="24"/>
        </w:rPr>
        <w:t xml:space="preserve"> module in paper [1] in the python Django Framework. All in all</w:t>
      </w:r>
      <w:r w:rsidR="0034508C">
        <w:rPr>
          <w:rFonts w:ascii="Arial" w:hAnsi="Arial" w:cs="Arial"/>
          <w:sz w:val="24"/>
          <w:szCs w:val="24"/>
        </w:rPr>
        <w:t>,</w:t>
      </w:r>
      <w:r w:rsidR="00846F02" w:rsidRPr="00267452">
        <w:rPr>
          <w:rFonts w:ascii="Arial" w:hAnsi="Arial" w:cs="Arial"/>
          <w:sz w:val="24"/>
          <w:szCs w:val="24"/>
        </w:rPr>
        <w:t xml:space="preserve"> though this tool was a reimplementation of the existing tool in paper[1], it is built in a new framework which makes it more scalable in the near future.</w:t>
      </w:r>
    </w:p>
    <w:p w:rsidR="00267452" w:rsidRDefault="00267452" w:rsidP="007848D3">
      <w:pPr>
        <w:tabs>
          <w:tab w:val="left" w:pos="1044"/>
        </w:tabs>
        <w:rPr>
          <w:rFonts w:ascii="Arial" w:hAnsi="Arial" w:cs="Arial"/>
          <w:sz w:val="24"/>
          <w:szCs w:val="24"/>
        </w:rPr>
      </w:pPr>
    </w:p>
    <w:p w:rsidR="00386763" w:rsidRPr="00267452" w:rsidRDefault="00386763" w:rsidP="007848D3">
      <w:pPr>
        <w:tabs>
          <w:tab w:val="left" w:pos="1044"/>
        </w:tabs>
        <w:rPr>
          <w:rFonts w:ascii="Arial" w:hAnsi="Arial" w:cs="Arial"/>
          <w:b/>
          <w:sz w:val="24"/>
          <w:szCs w:val="24"/>
          <w:u w:val="single"/>
        </w:rPr>
      </w:pPr>
      <w:r w:rsidRPr="00267452">
        <w:rPr>
          <w:rFonts w:ascii="Arial" w:hAnsi="Arial" w:cs="Arial"/>
          <w:b/>
          <w:sz w:val="24"/>
          <w:szCs w:val="24"/>
          <w:u w:val="single"/>
        </w:rPr>
        <w:t>Bibliography</w:t>
      </w:r>
    </w:p>
    <w:p w:rsidR="00386763" w:rsidRPr="00267452" w:rsidRDefault="005D6E15" w:rsidP="00E8404D">
      <w:pPr>
        <w:pStyle w:val="ListParagraph"/>
        <w:numPr>
          <w:ilvl w:val="0"/>
          <w:numId w:val="4"/>
        </w:numPr>
        <w:tabs>
          <w:tab w:val="left" w:pos="1044"/>
        </w:tabs>
        <w:rPr>
          <w:rFonts w:ascii="Arial" w:hAnsi="Arial" w:cs="Arial"/>
          <w:sz w:val="24"/>
          <w:szCs w:val="24"/>
        </w:rPr>
      </w:pPr>
      <w:r w:rsidRPr="00267452">
        <w:rPr>
          <w:rFonts w:ascii="Arial" w:hAnsi="Arial" w:cs="Arial"/>
          <w:sz w:val="24"/>
          <w:szCs w:val="24"/>
        </w:rPr>
        <w:t xml:space="preserve">Arun Das, Arunabha Sen, Chumming Qiao, Nasir Ghani, Nathalie Mitton “A Network Planning and Management Tool for Mitigating the Impact of Spatially Correlated Failures in Infrastructure Networks” </w:t>
      </w:r>
      <w:r w:rsidR="00E8404D" w:rsidRPr="00267452">
        <w:rPr>
          <w:rFonts w:ascii="Arial" w:hAnsi="Arial" w:cs="Arial"/>
          <w:sz w:val="24"/>
          <w:szCs w:val="24"/>
        </w:rPr>
        <w:t>12th International Conference on the Design of Reliable Communication Networks (DRCN). IEEE 15-17 March, 2016.</w:t>
      </w:r>
    </w:p>
    <w:p w:rsidR="00E8404D" w:rsidRPr="00267452" w:rsidRDefault="00E8404D" w:rsidP="00E8404D">
      <w:pPr>
        <w:pStyle w:val="ListParagraph"/>
        <w:numPr>
          <w:ilvl w:val="0"/>
          <w:numId w:val="4"/>
        </w:numPr>
        <w:tabs>
          <w:tab w:val="left" w:pos="1044"/>
        </w:tabs>
        <w:rPr>
          <w:rFonts w:ascii="Arial" w:hAnsi="Arial" w:cs="Arial"/>
          <w:sz w:val="24"/>
          <w:szCs w:val="24"/>
        </w:rPr>
      </w:pPr>
      <w:r w:rsidRPr="00267452">
        <w:rPr>
          <w:rFonts w:ascii="Arial" w:hAnsi="Arial" w:cs="Arial"/>
          <w:sz w:val="24"/>
          <w:szCs w:val="24"/>
        </w:rPr>
        <w:t>A. Sen, B. H. Shen, L. Zhou, and B. Hao, “Fault-tolerance in Sensor Networks: A New Evaluation Metric,” in Proceedings of IEEE Infocom, Barcelona, Spain, April 2006, pp. 1–12.</w:t>
      </w:r>
    </w:p>
    <w:p w:rsidR="00E8404D" w:rsidRPr="00267452" w:rsidRDefault="00E8404D" w:rsidP="00E8404D">
      <w:pPr>
        <w:pStyle w:val="ListParagraph"/>
        <w:numPr>
          <w:ilvl w:val="0"/>
          <w:numId w:val="4"/>
        </w:numPr>
        <w:tabs>
          <w:tab w:val="left" w:pos="1044"/>
        </w:tabs>
        <w:rPr>
          <w:rFonts w:ascii="Arial" w:hAnsi="Arial" w:cs="Arial"/>
          <w:sz w:val="24"/>
          <w:szCs w:val="24"/>
        </w:rPr>
      </w:pPr>
      <w:r w:rsidRPr="00267452">
        <w:rPr>
          <w:rFonts w:ascii="Arial" w:hAnsi="Arial" w:cs="Arial"/>
          <w:sz w:val="24"/>
          <w:szCs w:val="24"/>
        </w:rPr>
        <w:t>S. Banerjee, S. Shirazipourazad, and A. Sen, “Design and analysis of networks with large components in presence of region-based faults,” in International Conference on Communications (ICC). IEEE, 2011.</w:t>
      </w:r>
    </w:p>
    <w:p w:rsidR="00E8404D" w:rsidRPr="00267452" w:rsidRDefault="00A31C0A" w:rsidP="00A31C0A">
      <w:pPr>
        <w:pStyle w:val="ListParagraph"/>
        <w:numPr>
          <w:ilvl w:val="0"/>
          <w:numId w:val="4"/>
        </w:numPr>
        <w:tabs>
          <w:tab w:val="left" w:pos="1044"/>
        </w:tabs>
        <w:rPr>
          <w:rFonts w:ascii="Arial" w:hAnsi="Arial" w:cs="Arial"/>
          <w:sz w:val="24"/>
          <w:szCs w:val="24"/>
        </w:rPr>
      </w:pPr>
      <w:r w:rsidRPr="00267452">
        <w:rPr>
          <w:rFonts w:ascii="Arial" w:hAnsi="Arial" w:cs="Arial"/>
          <w:sz w:val="24"/>
          <w:szCs w:val="24"/>
        </w:rPr>
        <w:t>S. Banerjee, S. Shirazipourazad, P. Ghosh, and A. Sen, “Beyond connectivity-new metrics to evaluate robustness of networks,” in High Performance Switching and Routing (HPSR), 2011 IEEE 12th International Conference on. IEEE, 2011, pp. 171–177.</w:t>
      </w:r>
    </w:p>
    <w:p w:rsidR="00A31C0A" w:rsidRPr="00267452" w:rsidRDefault="00267452" w:rsidP="00267452">
      <w:pPr>
        <w:pStyle w:val="ListParagraph"/>
        <w:numPr>
          <w:ilvl w:val="0"/>
          <w:numId w:val="4"/>
        </w:numPr>
        <w:tabs>
          <w:tab w:val="left" w:pos="1044"/>
        </w:tabs>
        <w:rPr>
          <w:rFonts w:ascii="Arial" w:hAnsi="Arial" w:cs="Arial"/>
          <w:sz w:val="24"/>
          <w:szCs w:val="24"/>
        </w:rPr>
      </w:pPr>
      <w:r w:rsidRPr="00267452">
        <w:rPr>
          <w:rFonts w:ascii="Arial" w:hAnsi="Arial" w:cs="Arial"/>
          <w:sz w:val="24"/>
          <w:szCs w:val="24"/>
        </w:rPr>
        <w:t xml:space="preserve">http://www.inf.ed.ac.uk/teaching/courses/inf2b/algnotes/note10.pdf </w:t>
      </w:r>
      <w:r w:rsidR="00EA1E84" w:rsidRPr="00267452">
        <w:rPr>
          <w:rFonts w:ascii="Arial" w:hAnsi="Arial" w:cs="Arial"/>
          <w:sz w:val="24"/>
          <w:szCs w:val="24"/>
        </w:rPr>
        <w:t>Add Connected Components Reference</w:t>
      </w:r>
      <w:r w:rsidR="00A31C0A" w:rsidRPr="00267452">
        <w:rPr>
          <w:rFonts w:ascii="Arial" w:hAnsi="Arial" w:cs="Arial"/>
          <w:sz w:val="24"/>
          <w:szCs w:val="24"/>
        </w:rPr>
        <w:t>.</w:t>
      </w:r>
    </w:p>
    <w:p w:rsidR="00EA1E84" w:rsidRDefault="007E3972" w:rsidP="007063A9">
      <w:pPr>
        <w:pStyle w:val="ListParagraph"/>
        <w:numPr>
          <w:ilvl w:val="0"/>
          <w:numId w:val="4"/>
        </w:numPr>
        <w:tabs>
          <w:tab w:val="left" w:pos="1044"/>
        </w:tabs>
        <w:rPr>
          <w:rFonts w:ascii="Arial" w:hAnsi="Arial" w:cs="Arial"/>
          <w:sz w:val="24"/>
          <w:szCs w:val="24"/>
        </w:rPr>
      </w:pPr>
      <w:r w:rsidRPr="007E3972">
        <w:rPr>
          <w:rFonts w:ascii="Arial" w:hAnsi="Arial" w:cs="Arial"/>
          <w:sz w:val="24"/>
          <w:szCs w:val="24"/>
        </w:rPr>
        <w:t>https://en.wikipedia.org/wiki/Django_(web_framework)</w:t>
      </w:r>
    </w:p>
    <w:p w:rsidR="007E3972" w:rsidRDefault="007E3972" w:rsidP="007E3972">
      <w:pPr>
        <w:pStyle w:val="ListParagraph"/>
        <w:numPr>
          <w:ilvl w:val="0"/>
          <w:numId w:val="4"/>
        </w:numPr>
        <w:tabs>
          <w:tab w:val="left" w:pos="1044"/>
        </w:tabs>
        <w:rPr>
          <w:rFonts w:ascii="Arial" w:hAnsi="Arial" w:cs="Arial"/>
          <w:sz w:val="24"/>
          <w:szCs w:val="24"/>
        </w:rPr>
      </w:pPr>
      <w:r w:rsidRPr="007E3972">
        <w:rPr>
          <w:rFonts w:ascii="Arial" w:hAnsi="Arial" w:cs="Arial"/>
          <w:sz w:val="24"/>
          <w:szCs w:val="24"/>
        </w:rPr>
        <w:t>https://docs.djangoproject.com/en/1.10/ref/contrib/gis/tutorial/#introduction</w:t>
      </w:r>
    </w:p>
    <w:p w:rsidR="007E3972" w:rsidRDefault="007E3972" w:rsidP="007E3972">
      <w:pPr>
        <w:pStyle w:val="ListParagraph"/>
        <w:numPr>
          <w:ilvl w:val="0"/>
          <w:numId w:val="4"/>
        </w:numPr>
        <w:tabs>
          <w:tab w:val="left" w:pos="1044"/>
        </w:tabs>
        <w:rPr>
          <w:rFonts w:ascii="Arial" w:hAnsi="Arial" w:cs="Arial"/>
          <w:sz w:val="24"/>
          <w:szCs w:val="24"/>
        </w:rPr>
      </w:pPr>
      <w:r w:rsidRPr="007E3972">
        <w:rPr>
          <w:rFonts w:ascii="Arial" w:hAnsi="Arial" w:cs="Arial"/>
          <w:sz w:val="24"/>
          <w:szCs w:val="24"/>
        </w:rPr>
        <w:t>https://docs.djangoproject.com/en/1.10/ref/contrib/gis/install/</w:t>
      </w:r>
    </w:p>
    <w:p w:rsidR="007E3972" w:rsidRPr="00267452" w:rsidRDefault="007E3972" w:rsidP="007E3972">
      <w:pPr>
        <w:pStyle w:val="ListParagraph"/>
        <w:tabs>
          <w:tab w:val="left" w:pos="1044"/>
        </w:tabs>
        <w:rPr>
          <w:rFonts w:ascii="Arial" w:hAnsi="Arial" w:cs="Arial"/>
          <w:sz w:val="24"/>
          <w:szCs w:val="24"/>
        </w:rPr>
      </w:pPr>
    </w:p>
    <w:sectPr w:rsidR="007E3972" w:rsidRPr="00267452">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49C" w:rsidRDefault="001B349C" w:rsidP="00026A81">
      <w:pPr>
        <w:spacing w:after="0" w:line="240" w:lineRule="auto"/>
      </w:pPr>
      <w:r>
        <w:separator/>
      </w:r>
    </w:p>
  </w:endnote>
  <w:endnote w:type="continuationSeparator" w:id="0">
    <w:p w:rsidR="001B349C" w:rsidRDefault="001B349C" w:rsidP="00026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0349"/>
      <w:docPartObj>
        <w:docPartGallery w:val="Page Numbers (Bottom of Page)"/>
        <w:docPartUnique/>
      </w:docPartObj>
    </w:sdtPr>
    <w:sdtEndPr>
      <w:rPr>
        <w:color w:val="7F7F7F" w:themeColor="background1" w:themeShade="7F"/>
        <w:spacing w:val="60"/>
      </w:rPr>
    </w:sdtEndPr>
    <w:sdtContent>
      <w:p w:rsidR="00962402" w:rsidRDefault="0096240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56377" w:rsidRPr="00C56377">
          <w:rPr>
            <w:b/>
            <w:bCs/>
            <w:noProof/>
          </w:rPr>
          <w:t>15</w:t>
        </w:r>
        <w:r>
          <w:rPr>
            <w:b/>
            <w:bCs/>
            <w:noProof/>
          </w:rPr>
          <w:fldChar w:fldCharType="end"/>
        </w:r>
        <w:r>
          <w:rPr>
            <w:b/>
            <w:bCs/>
          </w:rPr>
          <w:t xml:space="preserve"> | </w:t>
        </w:r>
        <w:r>
          <w:rPr>
            <w:color w:val="7F7F7F" w:themeColor="background1" w:themeShade="7F"/>
            <w:spacing w:val="60"/>
          </w:rPr>
          <w:t>Page</w:t>
        </w:r>
      </w:p>
    </w:sdtContent>
  </w:sdt>
  <w:p w:rsidR="00962402" w:rsidRDefault="00962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49C" w:rsidRDefault="001B349C" w:rsidP="00026A81">
      <w:pPr>
        <w:spacing w:after="0" w:line="240" w:lineRule="auto"/>
      </w:pPr>
      <w:r>
        <w:separator/>
      </w:r>
    </w:p>
  </w:footnote>
  <w:footnote w:type="continuationSeparator" w:id="0">
    <w:p w:rsidR="001B349C" w:rsidRDefault="001B349C" w:rsidP="00026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613DC"/>
    <w:multiLevelType w:val="hybridMultilevel"/>
    <w:tmpl w:val="90C6847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BB3939"/>
    <w:multiLevelType w:val="hybridMultilevel"/>
    <w:tmpl w:val="1EA88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E46B6"/>
    <w:multiLevelType w:val="hybridMultilevel"/>
    <w:tmpl w:val="1B447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51F55"/>
    <w:multiLevelType w:val="hybridMultilevel"/>
    <w:tmpl w:val="8892C0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B00C3"/>
    <w:multiLevelType w:val="hybridMultilevel"/>
    <w:tmpl w:val="D4B4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15659"/>
    <w:multiLevelType w:val="hybridMultilevel"/>
    <w:tmpl w:val="D0165854"/>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43914383"/>
    <w:multiLevelType w:val="hybridMultilevel"/>
    <w:tmpl w:val="9516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5351A"/>
    <w:multiLevelType w:val="hybridMultilevel"/>
    <w:tmpl w:val="4C4C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36EDC"/>
    <w:multiLevelType w:val="hybridMultilevel"/>
    <w:tmpl w:val="8F8C686C"/>
    <w:lvl w:ilvl="0" w:tplc="82A4373A">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8"/>
  </w:num>
  <w:num w:numId="4">
    <w:abstractNumId w:val="2"/>
  </w:num>
  <w:num w:numId="5">
    <w:abstractNumId w:val="7"/>
  </w:num>
  <w:num w:numId="6">
    <w:abstractNumId w:val="0"/>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9A3"/>
    <w:rsid w:val="00026A81"/>
    <w:rsid w:val="000276BD"/>
    <w:rsid w:val="00071FF7"/>
    <w:rsid w:val="00085B4E"/>
    <w:rsid w:val="000C412C"/>
    <w:rsid w:val="00112ACD"/>
    <w:rsid w:val="00114E08"/>
    <w:rsid w:val="001717C8"/>
    <w:rsid w:val="0017390E"/>
    <w:rsid w:val="00192E27"/>
    <w:rsid w:val="001B1FB0"/>
    <w:rsid w:val="001B349C"/>
    <w:rsid w:val="001B43E1"/>
    <w:rsid w:val="001B7395"/>
    <w:rsid w:val="001C49D4"/>
    <w:rsid w:val="002006F6"/>
    <w:rsid w:val="00205D06"/>
    <w:rsid w:val="00210843"/>
    <w:rsid w:val="00221C9C"/>
    <w:rsid w:val="00265A13"/>
    <w:rsid w:val="00267452"/>
    <w:rsid w:val="002A080A"/>
    <w:rsid w:val="002A5F86"/>
    <w:rsid w:val="002C2CDF"/>
    <w:rsid w:val="002C6A9E"/>
    <w:rsid w:val="002D18D1"/>
    <w:rsid w:val="002F7931"/>
    <w:rsid w:val="00321FBD"/>
    <w:rsid w:val="00337397"/>
    <w:rsid w:val="0034508C"/>
    <w:rsid w:val="00350E49"/>
    <w:rsid w:val="00377335"/>
    <w:rsid w:val="00386763"/>
    <w:rsid w:val="00397F28"/>
    <w:rsid w:val="003A168F"/>
    <w:rsid w:val="003E1893"/>
    <w:rsid w:val="003F03FF"/>
    <w:rsid w:val="00406899"/>
    <w:rsid w:val="004306D7"/>
    <w:rsid w:val="00441C9A"/>
    <w:rsid w:val="004610DD"/>
    <w:rsid w:val="0046492D"/>
    <w:rsid w:val="00490C3D"/>
    <w:rsid w:val="00493AB7"/>
    <w:rsid w:val="00493F52"/>
    <w:rsid w:val="004C2C50"/>
    <w:rsid w:val="004C338B"/>
    <w:rsid w:val="004F4515"/>
    <w:rsid w:val="00517DC5"/>
    <w:rsid w:val="00575134"/>
    <w:rsid w:val="005850AE"/>
    <w:rsid w:val="00595FB1"/>
    <w:rsid w:val="005A4B39"/>
    <w:rsid w:val="005D6E15"/>
    <w:rsid w:val="00602FD9"/>
    <w:rsid w:val="00611C18"/>
    <w:rsid w:val="00621812"/>
    <w:rsid w:val="00635A2C"/>
    <w:rsid w:val="00666D7A"/>
    <w:rsid w:val="0069464E"/>
    <w:rsid w:val="006A1432"/>
    <w:rsid w:val="006C134C"/>
    <w:rsid w:val="006D3756"/>
    <w:rsid w:val="006E4695"/>
    <w:rsid w:val="006F67E4"/>
    <w:rsid w:val="007063A9"/>
    <w:rsid w:val="007179F4"/>
    <w:rsid w:val="007328A6"/>
    <w:rsid w:val="00774259"/>
    <w:rsid w:val="007848D3"/>
    <w:rsid w:val="007867EB"/>
    <w:rsid w:val="00795B94"/>
    <w:rsid w:val="007C65B6"/>
    <w:rsid w:val="007D264B"/>
    <w:rsid w:val="007E3972"/>
    <w:rsid w:val="007E3A65"/>
    <w:rsid w:val="007F3D68"/>
    <w:rsid w:val="00846F02"/>
    <w:rsid w:val="00876CAB"/>
    <w:rsid w:val="00885AF1"/>
    <w:rsid w:val="008941BE"/>
    <w:rsid w:val="008C0B55"/>
    <w:rsid w:val="008C0BED"/>
    <w:rsid w:val="008C3CF6"/>
    <w:rsid w:val="008D0339"/>
    <w:rsid w:val="00935789"/>
    <w:rsid w:val="00962402"/>
    <w:rsid w:val="00964BF3"/>
    <w:rsid w:val="009D10D4"/>
    <w:rsid w:val="009D39AE"/>
    <w:rsid w:val="00A13503"/>
    <w:rsid w:val="00A1597B"/>
    <w:rsid w:val="00A31C0A"/>
    <w:rsid w:val="00A32FD5"/>
    <w:rsid w:val="00A6106F"/>
    <w:rsid w:val="00A7041A"/>
    <w:rsid w:val="00A754D0"/>
    <w:rsid w:val="00A80354"/>
    <w:rsid w:val="00A81E54"/>
    <w:rsid w:val="00A82FA0"/>
    <w:rsid w:val="00A87310"/>
    <w:rsid w:val="00AA21CC"/>
    <w:rsid w:val="00AA2840"/>
    <w:rsid w:val="00AF2FF7"/>
    <w:rsid w:val="00B479A3"/>
    <w:rsid w:val="00B7092B"/>
    <w:rsid w:val="00B8763F"/>
    <w:rsid w:val="00B96189"/>
    <w:rsid w:val="00C048A0"/>
    <w:rsid w:val="00C15B05"/>
    <w:rsid w:val="00C22BD2"/>
    <w:rsid w:val="00C558AC"/>
    <w:rsid w:val="00C56377"/>
    <w:rsid w:val="00C6013C"/>
    <w:rsid w:val="00C65530"/>
    <w:rsid w:val="00C83ED8"/>
    <w:rsid w:val="00CB4223"/>
    <w:rsid w:val="00CB6D3D"/>
    <w:rsid w:val="00CD052C"/>
    <w:rsid w:val="00D32B1E"/>
    <w:rsid w:val="00D33F66"/>
    <w:rsid w:val="00D453ED"/>
    <w:rsid w:val="00D52AB3"/>
    <w:rsid w:val="00D77C78"/>
    <w:rsid w:val="00D86105"/>
    <w:rsid w:val="00DA1D11"/>
    <w:rsid w:val="00DD2ABA"/>
    <w:rsid w:val="00E22C65"/>
    <w:rsid w:val="00E368EF"/>
    <w:rsid w:val="00E67209"/>
    <w:rsid w:val="00E8404D"/>
    <w:rsid w:val="00E92EBA"/>
    <w:rsid w:val="00EA1E84"/>
    <w:rsid w:val="00EB7094"/>
    <w:rsid w:val="00F32807"/>
    <w:rsid w:val="00F827D4"/>
    <w:rsid w:val="00FA2D34"/>
    <w:rsid w:val="00FD217F"/>
    <w:rsid w:val="00FD23BA"/>
    <w:rsid w:val="00FE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23DC4"/>
  <w15:chartTrackingRefBased/>
  <w15:docId w15:val="{616DC1EC-5540-45B9-B828-EC2FC5092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A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A81"/>
  </w:style>
  <w:style w:type="paragraph" w:styleId="Footer">
    <w:name w:val="footer"/>
    <w:basedOn w:val="Normal"/>
    <w:link w:val="FooterChar"/>
    <w:uiPriority w:val="99"/>
    <w:unhideWhenUsed/>
    <w:rsid w:val="00026A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A81"/>
  </w:style>
  <w:style w:type="paragraph" w:styleId="ListParagraph">
    <w:name w:val="List Paragraph"/>
    <w:basedOn w:val="Normal"/>
    <w:uiPriority w:val="34"/>
    <w:qFormat/>
    <w:rsid w:val="00795B94"/>
    <w:pPr>
      <w:ind w:left="720"/>
      <w:contextualSpacing/>
    </w:pPr>
  </w:style>
  <w:style w:type="paragraph" w:styleId="HTMLPreformatted">
    <w:name w:val="HTML Preformatted"/>
    <w:basedOn w:val="Normal"/>
    <w:link w:val="HTMLPreformattedChar"/>
    <w:uiPriority w:val="99"/>
    <w:semiHidden/>
    <w:unhideWhenUsed/>
    <w:rsid w:val="0039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7F28"/>
    <w:rPr>
      <w:rFonts w:ascii="Courier New" w:eastAsia="Times New Roman" w:hAnsi="Courier New" w:cs="Courier New"/>
      <w:sz w:val="20"/>
      <w:szCs w:val="20"/>
    </w:rPr>
  </w:style>
  <w:style w:type="character" w:styleId="Hyperlink">
    <w:name w:val="Hyperlink"/>
    <w:basedOn w:val="DefaultParagraphFont"/>
    <w:uiPriority w:val="99"/>
    <w:unhideWhenUsed/>
    <w:rsid w:val="00397F28"/>
    <w:rPr>
      <w:color w:val="0563C1" w:themeColor="hyperlink"/>
      <w:u w:val="single"/>
    </w:rPr>
  </w:style>
  <w:style w:type="character" w:customStyle="1" w:styleId="apple-converted-space">
    <w:name w:val="apple-converted-space"/>
    <w:basedOn w:val="DefaultParagraphFont"/>
    <w:rsid w:val="00397F28"/>
  </w:style>
  <w:style w:type="paragraph" w:styleId="NormalWeb">
    <w:name w:val="Normal (Web)"/>
    <w:basedOn w:val="Normal"/>
    <w:uiPriority w:val="99"/>
    <w:semiHidden/>
    <w:unhideWhenUsed/>
    <w:rsid w:val="001B1FB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804395">
      <w:bodyDiv w:val="1"/>
      <w:marLeft w:val="0"/>
      <w:marRight w:val="0"/>
      <w:marTop w:val="0"/>
      <w:marBottom w:val="0"/>
      <w:divBdr>
        <w:top w:val="none" w:sz="0" w:space="0" w:color="auto"/>
        <w:left w:val="none" w:sz="0" w:space="0" w:color="auto"/>
        <w:bottom w:val="none" w:sz="0" w:space="0" w:color="auto"/>
        <w:right w:val="none" w:sz="0" w:space="0" w:color="auto"/>
      </w:divBdr>
    </w:div>
    <w:div w:id="2005471475">
      <w:bodyDiv w:val="1"/>
      <w:marLeft w:val="0"/>
      <w:marRight w:val="0"/>
      <w:marTop w:val="0"/>
      <w:marBottom w:val="0"/>
      <w:divBdr>
        <w:top w:val="none" w:sz="0" w:space="0" w:color="auto"/>
        <w:left w:val="none" w:sz="0" w:space="0" w:color="auto"/>
        <w:bottom w:val="none" w:sz="0" w:space="0" w:color="auto"/>
        <w:right w:val="none" w:sz="0" w:space="0" w:color="auto"/>
      </w:divBdr>
      <w:divsChild>
        <w:div w:id="1870677211">
          <w:marLeft w:val="0"/>
          <w:marRight w:val="0"/>
          <w:marTop w:val="0"/>
          <w:marBottom w:val="160"/>
          <w:divBdr>
            <w:top w:val="none" w:sz="0" w:space="0" w:color="auto"/>
            <w:left w:val="none" w:sz="0" w:space="0" w:color="auto"/>
            <w:bottom w:val="none" w:sz="0" w:space="0" w:color="auto"/>
            <w:right w:val="none" w:sz="0" w:space="0" w:color="auto"/>
          </w:divBdr>
        </w:div>
        <w:div w:id="570818769">
          <w:marLeft w:val="0"/>
          <w:marRight w:val="0"/>
          <w:marTop w:val="0"/>
          <w:marBottom w:val="160"/>
          <w:divBdr>
            <w:top w:val="none" w:sz="0" w:space="0" w:color="auto"/>
            <w:left w:val="none" w:sz="0" w:space="0" w:color="auto"/>
            <w:bottom w:val="none" w:sz="0" w:space="0" w:color="auto"/>
            <w:right w:val="none" w:sz="0" w:space="0" w:color="auto"/>
          </w:divBdr>
        </w:div>
        <w:div w:id="1739135657">
          <w:marLeft w:val="0"/>
          <w:marRight w:val="0"/>
          <w:marTop w:val="0"/>
          <w:marBottom w:val="160"/>
          <w:divBdr>
            <w:top w:val="none" w:sz="0" w:space="0" w:color="auto"/>
            <w:left w:val="none" w:sz="0" w:space="0" w:color="auto"/>
            <w:bottom w:val="none" w:sz="0" w:space="0" w:color="auto"/>
            <w:right w:val="none" w:sz="0" w:space="0" w:color="auto"/>
          </w:divBdr>
        </w:div>
        <w:div w:id="1140876528">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wnload.osgeo.org/geos/geos-3.4.2.tar.bz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apt.postgresql.org/pub/repos/ap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download.osgeo.org/proj/proj-datumgrid-1.5.tar.gz"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15</Pages>
  <Words>2831</Words>
  <Characters>16138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Gurumurthy</dc:creator>
  <cp:keywords/>
  <dc:description/>
  <cp:lastModifiedBy>Abhi</cp:lastModifiedBy>
  <cp:revision>49</cp:revision>
  <dcterms:created xsi:type="dcterms:W3CDTF">2016-12-02T02:22:00Z</dcterms:created>
  <dcterms:modified xsi:type="dcterms:W3CDTF">2016-12-02T02:51:00Z</dcterms:modified>
</cp:coreProperties>
</file>