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7D9F" w14:textId="77777777" w:rsidR="00B85A54" w:rsidRDefault="00BB19D9">
      <w:pPr>
        <w:numPr>
          <w:ilvl w:val="0"/>
          <w:numId w:val="1"/>
        </w:numPr>
      </w:pPr>
      <w:r>
        <w:t xml:space="preserve">Which are the top three variables in your model which contribute most towards the probability of </w:t>
      </w:r>
      <w:proofErr w:type="gramStart"/>
      <w:r>
        <w:t>a lead</w:t>
      </w:r>
      <w:proofErr w:type="gramEnd"/>
      <w:r>
        <w:t xml:space="preserve"> getting converted?</w:t>
      </w:r>
    </w:p>
    <w:p w14:paraId="60B8FC64" w14:textId="56EF282F" w:rsidR="00B85A54" w:rsidRPr="00912836" w:rsidRDefault="00912836" w:rsidP="00B85A54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070A0A3" w14:textId="7DECC9D5" w:rsidR="00C73752" w:rsidRPr="00A367BC" w:rsidRDefault="00C73752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What is your current occupation</w:t>
      </w:r>
    </w:p>
    <w:p w14:paraId="65EF77FB" w14:textId="5021CF57" w:rsidR="00C73752" w:rsidRPr="00A367BC" w:rsidRDefault="003B1FE3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Last Notable Activity</w:t>
      </w:r>
    </w:p>
    <w:p w14:paraId="3BAB7729" w14:textId="548178F0" w:rsidR="003B1FE3" w:rsidRPr="00A367BC" w:rsidRDefault="00822316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Total Time Spent on Website</w:t>
      </w:r>
    </w:p>
    <w:p w14:paraId="5443A6D3" w14:textId="33B767CA" w:rsidR="00243243" w:rsidRDefault="00BB19D9" w:rsidP="00B85A54">
      <w:pPr>
        <w:ind w:left="72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49045BB" w14:textId="57608F87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5FC7C32" w14:textId="7A81A572" w:rsidR="00822316" w:rsidRPr="00A367BC" w:rsidRDefault="0082231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Activity_Unreachable</w:t>
      </w:r>
      <w:proofErr w:type="spellEnd"/>
    </w:p>
    <w:p w14:paraId="23D98F3E" w14:textId="54F5431C" w:rsidR="00822316" w:rsidRPr="00A367BC" w:rsidRDefault="00762BB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What is your current </w:t>
      </w:r>
      <w:proofErr w:type="spellStart"/>
      <w:r w:rsidRPr="00A367BC">
        <w:rPr>
          <w:b/>
          <w:bCs/>
        </w:rPr>
        <w:t>occupation_Housewife</w:t>
      </w:r>
      <w:proofErr w:type="spellEnd"/>
    </w:p>
    <w:p w14:paraId="40D0C005" w14:textId="1B103E4F" w:rsidR="00762BB6" w:rsidRPr="00A367BC" w:rsidRDefault="00CF1701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Activity_Had</w:t>
      </w:r>
      <w:proofErr w:type="spellEnd"/>
      <w:r w:rsidRPr="00A367BC">
        <w:rPr>
          <w:b/>
          <w:bCs/>
        </w:rPr>
        <w:t xml:space="preserve"> a Phone Conversation</w:t>
      </w:r>
    </w:p>
    <w:p w14:paraId="0A74ADEC" w14:textId="77777777" w:rsidR="00243243" w:rsidRDefault="00243243"/>
    <w:p w14:paraId="0FE553CF" w14:textId="77777777" w:rsidR="00F77135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</w:t>
      </w:r>
      <w:proofErr w:type="gramStart"/>
      <w:r>
        <w:t>leads</w:t>
      </w:r>
      <w:proofErr w:type="gramEnd"/>
      <w:r>
        <w:t xml:space="preserve"> (i.e. the customers who have been predicted as 1 by the model) to be converted and hence, want to make phone calls to as much of such people as possible. Suggest a good strategy they should employ at this stage.</w:t>
      </w:r>
    </w:p>
    <w:p w14:paraId="6AC70444" w14:textId="7E8CBAAD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1A783811" w14:textId="77777777" w:rsidR="0011168C" w:rsidRDefault="00F77135" w:rsidP="00F77135">
      <w:pPr>
        <w:numPr>
          <w:ilvl w:val="1"/>
          <w:numId w:val="1"/>
        </w:numPr>
      </w:pPr>
      <w:r w:rsidRPr="00A367BC">
        <w:rPr>
          <w:b/>
          <w:bCs/>
        </w:rPr>
        <w:t>Tota</w:t>
      </w:r>
      <w:r w:rsidRPr="0011168C">
        <w:rPr>
          <w:b/>
          <w:bCs/>
        </w:rPr>
        <w:t>l Time Spent on Website</w:t>
      </w:r>
      <w:r w:rsidRPr="0011168C">
        <w:rPr>
          <w:b/>
          <w:bCs/>
        </w:rPr>
        <w:t>:</w:t>
      </w:r>
      <w:r>
        <w:t xml:space="preserve"> </w:t>
      </w:r>
      <w:r w:rsidR="0056063D">
        <w:t>The higher the time spent on the website the higher chances of the leads getting converted</w:t>
      </w:r>
      <w:r w:rsidR="008C32EE">
        <w:t xml:space="preserve">. The ones </w:t>
      </w:r>
      <w:proofErr w:type="gramStart"/>
      <w:r w:rsidR="008C32EE">
        <w:t>which</w:t>
      </w:r>
      <w:proofErr w:type="gramEnd"/>
      <w:r w:rsidR="008C32EE">
        <w:t xml:space="preserve"> have </w:t>
      </w:r>
      <w:r w:rsidR="00B81FC2">
        <w:t xml:space="preserve">already spent need to be directly connected to the sales team until they’re a part of the system. </w:t>
      </w:r>
      <w:r w:rsidR="0011168C">
        <w:t xml:space="preserve">For customers to spend more time </w:t>
      </w:r>
      <w:proofErr w:type="gramStart"/>
      <w:r w:rsidR="0011168C">
        <w:t>in</w:t>
      </w:r>
      <w:proofErr w:type="gramEnd"/>
      <w:r w:rsidR="0011168C">
        <w:t xml:space="preserve"> the website, </w:t>
      </w:r>
      <w:proofErr w:type="gramStart"/>
      <w:r w:rsidR="0011168C">
        <w:t>need</w:t>
      </w:r>
      <w:proofErr w:type="gramEnd"/>
      <w:r w:rsidR="0011168C">
        <w:t xml:space="preserve"> to create a better user experience in the website so that the customer can understand the product offering better and hence can enter the sales funnel.</w:t>
      </w:r>
    </w:p>
    <w:p w14:paraId="4A0F536D" w14:textId="77777777" w:rsidR="00A61C7F" w:rsidRPr="00A61C7F" w:rsidRDefault="00896C68" w:rsidP="00F77135">
      <w:pPr>
        <w:numPr>
          <w:ilvl w:val="1"/>
          <w:numId w:val="1"/>
        </w:numPr>
        <w:rPr>
          <w:b/>
          <w:bCs/>
        </w:rPr>
      </w:pPr>
      <w:r w:rsidRPr="00896C68">
        <w:rPr>
          <w:b/>
          <w:bCs/>
        </w:rPr>
        <w:t xml:space="preserve">Last Notable </w:t>
      </w:r>
      <w:proofErr w:type="spellStart"/>
      <w:r w:rsidRPr="00896C68">
        <w:rPr>
          <w:b/>
          <w:bCs/>
        </w:rPr>
        <w:t>Activity_Had</w:t>
      </w:r>
      <w:proofErr w:type="spellEnd"/>
      <w:r w:rsidRPr="00896C68">
        <w:rPr>
          <w:b/>
          <w:bCs/>
        </w:rPr>
        <w:t xml:space="preserve"> a Phone Conversation</w:t>
      </w:r>
      <w:proofErr w:type="gramStart"/>
      <w:r>
        <w:rPr>
          <w:b/>
          <w:bCs/>
        </w:rPr>
        <w:t xml:space="preserve">: </w:t>
      </w:r>
      <w:r>
        <w:t xml:space="preserve"> Customers</w:t>
      </w:r>
      <w:proofErr w:type="gramEnd"/>
      <w:r>
        <w:t xml:space="preserve"> who have had a phone </w:t>
      </w:r>
      <w:r w:rsidR="00CD0DFB">
        <w:t>conversation</w:t>
      </w:r>
      <w:r>
        <w:t xml:space="preserve"> are highly likely to get converted. </w:t>
      </w:r>
      <w:proofErr w:type="gramStart"/>
      <w:r w:rsidR="00CD0DFB">
        <w:t>So</w:t>
      </w:r>
      <w:proofErr w:type="gramEnd"/>
      <w:r w:rsidR="00CD0DFB">
        <w:t xml:space="preserve"> need to focus on </w:t>
      </w:r>
      <w:proofErr w:type="gramStart"/>
      <w:r w:rsidR="00CD0DFB">
        <w:t>the getting</w:t>
      </w:r>
      <w:proofErr w:type="gramEnd"/>
      <w:r w:rsidR="00CD0DFB">
        <w:t xml:space="preserve"> on a call with the customers who have shown an interest in the product</w:t>
      </w:r>
      <w:r w:rsidR="00A61C7F">
        <w:t xml:space="preserve"> as soon as possible.</w:t>
      </w:r>
    </w:p>
    <w:p w14:paraId="3940E14B" w14:textId="64F8B20A" w:rsidR="00243243" w:rsidRPr="00896C68" w:rsidRDefault="00C53BFF" w:rsidP="00F77135">
      <w:pPr>
        <w:numPr>
          <w:ilvl w:val="1"/>
          <w:numId w:val="1"/>
        </w:numPr>
        <w:rPr>
          <w:b/>
          <w:bCs/>
        </w:rPr>
      </w:pPr>
      <w:r w:rsidRPr="00C53BFF">
        <w:rPr>
          <w:b/>
          <w:bCs/>
        </w:rPr>
        <w:t xml:space="preserve">Last Notable </w:t>
      </w:r>
      <w:proofErr w:type="spellStart"/>
      <w:r w:rsidRPr="00C53BFF">
        <w:rPr>
          <w:b/>
          <w:bCs/>
        </w:rPr>
        <w:t>Activity_Unreachable</w:t>
      </w:r>
      <w:proofErr w:type="spellEnd"/>
      <w:r>
        <w:rPr>
          <w:b/>
          <w:bCs/>
        </w:rPr>
        <w:t xml:space="preserve">: </w:t>
      </w:r>
      <w:r>
        <w:t xml:space="preserve">Customers who have been unreachable </w:t>
      </w:r>
      <w:proofErr w:type="gramStart"/>
      <w:r>
        <w:t>when once</w:t>
      </w:r>
      <w:proofErr w:type="gramEnd"/>
      <w:r>
        <w:t xml:space="preserve"> </w:t>
      </w:r>
      <w:r w:rsidR="00343265">
        <w:t xml:space="preserve">reached are easily converted. </w:t>
      </w:r>
      <w:proofErr w:type="gramStart"/>
      <w:r w:rsidR="00343265">
        <w:t>So</w:t>
      </w:r>
      <w:proofErr w:type="gramEnd"/>
      <w:r w:rsidR="00343265">
        <w:t xml:space="preserve"> when the customers </w:t>
      </w:r>
      <w:r w:rsidR="00E34B63">
        <w:t>have been unreachable</w:t>
      </w:r>
      <w:r w:rsidR="00935352">
        <w:t>, the team needs to try and contact them again as they have a high chance of getting converted.</w:t>
      </w:r>
      <w:r w:rsidR="00BB19D9" w:rsidRPr="00896C68">
        <w:rPr>
          <w:b/>
          <w:bCs/>
        </w:rPr>
        <w:br/>
      </w:r>
    </w:p>
    <w:p w14:paraId="7B89E404" w14:textId="5CEF7127" w:rsidR="002854CC" w:rsidRDefault="00BB19D9" w:rsidP="002854CC">
      <w:pPr>
        <w:numPr>
          <w:ilvl w:val="0"/>
          <w:numId w:val="1"/>
        </w:numPr>
      </w:pPr>
      <w:r>
        <w:t xml:space="preserve">Similarly, at times, the company reaches its target </w:t>
      </w:r>
      <w:proofErr w:type="gramStart"/>
      <w:r>
        <w:t>for</w:t>
      </w:r>
      <w:proofErr w:type="gramEnd"/>
      <w:r>
        <w:t xml:space="preserve">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D9BE1A2" w14:textId="77777777" w:rsidR="00912836" w:rsidRDefault="00912836" w:rsidP="00912836">
      <w:pPr>
        <w:ind w:left="720"/>
      </w:pPr>
    </w:p>
    <w:p w14:paraId="6170F81B" w14:textId="34C2C6FB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4493C2B1" w14:textId="24D2B86D" w:rsidR="002854CC" w:rsidRDefault="001E54ED" w:rsidP="002854CC">
      <w:pPr>
        <w:numPr>
          <w:ilvl w:val="1"/>
          <w:numId w:val="1"/>
        </w:numPr>
      </w:pPr>
      <w:r w:rsidRPr="001E54ED">
        <w:rPr>
          <w:b/>
          <w:bCs/>
        </w:rPr>
        <w:lastRenderedPageBreak/>
        <w:t>Leverage Automation &amp; Technology:</w:t>
      </w:r>
      <w:r w:rsidRPr="001E54ED">
        <w:t xml:space="preserve"> Use automated emails or chatbots to handle routine inquiries, reducing unnecessary calls.</w:t>
      </w:r>
    </w:p>
    <w:p w14:paraId="0AB49F9E" w14:textId="7475C70E" w:rsidR="001E54ED" w:rsidRDefault="005D7629" w:rsidP="002854CC">
      <w:pPr>
        <w:numPr>
          <w:ilvl w:val="1"/>
          <w:numId w:val="1"/>
        </w:numPr>
      </w:pPr>
      <w:r>
        <w:rPr>
          <w:b/>
          <w:bCs/>
        </w:rPr>
        <w:t xml:space="preserve">Optimize Conversion Rate: </w:t>
      </w:r>
      <w:r w:rsidR="00D53D22" w:rsidRPr="005D7629">
        <w:t>Gather feedback from existing customers to improve the quality of the leads generated and optimize the conversion rate.</w:t>
      </w:r>
    </w:p>
    <w:p w14:paraId="06A92AEF" w14:textId="417A4317" w:rsidR="005D7629" w:rsidRDefault="00F8216D" w:rsidP="002854CC">
      <w:pPr>
        <w:numPr>
          <w:ilvl w:val="1"/>
          <w:numId w:val="1"/>
        </w:numPr>
      </w:pPr>
      <w:r w:rsidRPr="00F8216D">
        <w:rPr>
          <w:b/>
          <w:bCs/>
        </w:rPr>
        <w:t>Refine Lead Scoring Models:</w:t>
      </w:r>
      <w:r w:rsidRPr="00F8216D">
        <w:t xml:space="preserve"> Continuously update your lead scoring model to prioritize high-intent leads, reducing unnecessary outreach.</w:t>
      </w:r>
    </w:p>
    <w:p w14:paraId="082EC25F" w14:textId="7A12A7E2" w:rsidR="00F8216D" w:rsidRDefault="00E558CF" w:rsidP="002854CC">
      <w:pPr>
        <w:numPr>
          <w:ilvl w:val="1"/>
          <w:numId w:val="1"/>
        </w:numPr>
      </w:pPr>
      <w:r w:rsidRPr="00E558CF">
        <w:rPr>
          <w:b/>
          <w:bCs/>
        </w:rPr>
        <w:t>Introduce Referral Programs:</w:t>
      </w:r>
      <w:r w:rsidRPr="00E558CF">
        <w:t xml:space="preserve"> Encourage existing customers to refer new leads in exchange for incentives, eliminating the need for cold calls.</w:t>
      </w:r>
    </w:p>
    <w:sectPr w:rsidR="00F82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57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11168C"/>
    <w:rsid w:val="001E54ED"/>
    <w:rsid w:val="001F26A5"/>
    <w:rsid w:val="00243243"/>
    <w:rsid w:val="002854CC"/>
    <w:rsid w:val="00343265"/>
    <w:rsid w:val="003B1FE3"/>
    <w:rsid w:val="004617D2"/>
    <w:rsid w:val="00492B1A"/>
    <w:rsid w:val="0056063D"/>
    <w:rsid w:val="005D7629"/>
    <w:rsid w:val="006F0DC5"/>
    <w:rsid w:val="00734F7A"/>
    <w:rsid w:val="00762BB6"/>
    <w:rsid w:val="00822316"/>
    <w:rsid w:val="00896C68"/>
    <w:rsid w:val="008C32EE"/>
    <w:rsid w:val="00912836"/>
    <w:rsid w:val="00935352"/>
    <w:rsid w:val="00A367BC"/>
    <w:rsid w:val="00A61C7F"/>
    <w:rsid w:val="00B81FC2"/>
    <w:rsid w:val="00B85A54"/>
    <w:rsid w:val="00BB19D9"/>
    <w:rsid w:val="00C53BFF"/>
    <w:rsid w:val="00C73752"/>
    <w:rsid w:val="00CD0DFB"/>
    <w:rsid w:val="00CF1701"/>
    <w:rsid w:val="00D53D22"/>
    <w:rsid w:val="00E34B63"/>
    <w:rsid w:val="00E558CF"/>
    <w:rsid w:val="00F77135"/>
    <w:rsid w:val="00F8216D"/>
    <w:rsid w:val="00FA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Ashish</dc:creator>
  <cp:lastModifiedBy>Ashish Sunil</cp:lastModifiedBy>
  <cp:revision>2</cp:revision>
  <dcterms:created xsi:type="dcterms:W3CDTF">2025-02-16T04:47:00Z</dcterms:created>
  <dcterms:modified xsi:type="dcterms:W3CDTF">2025-02-16T04:47:00Z</dcterms:modified>
</cp:coreProperties>
</file>