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8C48" w14:textId="709E3EFE" w:rsidR="004316FD" w:rsidRPr="004316FD" w:rsidRDefault="004316FD" w:rsidP="004316FD">
      <w:pPr>
        <w:pStyle w:val="ListParagraph"/>
        <w:numPr>
          <w:ilvl w:val="0"/>
          <w:numId w:val="1"/>
        </w:numPr>
        <w:rPr>
          <w:rFonts w:cstheme="minorHAnsi"/>
          <w:sz w:val="28"/>
          <w:szCs w:val="28"/>
        </w:rPr>
      </w:pPr>
      <w:r w:rsidRPr="004316FD">
        <w:rPr>
          <w:rFonts w:cstheme="minorHAnsi"/>
          <w:sz w:val="28"/>
          <w:szCs w:val="28"/>
        </w:rPr>
        <w:t>R</w:t>
      </w:r>
      <w:r w:rsidRPr="004316FD">
        <w:rPr>
          <w:rFonts w:cstheme="minorHAnsi"/>
          <w:sz w:val="28"/>
          <w:szCs w:val="28"/>
        </w:rPr>
        <w:t>eflection agents are powerful tools that are used to enhance the quality and success rate of AI</w:t>
      </w:r>
      <w:r w:rsidRPr="004316FD">
        <w:rPr>
          <w:rFonts w:cstheme="minorHAnsi"/>
          <w:sz w:val="28"/>
          <w:szCs w:val="28"/>
        </w:rPr>
        <w:t xml:space="preserve"> </w:t>
      </w:r>
      <w:r w:rsidRPr="004316FD">
        <w:rPr>
          <w:rFonts w:cstheme="minorHAnsi"/>
          <w:sz w:val="28"/>
          <w:szCs w:val="28"/>
        </w:rPr>
        <w:t>systems.</w:t>
      </w:r>
    </w:p>
    <w:p w14:paraId="33E26B04" w14:textId="56A81228" w:rsidR="004316FD" w:rsidRDefault="004316FD" w:rsidP="004316FD">
      <w:pPr>
        <w:pStyle w:val="ListParagraph"/>
        <w:numPr>
          <w:ilvl w:val="0"/>
          <w:numId w:val="1"/>
        </w:numPr>
        <w:rPr>
          <w:rFonts w:cstheme="minorHAnsi"/>
          <w:sz w:val="28"/>
          <w:szCs w:val="28"/>
        </w:rPr>
      </w:pPr>
      <w:r w:rsidRPr="004316FD">
        <w:rPr>
          <w:rFonts w:cstheme="minorHAnsi"/>
          <w:sz w:val="28"/>
          <w:szCs w:val="28"/>
        </w:rPr>
        <w:t>They prompt an L</w:t>
      </w:r>
      <w:r>
        <w:rPr>
          <w:rFonts w:cstheme="minorHAnsi"/>
          <w:sz w:val="28"/>
          <w:szCs w:val="28"/>
        </w:rPr>
        <w:t>L</w:t>
      </w:r>
      <w:r w:rsidRPr="004316FD">
        <w:rPr>
          <w:rFonts w:cstheme="minorHAnsi"/>
          <w:sz w:val="28"/>
          <w:szCs w:val="28"/>
        </w:rPr>
        <w:t>M to reflect on its past actions, allowing it to learn and improve over time.</w:t>
      </w:r>
    </w:p>
    <w:p w14:paraId="4DBBE039" w14:textId="3989CFBD" w:rsidR="004316FD" w:rsidRDefault="004316FD" w:rsidP="004316FD">
      <w:pPr>
        <w:pStyle w:val="ListParagraph"/>
        <w:numPr>
          <w:ilvl w:val="0"/>
          <w:numId w:val="1"/>
        </w:numPr>
        <w:rPr>
          <w:rFonts w:cstheme="minorHAnsi"/>
          <w:sz w:val="28"/>
          <w:szCs w:val="28"/>
        </w:rPr>
      </w:pPr>
      <w:hyperlink r:id="rId5" w:history="1">
        <w:r w:rsidRPr="005E0538">
          <w:rPr>
            <w:rStyle w:val="Hyperlink"/>
            <w:rFonts w:cstheme="minorHAnsi"/>
            <w:sz w:val="28"/>
            <w:szCs w:val="28"/>
          </w:rPr>
          <w:t>https://www.langchain.com/blog/reflection-agents</w:t>
        </w:r>
      </w:hyperlink>
    </w:p>
    <w:p w14:paraId="4532DCA7" w14:textId="77777777" w:rsidR="001A1E62" w:rsidRDefault="004316FD" w:rsidP="004316FD">
      <w:pPr>
        <w:pStyle w:val="ListParagraph"/>
        <w:numPr>
          <w:ilvl w:val="0"/>
          <w:numId w:val="1"/>
        </w:numPr>
        <w:rPr>
          <w:rFonts w:cstheme="minorHAnsi"/>
          <w:sz w:val="28"/>
          <w:szCs w:val="28"/>
        </w:rPr>
      </w:pPr>
      <w:r w:rsidRPr="004316FD">
        <w:rPr>
          <w:rFonts w:cstheme="minorHAnsi"/>
          <w:sz w:val="28"/>
          <w:szCs w:val="28"/>
        </w:rPr>
        <w:t>Reflection is a prompting strategy used to improve the quality and success rate of agents and similar AI systems. It involves prompting an LLM to reflect on and critique its past actions, sometimes incorporating additional external information such as tool observations.</w:t>
      </w:r>
    </w:p>
    <w:p w14:paraId="62F11E31" w14:textId="77777777" w:rsidR="001A1E62" w:rsidRDefault="001A1E62" w:rsidP="001A1E62">
      <w:pPr>
        <w:rPr>
          <w:rFonts w:cstheme="minorHAnsi"/>
          <w:sz w:val="28"/>
          <w:szCs w:val="28"/>
        </w:rPr>
      </w:pPr>
    </w:p>
    <w:p w14:paraId="04CF8F1F" w14:textId="42D44740" w:rsidR="004316FD" w:rsidRDefault="00497B70" w:rsidP="001A1E62">
      <w:pPr>
        <w:pStyle w:val="ListParagraph"/>
        <w:numPr>
          <w:ilvl w:val="0"/>
          <w:numId w:val="1"/>
        </w:numPr>
        <w:rPr>
          <w:rFonts w:cstheme="minorHAnsi"/>
          <w:sz w:val="28"/>
          <w:szCs w:val="28"/>
        </w:rPr>
      </w:pPr>
      <w:r>
        <w:rPr>
          <w:rFonts w:cstheme="minorHAnsi"/>
          <w:sz w:val="28"/>
          <w:szCs w:val="28"/>
        </w:rPr>
        <w:t xml:space="preserve">1. </w:t>
      </w:r>
      <w:r w:rsidR="001A1E62">
        <w:rPr>
          <w:rFonts w:cstheme="minorHAnsi"/>
          <w:sz w:val="28"/>
          <w:szCs w:val="28"/>
        </w:rPr>
        <w:t xml:space="preserve">Here , Lets first create </w:t>
      </w:r>
      <w:r w:rsidR="001A1E62" w:rsidRPr="001A1E62">
        <w:rPr>
          <w:rFonts w:cstheme="minorHAnsi"/>
          <w:b/>
          <w:bCs/>
          <w:sz w:val="28"/>
          <w:szCs w:val="28"/>
        </w:rPr>
        <w:t>chains.py</w:t>
      </w:r>
      <w:r w:rsidR="001A1E62">
        <w:rPr>
          <w:rFonts w:cstheme="minorHAnsi"/>
          <w:sz w:val="28"/>
          <w:szCs w:val="28"/>
        </w:rPr>
        <w:t xml:space="preserve"> </w:t>
      </w:r>
    </w:p>
    <w:p w14:paraId="1BC16A08" w14:textId="77777777" w:rsidR="001A1E62" w:rsidRPr="001A1E62" w:rsidRDefault="001A1E62" w:rsidP="001A1E62">
      <w:pPr>
        <w:pStyle w:val="ListParagraph"/>
        <w:rPr>
          <w:rFonts w:cstheme="minorHAnsi"/>
          <w:sz w:val="28"/>
          <w:szCs w:val="28"/>
        </w:rPr>
      </w:pPr>
    </w:p>
    <w:p w14:paraId="1AE69A7D" w14:textId="2F60D13C" w:rsidR="001A1E62" w:rsidRDefault="00497B70" w:rsidP="001A1E62">
      <w:pPr>
        <w:pStyle w:val="ListParagraph"/>
        <w:numPr>
          <w:ilvl w:val="0"/>
          <w:numId w:val="1"/>
        </w:numPr>
        <w:rPr>
          <w:rFonts w:cstheme="minorHAnsi"/>
          <w:sz w:val="28"/>
          <w:szCs w:val="28"/>
        </w:rPr>
      </w:pPr>
      <w:r>
        <w:rPr>
          <w:rFonts w:cstheme="minorHAnsi"/>
          <w:sz w:val="28"/>
          <w:szCs w:val="28"/>
        </w:rPr>
        <w:t xml:space="preserve">Building Graph : </w:t>
      </w:r>
    </w:p>
    <w:p w14:paraId="3B9B902A" w14:textId="77777777" w:rsidR="00497B70" w:rsidRPr="00497B70" w:rsidRDefault="00497B70" w:rsidP="00497B70">
      <w:pPr>
        <w:pStyle w:val="ListParagraph"/>
        <w:rPr>
          <w:rFonts w:cstheme="minorHAnsi"/>
          <w:sz w:val="28"/>
          <w:szCs w:val="28"/>
        </w:rPr>
      </w:pPr>
    </w:p>
    <w:p w14:paraId="73054CC8" w14:textId="3E57ABCE" w:rsidR="00497B70" w:rsidRPr="00497B70" w:rsidRDefault="00497B70" w:rsidP="00497B70">
      <w:pPr>
        <w:pStyle w:val="ListParagraph"/>
        <w:numPr>
          <w:ilvl w:val="0"/>
          <w:numId w:val="2"/>
        </w:numPr>
        <w:rPr>
          <w:rFonts w:cstheme="minorHAnsi"/>
          <w:sz w:val="28"/>
          <w:szCs w:val="28"/>
        </w:rPr>
      </w:pPr>
      <w:r w:rsidRPr="00497B70">
        <w:rPr>
          <w:rFonts w:cstheme="minorHAnsi"/>
          <w:sz w:val="28"/>
          <w:szCs w:val="28"/>
        </w:rPr>
        <w:t>it's going to start with the generate node which is going to run the generation chain on the input.</w:t>
      </w:r>
    </w:p>
    <w:p w14:paraId="2D5F97B5" w14:textId="77777777" w:rsidR="00497B70" w:rsidRDefault="00497B70" w:rsidP="00497B70">
      <w:pPr>
        <w:pStyle w:val="ListParagraph"/>
        <w:numPr>
          <w:ilvl w:val="0"/>
          <w:numId w:val="2"/>
        </w:numPr>
        <w:rPr>
          <w:rFonts w:cstheme="minorHAnsi"/>
          <w:sz w:val="28"/>
          <w:szCs w:val="28"/>
        </w:rPr>
      </w:pPr>
      <w:r w:rsidRPr="00497B70">
        <w:rPr>
          <w:rFonts w:cstheme="minorHAnsi"/>
          <w:sz w:val="28"/>
          <w:szCs w:val="28"/>
        </w:rPr>
        <w:t>Then we're going to decide whether we want to finish or we want to go and reflect.</w:t>
      </w:r>
    </w:p>
    <w:p w14:paraId="41617153" w14:textId="2294D8B0" w:rsidR="00497B70" w:rsidRDefault="00497B70" w:rsidP="00497B70">
      <w:pPr>
        <w:pStyle w:val="ListParagraph"/>
        <w:numPr>
          <w:ilvl w:val="0"/>
          <w:numId w:val="2"/>
        </w:numPr>
        <w:rPr>
          <w:rFonts w:cstheme="minorHAnsi"/>
          <w:sz w:val="28"/>
          <w:szCs w:val="28"/>
        </w:rPr>
      </w:pPr>
      <w:r w:rsidRPr="00497B70">
        <w:rPr>
          <w:rFonts w:cstheme="minorHAnsi"/>
          <w:sz w:val="28"/>
          <w:szCs w:val="28"/>
        </w:rPr>
        <w:t xml:space="preserve">Then we are </w:t>
      </w:r>
      <w:r w:rsidRPr="00497B70">
        <w:rPr>
          <w:rFonts w:cstheme="minorHAnsi"/>
          <w:sz w:val="28"/>
          <w:szCs w:val="28"/>
        </w:rPr>
        <w:t>going to take the output of generation chain</w:t>
      </w:r>
      <w:r w:rsidRPr="00497B70">
        <w:rPr>
          <w:rFonts w:cstheme="minorHAnsi"/>
          <w:sz w:val="28"/>
          <w:szCs w:val="28"/>
        </w:rPr>
        <w:t xml:space="preserve"> a</w:t>
      </w:r>
      <w:r w:rsidRPr="00497B70">
        <w:rPr>
          <w:rFonts w:cstheme="minorHAnsi"/>
          <w:sz w:val="28"/>
          <w:szCs w:val="28"/>
        </w:rPr>
        <w:t>nd we're going to reflect.</w:t>
      </w:r>
      <w:r>
        <w:rPr>
          <w:rFonts w:cstheme="minorHAnsi"/>
          <w:sz w:val="28"/>
          <w:szCs w:val="28"/>
        </w:rPr>
        <w:t xml:space="preserve"> </w:t>
      </w:r>
    </w:p>
    <w:p w14:paraId="5245557E" w14:textId="6E5312DF" w:rsidR="00497B70" w:rsidRPr="00497B70" w:rsidRDefault="00497B70" w:rsidP="00497B70">
      <w:pPr>
        <w:pStyle w:val="ListParagraph"/>
        <w:numPr>
          <w:ilvl w:val="0"/>
          <w:numId w:val="2"/>
        </w:numPr>
        <w:rPr>
          <w:rFonts w:cstheme="minorHAnsi"/>
          <w:sz w:val="28"/>
          <w:szCs w:val="28"/>
        </w:rPr>
      </w:pPr>
      <w:r w:rsidRPr="00497B70">
        <w:rPr>
          <w:rFonts w:cstheme="minorHAnsi"/>
          <w:sz w:val="28"/>
          <w:szCs w:val="28"/>
        </w:rPr>
        <w:t>And we're going to run the reflection chain.</w:t>
      </w:r>
    </w:p>
    <w:p w14:paraId="48EDA288" w14:textId="58697446" w:rsidR="00497B70" w:rsidRPr="00497B70" w:rsidRDefault="00497B70" w:rsidP="00497B70">
      <w:pPr>
        <w:pStyle w:val="ListParagraph"/>
        <w:numPr>
          <w:ilvl w:val="0"/>
          <w:numId w:val="2"/>
        </w:numPr>
        <w:rPr>
          <w:rFonts w:cstheme="minorHAnsi"/>
          <w:sz w:val="28"/>
          <w:szCs w:val="28"/>
        </w:rPr>
      </w:pPr>
      <w:r w:rsidRPr="00497B70">
        <w:rPr>
          <w:rFonts w:cstheme="minorHAnsi"/>
          <w:sz w:val="28"/>
          <w:szCs w:val="28"/>
        </w:rPr>
        <w:t>And then we're going to take the output of the reflection node.</w:t>
      </w:r>
    </w:p>
    <w:p w14:paraId="5F811A7D" w14:textId="74F1DC39" w:rsidR="00497B70" w:rsidRPr="00497B70" w:rsidRDefault="00497B70" w:rsidP="00497B70">
      <w:pPr>
        <w:pStyle w:val="ListParagraph"/>
        <w:numPr>
          <w:ilvl w:val="0"/>
          <w:numId w:val="2"/>
        </w:numPr>
        <w:rPr>
          <w:rFonts w:cstheme="minorHAnsi"/>
          <w:sz w:val="28"/>
          <w:szCs w:val="28"/>
        </w:rPr>
      </w:pPr>
      <w:r w:rsidRPr="00497B70">
        <w:rPr>
          <w:rFonts w:cstheme="minorHAnsi"/>
          <w:sz w:val="28"/>
          <w:szCs w:val="28"/>
        </w:rPr>
        <w:t>And we want then regenerate the output here.</w:t>
      </w:r>
    </w:p>
    <w:p w14:paraId="76E21A81" w14:textId="50E6958F" w:rsidR="00497B70" w:rsidRPr="00497B70" w:rsidRDefault="00497B70" w:rsidP="00497B70">
      <w:pPr>
        <w:pStyle w:val="ListParagraph"/>
        <w:numPr>
          <w:ilvl w:val="0"/>
          <w:numId w:val="2"/>
        </w:numPr>
        <w:rPr>
          <w:rFonts w:cstheme="minorHAnsi"/>
          <w:sz w:val="28"/>
          <w:szCs w:val="28"/>
        </w:rPr>
      </w:pPr>
      <w:r w:rsidRPr="00497B70">
        <w:rPr>
          <w:rFonts w:cstheme="minorHAnsi"/>
          <w:sz w:val="28"/>
          <w:szCs w:val="28"/>
        </w:rPr>
        <w:t>And we want to go through this loop until we meet a certain condition.</w:t>
      </w:r>
    </w:p>
    <w:p w14:paraId="5B1FB2AF" w14:textId="77777777" w:rsidR="00497B70" w:rsidRPr="00497B70" w:rsidRDefault="00497B70" w:rsidP="00497B70">
      <w:pPr>
        <w:pStyle w:val="ListParagraph"/>
        <w:ind w:left="780"/>
        <w:rPr>
          <w:rFonts w:cstheme="minorHAnsi"/>
          <w:sz w:val="28"/>
          <w:szCs w:val="28"/>
        </w:rPr>
      </w:pPr>
      <w:r w:rsidRPr="00497B70">
        <w:rPr>
          <w:rFonts w:cstheme="minorHAnsi"/>
          <w:sz w:val="28"/>
          <w:szCs w:val="28"/>
        </w:rPr>
        <w:t>And to do that we'll be implementing everything with graph.</w:t>
      </w:r>
    </w:p>
    <w:p w14:paraId="6A16CC19" w14:textId="77777777" w:rsidR="00497B70" w:rsidRDefault="00497B70" w:rsidP="00497B70">
      <w:pPr>
        <w:pStyle w:val="ListParagraph"/>
        <w:ind w:left="780"/>
        <w:rPr>
          <w:rFonts w:cstheme="minorHAnsi"/>
          <w:sz w:val="28"/>
          <w:szCs w:val="28"/>
          <w:u w:val="single"/>
        </w:rPr>
      </w:pPr>
      <w:r w:rsidRPr="00497B70">
        <w:rPr>
          <w:rFonts w:cstheme="minorHAnsi"/>
          <w:sz w:val="28"/>
          <w:szCs w:val="28"/>
          <w:u w:val="single"/>
        </w:rPr>
        <w:t>So line graph is going to describe our agentic execution flow.</w:t>
      </w:r>
    </w:p>
    <w:p w14:paraId="1C48AC5A" w14:textId="6BC441BC" w:rsidR="00497B70" w:rsidRPr="00497B70" w:rsidRDefault="00497B70" w:rsidP="00497B70">
      <w:pPr>
        <w:rPr>
          <w:rFonts w:cstheme="minorHAnsi"/>
          <w:sz w:val="28"/>
          <w:szCs w:val="28"/>
        </w:rPr>
      </w:pPr>
      <w:r w:rsidRPr="00497B70">
        <w:rPr>
          <w:rFonts w:cstheme="minorHAnsi"/>
          <w:sz w:val="28"/>
          <w:szCs w:val="28"/>
        </w:rPr>
        <w:t xml:space="preserve">2. </w:t>
      </w:r>
      <w:r>
        <w:rPr>
          <w:rFonts w:cstheme="minorHAnsi"/>
          <w:sz w:val="28"/>
          <w:szCs w:val="28"/>
        </w:rPr>
        <w:t xml:space="preserve">Lets create </w:t>
      </w:r>
      <w:r>
        <w:rPr>
          <w:rFonts w:cstheme="minorHAnsi"/>
          <w:b/>
          <w:bCs/>
          <w:sz w:val="28"/>
          <w:szCs w:val="28"/>
        </w:rPr>
        <w:t>main</w:t>
      </w:r>
      <w:r w:rsidRPr="001A1E62">
        <w:rPr>
          <w:rFonts w:cstheme="minorHAnsi"/>
          <w:b/>
          <w:bCs/>
          <w:sz w:val="28"/>
          <w:szCs w:val="28"/>
        </w:rPr>
        <w:t>.py</w:t>
      </w:r>
    </w:p>
    <w:p w14:paraId="7BE10046" w14:textId="77777777" w:rsidR="00497B70" w:rsidRDefault="00497B70" w:rsidP="00497B70">
      <w:pPr>
        <w:pStyle w:val="ListParagraph"/>
        <w:ind w:left="780"/>
        <w:rPr>
          <w:rFonts w:cstheme="minorHAnsi"/>
          <w:sz w:val="28"/>
          <w:szCs w:val="28"/>
          <w:u w:val="single"/>
        </w:rPr>
      </w:pPr>
    </w:p>
    <w:p w14:paraId="4C91A7E1" w14:textId="77777777" w:rsidR="00497B70" w:rsidRPr="00497B70" w:rsidRDefault="00497B70" w:rsidP="00497B70">
      <w:pPr>
        <w:pStyle w:val="ListParagraph"/>
        <w:ind w:left="780"/>
        <w:rPr>
          <w:rFonts w:cstheme="minorHAnsi"/>
          <w:sz w:val="28"/>
          <w:szCs w:val="28"/>
          <w:u w:val="single"/>
        </w:rPr>
      </w:pPr>
    </w:p>
    <w:p w14:paraId="28B82621" w14:textId="77777777" w:rsidR="00497B70" w:rsidRPr="001A1E62" w:rsidRDefault="00497B70" w:rsidP="00497B70">
      <w:pPr>
        <w:pStyle w:val="ListParagraph"/>
        <w:ind w:left="780"/>
        <w:rPr>
          <w:rFonts w:cstheme="minorHAnsi"/>
          <w:sz w:val="28"/>
          <w:szCs w:val="28"/>
        </w:rPr>
      </w:pPr>
    </w:p>
    <w:p w14:paraId="69D43FB0" w14:textId="10304F86" w:rsidR="00F80A24" w:rsidRDefault="00F80A24"/>
    <w:sectPr w:rsidR="00F80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6D05"/>
    <w:multiLevelType w:val="hybridMultilevel"/>
    <w:tmpl w:val="B18608A8"/>
    <w:lvl w:ilvl="0" w:tplc="4009000F">
      <w:start w:val="1"/>
      <w:numFmt w:val="decimal"/>
      <w:lvlText w:val="%1."/>
      <w:lvlJc w:val="left"/>
      <w:pPr>
        <w:ind w:left="1560" w:hanging="360"/>
      </w:p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 w15:restartNumberingAfterBreak="0">
    <w:nsid w:val="5B9402E1"/>
    <w:multiLevelType w:val="hybridMultilevel"/>
    <w:tmpl w:val="0E04EE8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761684491">
    <w:abstractNumId w:val="1"/>
  </w:num>
  <w:num w:numId="2" w16cid:durableId="107382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2A"/>
    <w:rsid w:val="000D6894"/>
    <w:rsid w:val="001A1E62"/>
    <w:rsid w:val="003C6357"/>
    <w:rsid w:val="004316FD"/>
    <w:rsid w:val="00497B70"/>
    <w:rsid w:val="007C14D2"/>
    <w:rsid w:val="009C172A"/>
    <w:rsid w:val="00F80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EE71"/>
  <w15:chartTrackingRefBased/>
  <w15:docId w15:val="{4CE5E085-90A1-4C26-A38B-7E20475F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7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7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2A"/>
    <w:rPr>
      <w:rFonts w:eastAsiaTheme="majorEastAsia" w:cstheme="majorBidi"/>
      <w:color w:val="272727" w:themeColor="text1" w:themeTint="D8"/>
    </w:rPr>
  </w:style>
  <w:style w:type="paragraph" w:styleId="Title">
    <w:name w:val="Title"/>
    <w:basedOn w:val="Normal"/>
    <w:next w:val="Normal"/>
    <w:link w:val="TitleChar"/>
    <w:uiPriority w:val="10"/>
    <w:qFormat/>
    <w:rsid w:val="009C1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2A"/>
    <w:pPr>
      <w:spacing w:before="160"/>
      <w:jc w:val="center"/>
    </w:pPr>
    <w:rPr>
      <w:i/>
      <w:iCs/>
      <w:color w:val="404040" w:themeColor="text1" w:themeTint="BF"/>
    </w:rPr>
  </w:style>
  <w:style w:type="character" w:customStyle="1" w:styleId="QuoteChar">
    <w:name w:val="Quote Char"/>
    <w:basedOn w:val="DefaultParagraphFont"/>
    <w:link w:val="Quote"/>
    <w:uiPriority w:val="29"/>
    <w:rsid w:val="009C172A"/>
    <w:rPr>
      <w:i/>
      <w:iCs/>
      <w:color w:val="404040" w:themeColor="text1" w:themeTint="BF"/>
    </w:rPr>
  </w:style>
  <w:style w:type="paragraph" w:styleId="ListParagraph">
    <w:name w:val="List Paragraph"/>
    <w:basedOn w:val="Normal"/>
    <w:uiPriority w:val="34"/>
    <w:qFormat/>
    <w:rsid w:val="009C172A"/>
    <w:pPr>
      <w:ind w:left="720"/>
      <w:contextualSpacing/>
    </w:pPr>
  </w:style>
  <w:style w:type="character" w:styleId="IntenseEmphasis">
    <w:name w:val="Intense Emphasis"/>
    <w:basedOn w:val="DefaultParagraphFont"/>
    <w:uiPriority w:val="21"/>
    <w:qFormat/>
    <w:rsid w:val="009C172A"/>
    <w:rPr>
      <w:i/>
      <w:iCs/>
      <w:color w:val="2F5496" w:themeColor="accent1" w:themeShade="BF"/>
    </w:rPr>
  </w:style>
  <w:style w:type="paragraph" w:styleId="IntenseQuote">
    <w:name w:val="Intense Quote"/>
    <w:basedOn w:val="Normal"/>
    <w:next w:val="Normal"/>
    <w:link w:val="IntenseQuoteChar"/>
    <w:uiPriority w:val="30"/>
    <w:qFormat/>
    <w:rsid w:val="009C1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72A"/>
    <w:rPr>
      <w:i/>
      <w:iCs/>
      <w:color w:val="2F5496" w:themeColor="accent1" w:themeShade="BF"/>
    </w:rPr>
  </w:style>
  <w:style w:type="character" w:styleId="IntenseReference">
    <w:name w:val="Intense Reference"/>
    <w:basedOn w:val="DefaultParagraphFont"/>
    <w:uiPriority w:val="32"/>
    <w:qFormat/>
    <w:rsid w:val="009C172A"/>
    <w:rPr>
      <w:b/>
      <w:bCs/>
      <w:smallCaps/>
      <w:color w:val="2F5496" w:themeColor="accent1" w:themeShade="BF"/>
      <w:spacing w:val="5"/>
    </w:rPr>
  </w:style>
  <w:style w:type="character" w:styleId="Hyperlink">
    <w:name w:val="Hyperlink"/>
    <w:basedOn w:val="DefaultParagraphFont"/>
    <w:uiPriority w:val="99"/>
    <w:unhideWhenUsed/>
    <w:rsid w:val="004316FD"/>
    <w:rPr>
      <w:color w:val="0563C1" w:themeColor="hyperlink"/>
      <w:u w:val="single"/>
    </w:rPr>
  </w:style>
  <w:style w:type="character" w:styleId="UnresolvedMention">
    <w:name w:val="Unresolved Mention"/>
    <w:basedOn w:val="DefaultParagraphFont"/>
    <w:uiPriority w:val="99"/>
    <w:semiHidden/>
    <w:unhideWhenUsed/>
    <w:rsid w:val="0043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ngchain.com/blog/reflection-ag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 Kumar Sahu</dc:creator>
  <cp:keywords/>
  <dc:description/>
  <cp:lastModifiedBy>Ashis Kumar Sahu</cp:lastModifiedBy>
  <cp:revision>3</cp:revision>
  <dcterms:created xsi:type="dcterms:W3CDTF">2026-06-27T18:13:00Z</dcterms:created>
  <dcterms:modified xsi:type="dcterms:W3CDTF">2026-06-27T19:41:00Z</dcterms:modified>
</cp:coreProperties>
</file>