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6278" w14:textId="3B1D1D5C" w:rsidR="004C0F17" w:rsidRDefault="00304B1E" w:rsidP="00304B1E">
      <w:pPr>
        <w:rPr>
          <w:b/>
          <w:bCs/>
          <w:sz w:val="52"/>
          <w:szCs w:val="52"/>
          <w:lang w:val="en-US"/>
        </w:rPr>
      </w:pPr>
      <w:r w:rsidRPr="00304B1E">
        <w:rPr>
          <w:b/>
          <w:bCs/>
          <w:sz w:val="52"/>
          <w:szCs w:val="52"/>
          <w:lang w:val="en-US"/>
        </w:rPr>
        <w:t>History of http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304B1E" w14:paraId="1027F60A" w14:textId="77777777" w:rsidTr="00304B1E">
        <w:trPr>
          <w:trHeight w:val="569"/>
        </w:trPr>
        <w:tc>
          <w:tcPr>
            <w:tcW w:w="1838" w:type="dxa"/>
          </w:tcPr>
          <w:p w14:paraId="73DCDACA" w14:textId="5428E4C7" w:rsidR="00304B1E" w:rsidRPr="00304B1E" w:rsidRDefault="00304B1E" w:rsidP="00304B1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304B1E">
              <w:rPr>
                <w:b/>
                <w:bCs/>
                <w:sz w:val="36"/>
                <w:szCs w:val="36"/>
                <w:lang w:val="en-US"/>
              </w:rPr>
              <w:t>Version</w:t>
            </w:r>
          </w:p>
        </w:tc>
        <w:tc>
          <w:tcPr>
            <w:tcW w:w="6946" w:type="dxa"/>
          </w:tcPr>
          <w:p w14:paraId="7AC26EF7" w14:textId="0CF3BA4F" w:rsidR="00304B1E" w:rsidRPr="00304B1E" w:rsidRDefault="00304B1E" w:rsidP="00304B1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304B1E">
              <w:rPr>
                <w:b/>
                <w:bCs/>
                <w:sz w:val="36"/>
                <w:szCs w:val="36"/>
                <w:lang w:val="en-US"/>
              </w:rPr>
              <w:t>Specification</w:t>
            </w:r>
          </w:p>
        </w:tc>
      </w:tr>
      <w:tr w:rsidR="00304B1E" w14:paraId="58FAF49D" w14:textId="77777777" w:rsidTr="00304B1E">
        <w:trPr>
          <w:trHeight w:val="2179"/>
        </w:trPr>
        <w:tc>
          <w:tcPr>
            <w:tcW w:w="1838" w:type="dxa"/>
          </w:tcPr>
          <w:p w14:paraId="3ADFC1E7" w14:textId="77777777" w:rsidR="004D630A" w:rsidRDefault="004D630A" w:rsidP="004D630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  <w:p w14:paraId="726485DB" w14:textId="1F527F06" w:rsidR="00304B1E" w:rsidRPr="004D630A" w:rsidRDefault="004D630A" w:rsidP="004D630A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4D630A">
              <w:rPr>
                <w:b/>
                <w:bCs/>
                <w:sz w:val="36"/>
                <w:szCs w:val="36"/>
                <w:lang w:val="en-US"/>
              </w:rPr>
              <w:t>HTTP</w:t>
            </w:r>
          </w:p>
          <w:p w14:paraId="68169E4B" w14:textId="06837A73" w:rsidR="00304B1E" w:rsidRDefault="004D630A" w:rsidP="004D630A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4D630A">
              <w:rPr>
                <w:b/>
                <w:bCs/>
                <w:sz w:val="36"/>
                <w:szCs w:val="36"/>
                <w:lang w:val="en-US"/>
              </w:rPr>
              <w:t>0.9</w:t>
            </w:r>
          </w:p>
        </w:tc>
        <w:tc>
          <w:tcPr>
            <w:tcW w:w="6946" w:type="dxa"/>
          </w:tcPr>
          <w:p w14:paraId="65353F8D" w14:textId="77777777" w:rsidR="00304B1E" w:rsidRPr="004D630A" w:rsidRDefault="00304B1E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4D630A">
              <w:rPr>
                <w:sz w:val="28"/>
                <w:szCs w:val="28"/>
                <w:lang w:val="en-US"/>
              </w:rPr>
              <w:t>Release year:1991</w:t>
            </w:r>
          </w:p>
          <w:p w14:paraId="68FD435A" w14:textId="77777777" w:rsidR="00304B1E" w:rsidRPr="004D630A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4D630A">
              <w:rPr>
                <w:sz w:val="28"/>
                <w:szCs w:val="28"/>
                <w:lang w:val="en-US"/>
              </w:rPr>
              <w:t>Request consist of single line and starts with only possible method GET followed by path to resource</w:t>
            </w:r>
          </w:p>
          <w:p w14:paraId="58BBB06D" w14:textId="77777777" w:rsidR="004D630A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4D630A">
              <w:rPr>
                <w:sz w:val="28"/>
                <w:szCs w:val="28"/>
                <w:lang w:val="en-US"/>
              </w:rPr>
              <w:t>No status or error code</w:t>
            </w:r>
          </w:p>
          <w:p w14:paraId="46C39A15" w14:textId="1583FAF0" w:rsidR="004D630A" w:rsidRPr="004D630A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Only html file </w:t>
            </w:r>
            <w:proofErr w:type="spellStart"/>
            <w:r>
              <w:rPr>
                <w:sz w:val="28"/>
                <w:szCs w:val="28"/>
                <w:lang w:val="en-US"/>
              </w:rPr>
              <w:t>coukd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be transmitted</w:t>
            </w:r>
          </w:p>
        </w:tc>
      </w:tr>
      <w:tr w:rsidR="00304B1E" w14:paraId="5026DB76" w14:textId="77777777" w:rsidTr="00304B1E">
        <w:trPr>
          <w:trHeight w:val="2221"/>
        </w:trPr>
        <w:tc>
          <w:tcPr>
            <w:tcW w:w="1838" w:type="dxa"/>
          </w:tcPr>
          <w:p w14:paraId="1639FA91" w14:textId="77777777" w:rsidR="00F02E8E" w:rsidRDefault="00F02E8E" w:rsidP="00F02E8E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</w:p>
          <w:p w14:paraId="1AE1C7E1" w14:textId="77777777" w:rsidR="00F02E8E" w:rsidRDefault="00F02E8E" w:rsidP="00F02E8E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</w:p>
          <w:p w14:paraId="2E8714D6" w14:textId="6EB1178F" w:rsidR="00304B1E" w:rsidRPr="00F02E8E" w:rsidRDefault="00F02E8E" w:rsidP="00F02E8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02E8E">
              <w:rPr>
                <w:b/>
                <w:bCs/>
                <w:sz w:val="36"/>
                <w:szCs w:val="36"/>
                <w:lang w:val="en-US"/>
              </w:rPr>
              <w:t>HTTP 1</w:t>
            </w:r>
          </w:p>
        </w:tc>
        <w:tc>
          <w:tcPr>
            <w:tcW w:w="6946" w:type="dxa"/>
          </w:tcPr>
          <w:p w14:paraId="4830F9C0" w14:textId="77777777" w:rsidR="00304B1E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Release year :1996</w:t>
            </w:r>
          </w:p>
          <w:p w14:paraId="3A703944" w14:textId="77777777" w:rsidR="004D630A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 information is now appended to the get line</w:t>
            </w:r>
          </w:p>
          <w:p w14:paraId="39E06460" w14:textId="77777777" w:rsidR="00F02E8E" w:rsidRDefault="004D630A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Status code line is also </w:t>
            </w:r>
            <w:proofErr w:type="gramStart"/>
            <w:r w:rsidR="00F02E8E">
              <w:rPr>
                <w:sz w:val="28"/>
                <w:szCs w:val="28"/>
                <w:lang w:val="en-US"/>
              </w:rPr>
              <w:t>send</w:t>
            </w:r>
            <w:proofErr w:type="gramEnd"/>
            <w:r w:rsidR="00F02E8E">
              <w:rPr>
                <w:sz w:val="28"/>
                <w:szCs w:val="28"/>
                <w:lang w:val="en-US"/>
              </w:rPr>
              <w:t xml:space="preserve"> at the beginning of the response allowing browser to itself understand success or failure of request</w:t>
            </w:r>
          </w:p>
          <w:p w14:paraId="62E89586" w14:textId="77777777" w:rsidR="00F02E8E" w:rsidRDefault="00F02E8E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HTTP header has been </w:t>
            </w:r>
            <w:proofErr w:type="gramStart"/>
            <w:r>
              <w:rPr>
                <w:sz w:val="28"/>
                <w:szCs w:val="28"/>
                <w:lang w:val="en-US"/>
              </w:rPr>
              <w:t>introduce</w:t>
            </w:r>
            <w:proofErr w:type="gramEnd"/>
          </w:p>
          <w:p w14:paraId="0F371B81" w14:textId="3AACC1F5" w:rsidR="004D630A" w:rsidRPr="004D630A" w:rsidRDefault="00F02E8E" w:rsidP="004D630A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Transfer of </w:t>
            </w:r>
            <w:proofErr w:type="gramStart"/>
            <w:r>
              <w:rPr>
                <w:sz w:val="28"/>
                <w:szCs w:val="28"/>
                <w:lang w:val="en-US"/>
              </w:rPr>
              <w:t>other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document other than plain html file has been added </w:t>
            </w:r>
          </w:p>
        </w:tc>
      </w:tr>
      <w:tr w:rsidR="00304B1E" w14:paraId="0545A375" w14:textId="77777777" w:rsidTr="00304B1E">
        <w:trPr>
          <w:trHeight w:val="2221"/>
        </w:trPr>
        <w:tc>
          <w:tcPr>
            <w:tcW w:w="1838" w:type="dxa"/>
          </w:tcPr>
          <w:p w14:paraId="15E4E4CB" w14:textId="77777777" w:rsidR="00304B1E" w:rsidRDefault="00304B1E" w:rsidP="004928F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  <w:p w14:paraId="28A9CBC9" w14:textId="77777777" w:rsidR="004928FC" w:rsidRDefault="004928FC" w:rsidP="004928F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  <w:p w14:paraId="7DBE0F29" w14:textId="0FC4BFF8" w:rsidR="004928FC" w:rsidRPr="004928FC" w:rsidRDefault="004928FC" w:rsidP="004928F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HTTP 1.1</w:t>
            </w:r>
          </w:p>
        </w:tc>
        <w:tc>
          <w:tcPr>
            <w:tcW w:w="6946" w:type="dxa"/>
          </w:tcPr>
          <w:p w14:paraId="38B8874E" w14:textId="77777777" w:rsidR="00304B1E" w:rsidRPr="00F02E8E" w:rsidRDefault="00F02E8E" w:rsidP="00F02E8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F02E8E">
              <w:rPr>
                <w:sz w:val="28"/>
                <w:szCs w:val="28"/>
                <w:lang w:val="en-US"/>
              </w:rPr>
              <w:t>Release Year :1997</w:t>
            </w:r>
          </w:p>
          <w:p w14:paraId="47302ACF" w14:textId="77777777" w:rsidR="00F02E8E" w:rsidRDefault="00F02E8E" w:rsidP="00F02E8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F02E8E">
              <w:rPr>
                <w:sz w:val="28"/>
                <w:szCs w:val="28"/>
                <w:lang w:val="en-US"/>
              </w:rPr>
              <w:t>Connection can be</w:t>
            </w:r>
            <w:r>
              <w:rPr>
                <w:sz w:val="28"/>
                <w:szCs w:val="28"/>
                <w:lang w:val="en-US"/>
              </w:rPr>
              <w:t xml:space="preserve"> reused </w:t>
            </w:r>
          </w:p>
          <w:p w14:paraId="08B0A1FD" w14:textId="77777777" w:rsidR="004928FC" w:rsidRDefault="00F02E8E" w:rsidP="00F02E8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Pipelining has been added </w:t>
            </w:r>
            <w:r w:rsidR="004928FC">
              <w:rPr>
                <w:sz w:val="28"/>
                <w:szCs w:val="28"/>
                <w:lang w:val="en-US"/>
              </w:rPr>
              <w:t>allowing to send second request before first request is completed</w:t>
            </w:r>
          </w:p>
          <w:p w14:paraId="16511B21" w14:textId="77777777" w:rsid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Additional cache control mechanism has been introduced</w:t>
            </w:r>
          </w:p>
          <w:p w14:paraId="7F589B2A" w14:textId="49044EA4" w:rsidR="00F02E8E" w:rsidRP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Chunked responses are also supported</w:t>
            </w:r>
            <w:r w:rsidRPr="004928FC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04B1E" w14:paraId="22837221" w14:textId="77777777" w:rsidTr="00304B1E">
        <w:trPr>
          <w:trHeight w:val="2179"/>
        </w:trPr>
        <w:tc>
          <w:tcPr>
            <w:tcW w:w="1838" w:type="dxa"/>
          </w:tcPr>
          <w:p w14:paraId="068D1F04" w14:textId="77777777" w:rsidR="004928FC" w:rsidRDefault="004928FC" w:rsidP="004928FC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</w:p>
          <w:p w14:paraId="5B9C6318" w14:textId="41FCF417" w:rsidR="004928FC" w:rsidRPr="004928FC" w:rsidRDefault="004928FC" w:rsidP="004928FC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4928FC">
              <w:rPr>
                <w:b/>
                <w:bCs/>
                <w:sz w:val="36"/>
                <w:szCs w:val="36"/>
                <w:lang w:val="en-US"/>
              </w:rPr>
              <w:t>HTTP 2</w:t>
            </w:r>
          </w:p>
        </w:tc>
        <w:tc>
          <w:tcPr>
            <w:tcW w:w="6946" w:type="dxa"/>
          </w:tcPr>
          <w:p w14:paraId="3852E7C9" w14:textId="77777777" w:rsidR="00304B1E" w:rsidRP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Release year: 2015</w:t>
            </w:r>
          </w:p>
          <w:p w14:paraId="0B4D25C2" w14:textId="77777777" w:rsidR="004928FC" w:rsidRP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a binary protocol rather than text</w:t>
            </w:r>
          </w:p>
          <w:p w14:paraId="78335773" w14:textId="5B46184C" w:rsidR="004928FC" w:rsidRP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With use of multiplexed protocol it can handle parallel request over the same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connection,removing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order and blocking issue of HTTP1.1 protocol</w:t>
            </w:r>
          </w:p>
          <w:p w14:paraId="19927446" w14:textId="1DCD5F6C" w:rsidR="004928FC" w:rsidRPr="004928FC" w:rsidRDefault="004928FC" w:rsidP="004928F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compresses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header,removes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duplication and overhead of request</w:t>
            </w:r>
          </w:p>
        </w:tc>
      </w:tr>
    </w:tbl>
    <w:p w14:paraId="66FC185E" w14:textId="77777777" w:rsidR="00304B1E" w:rsidRPr="00304B1E" w:rsidRDefault="00304B1E" w:rsidP="00304B1E">
      <w:pPr>
        <w:rPr>
          <w:b/>
          <w:bCs/>
          <w:sz w:val="52"/>
          <w:szCs w:val="52"/>
          <w:lang w:val="en-US"/>
        </w:rPr>
      </w:pPr>
    </w:p>
    <w:sectPr w:rsidR="00304B1E" w:rsidRPr="0030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71E5"/>
    <w:multiLevelType w:val="hybridMultilevel"/>
    <w:tmpl w:val="4E3A7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8D"/>
    <w:multiLevelType w:val="hybridMultilevel"/>
    <w:tmpl w:val="515CB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03D62"/>
    <w:multiLevelType w:val="hybridMultilevel"/>
    <w:tmpl w:val="3558E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75237"/>
    <w:multiLevelType w:val="hybridMultilevel"/>
    <w:tmpl w:val="AF5A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1E"/>
    <w:rsid w:val="00304B1E"/>
    <w:rsid w:val="004928FC"/>
    <w:rsid w:val="004C0F17"/>
    <w:rsid w:val="004D630A"/>
    <w:rsid w:val="00F0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E627"/>
  <w15:chartTrackingRefBased/>
  <w15:docId w15:val="{E3D7C3A1-7340-4F24-8E84-1D3D8B8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1E"/>
    <w:pPr>
      <w:ind w:left="720"/>
      <w:contextualSpacing/>
    </w:pPr>
  </w:style>
  <w:style w:type="table" w:styleId="TableGrid">
    <w:name w:val="Table Grid"/>
    <w:basedOn w:val="TableNormal"/>
    <w:uiPriority w:val="39"/>
    <w:rsid w:val="0030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1</cp:revision>
  <dcterms:created xsi:type="dcterms:W3CDTF">2021-04-15T02:34:00Z</dcterms:created>
  <dcterms:modified xsi:type="dcterms:W3CDTF">2021-04-15T03:17:00Z</dcterms:modified>
</cp:coreProperties>
</file>