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Project : Automatic Ticket Assignment</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Milestone 1: Pre-Processing, Data Visualisation and EDA</w:t>
      </w:r>
    </w:p>
    <w:p w:rsidR="00000000" w:rsidDel="00000000" w:rsidP="00000000" w:rsidRDefault="00000000" w:rsidRPr="00000000" w14:paraId="00000004">
      <w:pPr>
        <w:jc w:val="both"/>
        <w:rPr>
          <w:b w:val="1"/>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b w:val="1"/>
          <w:sz w:val="24"/>
          <w:szCs w:val="24"/>
          <w:rtl w:val="0"/>
        </w:rPr>
        <w:t xml:space="preserve">Problem Statement</w:t>
      </w:r>
      <w:r w:rsidDel="00000000" w:rsidR="00000000" w:rsidRPr="00000000">
        <w:rPr>
          <w:sz w:val="24"/>
          <w:szCs w:val="24"/>
          <w:rtl w:val="0"/>
        </w:rPr>
        <w:t xml:space="preserve">: Incident management system in an organisation. Incidents are generally interruptions in the normal process which must be reported. These are reported by generating tickets. The organisation has different groups to solve different types of issues. Therefore, based upon the ticket content we need to categorise which group should be assigned the ticket.</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b w:val="1"/>
          <w:sz w:val="24"/>
          <w:szCs w:val="24"/>
          <w:rtl w:val="0"/>
        </w:rPr>
        <w:t xml:space="preserve">Data</w:t>
      </w:r>
      <w:r w:rsidDel="00000000" w:rsidR="00000000" w:rsidRPr="00000000">
        <w:rPr>
          <w:sz w:val="24"/>
          <w:szCs w:val="24"/>
          <w:rtl w:val="0"/>
        </w:rPr>
        <w:t xml:space="preserve">: Consists of an excel file it has four fields, short description, Description ,Caller name, Assignment group.</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EDA:</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EDA, problem statement and conclusion is present in the following files attached</w:t>
      </w:r>
    </w:p>
    <w:p w:rsidR="00000000" w:rsidDel="00000000" w:rsidP="00000000" w:rsidRDefault="00000000" w:rsidRPr="00000000" w14:paraId="0000000B">
      <w:pPr>
        <w:jc w:val="both"/>
        <w:rPr>
          <w:b w:val="1"/>
          <w:sz w:val="24"/>
          <w:szCs w:val="24"/>
        </w:rPr>
      </w:pPr>
      <w:r w:rsidDel="00000000" w:rsidR="00000000" w:rsidRPr="00000000">
        <w:rPr>
          <w:b w:val="1"/>
          <w:sz w:val="24"/>
          <w:szCs w:val="24"/>
          <w:rtl w:val="0"/>
        </w:rPr>
        <w:t xml:space="preserve"> INTERIM_REPORT_PROJECT_NLP_MILESTONE_1.ipynb</w:t>
      </w:r>
    </w:p>
    <w:p w:rsidR="00000000" w:rsidDel="00000000" w:rsidP="00000000" w:rsidRDefault="00000000" w:rsidRPr="00000000" w14:paraId="0000000C">
      <w:pPr>
        <w:jc w:val="both"/>
        <w:rPr>
          <w:sz w:val="24"/>
          <w:szCs w:val="24"/>
        </w:rPr>
      </w:pPr>
      <w:r w:rsidDel="00000000" w:rsidR="00000000" w:rsidRPr="00000000">
        <w:rPr>
          <w:b w:val="1"/>
          <w:sz w:val="24"/>
          <w:szCs w:val="24"/>
          <w:rtl w:val="0"/>
        </w:rPr>
        <w:t xml:space="preserve"> INTERIM_REPORT_PROJECT_NLP_MILESTONE_1.html</w:t>
      </w: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b w:val="1"/>
          <w:sz w:val="24"/>
          <w:szCs w:val="24"/>
        </w:rPr>
      </w:pPr>
      <w:r w:rsidDel="00000000" w:rsidR="00000000" w:rsidRPr="00000000">
        <w:rPr>
          <w:b w:val="1"/>
          <w:sz w:val="24"/>
          <w:szCs w:val="24"/>
          <w:rtl w:val="0"/>
        </w:rPr>
        <w:t xml:space="preserve">Data Preprocessing Pipeline: </w:t>
      </w:r>
    </w:p>
    <w:p w:rsidR="00000000" w:rsidDel="00000000" w:rsidP="00000000" w:rsidRDefault="00000000" w:rsidRPr="00000000" w14:paraId="0000000F">
      <w:pPr>
        <w:ind w:firstLine="720"/>
        <w:jc w:val="both"/>
        <w:rPr>
          <w:sz w:val="24"/>
          <w:szCs w:val="24"/>
        </w:rPr>
      </w:pPr>
      <w:r w:rsidDel="00000000" w:rsidR="00000000" w:rsidRPr="00000000">
        <w:rPr>
          <w:sz w:val="24"/>
          <w:szCs w:val="24"/>
          <w:rtl w:val="0"/>
        </w:rPr>
        <w:t xml:space="preserve">Code for preprocessing data is present in the </w:t>
      </w:r>
      <w:r w:rsidDel="00000000" w:rsidR="00000000" w:rsidRPr="00000000">
        <w:rPr>
          <w:b w:val="1"/>
          <w:sz w:val="24"/>
          <w:szCs w:val="24"/>
          <w:rtl w:val="0"/>
        </w:rPr>
        <w:t xml:space="preserve">Preprocessing.py</w:t>
      </w:r>
      <w:r w:rsidDel="00000000" w:rsidR="00000000" w:rsidRPr="00000000">
        <w:rPr>
          <w:sz w:val="24"/>
          <w:szCs w:val="24"/>
          <w:rtl w:val="0"/>
        </w:rPr>
        <w:t xml:space="preserve"> file attached.</w:t>
      </w:r>
    </w:p>
    <w:p w:rsidR="00000000" w:rsidDel="00000000" w:rsidP="00000000" w:rsidRDefault="00000000" w:rsidRPr="00000000" w14:paraId="00000010">
      <w:pPr>
        <w:ind w:firstLine="720"/>
        <w:jc w:val="both"/>
        <w:rPr>
          <w:sz w:val="24"/>
          <w:szCs w:val="24"/>
        </w:rPr>
      </w:pPr>
      <w:r w:rsidDel="00000000" w:rsidR="00000000" w:rsidRPr="00000000">
        <w:rPr>
          <w:sz w:val="24"/>
          <w:szCs w:val="24"/>
          <w:rtl w:val="0"/>
        </w:rPr>
        <w:t xml:space="preserve">It includes code for : </w:t>
      </w:r>
    </w:p>
    <w:p w:rsidR="00000000" w:rsidDel="00000000" w:rsidP="00000000" w:rsidRDefault="00000000" w:rsidRPr="00000000" w14:paraId="00000011">
      <w:pPr>
        <w:numPr>
          <w:ilvl w:val="0"/>
          <w:numId w:val="1"/>
        </w:numPr>
        <w:ind w:left="720" w:hanging="360"/>
        <w:jc w:val="both"/>
        <w:rPr>
          <w:sz w:val="24"/>
          <w:szCs w:val="24"/>
        </w:rPr>
      </w:pPr>
      <w:r w:rsidDel="00000000" w:rsidR="00000000" w:rsidRPr="00000000">
        <w:rPr>
          <w:sz w:val="24"/>
          <w:szCs w:val="24"/>
          <w:rtl w:val="0"/>
        </w:rPr>
        <w:t xml:space="preserve">Stripping html tags</w:t>
      </w:r>
    </w:p>
    <w:p w:rsidR="00000000" w:rsidDel="00000000" w:rsidP="00000000" w:rsidRDefault="00000000" w:rsidRPr="00000000" w14:paraId="00000012">
      <w:pPr>
        <w:numPr>
          <w:ilvl w:val="0"/>
          <w:numId w:val="1"/>
        </w:numPr>
        <w:ind w:left="720" w:hanging="360"/>
        <w:jc w:val="both"/>
        <w:rPr>
          <w:sz w:val="24"/>
          <w:szCs w:val="24"/>
          <w:u w:val="none"/>
        </w:rPr>
      </w:pPr>
      <w:r w:rsidDel="00000000" w:rsidR="00000000" w:rsidRPr="00000000">
        <w:rPr>
          <w:sz w:val="24"/>
          <w:szCs w:val="24"/>
          <w:rtl w:val="0"/>
        </w:rPr>
        <w:t xml:space="preserve">Removing accented characters</w:t>
      </w:r>
    </w:p>
    <w:p w:rsidR="00000000" w:rsidDel="00000000" w:rsidP="00000000" w:rsidRDefault="00000000" w:rsidRPr="00000000" w14:paraId="00000013">
      <w:pPr>
        <w:numPr>
          <w:ilvl w:val="0"/>
          <w:numId w:val="1"/>
        </w:numPr>
        <w:ind w:left="720" w:hanging="360"/>
        <w:jc w:val="both"/>
        <w:rPr>
          <w:sz w:val="24"/>
          <w:szCs w:val="24"/>
          <w:u w:val="none"/>
        </w:rPr>
      </w:pPr>
      <w:r w:rsidDel="00000000" w:rsidR="00000000" w:rsidRPr="00000000">
        <w:rPr>
          <w:sz w:val="24"/>
          <w:szCs w:val="24"/>
          <w:rtl w:val="0"/>
        </w:rPr>
        <w:t xml:space="preserve">Remove email ids</w:t>
      </w:r>
    </w:p>
    <w:p w:rsidR="00000000" w:rsidDel="00000000" w:rsidP="00000000" w:rsidRDefault="00000000" w:rsidRPr="00000000" w14:paraId="00000014">
      <w:pPr>
        <w:numPr>
          <w:ilvl w:val="0"/>
          <w:numId w:val="1"/>
        </w:numPr>
        <w:ind w:left="720" w:hanging="360"/>
        <w:jc w:val="both"/>
        <w:rPr>
          <w:sz w:val="24"/>
          <w:szCs w:val="24"/>
          <w:u w:val="none"/>
        </w:rPr>
      </w:pPr>
      <w:r w:rsidDel="00000000" w:rsidR="00000000" w:rsidRPr="00000000">
        <w:rPr>
          <w:sz w:val="24"/>
          <w:szCs w:val="24"/>
          <w:rtl w:val="0"/>
        </w:rPr>
        <w:t xml:space="preserve">Extend stopword list</w:t>
      </w:r>
    </w:p>
    <w:p w:rsidR="00000000" w:rsidDel="00000000" w:rsidP="00000000" w:rsidRDefault="00000000" w:rsidRPr="00000000" w14:paraId="00000015">
      <w:pPr>
        <w:numPr>
          <w:ilvl w:val="0"/>
          <w:numId w:val="1"/>
        </w:numPr>
        <w:ind w:left="720" w:hanging="360"/>
        <w:jc w:val="both"/>
        <w:rPr>
          <w:sz w:val="24"/>
          <w:szCs w:val="24"/>
          <w:u w:val="none"/>
        </w:rPr>
      </w:pPr>
      <w:r w:rsidDel="00000000" w:rsidR="00000000" w:rsidRPr="00000000">
        <w:rPr>
          <w:sz w:val="24"/>
          <w:szCs w:val="24"/>
          <w:rtl w:val="0"/>
        </w:rPr>
        <w:t xml:space="preserve">Get name initials</w:t>
      </w:r>
    </w:p>
    <w:p w:rsidR="00000000" w:rsidDel="00000000" w:rsidP="00000000" w:rsidRDefault="00000000" w:rsidRPr="00000000" w14:paraId="00000016">
      <w:pPr>
        <w:numPr>
          <w:ilvl w:val="0"/>
          <w:numId w:val="1"/>
        </w:numPr>
        <w:ind w:left="720" w:hanging="360"/>
        <w:jc w:val="both"/>
        <w:rPr>
          <w:sz w:val="24"/>
          <w:szCs w:val="24"/>
          <w:u w:val="none"/>
        </w:rPr>
      </w:pPr>
      <w:r w:rsidDel="00000000" w:rsidR="00000000" w:rsidRPr="00000000">
        <w:rPr>
          <w:sz w:val="24"/>
          <w:szCs w:val="24"/>
          <w:rtl w:val="0"/>
        </w:rPr>
        <w:t xml:space="preserve">Expand contractions</w:t>
      </w:r>
    </w:p>
    <w:p w:rsidR="00000000" w:rsidDel="00000000" w:rsidP="00000000" w:rsidRDefault="00000000" w:rsidRPr="00000000" w14:paraId="00000017">
      <w:pPr>
        <w:numPr>
          <w:ilvl w:val="0"/>
          <w:numId w:val="1"/>
        </w:numPr>
        <w:ind w:left="720" w:hanging="360"/>
        <w:jc w:val="both"/>
        <w:rPr>
          <w:sz w:val="24"/>
          <w:szCs w:val="24"/>
          <w:u w:val="none"/>
        </w:rPr>
      </w:pPr>
      <w:r w:rsidDel="00000000" w:rsidR="00000000" w:rsidRPr="00000000">
        <w:rPr>
          <w:sz w:val="24"/>
          <w:szCs w:val="24"/>
          <w:rtl w:val="0"/>
        </w:rPr>
        <w:t xml:space="preserve">Lemmatize text</w:t>
      </w:r>
    </w:p>
    <w:p w:rsidR="00000000" w:rsidDel="00000000" w:rsidP="00000000" w:rsidRDefault="00000000" w:rsidRPr="00000000" w14:paraId="00000018">
      <w:pPr>
        <w:numPr>
          <w:ilvl w:val="0"/>
          <w:numId w:val="1"/>
        </w:numPr>
        <w:ind w:left="720" w:hanging="360"/>
        <w:jc w:val="both"/>
        <w:rPr>
          <w:sz w:val="24"/>
          <w:szCs w:val="24"/>
          <w:u w:val="none"/>
        </w:rPr>
      </w:pPr>
      <w:r w:rsidDel="00000000" w:rsidR="00000000" w:rsidRPr="00000000">
        <w:rPr>
          <w:sz w:val="24"/>
          <w:szCs w:val="24"/>
          <w:rtl w:val="0"/>
        </w:rPr>
        <w:t xml:space="preserve">Simple stemming</w:t>
      </w:r>
    </w:p>
    <w:p w:rsidR="00000000" w:rsidDel="00000000" w:rsidP="00000000" w:rsidRDefault="00000000" w:rsidRPr="00000000" w14:paraId="00000019">
      <w:pPr>
        <w:numPr>
          <w:ilvl w:val="0"/>
          <w:numId w:val="1"/>
        </w:numPr>
        <w:ind w:left="720" w:hanging="360"/>
        <w:jc w:val="both"/>
        <w:rPr>
          <w:sz w:val="24"/>
          <w:szCs w:val="24"/>
          <w:u w:val="none"/>
        </w:rPr>
      </w:pPr>
      <w:r w:rsidDel="00000000" w:rsidR="00000000" w:rsidRPr="00000000">
        <w:rPr>
          <w:sz w:val="24"/>
          <w:szCs w:val="24"/>
          <w:rtl w:val="0"/>
        </w:rPr>
        <w:t xml:space="preserve">Remove stopwords</w:t>
      </w:r>
    </w:p>
    <w:p w:rsidR="00000000" w:rsidDel="00000000" w:rsidP="00000000" w:rsidRDefault="00000000" w:rsidRPr="00000000" w14:paraId="0000001A">
      <w:pPr>
        <w:numPr>
          <w:ilvl w:val="0"/>
          <w:numId w:val="1"/>
        </w:numPr>
        <w:ind w:left="720" w:hanging="360"/>
        <w:jc w:val="both"/>
        <w:rPr>
          <w:sz w:val="24"/>
          <w:szCs w:val="24"/>
          <w:u w:val="none"/>
        </w:rPr>
      </w:pPr>
      <w:r w:rsidDel="00000000" w:rsidR="00000000" w:rsidRPr="00000000">
        <w:rPr>
          <w:sz w:val="24"/>
          <w:szCs w:val="24"/>
          <w:rtl w:val="0"/>
        </w:rPr>
        <w:t xml:space="preserve">Remove custom words</w:t>
      </w:r>
    </w:p>
    <w:p w:rsidR="00000000" w:rsidDel="00000000" w:rsidP="00000000" w:rsidRDefault="00000000" w:rsidRPr="00000000" w14:paraId="0000001B">
      <w:pPr>
        <w:numPr>
          <w:ilvl w:val="0"/>
          <w:numId w:val="1"/>
        </w:numPr>
        <w:ind w:left="720" w:hanging="360"/>
        <w:jc w:val="both"/>
        <w:rPr>
          <w:sz w:val="24"/>
          <w:szCs w:val="24"/>
          <w:u w:val="none"/>
        </w:rPr>
      </w:pPr>
      <w:r w:rsidDel="00000000" w:rsidR="00000000" w:rsidRPr="00000000">
        <w:rPr>
          <w:sz w:val="24"/>
          <w:szCs w:val="24"/>
          <w:rtl w:val="0"/>
        </w:rPr>
        <w:t xml:space="preserve">Remove special characters</w:t>
      </w:r>
    </w:p>
    <w:p w:rsidR="00000000" w:rsidDel="00000000" w:rsidP="00000000" w:rsidRDefault="00000000" w:rsidRPr="00000000" w14:paraId="0000001C">
      <w:pPr>
        <w:numPr>
          <w:ilvl w:val="0"/>
          <w:numId w:val="1"/>
        </w:numPr>
        <w:ind w:left="720" w:hanging="360"/>
        <w:jc w:val="both"/>
        <w:rPr>
          <w:sz w:val="24"/>
          <w:szCs w:val="24"/>
          <w:u w:val="none"/>
        </w:rPr>
      </w:pPr>
      <w:r w:rsidDel="00000000" w:rsidR="00000000" w:rsidRPr="00000000">
        <w:rPr>
          <w:sz w:val="24"/>
          <w:szCs w:val="24"/>
          <w:rtl w:val="0"/>
        </w:rPr>
        <w:t xml:space="preserve">Clean corpus</w:t>
      </w:r>
    </w:p>
    <w:p w:rsidR="00000000" w:rsidDel="00000000" w:rsidP="00000000" w:rsidRDefault="00000000" w:rsidRPr="00000000" w14:paraId="0000001D">
      <w:pPr>
        <w:numPr>
          <w:ilvl w:val="0"/>
          <w:numId w:val="1"/>
        </w:numPr>
        <w:ind w:left="720" w:hanging="360"/>
        <w:jc w:val="both"/>
        <w:rPr>
          <w:sz w:val="24"/>
          <w:szCs w:val="24"/>
        </w:rPr>
      </w:pPr>
      <w:r w:rsidDel="00000000" w:rsidR="00000000" w:rsidRPr="00000000">
        <w:rPr>
          <w:sz w:val="24"/>
          <w:szCs w:val="24"/>
          <w:rtl w:val="0"/>
        </w:rPr>
        <w:t xml:space="preserve">Removal of irrelevant punctuations, hyperlinks</w:t>
      </w:r>
    </w:p>
    <w:p w:rsidR="00000000" w:rsidDel="00000000" w:rsidP="00000000" w:rsidRDefault="00000000" w:rsidRPr="00000000" w14:paraId="0000001E">
      <w:pPr>
        <w:numPr>
          <w:ilvl w:val="0"/>
          <w:numId w:val="1"/>
        </w:numPr>
        <w:ind w:left="720" w:hanging="360"/>
        <w:jc w:val="both"/>
        <w:rPr>
          <w:sz w:val="24"/>
          <w:szCs w:val="24"/>
        </w:rPr>
      </w:pPr>
      <w:r w:rsidDel="00000000" w:rsidR="00000000" w:rsidRPr="00000000">
        <w:rPr>
          <w:sz w:val="24"/>
          <w:szCs w:val="24"/>
          <w:rtl w:val="0"/>
        </w:rPr>
        <w:t xml:space="preserve">Detected foreign language words </w:t>
      </w:r>
    </w:p>
    <w:p w:rsidR="00000000" w:rsidDel="00000000" w:rsidP="00000000" w:rsidRDefault="00000000" w:rsidRPr="00000000" w14:paraId="0000001F">
      <w:pPr>
        <w:ind w:left="720" w:firstLine="0"/>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highlight w:val="white"/>
        </w:rPr>
      </w:pPr>
      <w:r w:rsidDel="00000000" w:rsidR="00000000" w:rsidRPr="00000000">
        <w:rPr>
          <w:rtl w:val="0"/>
        </w:rPr>
      </w:r>
    </w:p>
    <w:p w:rsidR="00000000" w:rsidDel="00000000" w:rsidP="00000000" w:rsidRDefault="00000000" w:rsidRPr="00000000" w14:paraId="00000021">
      <w:pPr>
        <w:ind w:left="0" w:firstLine="0"/>
        <w:jc w:val="both"/>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