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D5F70E" w14:textId="77EC3A9D" w:rsidR="00643666" w:rsidRDefault="00643666" w:rsidP="0024577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Position: </w:t>
      </w:r>
      <w:r w:rsidR="00CE2088">
        <w:rPr>
          <w:rFonts w:ascii="Times New Roman" w:eastAsia="Times New Roman" w:hAnsi="Times New Roman" w:cs="Times New Roman"/>
          <w:color w:val="000000"/>
          <w:sz w:val="24"/>
          <w:szCs w:val="24"/>
        </w:rPr>
        <w:t>Senior</w:t>
      </w:r>
      <w:r w:rsidR="00DE5007">
        <w:rPr>
          <w:rFonts w:ascii="Times New Roman" w:eastAsia="Times New Roman" w:hAnsi="Times New Roman" w:cs="Times New Roman"/>
          <w:color w:val="000000"/>
          <w:sz w:val="24"/>
          <w:szCs w:val="24"/>
        </w:rPr>
        <w:t xml:space="preserve"> Manager</w:t>
      </w:r>
      <w:r w:rsidR="003C4AD0">
        <w:rPr>
          <w:rFonts w:ascii="Times New Roman" w:eastAsia="Times New Roman" w:hAnsi="Times New Roman" w:cs="Times New Roman"/>
          <w:color w:val="000000"/>
          <w:sz w:val="24"/>
          <w:szCs w:val="24"/>
        </w:rPr>
        <w:t>/Team Manager</w:t>
      </w:r>
      <w:r w:rsidR="007203D1">
        <w:rPr>
          <w:rFonts w:ascii="Times New Roman" w:eastAsia="Times New Roman" w:hAnsi="Times New Roman" w:cs="Times New Roman"/>
          <w:color w:val="000000"/>
          <w:sz w:val="24"/>
          <w:szCs w:val="24"/>
        </w:rPr>
        <w:t xml:space="preserve"> (FML </w:t>
      </w:r>
      <w:r w:rsidR="008A5A9E">
        <w:rPr>
          <w:rFonts w:ascii="Times New Roman" w:eastAsia="Times New Roman" w:hAnsi="Times New Roman" w:cs="Times New Roman"/>
          <w:color w:val="000000"/>
          <w:sz w:val="24"/>
          <w:szCs w:val="24"/>
        </w:rPr>
        <w:t>I</w:t>
      </w:r>
      <w:r w:rsidR="007203D1">
        <w:rPr>
          <w:rFonts w:ascii="Times New Roman" w:eastAsia="Times New Roman" w:hAnsi="Times New Roman" w:cs="Times New Roman"/>
          <w:color w:val="000000"/>
          <w:sz w:val="24"/>
          <w:szCs w:val="24"/>
        </w:rPr>
        <w:t>)</w:t>
      </w:r>
    </w:p>
    <w:p w14:paraId="49B9D949" w14:textId="557BE5C9" w:rsidR="00245777" w:rsidRDefault="00245777" w:rsidP="0024577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Organization: </w:t>
      </w:r>
      <w:r w:rsidR="00481B4D">
        <w:rPr>
          <w:rFonts w:ascii="Times New Roman" w:eastAsia="Times New Roman" w:hAnsi="Times New Roman" w:cs="Times New Roman"/>
          <w:color w:val="000000"/>
          <w:sz w:val="24"/>
          <w:szCs w:val="24"/>
        </w:rPr>
        <w:t xml:space="preserve"> L&amp;T </w:t>
      </w:r>
      <w:r w:rsidR="00DE5007">
        <w:rPr>
          <w:rFonts w:ascii="Times New Roman" w:eastAsia="Times New Roman" w:hAnsi="Times New Roman" w:cs="Times New Roman"/>
          <w:color w:val="000000"/>
          <w:sz w:val="24"/>
          <w:szCs w:val="24"/>
        </w:rPr>
        <w:t>Finance</w:t>
      </w:r>
    </w:p>
    <w:p w14:paraId="744A2D60" w14:textId="4BB2E98B" w:rsidR="00FF57A8" w:rsidRPr="009825B8" w:rsidRDefault="00796EF5" w:rsidP="0024577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w:t>
      </w:r>
      <w:r w:rsidR="00294545">
        <w:rPr>
          <w:rFonts w:ascii="Times New Roman" w:eastAsia="Times New Roman" w:hAnsi="Times New Roman" w:cs="Times New Roman"/>
          <w:color w:val="000000"/>
          <w:sz w:val="24"/>
          <w:szCs w:val="24"/>
        </w:rPr>
        <w:t>:</w:t>
      </w:r>
      <w:r w:rsidR="00FF57A8">
        <w:rPr>
          <w:rFonts w:ascii="Times New Roman" w:eastAsia="Times New Roman" w:hAnsi="Times New Roman" w:cs="Times New Roman"/>
          <w:color w:val="000000"/>
          <w:sz w:val="24"/>
          <w:szCs w:val="24"/>
        </w:rPr>
        <w:t xml:space="preserve"> </w:t>
      </w:r>
      <w:r w:rsidR="00450B95">
        <w:rPr>
          <w:rFonts w:ascii="Times New Roman" w:eastAsia="Times New Roman" w:hAnsi="Times New Roman" w:cs="Times New Roman"/>
          <w:color w:val="000000"/>
          <w:sz w:val="24"/>
          <w:szCs w:val="24"/>
        </w:rPr>
        <w:t>Marketing &amp; Campaign</w:t>
      </w:r>
      <w:r w:rsidR="00CE2088">
        <w:rPr>
          <w:rFonts w:ascii="Times New Roman" w:eastAsia="Times New Roman" w:hAnsi="Times New Roman" w:cs="Times New Roman"/>
          <w:color w:val="000000"/>
          <w:sz w:val="24"/>
          <w:szCs w:val="24"/>
        </w:rPr>
        <w:t xml:space="preserve"> Analytics </w:t>
      </w:r>
    </w:p>
    <w:p w14:paraId="79D1A7E6" w14:textId="71A01C9D" w:rsidR="00245777" w:rsidRDefault="00245777" w:rsidP="00245777">
      <w:pPr>
        <w:spacing w:after="0" w:line="240" w:lineRule="auto"/>
        <w:rPr>
          <w:rFonts w:ascii="Times New Roman" w:eastAsia="Times New Roman" w:hAnsi="Times New Roman" w:cs="Times New Roman"/>
          <w:color w:val="000000"/>
          <w:sz w:val="24"/>
          <w:szCs w:val="24"/>
        </w:rPr>
      </w:pPr>
      <w:r w:rsidRPr="009825B8">
        <w:rPr>
          <w:rFonts w:ascii="Times New Roman" w:eastAsia="Times New Roman" w:hAnsi="Times New Roman" w:cs="Times New Roman"/>
          <w:color w:val="000000"/>
          <w:sz w:val="24"/>
          <w:szCs w:val="24"/>
        </w:rPr>
        <w:t>Location:</w:t>
      </w:r>
      <w:r w:rsidR="00481B4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481B4D">
        <w:rPr>
          <w:rFonts w:ascii="Times New Roman" w:eastAsia="Times New Roman" w:hAnsi="Times New Roman" w:cs="Times New Roman"/>
          <w:color w:val="000000"/>
          <w:sz w:val="24"/>
          <w:szCs w:val="24"/>
        </w:rPr>
        <w:t>Mumbai</w:t>
      </w:r>
      <w:r w:rsidR="00765FB7">
        <w:rPr>
          <w:rFonts w:ascii="Times New Roman" w:eastAsia="Times New Roman" w:hAnsi="Times New Roman" w:cs="Times New Roman"/>
          <w:color w:val="000000"/>
          <w:sz w:val="24"/>
          <w:szCs w:val="24"/>
        </w:rPr>
        <w:t xml:space="preserve"> </w:t>
      </w:r>
      <w:r w:rsidR="00DE5007">
        <w:rPr>
          <w:rFonts w:ascii="Times New Roman" w:eastAsia="Times New Roman" w:hAnsi="Times New Roman" w:cs="Times New Roman"/>
          <w:color w:val="000000"/>
          <w:sz w:val="24"/>
          <w:szCs w:val="24"/>
        </w:rPr>
        <w:t xml:space="preserve">– </w:t>
      </w:r>
      <w:r w:rsidR="00765FB7">
        <w:rPr>
          <w:rFonts w:ascii="Times New Roman" w:eastAsia="Times New Roman" w:hAnsi="Times New Roman" w:cs="Times New Roman"/>
          <w:color w:val="000000"/>
          <w:sz w:val="24"/>
          <w:szCs w:val="24"/>
        </w:rPr>
        <w:t>Santacruz</w:t>
      </w:r>
      <w:r w:rsidR="00DE5007">
        <w:rPr>
          <w:rFonts w:ascii="Times New Roman" w:eastAsia="Times New Roman" w:hAnsi="Times New Roman" w:cs="Times New Roman"/>
          <w:color w:val="000000"/>
          <w:sz w:val="24"/>
          <w:szCs w:val="24"/>
        </w:rPr>
        <w:t xml:space="preserve"> (Kalina)</w:t>
      </w:r>
    </w:p>
    <w:p w14:paraId="7B230F59" w14:textId="77777777" w:rsidR="00481B4D" w:rsidRPr="009825B8" w:rsidRDefault="00245777" w:rsidP="007D3143">
      <w:pPr>
        <w:spacing w:after="0" w:line="240" w:lineRule="auto"/>
        <w:rPr>
          <w:rFonts w:ascii="Times New Roman" w:eastAsia="Times New Roman" w:hAnsi="Times New Roman" w:cs="Times New Roman"/>
          <w:color w:val="000000"/>
          <w:sz w:val="24"/>
          <w:szCs w:val="24"/>
        </w:rPr>
      </w:pPr>
      <w:r w:rsidRPr="009825B8">
        <w:rPr>
          <w:rFonts w:ascii="Times New Roman" w:eastAsia="Times New Roman" w:hAnsi="Times New Roman" w:cs="Times New Roman"/>
          <w:color w:val="000000"/>
          <w:sz w:val="24"/>
          <w:szCs w:val="24"/>
        </w:rPr>
        <w:t> </w:t>
      </w:r>
    </w:p>
    <w:p w14:paraId="0B10BFA6" w14:textId="4B961D84" w:rsidR="003B6957" w:rsidRDefault="00765FB7" w:rsidP="00F727F3">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LTF</w:t>
      </w:r>
      <w:r w:rsidR="00796EF5">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is one of the top NBFCs in India and its businesses are highly dependent on Analytics team for Insights, Acquisition, Collections and Lead Generation. </w:t>
      </w:r>
      <w:r w:rsidR="003B6957">
        <w:rPr>
          <w:rFonts w:ascii="Times New Roman" w:eastAsia="Times New Roman" w:hAnsi="Times New Roman" w:cs="Times New Roman"/>
          <w:color w:val="000000"/>
          <w:sz w:val="24"/>
          <w:szCs w:val="24"/>
        </w:rPr>
        <w:t xml:space="preserve">For our </w:t>
      </w:r>
      <w:r>
        <w:rPr>
          <w:rFonts w:ascii="Times New Roman" w:eastAsia="Times New Roman" w:hAnsi="Times New Roman" w:cs="Times New Roman"/>
          <w:color w:val="000000"/>
          <w:sz w:val="24"/>
          <w:szCs w:val="24"/>
        </w:rPr>
        <w:t xml:space="preserve">esteemed </w:t>
      </w:r>
      <w:r w:rsidR="003B6957" w:rsidRPr="00EB0F7B">
        <w:rPr>
          <w:rFonts w:ascii="Times New Roman" w:eastAsia="Times New Roman" w:hAnsi="Times New Roman" w:cs="Times New Roman"/>
          <w:b/>
          <w:bCs/>
          <w:color w:val="000000"/>
          <w:sz w:val="24"/>
          <w:szCs w:val="24"/>
        </w:rPr>
        <w:t>Analytics</w:t>
      </w:r>
      <w:r>
        <w:rPr>
          <w:rFonts w:ascii="Times New Roman" w:eastAsia="Times New Roman" w:hAnsi="Times New Roman" w:cs="Times New Roman"/>
          <w:b/>
          <w:bCs/>
          <w:color w:val="000000"/>
          <w:sz w:val="24"/>
          <w:szCs w:val="24"/>
        </w:rPr>
        <w:t xml:space="preserve"> team</w:t>
      </w:r>
      <w:r w:rsidR="003B6957" w:rsidRPr="00F727F3">
        <w:rPr>
          <w:rFonts w:ascii="Times New Roman" w:eastAsia="Times New Roman" w:hAnsi="Times New Roman" w:cs="Times New Roman"/>
          <w:color w:val="000000"/>
          <w:sz w:val="24"/>
          <w:szCs w:val="24"/>
        </w:rPr>
        <w:t xml:space="preserve">, we are seeking </w:t>
      </w:r>
      <w:r w:rsidR="00C10B23">
        <w:rPr>
          <w:rFonts w:ascii="Times New Roman" w:eastAsia="Times New Roman" w:hAnsi="Times New Roman" w:cs="Times New Roman"/>
          <w:color w:val="000000"/>
          <w:sz w:val="24"/>
          <w:szCs w:val="24"/>
        </w:rPr>
        <w:t>accomplished</w:t>
      </w:r>
      <w:r w:rsidR="003B6957" w:rsidRPr="00F727F3">
        <w:rPr>
          <w:rFonts w:ascii="Times New Roman" w:eastAsia="Times New Roman" w:hAnsi="Times New Roman" w:cs="Times New Roman"/>
          <w:color w:val="000000"/>
          <w:sz w:val="24"/>
          <w:szCs w:val="24"/>
        </w:rPr>
        <w:t xml:space="preserve"> professionals with </w:t>
      </w:r>
      <w:r w:rsidR="005E7090">
        <w:rPr>
          <w:rFonts w:ascii="Times New Roman" w:eastAsia="Times New Roman" w:hAnsi="Times New Roman" w:cs="Times New Roman"/>
          <w:color w:val="000000"/>
          <w:sz w:val="24"/>
          <w:szCs w:val="24"/>
        </w:rPr>
        <w:t>knowledge</w:t>
      </w:r>
      <w:r w:rsidR="003B6957" w:rsidRPr="00F727F3">
        <w:rPr>
          <w:rFonts w:ascii="Times New Roman" w:eastAsia="Times New Roman" w:hAnsi="Times New Roman" w:cs="Times New Roman"/>
          <w:color w:val="000000"/>
          <w:sz w:val="24"/>
          <w:szCs w:val="24"/>
        </w:rPr>
        <w:t xml:space="preserve"> in</w:t>
      </w:r>
      <w:r w:rsidR="003B6957" w:rsidRPr="00EF08D2">
        <w:rPr>
          <w:rFonts w:ascii="Times New Roman" w:eastAsia="Times New Roman" w:hAnsi="Times New Roman" w:cs="Times New Roman"/>
          <w:color w:val="000000"/>
          <w:sz w:val="24"/>
          <w:szCs w:val="24"/>
        </w:rPr>
        <w:t xml:space="preserve"> </w:t>
      </w:r>
      <w:r w:rsidR="003B6957" w:rsidRPr="00481B4D">
        <w:rPr>
          <w:rFonts w:ascii="Times New Roman" w:eastAsia="Times New Roman" w:hAnsi="Times New Roman" w:cs="Times New Roman"/>
          <w:color w:val="000000"/>
          <w:sz w:val="24"/>
          <w:szCs w:val="24"/>
        </w:rPr>
        <w:t>modeling</w:t>
      </w:r>
      <w:r w:rsidR="008E164C">
        <w:rPr>
          <w:rFonts w:ascii="Times New Roman" w:eastAsia="Times New Roman" w:hAnsi="Times New Roman" w:cs="Times New Roman"/>
          <w:color w:val="000000"/>
          <w:sz w:val="24"/>
          <w:szCs w:val="24"/>
        </w:rPr>
        <w:t xml:space="preserve"> and analytics. S</w:t>
      </w:r>
      <w:r w:rsidR="003B6957" w:rsidRPr="00EF08D2">
        <w:rPr>
          <w:rFonts w:ascii="Times New Roman" w:eastAsia="Times New Roman" w:hAnsi="Times New Roman" w:cs="Times New Roman"/>
          <w:color w:val="000000"/>
          <w:sz w:val="24"/>
          <w:szCs w:val="24"/>
        </w:rPr>
        <w:t>ound und</w:t>
      </w:r>
      <w:r w:rsidR="00285CBD">
        <w:rPr>
          <w:rFonts w:ascii="Times New Roman" w:eastAsia="Times New Roman" w:hAnsi="Times New Roman" w:cs="Times New Roman"/>
          <w:color w:val="000000"/>
          <w:sz w:val="24"/>
          <w:szCs w:val="24"/>
        </w:rPr>
        <w:t>erstanding of Financial S</w:t>
      </w:r>
      <w:r w:rsidR="003B6957" w:rsidRPr="00EF08D2">
        <w:rPr>
          <w:rFonts w:ascii="Times New Roman" w:eastAsia="Times New Roman" w:hAnsi="Times New Roman" w:cs="Times New Roman"/>
          <w:color w:val="000000"/>
          <w:sz w:val="24"/>
          <w:szCs w:val="24"/>
        </w:rPr>
        <w:t>ervices</w:t>
      </w:r>
      <w:r w:rsidR="00481B4D">
        <w:rPr>
          <w:rFonts w:ascii="Times New Roman" w:eastAsia="Times New Roman" w:hAnsi="Times New Roman" w:cs="Times New Roman"/>
          <w:color w:val="000000"/>
          <w:sz w:val="24"/>
          <w:szCs w:val="24"/>
        </w:rPr>
        <w:t xml:space="preserve"> and statistics</w:t>
      </w:r>
      <w:r w:rsidR="002E4BE0">
        <w:rPr>
          <w:rFonts w:ascii="Times New Roman" w:eastAsia="Times New Roman" w:hAnsi="Times New Roman" w:cs="Times New Roman"/>
          <w:color w:val="000000"/>
          <w:sz w:val="24"/>
          <w:szCs w:val="24"/>
        </w:rPr>
        <w:t>.</w:t>
      </w:r>
      <w:r w:rsidR="00481B4D">
        <w:rPr>
          <w:rFonts w:ascii="Times New Roman" w:eastAsia="Times New Roman" w:hAnsi="Times New Roman" w:cs="Times New Roman"/>
          <w:color w:val="000000"/>
          <w:sz w:val="24"/>
          <w:szCs w:val="24"/>
        </w:rPr>
        <w:t xml:space="preserve"> </w:t>
      </w:r>
    </w:p>
    <w:p w14:paraId="2FD953DF" w14:textId="77777777" w:rsidR="00294545" w:rsidRDefault="00294545" w:rsidP="00F727F3">
      <w:pPr>
        <w:spacing w:after="0" w:line="240" w:lineRule="auto"/>
        <w:jc w:val="both"/>
        <w:rPr>
          <w:rFonts w:ascii="Times New Roman" w:eastAsia="Times New Roman" w:hAnsi="Times New Roman" w:cs="Times New Roman"/>
          <w:color w:val="000000"/>
          <w:sz w:val="24"/>
          <w:szCs w:val="24"/>
        </w:rPr>
      </w:pPr>
    </w:p>
    <w:p w14:paraId="18B834BF" w14:textId="5CF9561D" w:rsidR="00481B4D" w:rsidRDefault="00277C49" w:rsidP="00F727F3">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a </w:t>
      </w:r>
      <w:r w:rsidR="00CE2088">
        <w:rPr>
          <w:rFonts w:ascii="Times New Roman" w:eastAsia="Times New Roman" w:hAnsi="Times New Roman" w:cs="Times New Roman"/>
          <w:b/>
          <w:color w:val="000000"/>
          <w:sz w:val="24"/>
          <w:szCs w:val="24"/>
        </w:rPr>
        <w:t>Senior</w:t>
      </w:r>
      <w:r w:rsidR="00792929">
        <w:rPr>
          <w:rFonts w:ascii="Times New Roman" w:eastAsia="Times New Roman" w:hAnsi="Times New Roman" w:cs="Times New Roman"/>
          <w:b/>
          <w:color w:val="000000"/>
          <w:sz w:val="24"/>
          <w:szCs w:val="24"/>
        </w:rPr>
        <w:t xml:space="preserve"> Manager</w:t>
      </w:r>
      <w:r w:rsidR="008A5A9E">
        <w:rPr>
          <w:rFonts w:ascii="Times New Roman" w:eastAsia="Times New Roman" w:hAnsi="Times New Roman" w:cs="Times New Roman"/>
          <w:color w:val="000000"/>
          <w:sz w:val="24"/>
          <w:szCs w:val="24"/>
        </w:rPr>
        <w:t xml:space="preserve">/ </w:t>
      </w:r>
      <w:r w:rsidR="008A5A9E" w:rsidRPr="008A5A9E">
        <w:rPr>
          <w:rFonts w:ascii="Times New Roman" w:eastAsia="Times New Roman" w:hAnsi="Times New Roman" w:cs="Times New Roman"/>
          <w:b/>
          <w:bCs/>
          <w:color w:val="000000"/>
          <w:sz w:val="24"/>
          <w:szCs w:val="24"/>
        </w:rPr>
        <w:t xml:space="preserve">Team Manager </w:t>
      </w:r>
      <w:r w:rsidR="00481B4D">
        <w:rPr>
          <w:rFonts w:ascii="Times New Roman" w:eastAsia="Times New Roman" w:hAnsi="Times New Roman" w:cs="Times New Roman"/>
          <w:color w:val="000000"/>
          <w:sz w:val="24"/>
          <w:szCs w:val="24"/>
        </w:rPr>
        <w:t>you will support L&amp;T Finance in its goal of achieving gr</w:t>
      </w:r>
      <w:r w:rsidR="00F829ED">
        <w:rPr>
          <w:rFonts w:ascii="Times New Roman" w:eastAsia="Times New Roman" w:hAnsi="Times New Roman" w:cs="Times New Roman"/>
          <w:color w:val="000000"/>
          <w:sz w:val="24"/>
          <w:szCs w:val="24"/>
        </w:rPr>
        <w:t>owth by integrating analytics into end-to-end business</w:t>
      </w:r>
      <w:r w:rsidR="004C43A2">
        <w:rPr>
          <w:rFonts w:ascii="Times New Roman" w:eastAsia="Times New Roman" w:hAnsi="Times New Roman" w:cs="Times New Roman"/>
          <w:color w:val="000000"/>
          <w:sz w:val="24"/>
          <w:szCs w:val="24"/>
        </w:rPr>
        <w:t xml:space="preserve"> solutions. By translating data-driven </w:t>
      </w:r>
      <w:r w:rsidR="00B373EC">
        <w:rPr>
          <w:rFonts w:ascii="Times New Roman" w:eastAsia="Times New Roman" w:hAnsi="Times New Roman" w:cs="Times New Roman"/>
          <w:color w:val="000000"/>
          <w:sz w:val="24"/>
          <w:szCs w:val="24"/>
        </w:rPr>
        <w:t>results into business-</w:t>
      </w:r>
      <w:r w:rsidR="00F829ED">
        <w:rPr>
          <w:rFonts w:ascii="Times New Roman" w:eastAsia="Times New Roman" w:hAnsi="Times New Roman" w:cs="Times New Roman"/>
          <w:color w:val="000000"/>
          <w:sz w:val="24"/>
          <w:szCs w:val="24"/>
        </w:rPr>
        <w:t xml:space="preserve">focused deliverables for decision makers, you would </w:t>
      </w:r>
      <w:r>
        <w:rPr>
          <w:rFonts w:ascii="Times New Roman" w:eastAsia="Times New Roman" w:hAnsi="Times New Roman" w:cs="Times New Roman"/>
          <w:color w:val="000000"/>
          <w:sz w:val="24"/>
          <w:szCs w:val="24"/>
        </w:rPr>
        <w:t>be a part of</w:t>
      </w:r>
      <w:r w:rsidR="00B373EC">
        <w:rPr>
          <w:rFonts w:ascii="Times New Roman" w:eastAsia="Times New Roman" w:hAnsi="Times New Roman" w:cs="Times New Roman"/>
          <w:color w:val="000000"/>
          <w:sz w:val="24"/>
          <w:szCs w:val="24"/>
        </w:rPr>
        <w:t xml:space="preserve"> </w:t>
      </w:r>
      <w:r w:rsidR="004C43A2">
        <w:rPr>
          <w:rFonts w:ascii="Times New Roman" w:eastAsia="Times New Roman" w:hAnsi="Times New Roman" w:cs="Times New Roman"/>
          <w:color w:val="000000"/>
          <w:sz w:val="24"/>
          <w:szCs w:val="24"/>
        </w:rPr>
        <w:t>LTF</w:t>
      </w:r>
      <w:r w:rsidR="00B373E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s journey as a high-performing Indian NBFC</w:t>
      </w:r>
      <w:r w:rsidR="00CF7951">
        <w:rPr>
          <w:rFonts w:ascii="Times New Roman" w:eastAsia="Times New Roman" w:hAnsi="Times New Roman" w:cs="Times New Roman"/>
          <w:color w:val="000000"/>
          <w:sz w:val="24"/>
          <w:szCs w:val="24"/>
        </w:rPr>
        <w:t>.</w:t>
      </w:r>
    </w:p>
    <w:p w14:paraId="14F1AB03" w14:textId="77777777" w:rsidR="00277D60" w:rsidRDefault="00277D60" w:rsidP="00F727F3">
      <w:pPr>
        <w:spacing w:after="0" w:line="240" w:lineRule="auto"/>
        <w:jc w:val="both"/>
        <w:rPr>
          <w:rFonts w:ascii="Times New Roman" w:eastAsia="Times New Roman" w:hAnsi="Times New Roman" w:cs="Times New Roman"/>
          <w:color w:val="000000"/>
          <w:sz w:val="24"/>
          <w:szCs w:val="24"/>
        </w:rPr>
      </w:pPr>
    </w:p>
    <w:p w14:paraId="1154DA88" w14:textId="5DDC796D" w:rsidR="001C2F97" w:rsidRDefault="00CE2088" w:rsidP="00F744BA">
      <w:pPr>
        <w:spacing w:after="0" w:line="240" w:lineRule="auto"/>
        <w:jc w:val="both"/>
        <w:rPr>
          <w:rFonts w:ascii="Times New Roman" w:eastAsia="Times New Roman" w:hAnsi="Times New Roman" w:cs="Times New Roman"/>
          <w:color w:val="000000"/>
          <w:sz w:val="24"/>
          <w:szCs w:val="24"/>
        </w:rPr>
      </w:pPr>
      <w:r w:rsidRPr="00CE2088">
        <w:rPr>
          <w:rFonts w:ascii="Times New Roman" w:eastAsia="Times New Roman" w:hAnsi="Times New Roman" w:cs="Times New Roman"/>
          <w:color w:val="000000"/>
          <w:sz w:val="24"/>
          <w:szCs w:val="24"/>
        </w:rPr>
        <w:t xml:space="preserve">As a </w:t>
      </w:r>
      <w:r w:rsidR="00B24F38">
        <w:rPr>
          <w:rFonts w:ascii="Times New Roman" w:eastAsia="Times New Roman" w:hAnsi="Times New Roman" w:cs="Times New Roman"/>
          <w:color w:val="000000"/>
          <w:sz w:val="24"/>
          <w:szCs w:val="24"/>
        </w:rPr>
        <w:t>Data Scientist</w:t>
      </w:r>
      <w:r w:rsidRPr="00CE2088">
        <w:rPr>
          <w:rFonts w:ascii="Times New Roman" w:eastAsia="Times New Roman" w:hAnsi="Times New Roman" w:cs="Times New Roman"/>
          <w:color w:val="000000"/>
          <w:sz w:val="24"/>
          <w:szCs w:val="24"/>
        </w:rPr>
        <w:t xml:space="preserve"> specializing in</w:t>
      </w:r>
      <w:r w:rsidR="0085290E">
        <w:rPr>
          <w:rFonts w:ascii="Times New Roman" w:eastAsia="Times New Roman" w:hAnsi="Times New Roman" w:cs="Times New Roman"/>
          <w:color w:val="000000"/>
          <w:sz w:val="24"/>
          <w:szCs w:val="24"/>
        </w:rPr>
        <w:t xml:space="preserve"> Marketing and</w:t>
      </w:r>
      <w:r w:rsidRPr="00CE2088">
        <w:rPr>
          <w:rFonts w:ascii="Times New Roman" w:eastAsia="Times New Roman" w:hAnsi="Times New Roman" w:cs="Times New Roman"/>
          <w:color w:val="000000"/>
          <w:sz w:val="24"/>
          <w:szCs w:val="24"/>
        </w:rPr>
        <w:t xml:space="preserve"> </w:t>
      </w:r>
      <w:r w:rsidR="003C4AD0">
        <w:rPr>
          <w:rFonts w:ascii="Times New Roman" w:eastAsia="Times New Roman" w:hAnsi="Times New Roman" w:cs="Times New Roman"/>
          <w:color w:val="000000"/>
          <w:sz w:val="24"/>
          <w:szCs w:val="24"/>
        </w:rPr>
        <w:t>Digital Analytics a</w:t>
      </w:r>
      <w:r w:rsidRPr="00CE2088">
        <w:rPr>
          <w:rFonts w:ascii="Times New Roman" w:eastAsia="Times New Roman" w:hAnsi="Times New Roman" w:cs="Times New Roman"/>
          <w:color w:val="000000"/>
          <w:sz w:val="24"/>
          <w:szCs w:val="24"/>
        </w:rPr>
        <w:t xml:space="preserve"> you will play a crucial role in driving the development and execution of data-driven marketing campaigns that deliver personalized experiences to our </w:t>
      </w:r>
      <w:r>
        <w:rPr>
          <w:rFonts w:ascii="Times New Roman" w:eastAsia="Times New Roman" w:hAnsi="Times New Roman" w:cs="Times New Roman"/>
          <w:color w:val="000000"/>
          <w:sz w:val="24"/>
          <w:szCs w:val="24"/>
        </w:rPr>
        <w:t>users</w:t>
      </w:r>
      <w:r w:rsidRPr="00CE2088">
        <w:rPr>
          <w:rFonts w:ascii="Times New Roman" w:eastAsia="Times New Roman" w:hAnsi="Times New Roman" w:cs="Times New Roman"/>
          <w:color w:val="000000"/>
          <w:sz w:val="24"/>
          <w:szCs w:val="24"/>
        </w:rPr>
        <w:t>. You will collaborate closely with cross-functional teams including marketing</w:t>
      </w:r>
      <w:r>
        <w:rPr>
          <w:rFonts w:ascii="Times New Roman" w:eastAsia="Times New Roman" w:hAnsi="Times New Roman" w:cs="Times New Roman"/>
          <w:color w:val="000000"/>
          <w:sz w:val="24"/>
          <w:szCs w:val="24"/>
        </w:rPr>
        <w:t xml:space="preserve"> and </w:t>
      </w:r>
      <w:r w:rsidRPr="00CE2088">
        <w:rPr>
          <w:rFonts w:ascii="Times New Roman" w:eastAsia="Times New Roman" w:hAnsi="Times New Roman" w:cs="Times New Roman"/>
          <w:color w:val="000000"/>
          <w:sz w:val="24"/>
          <w:szCs w:val="24"/>
        </w:rPr>
        <w:t>product development to leverage data insights and develop strategies that optimize customer engagement and drive business growth.</w:t>
      </w:r>
    </w:p>
    <w:p w14:paraId="56B0A4A5" w14:textId="1DB01005" w:rsidR="00277D60" w:rsidRDefault="00277D60" w:rsidP="00F727F3">
      <w:pPr>
        <w:spacing w:after="0" w:line="240" w:lineRule="auto"/>
        <w:jc w:val="both"/>
        <w:rPr>
          <w:rFonts w:ascii="Times New Roman" w:eastAsia="Times New Roman" w:hAnsi="Times New Roman" w:cs="Times New Roman"/>
          <w:color w:val="000000"/>
          <w:sz w:val="24"/>
          <w:szCs w:val="24"/>
        </w:rPr>
      </w:pPr>
    </w:p>
    <w:p w14:paraId="501C3A0A" w14:textId="77777777" w:rsidR="00813561" w:rsidRPr="00E65054" w:rsidRDefault="00FF228A" w:rsidP="00F727F3">
      <w:pPr>
        <w:spacing w:before="120" w:after="0" w:line="240" w:lineRule="auto"/>
        <w:jc w:val="both"/>
        <w:rPr>
          <w:rFonts w:ascii="Times New Roman" w:eastAsia="Times New Roman" w:hAnsi="Times New Roman" w:cs="Times New Roman"/>
          <w:b/>
          <w:color w:val="000000"/>
          <w:sz w:val="24"/>
          <w:szCs w:val="24"/>
          <w:u w:val="single"/>
        </w:rPr>
      </w:pPr>
      <w:r w:rsidRPr="00E65054">
        <w:rPr>
          <w:rFonts w:ascii="Times New Roman" w:eastAsia="Times New Roman" w:hAnsi="Times New Roman" w:cs="Times New Roman"/>
          <w:b/>
          <w:color w:val="000000"/>
          <w:sz w:val="24"/>
          <w:szCs w:val="24"/>
          <w:u w:val="single"/>
        </w:rPr>
        <w:t xml:space="preserve">Summary of </w:t>
      </w:r>
      <w:r w:rsidR="00813561" w:rsidRPr="00E65054">
        <w:rPr>
          <w:rFonts w:ascii="Times New Roman" w:eastAsia="Times New Roman" w:hAnsi="Times New Roman" w:cs="Times New Roman"/>
          <w:b/>
          <w:color w:val="000000"/>
          <w:sz w:val="24"/>
          <w:szCs w:val="24"/>
          <w:u w:val="single"/>
        </w:rPr>
        <w:t>Responsibilities</w:t>
      </w:r>
    </w:p>
    <w:p w14:paraId="65EB7C8E" w14:textId="77777777" w:rsidR="006C23CF" w:rsidRDefault="006C23CF" w:rsidP="006C23CF">
      <w:pPr>
        <w:pStyle w:val="NoSpacing"/>
        <w:rPr>
          <w:rFonts w:eastAsia="Times New Roman"/>
        </w:rPr>
      </w:pPr>
    </w:p>
    <w:p w14:paraId="69577BCF" w14:textId="73D62EF7" w:rsidR="00D2478E" w:rsidRPr="00332FD9" w:rsidRDefault="0085290E" w:rsidP="00D2478E">
      <w:pPr>
        <w:pStyle w:val="ListParagraph"/>
        <w:numPr>
          <w:ilvl w:val="0"/>
          <w:numId w:val="27"/>
        </w:numPr>
        <w:spacing w:before="100" w:beforeAutospacing="1" w:after="60" w:afterAutospacing="1"/>
        <w:jc w:val="both"/>
        <w:rPr>
          <w:rFonts w:ascii="Times New Roman" w:eastAsia="Times New Roman" w:hAnsi="Times New Roman" w:cs="Times New Roman"/>
          <w:b/>
          <w:bCs/>
          <w:color w:val="000000"/>
          <w:sz w:val="24"/>
          <w:szCs w:val="24"/>
          <w:lang w:val="en-IN"/>
        </w:rPr>
      </w:pPr>
      <w:r w:rsidRPr="00332FD9">
        <w:rPr>
          <w:rFonts w:ascii="Times New Roman" w:eastAsia="Times New Roman" w:hAnsi="Times New Roman" w:cs="Times New Roman"/>
          <w:b/>
          <w:bCs/>
          <w:color w:val="000000"/>
          <w:sz w:val="24"/>
          <w:szCs w:val="24"/>
          <w:lang w:val="en-IN"/>
        </w:rPr>
        <w:t>Digital Analytics</w:t>
      </w:r>
      <w:r w:rsidR="00D2478E" w:rsidRPr="00332FD9">
        <w:rPr>
          <w:rFonts w:ascii="Times New Roman" w:eastAsia="Times New Roman" w:hAnsi="Times New Roman" w:cs="Times New Roman"/>
          <w:b/>
          <w:bCs/>
          <w:color w:val="000000"/>
          <w:sz w:val="24"/>
          <w:szCs w:val="24"/>
          <w:lang w:val="en-IN"/>
        </w:rPr>
        <w:t>:</w:t>
      </w:r>
    </w:p>
    <w:p w14:paraId="2E658123" w14:textId="3E517AA8" w:rsidR="00A2182B" w:rsidRPr="009570F7" w:rsidRDefault="00D37C65" w:rsidP="00D2478E">
      <w:pPr>
        <w:pStyle w:val="ListParagraph"/>
        <w:numPr>
          <w:ilvl w:val="1"/>
          <w:numId w:val="27"/>
        </w:numPr>
        <w:spacing w:before="100" w:beforeAutospacing="1" w:after="60" w:afterAutospacing="1"/>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Support a</w:t>
      </w:r>
      <w:r w:rsidR="00A2182B" w:rsidRPr="0001220F">
        <w:rPr>
          <w:rFonts w:ascii="Times New Roman" w:eastAsia="Times New Roman" w:hAnsi="Times New Roman" w:cs="Times New Roman"/>
          <w:b/>
          <w:bCs/>
          <w:color w:val="000000"/>
          <w:sz w:val="24"/>
          <w:szCs w:val="24"/>
          <w:lang w:val="en-IN"/>
        </w:rPr>
        <w:t xml:space="preserve"> </w:t>
      </w:r>
      <w:r w:rsidRPr="00D37C65">
        <w:rPr>
          <w:rFonts w:ascii="Times New Roman" w:eastAsia="Times New Roman" w:hAnsi="Times New Roman" w:cs="Times New Roman"/>
          <w:color w:val="000000"/>
          <w:sz w:val="24"/>
          <w:szCs w:val="24"/>
          <w:lang w:val="en-IN"/>
        </w:rPr>
        <w:t xml:space="preserve">small/ medium team </w:t>
      </w:r>
      <w:r w:rsidR="009570F7">
        <w:rPr>
          <w:rFonts w:ascii="Times New Roman" w:eastAsia="Times New Roman" w:hAnsi="Times New Roman" w:cs="Times New Roman"/>
          <w:b/>
          <w:bCs/>
          <w:color w:val="000000"/>
          <w:sz w:val="24"/>
          <w:szCs w:val="24"/>
          <w:lang w:val="en-IN"/>
        </w:rPr>
        <w:t xml:space="preserve">to </w:t>
      </w:r>
      <w:r w:rsidR="002A5244">
        <w:rPr>
          <w:rFonts w:ascii="Times New Roman" w:eastAsia="Times New Roman" w:hAnsi="Times New Roman" w:cs="Times New Roman"/>
          <w:b/>
          <w:bCs/>
          <w:color w:val="000000"/>
          <w:sz w:val="24"/>
          <w:szCs w:val="24"/>
          <w:lang w:val="en-IN"/>
        </w:rPr>
        <w:t>analyse</w:t>
      </w:r>
      <w:r w:rsidR="00A2182B" w:rsidRPr="0001220F">
        <w:rPr>
          <w:rFonts w:ascii="Times New Roman" w:eastAsia="Times New Roman" w:hAnsi="Times New Roman" w:cs="Times New Roman"/>
          <w:b/>
          <w:bCs/>
          <w:color w:val="000000"/>
          <w:sz w:val="24"/>
          <w:szCs w:val="24"/>
          <w:lang w:val="en-IN"/>
        </w:rPr>
        <w:t xml:space="preserve"> channel and touch point effectiveness</w:t>
      </w:r>
      <w:r w:rsidR="00F12CD0" w:rsidRPr="0001220F">
        <w:rPr>
          <w:rFonts w:ascii="Times New Roman" w:eastAsia="Times New Roman" w:hAnsi="Times New Roman" w:cs="Times New Roman"/>
          <w:b/>
          <w:bCs/>
          <w:color w:val="000000"/>
          <w:sz w:val="24"/>
          <w:szCs w:val="24"/>
          <w:lang w:val="en-IN"/>
        </w:rPr>
        <w:t>, e</w:t>
      </w:r>
      <w:r w:rsidR="00232F9D">
        <w:rPr>
          <w:rFonts w:ascii="Times New Roman" w:eastAsia="Times New Roman" w:hAnsi="Times New Roman" w:cs="Times New Roman"/>
          <w:b/>
          <w:bCs/>
          <w:color w:val="000000"/>
          <w:sz w:val="24"/>
          <w:szCs w:val="24"/>
          <w:lang w:val="en-IN"/>
        </w:rPr>
        <w:t>.</w:t>
      </w:r>
      <w:r w:rsidR="00F12CD0" w:rsidRPr="0001220F">
        <w:rPr>
          <w:rFonts w:ascii="Times New Roman" w:eastAsia="Times New Roman" w:hAnsi="Times New Roman" w:cs="Times New Roman"/>
          <w:b/>
          <w:bCs/>
          <w:color w:val="000000"/>
          <w:sz w:val="24"/>
          <w:szCs w:val="24"/>
          <w:lang w:val="en-IN"/>
        </w:rPr>
        <w:t xml:space="preserve">g. Google Ads, </w:t>
      </w:r>
      <w:r w:rsidR="009570F7">
        <w:rPr>
          <w:rFonts w:ascii="Times New Roman" w:eastAsia="Times New Roman" w:hAnsi="Times New Roman" w:cs="Times New Roman"/>
          <w:b/>
          <w:bCs/>
          <w:color w:val="000000"/>
          <w:sz w:val="24"/>
          <w:szCs w:val="24"/>
          <w:lang w:val="en-IN"/>
        </w:rPr>
        <w:t xml:space="preserve">Google Tags, </w:t>
      </w:r>
      <w:r w:rsidR="00F12CD0" w:rsidRPr="0001220F">
        <w:rPr>
          <w:rFonts w:ascii="Times New Roman" w:eastAsia="Times New Roman" w:hAnsi="Times New Roman" w:cs="Times New Roman"/>
          <w:b/>
          <w:bCs/>
          <w:color w:val="000000"/>
          <w:sz w:val="24"/>
          <w:szCs w:val="24"/>
          <w:lang w:val="en-IN"/>
        </w:rPr>
        <w:t>Email campaign, etc.</w:t>
      </w:r>
      <w:r w:rsidR="007C5004">
        <w:rPr>
          <w:rFonts w:ascii="Times New Roman" w:eastAsia="Times New Roman" w:hAnsi="Times New Roman" w:cs="Times New Roman"/>
          <w:b/>
          <w:bCs/>
          <w:color w:val="000000"/>
          <w:sz w:val="24"/>
          <w:szCs w:val="24"/>
          <w:lang w:val="en-IN"/>
        </w:rPr>
        <w:t xml:space="preserve"> </w:t>
      </w:r>
      <w:r w:rsidR="007C5004" w:rsidRPr="007C5004">
        <w:rPr>
          <w:rFonts w:ascii="Times New Roman" w:eastAsia="Times New Roman" w:hAnsi="Times New Roman" w:cs="Times New Roman"/>
          <w:color w:val="000000"/>
          <w:sz w:val="24"/>
          <w:szCs w:val="24"/>
          <w:lang w:val="en-IN"/>
        </w:rPr>
        <w:t>usi</w:t>
      </w:r>
      <w:r w:rsidR="007C5004">
        <w:rPr>
          <w:rFonts w:ascii="Times New Roman" w:eastAsia="Times New Roman" w:hAnsi="Times New Roman" w:cs="Times New Roman"/>
          <w:color w:val="000000"/>
          <w:sz w:val="24"/>
          <w:szCs w:val="24"/>
          <w:lang w:val="en-IN"/>
        </w:rPr>
        <w:t>ng advanced analytics</w:t>
      </w:r>
    </w:p>
    <w:p w14:paraId="22B88250" w14:textId="63489B1C" w:rsidR="009570F7" w:rsidRDefault="009570F7" w:rsidP="00D2478E">
      <w:pPr>
        <w:pStyle w:val="ListParagraph"/>
        <w:numPr>
          <w:ilvl w:val="1"/>
          <w:numId w:val="27"/>
        </w:numPr>
        <w:spacing w:before="100" w:beforeAutospacing="1" w:after="60" w:afterAutospacing="1"/>
        <w:jc w:val="both"/>
        <w:rPr>
          <w:rFonts w:ascii="Times New Roman" w:eastAsia="Times New Roman" w:hAnsi="Times New Roman" w:cs="Times New Roman"/>
          <w:color w:val="000000"/>
          <w:sz w:val="24"/>
          <w:szCs w:val="24"/>
          <w:lang w:val="en-IN"/>
        </w:rPr>
      </w:pPr>
      <w:r w:rsidRPr="00DA2727">
        <w:rPr>
          <w:rFonts w:ascii="Times New Roman" w:eastAsia="Times New Roman" w:hAnsi="Times New Roman" w:cs="Times New Roman"/>
          <w:color w:val="000000"/>
          <w:sz w:val="24"/>
          <w:szCs w:val="24"/>
          <w:lang w:val="en-IN"/>
        </w:rPr>
        <w:t>Conduct analysis of</w:t>
      </w:r>
      <w:r>
        <w:rPr>
          <w:rFonts w:ascii="Times New Roman" w:eastAsia="Times New Roman" w:hAnsi="Times New Roman" w:cs="Times New Roman"/>
          <w:b/>
          <w:bCs/>
          <w:color w:val="000000"/>
          <w:sz w:val="24"/>
          <w:szCs w:val="24"/>
          <w:lang w:val="en-IN"/>
        </w:rPr>
        <w:t xml:space="preserve"> </w:t>
      </w:r>
      <w:r w:rsidR="00DE5763">
        <w:rPr>
          <w:rFonts w:ascii="Times New Roman" w:eastAsia="Times New Roman" w:hAnsi="Times New Roman" w:cs="Times New Roman"/>
          <w:b/>
          <w:bCs/>
          <w:color w:val="000000"/>
          <w:sz w:val="24"/>
          <w:szCs w:val="24"/>
          <w:lang w:val="en-IN"/>
        </w:rPr>
        <w:t xml:space="preserve">livestream data, </w:t>
      </w:r>
      <w:r>
        <w:rPr>
          <w:rFonts w:ascii="Times New Roman" w:eastAsia="Times New Roman" w:hAnsi="Times New Roman" w:cs="Times New Roman"/>
          <w:b/>
          <w:bCs/>
          <w:color w:val="000000"/>
          <w:sz w:val="24"/>
          <w:szCs w:val="24"/>
          <w:lang w:val="en-IN"/>
        </w:rPr>
        <w:t>clickstream data, website traffic</w:t>
      </w:r>
      <w:r w:rsidR="00DA2727">
        <w:rPr>
          <w:rFonts w:ascii="Times New Roman" w:eastAsia="Times New Roman" w:hAnsi="Times New Roman" w:cs="Times New Roman"/>
          <w:b/>
          <w:bCs/>
          <w:color w:val="000000"/>
          <w:sz w:val="24"/>
          <w:szCs w:val="24"/>
          <w:lang w:val="en-IN"/>
        </w:rPr>
        <w:t xml:space="preserve"> and campaign data to </w:t>
      </w:r>
      <w:r w:rsidR="00DA2727" w:rsidRPr="00DA2727">
        <w:rPr>
          <w:rFonts w:ascii="Times New Roman" w:eastAsia="Times New Roman" w:hAnsi="Times New Roman" w:cs="Times New Roman"/>
          <w:color w:val="000000"/>
          <w:sz w:val="24"/>
          <w:szCs w:val="24"/>
          <w:lang w:val="en-IN"/>
        </w:rPr>
        <w:t>identify trends</w:t>
      </w:r>
      <w:r w:rsidR="00DA2727">
        <w:rPr>
          <w:rFonts w:ascii="Times New Roman" w:eastAsia="Times New Roman" w:hAnsi="Times New Roman" w:cs="Times New Roman"/>
          <w:color w:val="000000"/>
          <w:sz w:val="24"/>
          <w:szCs w:val="24"/>
          <w:lang w:val="en-IN"/>
        </w:rPr>
        <w:t xml:space="preserve"> that can be used optimize marketing strategies</w:t>
      </w:r>
    </w:p>
    <w:p w14:paraId="35F0D450" w14:textId="7CF37BBE" w:rsidR="002A5244" w:rsidRPr="002A5244" w:rsidRDefault="002A5244" w:rsidP="002A5244">
      <w:pPr>
        <w:pStyle w:val="ListParagraph"/>
        <w:numPr>
          <w:ilvl w:val="1"/>
          <w:numId w:val="27"/>
        </w:numPr>
        <w:spacing w:before="100" w:beforeAutospacing="1" w:after="60" w:afterAutospacing="1"/>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 xml:space="preserve">Analyse </w:t>
      </w:r>
      <w:r w:rsidRPr="0001220F">
        <w:rPr>
          <w:rFonts w:ascii="Times New Roman" w:eastAsia="Times New Roman" w:hAnsi="Times New Roman" w:cs="Times New Roman"/>
          <w:b/>
          <w:bCs/>
          <w:color w:val="000000"/>
          <w:sz w:val="24"/>
          <w:szCs w:val="24"/>
          <w:lang w:val="en-IN"/>
        </w:rPr>
        <w:t>website and digital campaign performance data</w:t>
      </w:r>
    </w:p>
    <w:p w14:paraId="4CF2C801" w14:textId="6AC5FC36" w:rsidR="002A5244" w:rsidRPr="002A5244" w:rsidRDefault="002A5244" w:rsidP="002A5244">
      <w:pPr>
        <w:pStyle w:val="ListParagraph"/>
        <w:numPr>
          <w:ilvl w:val="1"/>
          <w:numId w:val="27"/>
        </w:numPr>
        <w:spacing w:before="100" w:beforeAutospacing="1" w:after="60" w:afterAutospacing="1"/>
        <w:jc w:val="both"/>
        <w:rPr>
          <w:rFonts w:ascii="Times New Roman" w:eastAsia="Times New Roman" w:hAnsi="Times New Roman" w:cs="Times New Roman"/>
          <w:color w:val="000000"/>
          <w:sz w:val="24"/>
          <w:szCs w:val="24"/>
          <w:lang w:val="en-IN"/>
        </w:rPr>
      </w:pPr>
      <w:r w:rsidRPr="00D2478E">
        <w:rPr>
          <w:rFonts w:ascii="Times New Roman" w:eastAsia="Times New Roman" w:hAnsi="Times New Roman" w:cs="Times New Roman"/>
          <w:color w:val="000000"/>
          <w:sz w:val="24"/>
          <w:szCs w:val="24"/>
          <w:lang w:val="en-IN"/>
        </w:rPr>
        <w:t>Develop and implement machine learning models for user segmentation, content recommendation, and personalized messaging.</w:t>
      </w:r>
    </w:p>
    <w:p w14:paraId="76FDE0BC" w14:textId="77777777" w:rsidR="00B24F38" w:rsidRPr="00D2478E" w:rsidRDefault="00B24F38" w:rsidP="00B24F38">
      <w:pPr>
        <w:pStyle w:val="ListParagraph"/>
        <w:spacing w:before="100" w:beforeAutospacing="1" w:after="60" w:afterAutospacing="1"/>
        <w:ind w:left="1440"/>
        <w:jc w:val="both"/>
        <w:rPr>
          <w:rFonts w:ascii="Times New Roman" w:eastAsia="Times New Roman" w:hAnsi="Times New Roman" w:cs="Times New Roman"/>
          <w:color w:val="000000"/>
          <w:sz w:val="24"/>
          <w:szCs w:val="24"/>
          <w:lang w:val="en-IN"/>
        </w:rPr>
      </w:pPr>
    </w:p>
    <w:p w14:paraId="4B34FCFA" w14:textId="1E2568A3" w:rsidR="00CE2088" w:rsidRPr="00332FD9" w:rsidRDefault="00D25C56" w:rsidP="00CE2088">
      <w:pPr>
        <w:pStyle w:val="ListParagraph"/>
        <w:numPr>
          <w:ilvl w:val="0"/>
          <w:numId w:val="27"/>
        </w:numPr>
        <w:spacing w:before="100" w:beforeAutospacing="1" w:after="60" w:afterAutospacing="1"/>
        <w:jc w:val="both"/>
        <w:rPr>
          <w:rFonts w:ascii="Times New Roman" w:eastAsia="Times New Roman" w:hAnsi="Times New Roman" w:cs="Times New Roman"/>
          <w:color w:val="000000"/>
          <w:sz w:val="24"/>
          <w:szCs w:val="24"/>
          <w:lang w:val="en-IN"/>
        </w:rPr>
      </w:pPr>
      <w:r w:rsidRPr="00332FD9">
        <w:rPr>
          <w:rFonts w:ascii="Times New Roman" w:eastAsia="Times New Roman" w:hAnsi="Times New Roman" w:cs="Times New Roman"/>
          <w:b/>
          <w:bCs/>
          <w:color w:val="000000"/>
          <w:sz w:val="24"/>
          <w:szCs w:val="24"/>
          <w:lang w:val="en-IN"/>
        </w:rPr>
        <w:t>Marketing Analytics:</w:t>
      </w:r>
    </w:p>
    <w:p w14:paraId="4AD9E4D4" w14:textId="45BD7C74" w:rsidR="00CE2088" w:rsidRPr="00CE2088" w:rsidRDefault="00CE2088" w:rsidP="00CE2088">
      <w:pPr>
        <w:pStyle w:val="ListParagraph"/>
        <w:numPr>
          <w:ilvl w:val="1"/>
          <w:numId w:val="27"/>
        </w:numPr>
        <w:spacing w:before="100" w:beforeAutospacing="1" w:after="60" w:afterAutospacing="1"/>
        <w:jc w:val="both"/>
        <w:rPr>
          <w:rFonts w:ascii="Times New Roman" w:eastAsia="Times New Roman" w:hAnsi="Times New Roman" w:cs="Times New Roman"/>
          <w:color w:val="000000"/>
          <w:sz w:val="24"/>
          <w:szCs w:val="24"/>
          <w:lang w:val="en-IN"/>
        </w:rPr>
      </w:pPr>
      <w:r w:rsidRPr="00CE2088">
        <w:rPr>
          <w:rFonts w:ascii="Times New Roman" w:eastAsia="Times New Roman" w:hAnsi="Times New Roman" w:cs="Times New Roman"/>
          <w:color w:val="000000"/>
          <w:sz w:val="24"/>
          <w:szCs w:val="24"/>
          <w:lang w:val="en-IN"/>
        </w:rPr>
        <w:t xml:space="preserve">Collaborate with marketing teams to </w:t>
      </w:r>
      <w:r w:rsidR="00D25C56">
        <w:rPr>
          <w:rFonts w:ascii="Times New Roman" w:eastAsia="Times New Roman" w:hAnsi="Times New Roman" w:cs="Times New Roman"/>
          <w:color w:val="000000"/>
          <w:sz w:val="24"/>
          <w:szCs w:val="24"/>
          <w:lang w:val="en-IN"/>
        </w:rPr>
        <w:t>tailor customized</w:t>
      </w:r>
      <w:r w:rsidRPr="00CE2088">
        <w:rPr>
          <w:rFonts w:ascii="Times New Roman" w:eastAsia="Times New Roman" w:hAnsi="Times New Roman" w:cs="Times New Roman"/>
          <w:color w:val="000000"/>
          <w:sz w:val="24"/>
          <w:szCs w:val="24"/>
          <w:lang w:val="en-IN"/>
        </w:rPr>
        <w:t xml:space="preserve"> campaign strategies to specific customer segments and individual preferences.</w:t>
      </w:r>
    </w:p>
    <w:p w14:paraId="242C62F9" w14:textId="2C7F267F" w:rsidR="00CE2088" w:rsidRDefault="00CE2088" w:rsidP="00CE2088">
      <w:pPr>
        <w:pStyle w:val="ListParagraph"/>
        <w:numPr>
          <w:ilvl w:val="1"/>
          <w:numId w:val="27"/>
        </w:numPr>
        <w:spacing w:before="100" w:beforeAutospacing="1" w:after="60" w:afterAutospacing="1"/>
        <w:jc w:val="both"/>
        <w:rPr>
          <w:rFonts w:ascii="Times New Roman" w:eastAsia="Times New Roman" w:hAnsi="Times New Roman" w:cs="Times New Roman"/>
          <w:color w:val="000000"/>
          <w:sz w:val="24"/>
          <w:szCs w:val="24"/>
          <w:lang w:val="en-IN"/>
        </w:rPr>
      </w:pPr>
      <w:r w:rsidRPr="00CE2088">
        <w:rPr>
          <w:rFonts w:ascii="Times New Roman" w:eastAsia="Times New Roman" w:hAnsi="Times New Roman" w:cs="Times New Roman"/>
          <w:color w:val="000000"/>
          <w:sz w:val="24"/>
          <w:szCs w:val="24"/>
          <w:lang w:val="en-IN"/>
        </w:rPr>
        <w:t>Leverage data insights to optimize campaign targeting, messaging, and creative elements for maximum impact and relevance</w:t>
      </w:r>
      <w:r w:rsidR="00B83A08">
        <w:rPr>
          <w:rFonts w:ascii="Times New Roman" w:eastAsia="Times New Roman" w:hAnsi="Times New Roman" w:cs="Times New Roman"/>
          <w:color w:val="000000"/>
          <w:sz w:val="24"/>
          <w:szCs w:val="24"/>
          <w:lang w:val="en-IN"/>
        </w:rPr>
        <w:t xml:space="preserve"> on </w:t>
      </w:r>
    </w:p>
    <w:p w14:paraId="0E805885" w14:textId="65F18A2D" w:rsidR="004167BF" w:rsidRPr="00CE2088" w:rsidRDefault="00DA2727" w:rsidP="00CE2088">
      <w:pPr>
        <w:pStyle w:val="ListParagraph"/>
        <w:numPr>
          <w:ilvl w:val="1"/>
          <w:numId w:val="27"/>
        </w:numPr>
        <w:spacing w:before="100" w:beforeAutospacing="1" w:after="60" w:afterAutospacing="1"/>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Develop KPIs and performance metrics to measure effectiveness of marketing campaign</w:t>
      </w:r>
      <w:r w:rsidR="004A45FE">
        <w:rPr>
          <w:rFonts w:ascii="Times New Roman" w:eastAsia="Times New Roman" w:hAnsi="Times New Roman" w:cs="Times New Roman"/>
          <w:color w:val="000000"/>
          <w:sz w:val="24"/>
          <w:szCs w:val="24"/>
          <w:lang w:val="en-IN"/>
        </w:rPr>
        <w:t>. Using data, identify scope to increase ROI in marketing campaign</w:t>
      </w:r>
    </w:p>
    <w:p w14:paraId="55DDA8A6" w14:textId="77777777" w:rsidR="00CE2088" w:rsidRDefault="00CE2088" w:rsidP="00CE2088">
      <w:pPr>
        <w:pStyle w:val="ListParagraph"/>
        <w:numPr>
          <w:ilvl w:val="1"/>
          <w:numId w:val="27"/>
        </w:numPr>
        <w:spacing w:before="100" w:beforeAutospacing="1" w:after="60" w:afterAutospacing="1"/>
        <w:jc w:val="both"/>
        <w:rPr>
          <w:rFonts w:ascii="Times New Roman" w:eastAsia="Times New Roman" w:hAnsi="Times New Roman" w:cs="Times New Roman"/>
          <w:color w:val="000000"/>
          <w:sz w:val="24"/>
          <w:szCs w:val="24"/>
          <w:lang w:val="en-IN"/>
        </w:rPr>
      </w:pPr>
      <w:r w:rsidRPr="00CE2088">
        <w:rPr>
          <w:rFonts w:ascii="Times New Roman" w:eastAsia="Times New Roman" w:hAnsi="Times New Roman" w:cs="Times New Roman"/>
          <w:color w:val="000000"/>
          <w:sz w:val="24"/>
          <w:szCs w:val="24"/>
          <w:lang w:val="en-IN"/>
        </w:rPr>
        <w:t xml:space="preserve">Implement </w:t>
      </w:r>
      <w:r w:rsidRPr="009828C0">
        <w:rPr>
          <w:rFonts w:ascii="Times New Roman" w:eastAsia="Times New Roman" w:hAnsi="Times New Roman" w:cs="Times New Roman"/>
          <w:b/>
          <w:bCs/>
          <w:color w:val="000000"/>
          <w:sz w:val="24"/>
          <w:szCs w:val="24"/>
          <w:lang w:val="en-IN"/>
        </w:rPr>
        <w:t>A/B testing methodologies</w:t>
      </w:r>
      <w:r w:rsidRPr="00CE2088">
        <w:rPr>
          <w:rFonts w:ascii="Times New Roman" w:eastAsia="Times New Roman" w:hAnsi="Times New Roman" w:cs="Times New Roman"/>
          <w:color w:val="000000"/>
          <w:sz w:val="24"/>
          <w:szCs w:val="24"/>
          <w:lang w:val="en-IN"/>
        </w:rPr>
        <w:t xml:space="preserve"> to evaluate the effectiveness of different campaign approaches and iterate on strategies based on performance outcomes.</w:t>
      </w:r>
    </w:p>
    <w:p w14:paraId="240F76BE" w14:textId="77777777" w:rsidR="00CB1D84" w:rsidRDefault="00CB1D84" w:rsidP="00CB1D84">
      <w:pPr>
        <w:pStyle w:val="ListParagraph"/>
        <w:spacing w:before="100" w:beforeAutospacing="1" w:after="60" w:afterAutospacing="1"/>
        <w:ind w:left="1440"/>
        <w:jc w:val="both"/>
        <w:rPr>
          <w:rFonts w:ascii="Times New Roman" w:eastAsia="Times New Roman" w:hAnsi="Times New Roman" w:cs="Times New Roman"/>
          <w:color w:val="000000"/>
          <w:sz w:val="24"/>
          <w:szCs w:val="24"/>
          <w:lang w:val="en-IN"/>
        </w:rPr>
      </w:pPr>
    </w:p>
    <w:p w14:paraId="22613354" w14:textId="0ACF4D35" w:rsidR="00332FD9" w:rsidRDefault="00332FD9" w:rsidP="00332FD9">
      <w:pPr>
        <w:pStyle w:val="ListParagraph"/>
        <w:numPr>
          <w:ilvl w:val="0"/>
          <w:numId w:val="27"/>
        </w:numPr>
        <w:spacing w:before="100" w:beforeAutospacing="1" w:after="60" w:afterAutospacing="1"/>
        <w:jc w:val="both"/>
        <w:rPr>
          <w:rFonts w:ascii="Times New Roman" w:eastAsia="Times New Roman" w:hAnsi="Times New Roman" w:cs="Times New Roman"/>
          <w:b/>
          <w:bCs/>
          <w:color w:val="000000"/>
          <w:sz w:val="24"/>
          <w:szCs w:val="24"/>
          <w:lang w:val="en-IN"/>
        </w:rPr>
      </w:pPr>
      <w:r w:rsidRPr="00CB1D84">
        <w:rPr>
          <w:rFonts w:ascii="Times New Roman" w:eastAsia="Times New Roman" w:hAnsi="Times New Roman" w:cs="Times New Roman"/>
          <w:b/>
          <w:bCs/>
          <w:color w:val="000000"/>
          <w:sz w:val="24"/>
          <w:szCs w:val="24"/>
          <w:lang w:val="en-IN"/>
        </w:rPr>
        <w:t>Campaign Analytics</w:t>
      </w:r>
      <w:r w:rsidR="00CB1D84" w:rsidRPr="00CB1D84">
        <w:rPr>
          <w:rFonts w:ascii="Times New Roman" w:eastAsia="Times New Roman" w:hAnsi="Times New Roman" w:cs="Times New Roman"/>
          <w:b/>
          <w:bCs/>
          <w:color w:val="000000"/>
          <w:sz w:val="24"/>
          <w:szCs w:val="24"/>
          <w:lang w:val="en-IN"/>
        </w:rPr>
        <w:t>:</w:t>
      </w:r>
    </w:p>
    <w:p w14:paraId="296F4566" w14:textId="7A18E667" w:rsidR="007C5004" w:rsidRDefault="007C5004" w:rsidP="007C5004">
      <w:pPr>
        <w:pStyle w:val="ListParagraph"/>
        <w:numPr>
          <w:ilvl w:val="0"/>
          <w:numId w:val="29"/>
        </w:numPr>
        <w:spacing w:before="100" w:beforeAutospacing="1" w:after="60" w:afterAutospacing="1"/>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Collaborate with cross-functional teams and come up with campaign ideas to drive different business objectives</w:t>
      </w:r>
    </w:p>
    <w:p w14:paraId="766C07AC" w14:textId="77777777" w:rsidR="007C5004" w:rsidRDefault="007C5004" w:rsidP="007C5004">
      <w:pPr>
        <w:pStyle w:val="ListParagraph"/>
        <w:spacing w:before="100" w:beforeAutospacing="1" w:after="60" w:afterAutospacing="1"/>
        <w:jc w:val="both"/>
        <w:rPr>
          <w:rFonts w:ascii="Times New Roman" w:eastAsia="Times New Roman" w:hAnsi="Times New Roman" w:cs="Times New Roman"/>
          <w:b/>
          <w:bCs/>
          <w:color w:val="000000"/>
          <w:sz w:val="24"/>
          <w:szCs w:val="24"/>
          <w:lang w:val="en-IN"/>
        </w:rPr>
      </w:pPr>
    </w:p>
    <w:p w14:paraId="37D91597" w14:textId="77777777" w:rsidR="007C5004" w:rsidRDefault="007D6708" w:rsidP="007D6708">
      <w:pPr>
        <w:pStyle w:val="ListParagraph"/>
        <w:numPr>
          <w:ilvl w:val="0"/>
          <w:numId w:val="28"/>
        </w:numPr>
        <w:spacing w:before="100" w:beforeAutospacing="1" w:after="60" w:afterAutospacing="1"/>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O</w:t>
      </w:r>
      <w:r w:rsidRPr="007D6708">
        <w:rPr>
          <w:rFonts w:ascii="Times New Roman" w:eastAsia="Times New Roman" w:hAnsi="Times New Roman" w:cs="Times New Roman"/>
          <w:color w:val="000000"/>
          <w:sz w:val="24"/>
          <w:szCs w:val="24"/>
          <w:lang w:val="en-IN"/>
        </w:rPr>
        <w:t xml:space="preserve">versee </w:t>
      </w:r>
      <w:r>
        <w:rPr>
          <w:rFonts w:ascii="Times New Roman" w:eastAsia="Times New Roman" w:hAnsi="Times New Roman" w:cs="Times New Roman"/>
          <w:color w:val="000000"/>
          <w:sz w:val="24"/>
          <w:szCs w:val="24"/>
          <w:lang w:val="en-IN"/>
        </w:rPr>
        <w:t>ongoing</w:t>
      </w:r>
      <w:r w:rsidRPr="007D6708">
        <w:rPr>
          <w:rFonts w:ascii="Times New Roman" w:eastAsia="Times New Roman" w:hAnsi="Times New Roman" w:cs="Times New Roman"/>
          <w:color w:val="000000"/>
          <w:sz w:val="24"/>
          <w:szCs w:val="24"/>
          <w:lang w:val="en-IN"/>
        </w:rPr>
        <w:t xml:space="preserve"> campaign process; make strategic analytics-related decisions during planning process (data capture and tracking), </w:t>
      </w:r>
    </w:p>
    <w:p w14:paraId="45841AD4" w14:textId="029AFE8A" w:rsidR="007D6708" w:rsidRDefault="007C5004" w:rsidP="007D6708">
      <w:pPr>
        <w:pStyle w:val="ListParagraph"/>
        <w:numPr>
          <w:ilvl w:val="0"/>
          <w:numId w:val="28"/>
        </w:numPr>
        <w:spacing w:before="100" w:beforeAutospacing="1" w:after="60" w:afterAutospacing="1"/>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D</w:t>
      </w:r>
      <w:r w:rsidR="007D6708" w:rsidRPr="007D6708">
        <w:rPr>
          <w:rFonts w:ascii="Times New Roman" w:eastAsia="Times New Roman" w:hAnsi="Times New Roman" w:cs="Times New Roman"/>
          <w:color w:val="000000"/>
          <w:sz w:val="24"/>
          <w:szCs w:val="24"/>
          <w:lang w:val="en-IN"/>
        </w:rPr>
        <w:t>evelop real-time optimization during campaigns, and report post-campaign with a focus on takeaways and recommendations to optimize future campaigns</w:t>
      </w:r>
    </w:p>
    <w:p w14:paraId="6C2ED2F2" w14:textId="77777777" w:rsidR="007D6708" w:rsidRDefault="007D6708" w:rsidP="007D6708">
      <w:pPr>
        <w:pStyle w:val="ListParagraph"/>
        <w:spacing w:before="100" w:beforeAutospacing="1" w:after="60" w:afterAutospacing="1"/>
        <w:ind w:left="1800"/>
        <w:jc w:val="both"/>
        <w:rPr>
          <w:rFonts w:ascii="Times New Roman" w:eastAsia="Times New Roman" w:hAnsi="Times New Roman" w:cs="Times New Roman"/>
          <w:color w:val="000000"/>
          <w:sz w:val="24"/>
          <w:szCs w:val="24"/>
          <w:lang w:val="en-IN"/>
        </w:rPr>
      </w:pPr>
    </w:p>
    <w:p w14:paraId="5A9D67CC" w14:textId="4FE22BF5" w:rsidR="00332FD9" w:rsidRDefault="00332FD9" w:rsidP="00332FD9">
      <w:pPr>
        <w:pStyle w:val="ListParagraph"/>
        <w:numPr>
          <w:ilvl w:val="0"/>
          <w:numId w:val="27"/>
        </w:numPr>
        <w:spacing w:before="100" w:beforeAutospacing="1" w:after="60" w:afterAutospacing="1"/>
        <w:jc w:val="both"/>
        <w:rPr>
          <w:rFonts w:ascii="Times New Roman" w:eastAsia="Times New Roman" w:hAnsi="Times New Roman" w:cs="Times New Roman"/>
          <w:b/>
          <w:bCs/>
          <w:color w:val="000000"/>
          <w:sz w:val="24"/>
          <w:szCs w:val="24"/>
          <w:lang w:val="en-IN"/>
        </w:rPr>
      </w:pPr>
      <w:r w:rsidRPr="007D6708">
        <w:rPr>
          <w:rFonts w:ascii="Times New Roman" w:eastAsia="Times New Roman" w:hAnsi="Times New Roman" w:cs="Times New Roman"/>
          <w:b/>
          <w:bCs/>
          <w:color w:val="000000"/>
          <w:sz w:val="24"/>
          <w:szCs w:val="24"/>
          <w:lang w:val="en-IN"/>
        </w:rPr>
        <w:t>Predictive Modelling</w:t>
      </w:r>
      <w:r w:rsidR="007D6708">
        <w:rPr>
          <w:rFonts w:ascii="Times New Roman" w:eastAsia="Times New Roman" w:hAnsi="Times New Roman" w:cs="Times New Roman"/>
          <w:b/>
          <w:bCs/>
          <w:color w:val="000000"/>
          <w:sz w:val="24"/>
          <w:szCs w:val="24"/>
          <w:lang w:val="en-IN"/>
        </w:rPr>
        <w:t>:</w:t>
      </w:r>
    </w:p>
    <w:p w14:paraId="1D37D649" w14:textId="718664CC" w:rsidR="007D6708" w:rsidRDefault="00D37C65" w:rsidP="007D6708">
      <w:pPr>
        <w:pStyle w:val="ListParagraph"/>
        <w:numPr>
          <w:ilvl w:val="0"/>
          <w:numId w:val="28"/>
        </w:numPr>
        <w:spacing w:before="100" w:beforeAutospacing="1" w:after="60" w:afterAutospacing="1"/>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Utilize statistical methods and machine learning algorithms to best target the customers through campaign and derive insightful analysis</w:t>
      </w:r>
    </w:p>
    <w:p w14:paraId="677E61FB" w14:textId="3840C6DA" w:rsidR="00D37C65" w:rsidRPr="00D37C65" w:rsidRDefault="00D37C65" w:rsidP="007D6708">
      <w:pPr>
        <w:pStyle w:val="ListParagraph"/>
        <w:numPr>
          <w:ilvl w:val="0"/>
          <w:numId w:val="28"/>
        </w:numPr>
        <w:spacing w:before="100" w:beforeAutospacing="1" w:after="60" w:afterAutospacing="1"/>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Design, develop and implement of predictive models for marketing and campaign activities</w:t>
      </w:r>
    </w:p>
    <w:p w14:paraId="0EAB7AC5" w14:textId="77777777" w:rsidR="00B24F38" w:rsidRPr="00CE2088" w:rsidRDefault="00B24F38" w:rsidP="00B24F38">
      <w:pPr>
        <w:pStyle w:val="ListParagraph"/>
        <w:spacing w:before="100" w:beforeAutospacing="1" w:after="60" w:afterAutospacing="1"/>
        <w:ind w:left="1440"/>
        <w:jc w:val="both"/>
        <w:rPr>
          <w:rFonts w:ascii="Times New Roman" w:eastAsia="Times New Roman" w:hAnsi="Times New Roman" w:cs="Times New Roman"/>
          <w:color w:val="000000"/>
          <w:sz w:val="24"/>
          <w:szCs w:val="24"/>
          <w:lang w:val="en-IN"/>
        </w:rPr>
      </w:pPr>
    </w:p>
    <w:p w14:paraId="339BB901" w14:textId="77777777" w:rsidR="00CE2088" w:rsidRPr="00CE2088" w:rsidRDefault="00CE2088" w:rsidP="00CE2088">
      <w:pPr>
        <w:pStyle w:val="ListParagraph"/>
        <w:numPr>
          <w:ilvl w:val="0"/>
          <w:numId w:val="27"/>
        </w:numPr>
        <w:spacing w:before="100" w:beforeAutospacing="1" w:after="60" w:afterAutospacing="1"/>
        <w:jc w:val="both"/>
        <w:rPr>
          <w:rFonts w:ascii="Times New Roman" w:eastAsia="Times New Roman" w:hAnsi="Times New Roman" w:cs="Times New Roman"/>
          <w:color w:val="000000"/>
          <w:sz w:val="24"/>
          <w:szCs w:val="24"/>
          <w:lang w:val="en-IN"/>
        </w:rPr>
      </w:pPr>
      <w:r w:rsidRPr="00CE2088">
        <w:rPr>
          <w:rFonts w:ascii="Times New Roman" w:eastAsia="Times New Roman" w:hAnsi="Times New Roman" w:cs="Times New Roman"/>
          <w:b/>
          <w:bCs/>
          <w:color w:val="000000"/>
          <w:sz w:val="24"/>
          <w:szCs w:val="24"/>
          <w:lang w:val="en-IN"/>
        </w:rPr>
        <w:t>Technology Integration and Innovation:</w:t>
      </w:r>
    </w:p>
    <w:p w14:paraId="781526E3" w14:textId="77777777" w:rsidR="00CE2088" w:rsidRPr="00CE2088" w:rsidRDefault="00CE2088" w:rsidP="00CE2088">
      <w:pPr>
        <w:pStyle w:val="ListParagraph"/>
        <w:numPr>
          <w:ilvl w:val="1"/>
          <w:numId w:val="27"/>
        </w:numPr>
        <w:spacing w:before="100" w:beforeAutospacing="1" w:after="60" w:afterAutospacing="1"/>
        <w:jc w:val="both"/>
        <w:rPr>
          <w:rFonts w:ascii="Times New Roman" w:eastAsia="Times New Roman" w:hAnsi="Times New Roman" w:cs="Times New Roman"/>
          <w:color w:val="000000"/>
          <w:sz w:val="24"/>
          <w:szCs w:val="24"/>
          <w:lang w:val="en-IN"/>
        </w:rPr>
      </w:pPr>
      <w:r w:rsidRPr="00CE2088">
        <w:rPr>
          <w:rFonts w:ascii="Times New Roman" w:eastAsia="Times New Roman" w:hAnsi="Times New Roman" w:cs="Times New Roman"/>
          <w:color w:val="000000"/>
          <w:sz w:val="24"/>
          <w:szCs w:val="24"/>
          <w:lang w:val="en-IN"/>
        </w:rPr>
        <w:t>Work closely with the product development team to integrate advanced personalization capabilities into the Planet App platform.</w:t>
      </w:r>
    </w:p>
    <w:p w14:paraId="5E81D643" w14:textId="77777777" w:rsidR="00CE2088" w:rsidRPr="00CE2088" w:rsidRDefault="00CE2088" w:rsidP="00CE2088">
      <w:pPr>
        <w:pStyle w:val="ListParagraph"/>
        <w:numPr>
          <w:ilvl w:val="1"/>
          <w:numId w:val="27"/>
        </w:numPr>
        <w:spacing w:before="100" w:beforeAutospacing="1" w:after="60" w:afterAutospacing="1"/>
        <w:jc w:val="both"/>
        <w:rPr>
          <w:rFonts w:ascii="Times New Roman" w:eastAsia="Times New Roman" w:hAnsi="Times New Roman" w:cs="Times New Roman"/>
          <w:color w:val="000000"/>
          <w:sz w:val="24"/>
          <w:szCs w:val="24"/>
          <w:lang w:val="en-IN"/>
        </w:rPr>
      </w:pPr>
      <w:r w:rsidRPr="00CE2088">
        <w:rPr>
          <w:rFonts w:ascii="Times New Roman" w:eastAsia="Times New Roman" w:hAnsi="Times New Roman" w:cs="Times New Roman"/>
          <w:color w:val="000000"/>
          <w:sz w:val="24"/>
          <w:szCs w:val="24"/>
          <w:lang w:val="en-IN"/>
        </w:rPr>
        <w:t>Stay informed about emerging technologies and industry best practices in hyper-personalization to drive continuous innovation and improvement.</w:t>
      </w:r>
    </w:p>
    <w:p w14:paraId="3605B5A9" w14:textId="77777777" w:rsidR="00CE2088" w:rsidRDefault="00CE2088" w:rsidP="00CE2088">
      <w:pPr>
        <w:pStyle w:val="ListParagraph"/>
        <w:numPr>
          <w:ilvl w:val="1"/>
          <w:numId w:val="27"/>
        </w:numPr>
        <w:spacing w:before="100" w:beforeAutospacing="1" w:after="60" w:afterAutospacing="1"/>
        <w:jc w:val="both"/>
        <w:rPr>
          <w:rFonts w:ascii="Times New Roman" w:eastAsia="Times New Roman" w:hAnsi="Times New Roman" w:cs="Times New Roman"/>
          <w:color w:val="000000"/>
          <w:sz w:val="24"/>
          <w:szCs w:val="24"/>
          <w:lang w:val="en-IN"/>
        </w:rPr>
      </w:pPr>
      <w:r w:rsidRPr="00CE2088">
        <w:rPr>
          <w:rFonts w:ascii="Times New Roman" w:eastAsia="Times New Roman" w:hAnsi="Times New Roman" w:cs="Times New Roman"/>
          <w:color w:val="000000"/>
          <w:sz w:val="24"/>
          <w:szCs w:val="24"/>
          <w:lang w:val="en-IN"/>
        </w:rPr>
        <w:t>Act as a subject matter expert on marketing analytics tools and technologies, providing guidance and support to internal stakeholders as needed.</w:t>
      </w:r>
    </w:p>
    <w:p w14:paraId="648F7423" w14:textId="77777777" w:rsidR="00B24F38" w:rsidRPr="00CE2088" w:rsidRDefault="00B24F38" w:rsidP="00B24F38">
      <w:pPr>
        <w:pStyle w:val="ListParagraph"/>
        <w:spacing w:before="100" w:beforeAutospacing="1" w:after="60" w:afterAutospacing="1"/>
        <w:ind w:left="1440"/>
        <w:jc w:val="both"/>
        <w:rPr>
          <w:rFonts w:ascii="Times New Roman" w:eastAsia="Times New Roman" w:hAnsi="Times New Roman" w:cs="Times New Roman"/>
          <w:color w:val="000000"/>
          <w:sz w:val="24"/>
          <w:szCs w:val="24"/>
          <w:lang w:val="en-IN"/>
        </w:rPr>
      </w:pPr>
    </w:p>
    <w:p w14:paraId="1416EEC3" w14:textId="77777777" w:rsidR="00CE2088" w:rsidRPr="00CE2088" w:rsidRDefault="00CE2088" w:rsidP="00CE2088">
      <w:pPr>
        <w:pStyle w:val="ListParagraph"/>
        <w:numPr>
          <w:ilvl w:val="0"/>
          <w:numId w:val="27"/>
        </w:numPr>
        <w:spacing w:before="100" w:beforeAutospacing="1" w:after="60" w:afterAutospacing="1"/>
        <w:jc w:val="both"/>
        <w:rPr>
          <w:rFonts w:ascii="Times New Roman" w:eastAsia="Times New Roman" w:hAnsi="Times New Roman" w:cs="Times New Roman"/>
          <w:color w:val="000000"/>
          <w:sz w:val="24"/>
          <w:szCs w:val="24"/>
          <w:lang w:val="en-IN"/>
        </w:rPr>
      </w:pPr>
      <w:r w:rsidRPr="00CE2088">
        <w:rPr>
          <w:rFonts w:ascii="Times New Roman" w:eastAsia="Times New Roman" w:hAnsi="Times New Roman" w:cs="Times New Roman"/>
          <w:b/>
          <w:bCs/>
          <w:color w:val="000000"/>
          <w:sz w:val="24"/>
          <w:szCs w:val="24"/>
          <w:lang w:val="en-IN"/>
        </w:rPr>
        <w:t>Reporting and Communication:</w:t>
      </w:r>
    </w:p>
    <w:p w14:paraId="4ED26490" w14:textId="77777777" w:rsidR="00CE2088" w:rsidRPr="00CE2088" w:rsidRDefault="00CE2088" w:rsidP="00CE2088">
      <w:pPr>
        <w:pStyle w:val="ListParagraph"/>
        <w:numPr>
          <w:ilvl w:val="1"/>
          <w:numId w:val="27"/>
        </w:numPr>
        <w:spacing w:before="100" w:beforeAutospacing="1" w:after="60" w:afterAutospacing="1"/>
        <w:jc w:val="both"/>
        <w:rPr>
          <w:rFonts w:ascii="Times New Roman" w:eastAsia="Times New Roman" w:hAnsi="Times New Roman" w:cs="Times New Roman"/>
          <w:color w:val="000000"/>
          <w:sz w:val="24"/>
          <w:szCs w:val="24"/>
          <w:lang w:val="en-IN"/>
        </w:rPr>
      </w:pPr>
      <w:r w:rsidRPr="00CE2088">
        <w:rPr>
          <w:rFonts w:ascii="Times New Roman" w:eastAsia="Times New Roman" w:hAnsi="Times New Roman" w:cs="Times New Roman"/>
          <w:color w:val="000000"/>
          <w:sz w:val="24"/>
          <w:szCs w:val="24"/>
          <w:lang w:val="en-IN"/>
        </w:rPr>
        <w:t>Prepare and present regular reports on campaign performance, including key metrics, insights, and recommendations for optimization.</w:t>
      </w:r>
    </w:p>
    <w:p w14:paraId="7868CB37" w14:textId="77777777" w:rsidR="00CE2088" w:rsidRPr="00CE2088" w:rsidRDefault="00CE2088" w:rsidP="00CE2088">
      <w:pPr>
        <w:pStyle w:val="ListParagraph"/>
        <w:numPr>
          <w:ilvl w:val="1"/>
          <w:numId w:val="27"/>
        </w:numPr>
        <w:spacing w:before="100" w:beforeAutospacing="1" w:after="60" w:afterAutospacing="1"/>
        <w:jc w:val="both"/>
        <w:rPr>
          <w:rFonts w:ascii="Times New Roman" w:eastAsia="Times New Roman" w:hAnsi="Times New Roman" w:cs="Times New Roman"/>
          <w:color w:val="000000"/>
          <w:sz w:val="24"/>
          <w:szCs w:val="24"/>
          <w:lang w:val="en-IN"/>
        </w:rPr>
      </w:pPr>
      <w:r w:rsidRPr="00CE2088">
        <w:rPr>
          <w:rFonts w:ascii="Times New Roman" w:eastAsia="Times New Roman" w:hAnsi="Times New Roman" w:cs="Times New Roman"/>
          <w:color w:val="000000"/>
          <w:sz w:val="24"/>
          <w:szCs w:val="24"/>
          <w:lang w:val="en-IN"/>
        </w:rPr>
        <w:t>Communicate findings and insights effectively to stakeholders across the organization, translating complex data concepts into actionable recommendations.</w:t>
      </w:r>
    </w:p>
    <w:p w14:paraId="6748F430" w14:textId="77777777" w:rsidR="00CE2088" w:rsidRPr="00CE2088" w:rsidRDefault="00CE2088" w:rsidP="00CE2088">
      <w:pPr>
        <w:pStyle w:val="ListParagraph"/>
        <w:numPr>
          <w:ilvl w:val="1"/>
          <w:numId w:val="27"/>
        </w:numPr>
        <w:spacing w:before="100" w:beforeAutospacing="1" w:after="60" w:afterAutospacing="1"/>
        <w:jc w:val="both"/>
        <w:rPr>
          <w:rFonts w:ascii="Times New Roman" w:eastAsia="Times New Roman" w:hAnsi="Times New Roman" w:cs="Times New Roman"/>
          <w:color w:val="000000"/>
          <w:sz w:val="24"/>
          <w:szCs w:val="24"/>
          <w:lang w:val="en-IN"/>
        </w:rPr>
      </w:pPr>
      <w:r w:rsidRPr="00CE2088">
        <w:rPr>
          <w:rFonts w:ascii="Times New Roman" w:eastAsia="Times New Roman" w:hAnsi="Times New Roman" w:cs="Times New Roman"/>
          <w:color w:val="000000"/>
          <w:sz w:val="24"/>
          <w:szCs w:val="24"/>
          <w:lang w:val="en-IN"/>
        </w:rPr>
        <w:t>Collaborate with cross-functional teams to ensure alignment and transparency in marketing initiatives and performance goals.</w:t>
      </w:r>
    </w:p>
    <w:p w14:paraId="3374F2EB" w14:textId="77777777" w:rsidR="0075051B" w:rsidRPr="0075051B" w:rsidRDefault="0075051B" w:rsidP="0075051B">
      <w:pPr>
        <w:pStyle w:val="ListParagraph"/>
        <w:shd w:val="clear" w:color="auto" w:fill="FFFFFF"/>
        <w:spacing w:before="100" w:beforeAutospacing="1" w:after="60" w:afterAutospacing="1"/>
        <w:ind w:left="360"/>
        <w:jc w:val="both"/>
        <w:rPr>
          <w:rFonts w:ascii="Times New Roman" w:eastAsia="Times New Roman" w:hAnsi="Times New Roman" w:cs="Times New Roman"/>
          <w:color w:val="000000"/>
          <w:sz w:val="24"/>
          <w:szCs w:val="24"/>
        </w:rPr>
      </w:pPr>
    </w:p>
    <w:p w14:paraId="4229A190" w14:textId="77777777" w:rsidR="00914059" w:rsidRPr="007D3143" w:rsidRDefault="00034669" w:rsidP="007D3143">
      <w:pPr>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Desired Skills and Experience</w:t>
      </w:r>
    </w:p>
    <w:p w14:paraId="7CC88D5B" w14:textId="3056A2CF" w:rsidR="00D2478E" w:rsidRDefault="002C1018" w:rsidP="00BF1AFB">
      <w:pPr>
        <w:pStyle w:val="ListParagraph"/>
        <w:numPr>
          <w:ilvl w:val="0"/>
          <w:numId w:val="20"/>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Masters in</w:t>
      </w:r>
      <w:r w:rsidR="00D2478E" w:rsidRPr="00D2478E">
        <w:rPr>
          <w:rFonts w:ascii="Times New Roman" w:eastAsia="Times New Roman" w:hAnsi="Times New Roman" w:cs="Times New Roman"/>
          <w:color w:val="000000"/>
          <w:sz w:val="24"/>
          <w:szCs w:val="24"/>
        </w:rPr>
        <w:t xml:space="preserve"> Statistics, Data Science, or related field</w:t>
      </w:r>
      <w:r w:rsidR="004167BF">
        <w:rPr>
          <w:rFonts w:ascii="Times New Roman" w:eastAsia="Times New Roman" w:hAnsi="Times New Roman" w:cs="Times New Roman"/>
          <w:color w:val="000000"/>
          <w:sz w:val="24"/>
          <w:szCs w:val="24"/>
        </w:rPr>
        <w:t>/</w:t>
      </w:r>
      <w:r w:rsidR="004167BF" w:rsidRPr="004167BF">
        <w:rPr>
          <w:rFonts w:ascii="Times New Roman" w:eastAsia="Times New Roman" w:hAnsi="Times New Roman" w:cs="Times New Roman"/>
          <w:color w:val="000000"/>
          <w:sz w:val="24"/>
          <w:szCs w:val="24"/>
        </w:rPr>
        <w:t xml:space="preserve"> </w:t>
      </w:r>
      <w:r w:rsidR="004167BF">
        <w:rPr>
          <w:rFonts w:ascii="Times New Roman" w:eastAsia="Times New Roman" w:hAnsi="Times New Roman" w:cs="Times New Roman"/>
          <w:color w:val="000000"/>
          <w:sz w:val="24"/>
          <w:szCs w:val="24"/>
        </w:rPr>
        <w:t>MBA</w:t>
      </w:r>
      <w:r w:rsidR="004167BF" w:rsidRPr="00D2478E">
        <w:rPr>
          <w:rFonts w:ascii="Times New Roman" w:eastAsia="Times New Roman" w:hAnsi="Times New Roman" w:cs="Times New Roman"/>
          <w:color w:val="000000"/>
          <w:sz w:val="24"/>
          <w:szCs w:val="24"/>
        </w:rPr>
        <w:t xml:space="preserve"> in Marketing</w:t>
      </w:r>
      <w:r>
        <w:rPr>
          <w:rFonts w:ascii="Times New Roman" w:eastAsia="Times New Roman" w:hAnsi="Times New Roman" w:cs="Times New Roman"/>
          <w:color w:val="000000"/>
          <w:sz w:val="24"/>
          <w:szCs w:val="24"/>
        </w:rPr>
        <w:t xml:space="preserve"> with proven experience in Marketing &amp; Campaign analytics/ automation</w:t>
      </w:r>
    </w:p>
    <w:p w14:paraId="56961385" w14:textId="77777777" w:rsidR="008930AD" w:rsidRPr="007C5004" w:rsidRDefault="008930AD" w:rsidP="008930AD">
      <w:pPr>
        <w:pStyle w:val="ListParagraph"/>
        <w:rPr>
          <w:rFonts w:ascii="Times New Roman" w:eastAsia="Times New Roman" w:hAnsi="Times New Roman" w:cs="Times New Roman"/>
          <w:color w:val="000000"/>
          <w:sz w:val="24"/>
          <w:szCs w:val="24"/>
        </w:rPr>
      </w:pPr>
    </w:p>
    <w:p w14:paraId="5677B094" w14:textId="3D20F919" w:rsidR="008930AD" w:rsidRDefault="008930AD" w:rsidP="008930AD">
      <w:pPr>
        <w:pStyle w:val="ListParagraph"/>
        <w:numPr>
          <w:ilvl w:val="0"/>
          <w:numId w:val="20"/>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Experience</w:t>
      </w:r>
      <w:r w:rsidR="00450B95">
        <w:rPr>
          <w:rFonts w:ascii="Times New Roman" w:eastAsia="Times New Roman" w:hAnsi="Times New Roman" w:cs="Times New Roman"/>
          <w:color w:val="000000"/>
          <w:sz w:val="24"/>
          <w:szCs w:val="24"/>
        </w:rPr>
        <w:t xml:space="preserve"> in leading team</w:t>
      </w:r>
    </w:p>
    <w:p w14:paraId="11970A6F" w14:textId="77777777" w:rsidR="00B83A08" w:rsidRDefault="00B83A08" w:rsidP="00B83A08">
      <w:pPr>
        <w:pStyle w:val="ListParagraph"/>
        <w:ind w:left="450"/>
        <w:rPr>
          <w:rFonts w:ascii="Times New Roman" w:eastAsia="Times New Roman" w:hAnsi="Times New Roman" w:cs="Times New Roman"/>
          <w:color w:val="000000"/>
          <w:sz w:val="24"/>
          <w:szCs w:val="24"/>
        </w:rPr>
      </w:pPr>
    </w:p>
    <w:p w14:paraId="237AD739" w14:textId="22A6CF9B" w:rsidR="00B83A08" w:rsidRDefault="00D15A87" w:rsidP="00B83A08">
      <w:pPr>
        <w:pStyle w:val="ListParagraph"/>
        <w:numPr>
          <w:ilvl w:val="0"/>
          <w:numId w:val="20"/>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w:t>
      </w:r>
      <w:r w:rsidR="00B83A08">
        <w:rPr>
          <w:rFonts w:ascii="Times New Roman" w:eastAsia="Times New Roman" w:hAnsi="Times New Roman" w:cs="Times New Roman"/>
          <w:color w:val="000000"/>
          <w:sz w:val="24"/>
          <w:szCs w:val="24"/>
        </w:rPr>
        <w:t xml:space="preserve">ands-on </w:t>
      </w:r>
      <w:r>
        <w:rPr>
          <w:rFonts w:ascii="Times New Roman" w:eastAsia="Times New Roman" w:hAnsi="Times New Roman" w:cs="Times New Roman"/>
          <w:color w:val="000000"/>
          <w:sz w:val="24"/>
          <w:szCs w:val="24"/>
        </w:rPr>
        <w:t xml:space="preserve">recent </w:t>
      </w:r>
      <w:r w:rsidR="00B83A08">
        <w:rPr>
          <w:rFonts w:ascii="Times New Roman" w:eastAsia="Times New Roman" w:hAnsi="Times New Roman" w:cs="Times New Roman"/>
          <w:color w:val="000000"/>
          <w:sz w:val="24"/>
          <w:szCs w:val="24"/>
        </w:rPr>
        <w:t>e</w:t>
      </w:r>
      <w:r w:rsidR="00B83A08" w:rsidRPr="00702B7F">
        <w:rPr>
          <w:rFonts w:ascii="Times New Roman" w:eastAsia="Times New Roman" w:hAnsi="Times New Roman" w:cs="Times New Roman"/>
          <w:color w:val="000000"/>
          <w:sz w:val="24"/>
          <w:szCs w:val="24"/>
        </w:rPr>
        <w:t xml:space="preserve">xperience with </w:t>
      </w:r>
      <w:r w:rsidR="00B83A08">
        <w:rPr>
          <w:rFonts w:ascii="Times New Roman" w:eastAsia="Times New Roman" w:hAnsi="Times New Roman" w:cs="Times New Roman"/>
          <w:color w:val="000000"/>
          <w:sz w:val="24"/>
          <w:szCs w:val="24"/>
        </w:rPr>
        <w:t xml:space="preserve">Clever Tap, </w:t>
      </w:r>
      <w:proofErr w:type="spellStart"/>
      <w:r w:rsidR="00B83A08">
        <w:rPr>
          <w:rFonts w:ascii="Times New Roman" w:eastAsia="Times New Roman" w:hAnsi="Times New Roman" w:cs="Times New Roman"/>
          <w:color w:val="000000"/>
          <w:sz w:val="24"/>
          <w:szCs w:val="24"/>
        </w:rPr>
        <w:t>MoEngage</w:t>
      </w:r>
      <w:proofErr w:type="spellEnd"/>
      <w:r w:rsidR="00B83A08">
        <w:rPr>
          <w:rFonts w:ascii="Times New Roman" w:eastAsia="Times New Roman" w:hAnsi="Times New Roman" w:cs="Times New Roman"/>
          <w:color w:val="000000"/>
          <w:sz w:val="24"/>
          <w:szCs w:val="24"/>
        </w:rPr>
        <w:t xml:space="preserve">, </w:t>
      </w:r>
      <w:r w:rsidR="00B83A08" w:rsidRPr="00702B7F">
        <w:rPr>
          <w:rFonts w:ascii="Times New Roman" w:eastAsia="Times New Roman" w:hAnsi="Times New Roman" w:cs="Times New Roman"/>
          <w:color w:val="000000"/>
          <w:sz w:val="24"/>
          <w:szCs w:val="24"/>
        </w:rPr>
        <w:t xml:space="preserve">Adobe Analytics (Omniture </w:t>
      </w:r>
      <w:proofErr w:type="spellStart"/>
      <w:r w:rsidR="00B83A08" w:rsidRPr="00702B7F">
        <w:rPr>
          <w:rFonts w:ascii="Times New Roman" w:eastAsia="Times New Roman" w:hAnsi="Times New Roman" w:cs="Times New Roman"/>
          <w:color w:val="000000"/>
          <w:sz w:val="24"/>
          <w:szCs w:val="24"/>
        </w:rPr>
        <w:t>SiteCatalyst</w:t>
      </w:r>
      <w:proofErr w:type="spellEnd"/>
      <w:r w:rsidR="00B83A08" w:rsidRPr="00702B7F">
        <w:rPr>
          <w:rFonts w:ascii="Times New Roman" w:eastAsia="Times New Roman" w:hAnsi="Times New Roman" w:cs="Times New Roman"/>
          <w:color w:val="000000"/>
          <w:sz w:val="24"/>
          <w:szCs w:val="24"/>
        </w:rPr>
        <w:t xml:space="preserve">), Adobe Audience Manager, or similar </w:t>
      </w:r>
      <w:r w:rsidR="00B83A08" w:rsidRPr="00D15A87">
        <w:rPr>
          <w:rFonts w:ascii="Times New Roman" w:eastAsia="Times New Roman" w:hAnsi="Times New Roman" w:cs="Times New Roman"/>
          <w:b/>
          <w:bCs/>
          <w:color w:val="000000"/>
          <w:sz w:val="24"/>
          <w:szCs w:val="24"/>
        </w:rPr>
        <w:t>web analytics, web optimization</w:t>
      </w:r>
      <w:r w:rsidR="00B83A08" w:rsidRPr="00702B7F">
        <w:rPr>
          <w:rFonts w:ascii="Times New Roman" w:eastAsia="Times New Roman" w:hAnsi="Times New Roman" w:cs="Times New Roman"/>
          <w:color w:val="000000"/>
          <w:sz w:val="24"/>
          <w:szCs w:val="24"/>
        </w:rPr>
        <w:t xml:space="preserve">, </w:t>
      </w:r>
      <w:r w:rsidR="00B83A08" w:rsidRPr="008318C3">
        <w:rPr>
          <w:rFonts w:ascii="Times New Roman" w:eastAsia="Times New Roman" w:hAnsi="Times New Roman" w:cs="Times New Roman"/>
          <w:b/>
          <w:bCs/>
          <w:color w:val="000000"/>
          <w:sz w:val="24"/>
          <w:szCs w:val="24"/>
        </w:rPr>
        <w:t>Google Analytics</w:t>
      </w:r>
      <w:r w:rsidR="00B83A08" w:rsidRPr="00702B7F">
        <w:rPr>
          <w:rFonts w:ascii="Times New Roman" w:eastAsia="Times New Roman" w:hAnsi="Times New Roman" w:cs="Times New Roman"/>
          <w:color w:val="000000"/>
          <w:sz w:val="24"/>
          <w:szCs w:val="24"/>
        </w:rPr>
        <w:t xml:space="preserve">, Digital Analytics will be </w:t>
      </w:r>
      <w:r w:rsidR="00170E27">
        <w:rPr>
          <w:rFonts w:ascii="Times New Roman" w:eastAsia="Times New Roman" w:hAnsi="Times New Roman" w:cs="Times New Roman"/>
          <w:color w:val="000000"/>
          <w:sz w:val="24"/>
          <w:szCs w:val="24"/>
        </w:rPr>
        <w:t>required</w:t>
      </w:r>
    </w:p>
    <w:p w14:paraId="58E186B1" w14:textId="77777777" w:rsidR="00D37C65" w:rsidRPr="00D37C65" w:rsidRDefault="00D37C65" w:rsidP="00D37C65">
      <w:pPr>
        <w:pStyle w:val="ListParagraph"/>
        <w:rPr>
          <w:rFonts w:ascii="Times New Roman" w:eastAsia="Times New Roman" w:hAnsi="Times New Roman" w:cs="Times New Roman"/>
          <w:color w:val="000000"/>
          <w:sz w:val="24"/>
          <w:szCs w:val="24"/>
        </w:rPr>
      </w:pPr>
    </w:p>
    <w:p w14:paraId="74256005" w14:textId="201919D2" w:rsidR="00D37C65" w:rsidRPr="007C5004" w:rsidRDefault="007C5004" w:rsidP="00B83A08">
      <w:pPr>
        <w:pStyle w:val="ListParagraph"/>
        <w:numPr>
          <w:ilvl w:val="0"/>
          <w:numId w:val="20"/>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Strong analytical background with </w:t>
      </w:r>
      <w:r w:rsidR="008930AD">
        <w:rPr>
          <w:rFonts w:ascii="Times New Roman" w:eastAsia="Times New Roman" w:hAnsi="Times New Roman" w:cs="Times New Roman"/>
          <w:color w:val="000000"/>
          <w:sz w:val="24"/>
          <w:szCs w:val="24"/>
        </w:rPr>
        <w:t>expertise</w:t>
      </w:r>
      <w:r>
        <w:rPr>
          <w:rFonts w:ascii="Times New Roman" w:eastAsia="Times New Roman" w:hAnsi="Times New Roman" w:cs="Times New Roman"/>
          <w:color w:val="000000"/>
          <w:sz w:val="24"/>
          <w:szCs w:val="24"/>
        </w:rPr>
        <w:t xml:space="preserve"> in </w:t>
      </w:r>
      <w:r w:rsidRPr="007C5004">
        <w:rPr>
          <w:rFonts w:ascii="Times New Roman" w:eastAsia="Times New Roman" w:hAnsi="Times New Roman" w:cs="Times New Roman"/>
          <w:b/>
          <w:bCs/>
          <w:color w:val="000000"/>
          <w:sz w:val="24"/>
          <w:szCs w:val="24"/>
        </w:rPr>
        <w:t>machine learning</w:t>
      </w:r>
    </w:p>
    <w:p w14:paraId="337C6A40" w14:textId="77777777" w:rsidR="008930AD" w:rsidRDefault="008930AD" w:rsidP="008930AD">
      <w:pPr>
        <w:pStyle w:val="ListParagraph"/>
        <w:ind w:left="450"/>
        <w:rPr>
          <w:rFonts w:ascii="Times New Roman" w:eastAsia="Times New Roman" w:hAnsi="Times New Roman" w:cs="Times New Roman"/>
          <w:color w:val="000000"/>
          <w:sz w:val="24"/>
          <w:szCs w:val="24"/>
        </w:rPr>
      </w:pPr>
    </w:p>
    <w:p w14:paraId="1217DDA2" w14:textId="48BA708B" w:rsidR="00B83A08" w:rsidRDefault="00B83A08" w:rsidP="00B83A08">
      <w:pPr>
        <w:pStyle w:val="ListParagraph"/>
        <w:numPr>
          <w:ilvl w:val="0"/>
          <w:numId w:val="20"/>
        </w:numPr>
        <w:rPr>
          <w:rFonts w:ascii="Times New Roman" w:eastAsia="Times New Roman" w:hAnsi="Times New Roman" w:cs="Times New Roman"/>
          <w:color w:val="000000"/>
          <w:sz w:val="24"/>
          <w:szCs w:val="24"/>
        </w:rPr>
      </w:pPr>
      <w:r w:rsidRPr="00CE2088">
        <w:rPr>
          <w:rFonts w:ascii="Times New Roman" w:eastAsia="Times New Roman" w:hAnsi="Times New Roman" w:cs="Times New Roman"/>
          <w:color w:val="000000"/>
          <w:sz w:val="24"/>
          <w:szCs w:val="24"/>
        </w:rPr>
        <w:t>Familiarity with marketing automation platforms and CRM systems.</w:t>
      </w:r>
      <w:r>
        <w:rPr>
          <w:rFonts w:ascii="Times New Roman" w:eastAsia="Times New Roman" w:hAnsi="Times New Roman" w:cs="Times New Roman"/>
          <w:color w:val="000000"/>
          <w:sz w:val="24"/>
          <w:szCs w:val="24"/>
        </w:rPr>
        <w:t xml:space="preserve"> (Mo-Engage, Clever Tap, Salesforce). </w:t>
      </w:r>
    </w:p>
    <w:p w14:paraId="7ED54CC9" w14:textId="77777777" w:rsidR="001C1501" w:rsidRPr="001C1501" w:rsidRDefault="001C1501" w:rsidP="001C1501">
      <w:pPr>
        <w:pStyle w:val="ListParagraph"/>
        <w:rPr>
          <w:rFonts w:ascii="Times New Roman" w:eastAsia="Times New Roman" w:hAnsi="Times New Roman" w:cs="Times New Roman"/>
          <w:color w:val="000000"/>
          <w:sz w:val="24"/>
          <w:szCs w:val="24"/>
        </w:rPr>
      </w:pPr>
    </w:p>
    <w:p w14:paraId="527FF14F" w14:textId="77777777" w:rsidR="001C1501" w:rsidRPr="00CE2088" w:rsidRDefault="001C1501" w:rsidP="001C1501">
      <w:pPr>
        <w:pStyle w:val="ListParagraph"/>
        <w:numPr>
          <w:ilvl w:val="0"/>
          <w:numId w:val="20"/>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Familiarity with digital data aggregation from Facebook, Instagram, </w:t>
      </w:r>
      <w:proofErr w:type="spellStart"/>
      <w:r>
        <w:rPr>
          <w:rFonts w:ascii="Times New Roman" w:eastAsia="Times New Roman" w:hAnsi="Times New Roman" w:cs="Times New Roman"/>
          <w:color w:val="000000"/>
          <w:sz w:val="24"/>
          <w:szCs w:val="24"/>
        </w:rPr>
        <w:t>Youtube</w:t>
      </w:r>
      <w:proofErr w:type="spellEnd"/>
      <w:r>
        <w:rPr>
          <w:rFonts w:ascii="Times New Roman" w:eastAsia="Times New Roman" w:hAnsi="Times New Roman" w:cs="Times New Roman"/>
          <w:color w:val="000000"/>
          <w:sz w:val="24"/>
          <w:szCs w:val="24"/>
        </w:rPr>
        <w:t xml:space="preserve"> campaigns</w:t>
      </w:r>
    </w:p>
    <w:p w14:paraId="64CDC3B9" w14:textId="77777777" w:rsidR="00B83A08" w:rsidRPr="00702B7F" w:rsidRDefault="00B83A08" w:rsidP="00B83A08">
      <w:pPr>
        <w:pStyle w:val="ListParagraph"/>
        <w:ind w:left="450"/>
        <w:rPr>
          <w:rFonts w:ascii="Times New Roman" w:eastAsia="Times New Roman" w:hAnsi="Times New Roman" w:cs="Times New Roman"/>
          <w:color w:val="000000"/>
          <w:sz w:val="24"/>
          <w:szCs w:val="24"/>
        </w:rPr>
      </w:pPr>
    </w:p>
    <w:p w14:paraId="33E0DFDD" w14:textId="27ED0411" w:rsidR="00CE2088" w:rsidRDefault="00CE2088" w:rsidP="00CE2088">
      <w:pPr>
        <w:pStyle w:val="ListParagraph"/>
        <w:numPr>
          <w:ilvl w:val="0"/>
          <w:numId w:val="20"/>
        </w:numPr>
        <w:rPr>
          <w:rFonts w:ascii="Times New Roman" w:eastAsia="Times New Roman" w:hAnsi="Times New Roman" w:cs="Times New Roman"/>
          <w:color w:val="000000"/>
          <w:sz w:val="24"/>
          <w:szCs w:val="24"/>
        </w:rPr>
      </w:pPr>
      <w:r w:rsidRPr="00CE2088">
        <w:rPr>
          <w:rFonts w:ascii="Times New Roman" w:eastAsia="Times New Roman" w:hAnsi="Times New Roman" w:cs="Times New Roman"/>
          <w:color w:val="000000"/>
          <w:sz w:val="24"/>
          <w:szCs w:val="24"/>
        </w:rPr>
        <w:t>Strong proficiency in data analysis tools and programming languages such as SQL, Python</w:t>
      </w:r>
      <w:r w:rsidR="00C829A5">
        <w:rPr>
          <w:rFonts w:ascii="Times New Roman" w:eastAsia="Times New Roman" w:hAnsi="Times New Roman" w:cs="Times New Roman"/>
          <w:color w:val="000000"/>
          <w:sz w:val="24"/>
          <w:szCs w:val="24"/>
        </w:rPr>
        <w:t>.</w:t>
      </w:r>
    </w:p>
    <w:p w14:paraId="70658AEA" w14:textId="77777777" w:rsidR="00B83A08" w:rsidRPr="00CE2088" w:rsidRDefault="00B83A08" w:rsidP="00B83A08">
      <w:pPr>
        <w:pStyle w:val="ListParagraph"/>
        <w:ind w:left="450"/>
        <w:rPr>
          <w:rFonts w:ascii="Times New Roman" w:eastAsia="Times New Roman" w:hAnsi="Times New Roman" w:cs="Times New Roman"/>
          <w:color w:val="000000"/>
          <w:sz w:val="24"/>
          <w:szCs w:val="24"/>
        </w:rPr>
      </w:pPr>
    </w:p>
    <w:p w14:paraId="6F4266BC" w14:textId="77777777" w:rsidR="00CE2088" w:rsidRDefault="00CE2088" w:rsidP="00CE2088">
      <w:pPr>
        <w:pStyle w:val="ListParagraph"/>
        <w:numPr>
          <w:ilvl w:val="0"/>
          <w:numId w:val="20"/>
        </w:numPr>
        <w:rPr>
          <w:rFonts w:ascii="Times New Roman" w:eastAsia="Times New Roman" w:hAnsi="Times New Roman" w:cs="Times New Roman"/>
          <w:color w:val="000000"/>
          <w:sz w:val="24"/>
          <w:szCs w:val="24"/>
        </w:rPr>
      </w:pPr>
      <w:r w:rsidRPr="00CE2088">
        <w:rPr>
          <w:rFonts w:ascii="Times New Roman" w:eastAsia="Times New Roman" w:hAnsi="Times New Roman" w:cs="Times New Roman"/>
          <w:color w:val="000000"/>
          <w:sz w:val="24"/>
          <w:szCs w:val="24"/>
        </w:rPr>
        <w:t>Excellent communication and presentation skills, with the ability to distill complex data concepts into clear and actionable insights.</w:t>
      </w:r>
    </w:p>
    <w:p w14:paraId="6F9A264B" w14:textId="77777777" w:rsidR="00D15A87" w:rsidRPr="00D15A87" w:rsidRDefault="00D15A87" w:rsidP="00D15A87">
      <w:pPr>
        <w:pStyle w:val="ListParagraph"/>
        <w:rPr>
          <w:rFonts w:ascii="Times New Roman" w:eastAsia="Times New Roman" w:hAnsi="Times New Roman" w:cs="Times New Roman"/>
          <w:color w:val="000000"/>
          <w:sz w:val="24"/>
          <w:szCs w:val="24"/>
        </w:rPr>
      </w:pPr>
    </w:p>
    <w:p w14:paraId="1D08A477" w14:textId="3811CB9B" w:rsidR="00D15A87" w:rsidRDefault="00D15A87" w:rsidP="00CE2088">
      <w:pPr>
        <w:pStyle w:val="ListParagraph"/>
        <w:numPr>
          <w:ilvl w:val="0"/>
          <w:numId w:val="20"/>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Self-started with a strong work ethic, result-oriented and highly accountable with an entrepreneurial </w:t>
      </w:r>
      <w:r w:rsidR="004C1810">
        <w:rPr>
          <w:rFonts w:ascii="Times New Roman" w:eastAsia="Times New Roman" w:hAnsi="Times New Roman" w:cs="Times New Roman"/>
          <w:color w:val="000000"/>
          <w:sz w:val="24"/>
          <w:szCs w:val="24"/>
        </w:rPr>
        <w:t>predisposition</w:t>
      </w:r>
    </w:p>
    <w:p w14:paraId="65019AEC" w14:textId="77777777" w:rsidR="001C1501" w:rsidRPr="001C1501" w:rsidRDefault="001C1501" w:rsidP="001C1501">
      <w:pPr>
        <w:pStyle w:val="ListParagraph"/>
        <w:rPr>
          <w:rFonts w:ascii="Times New Roman" w:eastAsia="Times New Roman" w:hAnsi="Times New Roman" w:cs="Times New Roman"/>
          <w:color w:val="000000"/>
          <w:sz w:val="24"/>
          <w:szCs w:val="24"/>
        </w:rPr>
      </w:pPr>
    </w:p>
    <w:p w14:paraId="1FDA8AE8" w14:textId="288E0A29" w:rsidR="00CE2088" w:rsidRDefault="00CE2088" w:rsidP="00CE2088">
      <w:pPr>
        <w:pStyle w:val="ListParagraph"/>
        <w:numPr>
          <w:ilvl w:val="0"/>
          <w:numId w:val="20"/>
        </w:numPr>
        <w:rPr>
          <w:rFonts w:ascii="Times New Roman" w:eastAsia="Times New Roman" w:hAnsi="Times New Roman" w:cs="Times New Roman"/>
          <w:color w:val="000000"/>
          <w:sz w:val="24"/>
          <w:szCs w:val="24"/>
        </w:rPr>
      </w:pPr>
      <w:r w:rsidRPr="00CE2088">
        <w:rPr>
          <w:rFonts w:ascii="Times New Roman" w:eastAsia="Times New Roman" w:hAnsi="Times New Roman" w:cs="Times New Roman"/>
          <w:color w:val="000000"/>
          <w:sz w:val="24"/>
          <w:szCs w:val="24"/>
        </w:rPr>
        <w:t>Ability to work collaboratively in cross-functional teams and adapt to evolving priorities and business needs.</w:t>
      </w:r>
    </w:p>
    <w:p w14:paraId="6958B415" w14:textId="77777777" w:rsidR="001C1501" w:rsidRPr="00CE2088" w:rsidRDefault="001C1501" w:rsidP="001C1501">
      <w:pPr>
        <w:pStyle w:val="ListParagraph"/>
        <w:ind w:left="450"/>
        <w:rPr>
          <w:rFonts w:ascii="Times New Roman" w:eastAsia="Times New Roman" w:hAnsi="Times New Roman" w:cs="Times New Roman"/>
          <w:color w:val="000000"/>
          <w:sz w:val="24"/>
          <w:szCs w:val="24"/>
        </w:rPr>
      </w:pPr>
    </w:p>
    <w:p w14:paraId="3CE294EB" w14:textId="77E26E9D" w:rsidR="003338CB" w:rsidRDefault="003338CB" w:rsidP="0053208A">
      <w:pPr>
        <w:pStyle w:val="ListParagraph"/>
        <w:numPr>
          <w:ilvl w:val="0"/>
          <w:numId w:val="20"/>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Experience in Google Cloud Platform</w:t>
      </w:r>
      <w:r w:rsidR="00E805FF">
        <w:rPr>
          <w:rFonts w:ascii="Times New Roman" w:eastAsia="Times New Roman" w:hAnsi="Times New Roman" w:cs="Times New Roman"/>
          <w:color w:val="000000"/>
          <w:sz w:val="24"/>
          <w:szCs w:val="24"/>
        </w:rPr>
        <w:t xml:space="preserve">/ Google </w:t>
      </w:r>
      <w:proofErr w:type="spellStart"/>
      <w:r w:rsidR="00E805FF">
        <w:rPr>
          <w:rFonts w:ascii="Times New Roman" w:eastAsia="Times New Roman" w:hAnsi="Times New Roman" w:cs="Times New Roman"/>
          <w:color w:val="000000"/>
          <w:sz w:val="24"/>
          <w:szCs w:val="24"/>
        </w:rPr>
        <w:t>BigQuery</w:t>
      </w:r>
      <w:proofErr w:type="spellEnd"/>
      <w:r w:rsidR="00E805FF">
        <w:rPr>
          <w:rFonts w:ascii="Times New Roman" w:eastAsia="Times New Roman" w:hAnsi="Times New Roman" w:cs="Times New Roman"/>
          <w:color w:val="000000"/>
          <w:sz w:val="24"/>
          <w:szCs w:val="24"/>
        </w:rPr>
        <w:t>/Vertex AI</w:t>
      </w:r>
      <w:r>
        <w:rPr>
          <w:rFonts w:ascii="Times New Roman" w:eastAsia="Times New Roman" w:hAnsi="Times New Roman" w:cs="Times New Roman"/>
          <w:color w:val="000000"/>
          <w:sz w:val="24"/>
          <w:szCs w:val="24"/>
        </w:rPr>
        <w:t xml:space="preserve"> </w:t>
      </w:r>
      <w:r w:rsidR="00E805FF">
        <w:rPr>
          <w:rFonts w:ascii="Times New Roman" w:eastAsia="Times New Roman" w:hAnsi="Times New Roman" w:cs="Times New Roman"/>
          <w:color w:val="000000"/>
          <w:sz w:val="24"/>
          <w:szCs w:val="24"/>
        </w:rPr>
        <w:t>are</w:t>
      </w:r>
      <w:r>
        <w:rPr>
          <w:rFonts w:ascii="Times New Roman" w:eastAsia="Times New Roman" w:hAnsi="Times New Roman" w:cs="Times New Roman"/>
          <w:color w:val="000000"/>
          <w:sz w:val="24"/>
          <w:szCs w:val="24"/>
        </w:rPr>
        <w:t xml:space="preserve"> a huge advantage. </w:t>
      </w:r>
    </w:p>
    <w:p w14:paraId="35C6DB1F" w14:textId="77777777" w:rsidR="001C1501" w:rsidRPr="001C1501" w:rsidRDefault="001C1501" w:rsidP="001C1501">
      <w:pPr>
        <w:pStyle w:val="ListParagraph"/>
        <w:rPr>
          <w:rFonts w:ascii="Times New Roman" w:eastAsia="Times New Roman" w:hAnsi="Times New Roman" w:cs="Times New Roman"/>
          <w:color w:val="000000"/>
          <w:sz w:val="24"/>
          <w:szCs w:val="24"/>
        </w:rPr>
      </w:pPr>
    </w:p>
    <w:p w14:paraId="2EC17D13" w14:textId="77777777" w:rsidR="00B83A08" w:rsidRDefault="00B83A08" w:rsidP="00B83A08">
      <w:pPr>
        <w:pStyle w:val="ListParagraph"/>
        <w:numPr>
          <w:ilvl w:val="0"/>
          <w:numId w:val="20"/>
        </w:num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Experience in BFSI domain, Indian Banks and NBFCs is a huge advantage. </w:t>
      </w:r>
    </w:p>
    <w:p w14:paraId="1DADC73F" w14:textId="77777777" w:rsidR="00B83A08" w:rsidRPr="00B83A08" w:rsidRDefault="00B83A08" w:rsidP="00B83A08">
      <w:pPr>
        <w:spacing w:before="100" w:beforeAutospacing="1" w:after="100" w:afterAutospacing="1"/>
        <w:ind w:left="90"/>
        <w:jc w:val="both"/>
        <w:rPr>
          <w:rFonts w:ascii="Times New Roman" w:eastAsia="Times New Roman" w:hAnsi="Times New Roman" w:cs="Times New Roman"/>
          <w:color w:val="000000"/>
          <w:sz w:val="24"/>
          <w:szCs w:val="24"/>
        </w:rPr>
      </w:pPr>
    </w:p>
    <w:p w14:paraId="520A60EB" w14:textId="77777777" w:rsidR="006F1D47" w:rsidRDefault="006F1D47" w:rsidP="006F1D47">
      <w:pPr>
        <w:pStyle w:val="ListParagraph"/>
        <w:ind w:left="450"/>
        <w:rPr>
          <w:rFonts w:ascii="Times New Roman" w:eastAsia="Times New Roman" w:hAnsi="Times New Roman" w:cs="Times New Roman"/>
          <w:color w:val="000000"/>
          <w:sz w:val="24"/>
          <w:szCs w:val="24"/>
        </w:rPr>
      </w:pPr>
    </w:p>
    <w:p w14:paraId="7BB82188" w14:textId="6B8E6859" w:rsidR="006952F0" w:rsidRDefault="004A7A03" w:rsidP="004A7A03">
      <w:pPr>
        <w:pStyle w:val="ListParagraph"/>
        <w:ind w:left="0"/>
        <w:jc w:val="both"/>
        <w:rPr>
          <w:rFonts w:ascii="Times New Roman" w:eastAsia="Times New Roman" w:hAnsi="Times New Roman" w:cs="Times New Roman"/>
          <w:b/>
          <w:bCs/>
          <w:color w:val="000000"/>
          <w:sz w:val="24"/>
          <w:szCs w:val="24"/>
          <w:u w:val="single"/>
        </w:rPr>
      </w:pPr>
      <w:r w:rsidRPr="004A7A03">
        <w:rPr>
          <w:rFonts w:ascii="Times New Roman" w:eastAsia="Times New Roman" w:hAnsi="Times New Roman" w:cs="Times New Roman"/>
          <w:b/>
          <w:bCs/>
          <w:color w:val="000000"/>
          <w:sz w:val="24"/>
          <w:szCs w:val="24"/>
          <w:u w:val="single"/>
        </w:rPr>
        <w:t>Why Work with L&amp;T Finance</w:t>
      </w:r>
    </w:p>
    <w:p w14:paraId="491A617A" w14:textId="77777777" w:rsidR="004A7A03" w:rsidRDefault="004A7A03" w:rsidP="006F1D47">
      <w:pPr>
        <w:pStyle w:val="ListParagraph"/>
        <w:ind w:left="450"/>
        <w:rPr>
          <w:rFonts w:ascii="Times New Roman" w:eastAsia="Times New Roman" w:hAnsi="Times New Roman" w:cs="Times New Roman"/>
          <w:b/>
          <w:bCs/>
          <w:color w:val="000000"/>
          <w:sz w:val="24"/>
          <w:szCs w:val="24"/>
          <w:u w:val="single"/>
        </w:rPr>
      </w:pPr>
    </w:p>
    <w:p w14:paraId="37E9AC0F" w14:textId="77777777" w:rsidR="004A7A03" w:rsidRPr="00294545" w:rsidRDefault="004A7A03" w:rsidP="004A7A03">
      <w:pPr>
        <w:spacing w:after="0" w:line="240" w:lineRule="auto"/>
        <w:jc w:val="both"/>
        <w:rPr>
          <w:rFonts w:ascii="Times New Roman" w:eastAsia="Times New Roman" w:hAnsi="Times New Roman" w:cs="Times New Roman"/>
          <w:color w:val="000000"/>
          <w:sz w:val="24"/>
          <w:szCs w:val="24"/>
        </w:rPr>
      </w:pPr>
      <w:r w:rsidRPr="00294545">
        <w:rPr>
          <w:rFonts w:ascii="Times New Roman" w:eastAsia="Times New Roman" w:hAnsi="Times New Roman" w:cs="Times New Roman"/>
          <w:b/>
          <w:bCs/>
          <w:color w:val="000000"/>
          <w:sz w:val="24"/>
          <w:szCs w:val="24"/>
        </w:rPr>
        <w:t>Work for Bharat &amp; INDIA</w:t>
      </w:r>
      <w:r w:rsidRPr="00294545">
        <w:rPr>
          <w:rFonts w:ascii="Times New Roman" w:eastAsia="Times New Roman" w:hAnsi="Times New Roman" w:cs="Times New Roman"/>
          <w:color w:val="000000"/>
          <w:sz w:val="24"/>
          <w:szCs w:val="24"/>
        </w:rPr>
        <w:t>: LTF is present in both Rural and Urban areas with products catering to remote villages and also urban cities, you will get to solve the real-world problem of both India &amp; Bharat which will impact and change the lives of millions of customers. The candidate will not only touch the lives of extremely Rural India but will also have opportunity to shape the financial future of Gen Z.</w:t>
      </w:r>
    </w:p>
    <w:p w14:paraId="1A7A7B84" w14:textId="77777777" w:rsidR="004A7A03" w:rsidRPr="00294545" w:rsidRDefault="004A7A03" w:rsidP="004A7A03">
      <w:pPr>
        <w:spacing w:after="0" w:line="240" w:lineRule="auto"/>
        <w:jc w:val="both"/>
        <w:rPr>
          <w:rFonts w:ascii="Times New Roman" w:eastAsia="Times New Roman" w:hAnsi="Times New Roman" w:cs="Times New Roman"/>
          <w:color w:val="000000"/>
          <w:sz w:val="24"/>
          <w:szCs w:val="24"/>
        </w:rPr>
      </w:pPr>
      <w:r w:rsidRPr="00294545">
        <w:rPr>
          <w:rFonts w:ascii="Times New Roman" w:eastAsia="Times New Roman" w:hAnsi="Times New Roman" w:cs="Times New Roman"/>
          <w:color w:val="000000"/>
          <w:sz w:val="24"/>
          <w:szCs w:val="24"/>
        </w:rPr>
        <w:t> </w:t>
      </w:r>
    </w:p>
    <w:p w14:paraId="67E1360A" w14:textId="77777777" w:rsidR="004A7A03" w:rsidRPr="00294545" w:rsidRDefault="004A7A03" w:rsidP="004A7A03">
      <w:pPr>
        <w:spacing w:after="0" w:line="240" w:lineRule="auto"/>
        <w:jc w:val="both"/>
        <w:rPr>
          <w:rFonts w:ascii="Times New Roman" w:eastAsia="Times New Roman" w:hAnsi="Times New Roman" w:cs="Times New Roman"/>
          <w:color w:val="000000"/>
          <w:sz w:val="24"/>
          <w:szCs w:val="24"/>
        </w:rPr>
      </w:pPr>
      <w:r w:rsidRPr="00294545">
        <w:rPr>
          <w:rFonts w:ascii="Times New Roman" w:eastAsia="Times New Roman" w:hAnsi="Times New Roman" w:cs="Times New Roman"/>
          <w:b/>
          <w:bCs/>
          <w:color w:val="000000"/>
          <w:sz w:val="24"/>
          <w:szCs w:val="24"/>
        </w:rPr>
        <w:t>Work on Cutting Edge Tools/Techniques</w:t>
      </w:r>
      <w:r w:rsidRPr="00294545">
        <w:rPr>
          <w:rFonts w:ascii="Times New Roman" w:eastAsia="Times New Roman" w:hAnsi="Times New Roman" w:cs="Times New Roman"/>
          <w:color w:val="000000"/>
          <w:sz w:val="24"/>
          <w:szCs w:val="24"/>
        </w:rPr>
        <w:t xml:space="preserve">: We are sitting on verge of tech transformation and you will be using R/Python/Google Vertex AI &amp; No/Low code Cloud analytics tool to perform Predictive and Prescriptive Modeling using AI techniques, Machine Learning techniques, Computer Vision, NLP, Text Analytics, Customer Segmentation, Time series analysis to work on areas like Risk Analytics, Fraud Analytics, Credit Analytics, Marketing Analytics </w:t>
      </w:r>
      <w:proofErr w:type="spellStart"/>
      <w:r w:rsidRPr="00294545">
        <w:rPr>
          <w:rFonts w:ascii="Times New Roman" w:eastAsia="Times New Roman" w:hAnsi="Times New Roman" w:cs="Times New Roman"/>
          <w:color w:val="000000"/>
          <w:sz w:val="24"/>
          <w:szCs w:val="24"/>
        </w:rPr>
        <w:t>etc</w:t>
      </w:r>
      <w:proofErr w:type="spellEnd"/>
      <w:r w:rsidRPr="00294545">
        <w:rPr>
          <w:rFonts w:ascii="Times New Roman" w:eastAsia="Times New Roman" w:hAnsi="Times New Roman" w:cs="Times New Roman"/>
          <w:color w:val="000000"/>
          <w:sz w:val="24"/>
          <w:szCs w:val="24"/>
        </w:rPr>
        <w:t>…</w:t>
      </w:r>
    </w:p>
    <w:p w14:paraId="45E31B96" w14:textId="77777777" w:rsidR="004A7A03" w:rsidRPr="00294545" w:rsidRDefault="004A7A03" w:rsidP="004A7A03">
      <w:pPr>
        <w:spacing w:after="0" w:line="240" w:lineRule="auto"/>
        <w:jc w:val="both"/>
        <w:rPr>
          <w:rFonts w:ascii="Times New Roman" w:eastAsia="Times New Roman" w:hAnsi="Times New Roman" w:cs="Times New Roman"/>
          <w:color w:val="000000"/>
          <w:sz w:val="24"/>
          <w:szCs w:val="24"/>
        </w:rPr>
      </w:pPr>
      <w:r w:rsidRPr="00294545">
        <w:rPr>
          <w:rFonts w:ascii="Times New Roman" w:eastAsia="Times New Roman" w:hAnsi="Times New Roman" w:cs="Times New Roman"/>
          <w:color w:val="000000"/>
          <w:sz w:val="24"/>
          <w:szCs w:val="24"/>
        </w:rPr>
        <w:t> </w:t>
      </w:r>
    </w:p>
    <w:p w14:paraId="34A6304B" w14:textId="77777777" w:rsidR="004A7A03" w:rsidRDefault="004A7A03" w:rsidP="004A7A03">
      <w:pPr>
        <w:spacing w:after="0" w:line="240" w:lineRule="auto"/>
        <w:jc w:val="both"/>
        <w:rPr>
          <w:rFonts w:ascii="Times New Roman" w:eastAsia="Times New Roman" w:hAnsi="Times New Roman" w:cs="Times New Roman"/>
          <w:color w:val="000000"/>
          <w:sz w:val="24"/>
          <w:szCs w:val="24"/>
        </w:rPr>
      </w:pPr>
      <w:r w:rsidRPr="00294545">
        <w:rPr>
          <w:rFonts w:ascii="Times New Roman" w:eastAsia="Times New Roman" w:hAnsi="Times New Roman" w:cs="Times New Roman"/>
          <w:b/>
          <w:bCs/>
          <w:color w:val="000000"/>
          <w:sz w:val="24"/>
          <w:szCs w:val="24"/>
        </w:rPr>
        <w:t>Industry Awards</w:t>
      </w:r>
      <w:r w:rsidRPr="00294545">
        <w:rPr>
          <w:rFonts w:ascii="Times New Roman" w:eastAsia="Times New Roman" w:hAnsi="Times New Roman" w:cs="Times New Roman"/>
          <w:color w:val="000000"/>
          <w:sz w:val="24"/>
          <w:szCs w:val="24"/>
        </w:rPr>
        <w:t>: Despite multiple Analytics awards, L&amp;T Finance has been awarded with renowned “Best Firm for Data Scientists 2023” Award by Analytics India Magazine. This underlines the culture, technology hunger and impact of Analytics on Organizational growth.</w:t>
      </w:r>
    </w:p>
    <w:p w14:paraId="3C39EFA4" w14:textId="0A73118A" w:rsidR="004A7A03" w:rsidRPr="0075051B" w:rsidRDefault="004A7A03" w:rsidP="0075051B">
      <w:pPr>
        <w:spacing w:after="0" w:line="240" w:lineRule="auto"/>
        <w:jc w:val="both"/>
        <w:rPr>
          <w:rFonts w:ascii="Times New Roman" w:eastAsia="Times New Roman" w:hAnsi="Times New Roman" w:cs="Times New Roman"/>
          <w:color w:val="000000"/>
          <w:sz w:val="24"/>
          <w:szCs w:val="24"/>
        </w:rPr>
      </w:pPr>
    </w:p>
    <w:p w14:paraId="1CB362C4" w14:textId="0C0C002D" w:rsidR="006952F0" w:rsidRDefault="006952F0" w:rsidP="006F1D47">
      <w:pPr>
        <w:pStyle w:val="ListParagraph"/>
        <w:ind w:left="450"/>
        <w:rPr>
          <w:rFonts w:ascii="Times New Roman" w:eastAsia="Times New Roman" w:hAnsi="Times New Roman" w:cs="Times New Roman"/>
          <w:color w:val="000000"/>
          <w:sz w:val="24"/>
          <w:szCs w:val="24"/>
        </w:rPr>
      </w:pPr>
      <w:r w:rsidRPr="006952F0">
        <w:rPr>
          <w:rFonts w:ascii="Times New Roman" w:eastAsia="Times New Roman" w:hAnsi="Times New Roman" w:cs="Times New Roman"/>
          <w:noProof/>
          <w:color w:val="000000"/>
          <w:sz w:val="24"/>
          <w:szCs w:val="24"/>
        </w:rPr>
        <w:lastRenderedPageBreak/>
        <w:drawing>
          <wp:inline distT="0" distB="0" distL="0" distR="0" wp14:anchorId="436F866E" wp14:editId="1F484C7B">
            <wp:extent cx="5327878" cy="2423160"/>
            <wp:effectExtent l="0" t="0" r="6350" b="0"/>
            <wp:docPr id="1026" name="Picture 2">
              <a:extLst xmlns:a="http://schemas.openxmlformats.org/drawingml/2006/main">
                <a:ext uri="{FF2B5EF4-FFF2-40B4-BE49-F238E27FC236}">
                  <a16:creationId xmlns:a16="http://schemas.microsoft.com/office/drawing/2014/main" id="{0EF8DEC7-5642-7332-F63C-DFAC0A8C06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0EF8DEC7-5642-7332-F63C-DFAC0A8C065E}"/>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40807" cy="2429040"/>
                    </a:xfrm>
                    <a:prstGeom prst="rect">
                      <a:avLst/>
                    </a:prstGeom>
                    <a:noFill/>
                  </pic:spPr>
                </pic:pic>
              </a:graphicData>
            </a:graphic>
          </wp:inline>
        </w:drawing>
      </w:r>
    </w:p>
    <w:p w14:paraId="05BA9650" w14:textId="77777777" w:rsidR="00FD33D1" w:rsidRDefault="00FD33D1" w:rsidP="00FD33D1">
      <w:pPr>
        <w:rPr>
          <w:rFonts w:ascii="Times New Roman" w:eastAsia="Times New Roman" w:hAnsi="Times New Roman" w:cs="Times New Roman"/>
          <w:color w:val="000000"/>
          <w:sz w:val="24"/>
          <w:szCs w:val="24"/>
        </w:rPr>
      </w:pPr>
    </w:p>
    <w:p w14:paraId="1C0DA5D6" w14:textId="0F870789" w:rsidR="00BE2B71" w:rsidRPr="0075051B" w:rsidRDefault="00FD33D1" w:rsidP="0075051B">
      <w:pPr>
        <w:spacing w:after="0" w:line="240" w:lineRule="auto"/>
        <w:jc w:val="both"/>
        <w:rPr>
          <w:rFonts w:ascii="Times New Roman" w:eastAsia="Times New Roman" w:hAnsi="Times New Roman" w:cs="Times New Roman"/>
          <w:color w:val="000000"/>
          <w:sz w:val="24"/>
          <w:szCs w:val="24"/>
        </w:rPr>
      </w:pPr>
      <w:r w:rsidRPr="00294545">
        <w:rPr>
          <w:rFonts w:ascii="Times New Roman" w:eastAsia="Times New Roman" w:hAnsi="Times New Roman" w:cs="Times New Roman"/>
          <w:b/>
          <w:bCs/>
          <w:color w:val="000000"/>
          <w:sz w:val="24"/>
          <w:szCs w:val="24"/>
        </w:rPr>
        <w:t>Collaborative &amp; Learning Environment</w:t>
      </w:r>
      <w:r w:rsidRPr="00294545">
        <w:rPr>
          <w:rFonts w:ascii="Times New Roman" w:eastAsia="Times New Roman" w:hAnsi="Times New Roman" w:cs="Times New Roman"/>
          <w:color w:val="000000"/>
          <w:sz w:val="24"/>
          <w:szCs w:val="24"/>
        </w:rPr>
        <w:t>: You will get to work in collaborative and learning focused working environment where you will get the exposure to directly work with business leaders</w:t>
      </w:r>
    </w:p>
    <w:sectPr w:rsidR="00BE2B71" w:rsidRPr="0075051B" w:rsidSect="003F628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81E984" w14:textId="77777777" w:rsidR="003F6285" w:rsidRDefault="003F6285">
      <w:pPr>
        <w:spacing w:after="0" w:line="240" w:lineRule="auto"/>
      </w:pPr>
      <w:r>
        <w:separator/>
      </w:r>
    </w:p>
  </w:endnote>
  <w:endnote w:type="continuationSeparator" w:id="0">
    <w:p w14:paraId="0E87FFA8" w14:textId="77777777" w:rsidR="003F6285" w:rsidRDefault="003F6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29577" w14:textId="77777777" w:rsidR="007203D1" w:rsidRDefault="007203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3FC8A2" w14:textId="77777777" w:rsidR="007203D1" w:rsidRDefault="007203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0C3157" w14:textId="77777777" w:rsidR="007203D1" w:rsidRDefault="007203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B0C36C" w14:textId="77777777" w:rsidR="003F6285" w:rsidRDefault="003F6285">
      <w:pPr>
        <w:spacing w:after="0" w:line="240" w:lineRule="auto"/>
      </w:pPr>
      <w:r>
        <w:separator/>
      </w:r>
    </w:p>
  </w:footnote>
  <w:footnote w:type="continuationSeparator" w:id="0">
    <w:p w14:paraId="668BFE37" w14:textId="77777777" w:rsidR="003F6285" w:rsidRDefault="003F62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97229B" w14:textId="77777777" w:rsidR="007203D1" w:rsidRDefault="007203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088752" w14:textId="2E9B49E5" w:rsidR="00DE5007" w:rsidRDefault="00DE5007">
    <w:pPr>
      <w:pStyle w:val="Header"/>
    </w:pPr>
    <w:r>
      <w:rPr>
        <w:noProof/>
      </w:rPr>
      <mc:AlternateContent>
        <mc:Choice Requires="wps">
          <w:drawing>
            <wp:anchor distT="0" distB="0" distL="114300" distR="114300" simplePos="0" relativeHeight="251659264" behindDoc="0" locked="0" layoutInCell="1" allowOverlap="1" wp14:anchorId="166EA4A5" wp14:editId="7B8C145B">
              <wp:simplePos x="0" y="0"/>
              <wp:positionH relativeFrom="column">
                <wp:posOffset>-609600</wp:posOffset>
              </wp:positionH>
              <wp:positionV relativeFrom="paragraph">
                <wp:posOffset>-330200</wp:posOffset>
              </wp:positionV>
              <wp:extent cx="1051464" cy="254000"/>
              <wp:effectExtent l="0" t="0" r="0" b="0"/>
              <wp:wrapNone/>
              <wp:docPr id="1465951311" name="expertsource_Lsetting"/>
              <wp:cNvGraphicFramePr/>
              <a:graphic xmlns:a="http://schemas.openxmlformats.org/drawingml/2006/main">
                <a:graphicData uri="http://schemas.microsoft.com/office/word/2010/wordprocessingShape">
                  <wps:wsp>
                    <wps:cNvSpPr txBox="1"/>
                    <wps:spPr>
                      <a:xfrm>
                        <a:off x="0" y="0"/>
                        <a:ext cx="1051464" cy="254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F055D24" w14:textId="6E85A051" w:rsidR="00DE5007" w:rsidRPr="00DE5007" w:rsidRDefault="00DE5007">
                          <w:pPr>
                            <w:rPr>
                              <w:rFonts w:ascii="Calibri" w:hAnsi="Calibri" w:cs="Calibri"/>
                              <w:color w:val="FFCD1A"/>
                            </w:rPr>
                          </w:pPr>
                          <w:r w:rsidRPr="00DE5007">
                            <w:rPr>
                              <w:rFonts w:ascii="Calibri" w:hAnsi="Calibri" w:cs="Calibri"/>
                              <w:color w:val="FFCD1A"/>
                            </w:rPr>
                            <w:t>INTERNAL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66EA4A5" id="_x0000_t202" coordsize="21600,21600" o:spt="202" path="m,l,21600r21600,l21600,xe">
              <v:stroke joinstyle="miter"/>
              <v:path gradientshapeok="t" o:connecttype="rect"/>
            </v:shapetype>
            <v:shape id="expertsource_Lsetting" o:spid="_x0000_s1026" type="#_x0000_t202" style="position:absolute;margin-left:-48pt;margin-top:-26pt;width:82.8pt;height:20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" filled="f" stroked="f" strokeweight=".5pt">
              <v:textbox>
                <w:txbxContent>
                  <w:p w14:paraId="4F055D24" w14:textId="6E85A051" w:rsidR="00DE5007" w:rsidRPr="00DE5007" w:rsidRDefault="00DE5007">
                    <w:pPr>
                      <w:rPr>
                        <w:rFonts w:ascii="Calibri" w:hAnsi="Calibri" w:cs="Calibri"/>
                        <w:color w:val="FFCD1A"/>
                      </w:rPr>
                    </w:pPr>
                    <w:r w:rsidRPr="00DE5007">
                      <w:rPr>
                        <w:rFonts w:ascii="Calibri" w:hAnsi="Calibri" w:cs="Calibri"/>
                        <w:color w:val="FFCD1A"/>
                      </w:rPr>
                      <w:t>INTERNAL</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29D027" w14:textId="77777777" w:rsidR="007203D1" w:rsidRDefault="007203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84CB1"/>
    <w:multiLevelType w:val="multilevel"/>
    <w:tmpl w:val="24C646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EE318F"/>
    <w:multiLevelType w:val="multilevel"/>
    <w:tmpl w:val="EF5C23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DF4D98"/>
    <w:multiLevelType w:val="multilevel"/>
    <w:tmpl w:val="9836C8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D7165"/>
    <w:multiLevelType w:val="multilevel"/>
    <w:tmpl w:val="9836C87E"/>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24A75C11"/>
    <w:multiLevelType w:val="multilevel"/>
    <w:tmpl w:val="6992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462C0"/>
    <w:multiLevelType w:val="multilevel"/>
    <w:tmpl w:val="34482082"/>
    <w:lvl w:ilvl="0">
      <w:start w:val="1"/>
      <w:numFmt w:val="decimal"/>
      <w:lvlText w:val="%1."/>
      <w:lvlJc w:val="left"/>
      <w:pPr>
        <w:tabs>
          <w:tab w:val="num" w:pos="450"/>
        </w:tabs>
        <w:ind w:left="45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3600"/>
        </w:tabs>
        <w:ind w:left="360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B36ED6"/>
    <w:multiLevelType w:val="multilevel"/>
    <w:tmpl w:val="A71080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FB5641E"/>
    <w:multiLevelType w:val="multilevel"/>
    <w:tmpl w:val="450C4C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323927"/>
    <w:multiLevelType w:val="multilevel"/>
    <w:tmpl w:val="8DC2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31229"/>
    <w:multiLevelType w:val="multilevel"/>
    <w:tmpl w:val="D7CE98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7A13930"/>
    <w:multiLevelType w:val="multilevel"/>
    <w:tmpl w:val="27B4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02541"/>
    <w:multiLevelType w:val="hybridMultilevel"/>
    <w:tmpl w:val="F1DE8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E5115B"/>
    <w:multiLevelType w:val="multilevel"/>
    <w:tmpl w:val="E0FEF8A2"/>
    <w:lvl w:ilvl="0">
      <w:start w:val="1"/>
      <w:numFmt w:val="decimal"/>
      <w:lvlText w:val="%1."/>
      <w:lvlJc w:val="left"/>
      <w:pPr>
        <w:tabs>
          <w:tab w:val="num" w:pos="450"/>
        </w:tabs>
        <w:ind w:left="45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3600"/>
        </w:tabs>
        <w:ind w:left="360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4866BA"/>
    <w:multiLevelType w:val="multilevel"/>
    <w:tmpl w:val="7024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B53BC"/>
    <w:multiLevelType w:val="multilevel"/>
    <w:tmpl w:val="44F2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9E5084"/>
    <w:multiLevelType w:val="hybridMultilevel"/>
    <w:tmpl w:val="894C89A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56BF3422"/>
    <w:multiLevelType w:val="multilevel"/>
    <w:tmpl w:val="5A5E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6D91876"/>
    <w:multiLevelType w:val="multilevel"/>
    <w:tmpl w:val="E0FEF8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3600"/>
        </w:tabs>
        <w:ind w:left="360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9C433D"/>
    <w:multiLevelType w:val="multilevel"/>
    <w:tmpl w:val="9836C87E"/>
    <w:lvl w:ilvl="0">
      <w:start w:val="1"/>
      <w:numFmt w:val="decimal"/>
      <w:lvlText w:val="%1."/>
      <w:lvlJc w:val="left"/>
      <w:pPr>
        <w:tabs>
          <w:tab w:val="num" w:pos="-492"/>
        </w:tabs>
        <w:ind w:left="-492" w:hanging="360"/>
      </w:pPr>
    </w:lvl>
    <w:lvl w:ilvl="1">
      <w:start w:val="1"/>
      <w:numFmt w:val="decimal"/>
      <w:lvlText w:val="%2."/>
      <w:lvlJc w:val="left"/>
      <w:pPr>
        <w:tabs>
          <w:tab w:val="num" w:pos="228"/>
        </w:tabs>
        <w:ind w:left="228" w:hanging="360"/>
      </w:pPr>
    </w:lvl>
    <w:lvl w:ilvl="2">
      <w:start w:val="1"/>
      <w:numFmt w:val="decimal"/>
      <w:lvlText w:val="%3."/>
      <w:lvlJc w:val="left"/>
      <w:pPr>
        <w:tabs>
          <w:tab w:val="num" w:pos="948"/>
        </w:tabs>
        <w:ind w:left="948" w:hanging="360"/>
      </w:pPr>
    </w:lvl>
    <w:lvl w:ilvl="3">
      <w:start w:val="1"/>
      <w:numFmt w:val="decimal"/>
      <w:lvlText w:val="%4."/>
      <w:lvlJc w:val="left"/>
      <w:pPr>
        <w:tabs>
          <w:tab w:val="num" w:pos="1668"/>
        </w:tabs>
        <w:ind w:left="1668" w:hanging="360"/>
      </w:pPr>
    </w:lvl>
    <w:lvl w:ilvl="4" w:tentative="1">
      <w:start w:val="1"/>
      <w:numFmt w:val="decimal"/>
      <w:lvlText w:val="%5."/>
      <w:lvlJc w:val="left"/>
      <w:pPr>
        <w:tabs>
          <w:tab w:val="num" w:pos="2388"/>
        </w:tabs>
        <w:ind w:left="2388" w:hanging="360"/>
      </w:pPr>
    </w:lvl>
    <w:lvl w:ilvl="5" w:tentative="1">
      <w:start w:val="1"/>
      <w:numFmt w:val="decimal"/>
      <w:lvlText w:val="%6."/>
      <w:lvlJc w:val="left"/>
      <w:pPr>
        <w:tabs>
          <w:tab w:val="num" w:pos="3108"/>
        </w:tabs>
        <w:ind w:left="3108" w:hanging="360"/>
      </w:pPr>
    </w:lvl>
    <w:lvl w:ilvl="6" w:tentative="1">
      <w:start w:val="1"/>
      <w:numFmt w:val="decimal"/>
      <w:lvlText w:val="%7."/>
      <w:lvlJc w:val="left"/>
      <w:pPr>
        <w:tabs>
          <w:tab w:val="num" w:pos="3828"/>
        </w:tabs>
        <w:ind w:left="3828" w:hanging="360"/>
      </w:pPr>
    </w:lvl>
    <w:lvl w:ilvl="7" w:tentative="1">
      <w:start w:val="1"/>
      <w:numFmt w:val="decimal"/>
      <w:lvlText w:val="%8."/>
      <w:lvlJc w:val="left"/>
      <w:pPr>
        <w:tabs>
          <w:tab w:val="num" w:pos="4548"/>
        </w:tabs>
        <w:ind w:left="4548" w:hanging="360"/>
      </w:pPr>
    </w:lvl>
    <w:lvl w:ilvl="8" w:tentative="1">
      <w:start w:val="1"/>
      <w:numFmt w:val="decimal"/>
      <w:lvlText w:val="%9."/>
      <w:lvlJc w:val="left"/>
      <w:pPr>
        <w:tabs>
          <w:tab w:val="num" w:pos="5268"/>
        </w:tabs>
        <w:ind w:left="5268" w:hanging="360"/>
      </w:pPr>
    </w:lvl>
  </w:abstractNum>
  <w:abstractNum w:abstractNumId="19" w15:restartNumberingAfterBreak="0">
    <w:nsid w:val="58503D40"/>
    <w:multiLevelType w:val="multilevel"/>
    <w:tmpl w:val="9836C87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593F7EAA"/>
    <w:multiLevelType w:val="multilevel"/>
    <w:tmpl w:val="311A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0D521A"/>
    <w:multiLevelType w:val="hybridMultilevel"/>
    <w:tmpl w:val="CA2EC0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B470E89"/>
    <w:multiLevelType w:val="multilevel"/>
    <w:tmpl w:val="68BA3CC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77C5524"/>
    <w:multiLevelType w:val="multilevel"/>
    <w:tmpl w:val="0B6C833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BB268F"/>
    <w:multiLevelType w:val="multilevel"/>
    <w:tmpl w:val="D2A6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0BA70A1"/>
    <w:multiLevelType w:val="multilevel"/>
    <w:tmpl w:val="31B6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4DC70B1"/>
    <w:multiLevelType w:val="multilevel"/>
    <w:tmpl w:val="FC6E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A5E3413"/>
    <w:multiLevelType w:val="hybridMultilevel"/>
    <w:tmpl w:val="03BCB8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270F21"/>
    <w:multiLevelType w:val="hybridMultilevel"/>
    <w:tmpl w:val="138E70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019433919">
    <w:abstractNumId w:val="0"/>
  </w:num>
  <w:num w:numId="2" w16cid:durableId="1211308598">
    <w:abstractNumId w:val="9"/>
  </w:num>
  <w:num w:numId="3" w16cid:durableId="2129271618">
    <w:abstractNumId w:val="6"/>
  </w:num>
  <w:num w:numId="4" w16cid:durableId="1772627267">
    <w:abstractNumId w:val="1"/>
  </w:num>
  <w:num w:numId="5" w16cid:durableId="639112316">
    <w:abstractNumId w:val="10"/>
  </w:num>
  <w:num w:numId="6" w16cid:durableId="425811652">
    <w:abstractNumId w:val="20"/>
  </w:num>
  <w:num w:numId="7" w16cid:durableId="383140520">
    <w:abstractNumId w:val="19"/>
  </w:num>
  <w:num w:numId="8" w16cid:durableId="1822187951">
    <w:abstractNumId w:val="23"/>
  </w:num>
  <w:num w:numId="9" w16cid:durableId="1692492807">
    <w:abstractNumId w:val="12"/>
  </w:num>
  <w:num w:numId="10" w16cid:durableId="905605588">
    <w:abstractNumId w:val="3"/>
  </w:num>
  <w:num w:numId="11" w16cid:durableId="739055559">
    <w:abstractNumId w:val="2"/>
  </w:num>
  <w:num w:numId="12" w16cid:durableId="659772249">
    <w:abstractNumId w:val="18"/>
  </w:num>
  <w:num w:numId="13" w16cid:durableId="233853405">
    <w:abstractNumId w:val="22"/>
  </w:num>
  <w:num w:numId="14" w16cid:durableId="1552645223">
    <w:abstractNumId w:val="11"/>
  </w:num>
  <w:num w:numId="15" w16cid:durableId="127211323">
    <w:abstractNumId w:val="27"/>
  </w:num>
  <w:num w:numId="16" w16cid:durableId="1515803091">
    <w:abstractNumId w:val="17"/>
  </w:num>
  <w:num w:numId="17" w16cid:durableId="1643655817">
    <w:abstractNumId w:val="8"/>
  </w:num>
  <w:num w:numId="18" w16cid:durableId="461192407">
    <w:abstractNumId w:val="4"/>
  </w:num>
  <w:num w:numId="19" w16cid:durableId="267809357">
    <w:abstractNumId w:val="13"/>
  </w:num>
  <w:num w:numId="20" w16cid:durableId="1326668152">
    <w:abstractNumId w:val="5"/>
  </w:num>
  <w:num w:numId="21" w16cid:durableId="1886333707">
    <w:abstractNumId w:val="28"/>
  </w:num>
  <w:num w:numId="22" w16cid:durableId="220488262">
    <w:abstractNumId w:val="24"/>
  </w:num>
  <w:num w:numId="23" w16cid:durableId="1191456494">
    <w:abstractNumId w:val="26"/>
  </w:num>
  <w:num w:numId="24" w16cid:durableId="1884094781">
    <w:abstractNumId w:val="14"/>
  </w:num>
  <w:num w:numId="25" w16cid:durableId="2048330953">
    <w:abstractNumId w:val="25"/>
  </w:num>
  <w:num w:numId="26" w16cid:durableId="341670411">
    <w:abstractNumId w:val="16"/>
  </w:num>
  <w:num w:numId="27" w16cid:durableId="1333143346">
    <w:abstractNumId w:val="7"/>
  </w:num>
  <w:num w:numId="28" w16cid:durableId="2058502373">
    <w:abstractNumId w:val="15"/>
  </w:num>
  <w:num w:numId="29" w16cid:durableId="80944300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777"/>
    <w:rsid w:val="00002F8A"/>
    <w:rsid w:val="0001220F"/>
    <w:rsid w:val="00017195"/>
    <w:rsid w:val="00034669"/>
    <w:rsid w:val="00073C9D"/>
    <w:rsid w:val="000743F1"/>
    <w:rsid w:val="000B77B2"/>
    <w:rsid w:val="000C171D"/>
    <w:rsid w:val="000C1873"/>
    <w:rsid w:val="000E3C6D"/>
    <w:rsid w:val="00101FFA"/>
    <w:rsid w:val="0010478F"/>
    <w:rsid w:val="0013233E"/>
    <w:rsid w:val="00153BCB"/>
    <w:rsid w:val="0015728E"/>
    <w:rsid w:val="00170E27"/>
    <w:rsid w:val="001C1501"/>
    <w:rsid w:val="001C256C"/>
    <w:rsid w:val="001C2F97"/>
    <w:rsid w:val="001E7AC2"/>
    <w:rsid w:val="0020383C"/>
    <w:rsid w:val="002200EC"/>
    <w:rsid w:val="002205F4"/>
    <w:rsid w:val="0022747B"/>
    <w:rsid w:val="00232F9D"/>
    <w:rsid w:val="00245777"/>
    <w:rsid w:val="00252592"/>
    <w:rsid w:val="00254F11"/>
    <w:rsid w:val="00277C49"/>
    <w:rsid w:val="00277D60"/>
    <w:rsid w:val="00285373"/>
    <w:rsid w:val="00285CBD"/>
    <w:rsid w:val="002875DD"/>
    <w:rsid w:val="00294545"/>
    <w:rsid w:val="002A5244"/>
    <w:rsid w:val="002B4EF2"/>
    <w:rsid w:val="002B5AF5"/>
    <w:rsid w:val="002C1018"/>
    <w:rsid w:val="002C217B"/>
    <w:rsid w:val="002E05B2"/>
    <w:rsid w:val="002E4BE0"/>
    <w:rsid w:val="002E5390"/>
    <w:rsid w:val="002F0799"/>
    <w:rsid w:val="002F617A"/>
    <w:rsid w:val="0031044B"/>
    <w:rsid w:val="003158EB"/>
    <w:rsid w:val="003222A4"/>
    <w:rsid w:val="00332FD9"/>
    <w:rsid w:val="003338CB"/>
    <w:rsid w:val="00346FE1"/>
    <w:rsid w:val="00362520"/>
    <w:rsid w:val="00385DD9"/>
    <w:rsid w:val="003872EC"/>
    <w:rsid w:val="003B07BA"/>
    <w:rsid w:val="003B4AF7"/>
    <w:rsid w:val="003B6957"/>
    <w:rsid w:val="003C3016"/>
    <w:rsid w:val="003C4AD0"/>
    <w:rsid w:val="003C5BB6"/>
    <w:rsid w:val="003F6285"/>
    <w:rsid w:val="004037C3"/>
    <w:rsid w:val="004124D2"/>
    <w:rsid w:val="004157D7"/>
    <w:rsid w:val="004167BF"/>
    <w:rsid w:val="00434FD2"/>
    <w:rsid w:val="00447815"/>
    <w:rsid w:val="00450B95"/>
    <w:rsid w:val="00456063"/>
    <w:rsid w:val="004567C0"/>
    <w:rsid w:val="004613A3"/>
    <w:rsid w:val="00481B4D"/>
    <w:rsid w:val="00490466"/>
    <w:rsid w:val="004A45FE"/>
    <w:rsid w:val="004A7A03"/>
    <w:rsid w:val="004C1810"/>
    <w:rsid w:val="004C43A2"/>
    <w:rsid w:val="004D1D77"/>
    <w:rsid w:val="0050124B"/>
    <w:rsid w:val="005059BE"/>
    <w:rsid w:val="00510A64"/>
    <w:rsid w:val="0056343D"/>
    <w:rsid w:val="00566AA7"/>
    <w:rsid w:val="005675A9"/>
    <w:rsid w:val="005774DA"/>
    <w:rsid w:val="00582B63"/>
    <w:rsid w:val="005A2027"/>
    <w:rsid w:val="005C3995"/>
    <w:rsid w:val="005D7DF5"/>
    <w:rsid w:val="005E7090"/>
    <w:rsid w:val="005F54BD"/>
    <w:rsid w:val="00605E21"/>
    <w:rsid w:val="00610792"/>
    <w:rsid w:val="00643666"/>
    <w:rsid w:val="006466E1"/>
    <w:rsid w:val="00650311"/>
    <w:rsid w:val="00665F73"/>
    <w:rsid w:val="00693D29"/>
    <w:rsid w:val="006952F0"/>
    <w:rsid w:val="006B0DAF"/>
    <w:rsid w:val="006C23CF"/>
    <w:rsid w:val="006C7C8B"/>
    <w:rsid w:val="006D0792"/>
    <w:rsid w:val="006E2183"/>
    <w:rsid w:val="006F1D47"/>
    <w:rsid w:val="00702B7F"/>
    <w:rsid w:val="007203D1"/>
    <w:rsid w:val="0075051B"/>
    <w:rsid w:val="00761218"/>
    <w:rsid w:val="00765FB7"/>
    <w:rsid w:val="00786A14"/>
    <w:rsid w:val="00792929"/>
    <w:rsid w:val="007936E8"/>
    <w:rsid w:val="00795112"/>
    <w:rsid w:val="00795270"/>
    <w:rsid w:val="00796EF5"/>
    <w:rsid w:val="007B3F27"/>
    <w:rsid w:val="007C5004"/>
    <w:rsid w:val="007C5F09"/>
    <w:rsid w:val="007D3143"/>
    <w:rsid w:val="007D6708"/>
    <w:rsid w:val="007D73CE"/>
    <w:rsid w:val="007F6377"/>
    <w:rsid w:val="007F766B"/>
    <w:rsid w:val="00803864"/>
    <w:rsid w:val="00813561"/>
    <w:rsid w:val="0081478B"/>
    <w:rsid w:val="00820B50"/>
    <w:rsid w:val="00823576"/>
    <w:rsid w:val="008318C3"/>
    <w:rsid w:val="0083703D"/>
    <w:rsid w:val="0085290E"/>
    <w:rsid w:val="0086481F"/>
    <w:rsid w:val="008662F5"/>
    <w:rsid w:val="008722A2"/>
    <w:rsid w:val="008919FC"/>
    <w:rsid w:val="008930AD"/>
    <w:rsid w:val="008A5A9E"/>
    <w:rsid w:val="008A6D5D"/>
    <w:rsid w:val="008C1B05"/>
    <w:rsid w:val="008D3D96"/>
    <w:rsid w:val="008E164C"/>
    <w:rsid w:val="008E5E7D"/>
    <w:rsid w:val="00904FF1"/>
    <w:rsid w:val="009059A0"/>
    <w:rsid w:val="00914059"/>
    <w:rsid w:val="009179E0"/>
    <w:rsid w:val="00921379"/>
    <w:rsid w:val="009213ED"/>
    <w:rsid w:val="00934AB8"/>
    <w:rsid w:val="00936DF7"/>
    <w:rsid w:val="00943603"/>
    <w:rsid w:val="00943B5D"/>
    <w:rsid w:val="00955F0D"/>
    <w:rsid w:val="009570F7"/>
    <w:rsid w:val="00977557"/>
    <w:rsid w:val="009828C0"/>
    <w:rsid w:val="00987C6E"/>
    <w:rsid w:val="009953C1"/>
    <w:rsid w:val="009A0537"/>
    <w:rsid w:val="009A6E8D"/>
    <w:rsid w:val="009A777A"/>
    <w:rsid w:val="009B0AFA"/>
    <w:rsid w:val="009C6A38"/>
    <w:rsid w:val="009D21AF"/>
    <w:rsid w:val="009F1F77"/>
    <w:rsid w:val="00A025DF"/>
    <w:rsid w:val="00A2182B"/>
    <w:rsid w:val="00A34E84"/>
    <w:rsid w:val="00A42C30"/>
    <w:rsid w:val="00A43EEB"/>
    <w:rsid w:val="00A53D0E"/>
    <w:rsid w:val="00A55F10"/>
    <w:rsid w:val="00A87C32"/>
    <w:rsid w:val="00AA3AF2"/>
    <w:rsid w:val="00AB092D"/>
    <w:rsid w:val="00AB6D8A"/>
    <w:rsid w:val="00AC6D14"/>
    <w:rsid w:val="00AE35DB"/>
    <w:rsid w:val="00AE55DE"/>
    <w:rsid w:val="00AF0779"/>
    <w:rsid w:val="00B24F38"/>
    <w:rsid w:val="00B2730F"/>
    <w:rsid w:val="00B27F61"/>
    <w:rsid w:val="00B373EC"/>
    <w:rsid w:val="00B4377C"/>
    <w:rsid w:val="00B50001"/>
    <w:rsid w:val="00B53DE9"/>
    <w:rsid w:val="00B56D7F"/>
    <w:rsid w:val="00B775F5"/>
    <w:rsid w:val="00B83A08"/>
    <w:rsid w:val="00BA0776"/>
    <w:rsid w:val="00BD095B"/>
    <w:rsid w:val="00BD7D49"/>
    <w:rsid w:val="00BE2B71"/>
    <w:rsid w:val="00BF1AFB"/>
    <w:rsid w:val="00C07BB6"/>
    <w:rsid w:val="00C10B23"/>
    <w:rsid w:val="00C20ACD"/>
    <w:rsid w:val="00C368C4"/>
    <w:rsid w:val="00C56DAB"/>
    <w:rsid w:val="00C6688D"/>
    <w:rsid w:val="00C67058"/>
    <w:rsid w:val="00C7361A"/>
    <w:rsid w:val="00C74569"/>
    <w:rsid w:val="00C829A5"/>
    <w:rsid w:val="00CB1D84"/>
    <w:rsid w:val="00CB37F2"/>
    <w:rsid w:val="00CB68CA"/>
    <w:rsid w:val="00CC3509"/>
    <w:rsid w:val="00CC719A"/>
    <w:rsid w:val="00CD65BD"/>
    <w:rsid w:val="00CE2088"/>
    <w:rsid w:val="00CF7951"/>
    <w:rsid w:val="00D02941"/>
    <w:rsid w:val="00D15A87"/>
    <w:rsid w:val="00D15F59"/>
    <w:rsid w:val="00D16F3B"/>
    <w:rsid w:val="00D2478E"/>
    <w:rsid w:val="00D25C56"/>
    <w:rsid w:val="00D37C65"/>
    <w:rsid w:val="00D70C50"/>
    <w:rsid w:val="00D7496D"/>
    <w:rsid w:val="00D84541"/>
    <w:rsid w:val="00D94A4B"/>
    <w:rsid w:val="00D953B6"/>
    <w:rsid w:val="00DA2727"/>
    <w:rsid w:val="00DA414B"/>
    <w:rsid w:val="00DB3B4B"/>
    <w:rsid w:val="00DD2C0C"/>
    <w:rsid w:val="00DE5007"/>
    <w:rsid w:val="00DE5763"/>
    <w:rsid w:val="00E076E6"/>
    <w:rsid w:val="00E35425"/>
    <w:rsid w:val="00E40DB1"/>
    <w:rsid w:val="00E45E6A"/>
    <w:rsid w:val="00E65054"/>
    <w:rsid w:val="00E805FF"/>
    <w:rsid w:val="00E83C4F"/>
    <w:rsid w:val="00E8667F"/>
    <w:rsid w:val="00E95B55"/>
    <w:rsid w:val="00EB0F7B"/>
    <w:rsid w:val="00ED4162"/>
    <w:rsid w:val="00EF2D1E"/>
    <w:rsid w:val="00EF58E3"/>
    <w:rsid w:val="00EF65F0"/>
    <w:rsid w:val="00F07132"/>
    <w:rsid w:val="00F12CD0"/>
    <w:rsid w:val="00F259F8"/>
    <w:rsid w:val="00F260E4"/>
    <w:rsid w:val="00F51641"/>
    <w:rsid w:val="00F727F3"/>
    <w:rsid w:val="00F744BA"/>
    <w:rsid w:val="00F829ED"/>
    <w:rsid w:val="00F8552A"/>
    <w:rsid w:val="00F858C7"/>
    <w:rsid w:val="00F90577"/>
    <w:rsid w:val="00F91FEE"/>
    <w:rsid w:val="00F95C10"/>
    <w:rsid w:val="00F96B62"/>
    <w:rsid w:val="00FA79DB"/>
    <w:rsid w:val="00FD33D1"/>
    <w:rsid w:val="00FE0BC3"/>
    <w:rsid w:val="00FE0E36"/>
    <w:rsid w:val="00FF228A"/>
    <w:rsid w:val="00FF5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828D4"/>
  <w15:docId w15:val="{2559CB36-47DB-4D3E-BD32-F038D5AB0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777"/>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45777"/>
    <w:rPr>
      <w:color w:val="0000FF"/>
      <w:u w:val="single"/>
    </w:rPr>
  </w:style>
  <w:style w:type="paragraph" w:styleId="Header">
    <w:name w:val="header"/>
    <w:basedOn w:val="Normal"/>
    <w:link w:val="HeaderChar"/>
    <w:uiPriority w:val="99"/>
    <w:unhideWhenUsed/>
    <w:rsid w:val="002457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777"/>
    <w:rPr>
      <w:rFonts w:eastAsiaTheme="minorEastAsia"/>
    </w:rPr>
  </w:style>
  <w:style w:type="paragraph" w:styleId="BalloonText">
    <w:name w:val="Balloon Text"/>
    <w:basedOn w:val="Normal"/>
    <w:link w:val="BalloonTextChar"/>
    <w:uiPriority w:val="99"/>
    <w:semiHidden/>
    <w:unhideWhenUsed/>
    <w:rsid w:val="002457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777"/>
    <w:rPr>
      <w:rFonts w:ascii="Tahoma" w:eastAsiaTheme="minorEastAsia" w:hAnsi="Tahoma" w:cs="Tahoma"/>
      <w:sz w:val="16"/>
      <w:szCs w:val="16"/>
    </w:rPr>
  </w:style>
  <w:style w:type="paragraph" w:styleId="ListParagraph">
    <w:name w:val="List Paragraph"/>
    <w:basedOn w:val="Normal"/>
    <w:uiPriority w:val="34"/>
    <w:qFormat/>
    <w:rsid w:val="00795270"/>
    <w:pPr>
      <w:spacing w:after="0" w:line="240" w:lineRule="auto"/>
      <w:ind w:left="720"/>
      <w:contextualSpacing/>
    </w:pPr>
    <w:rPr>
      <w:rFonts w:ascii="Calibri" w:eastAsiaTheme="minorHAnsi" w:hAnsi="Calibri" w:cs="Calibri"/>
    </w:rPr>
  </w:style>
  <w:style w:type="character" w:styleId="CommentReference">
    <w:name w:val="annotation reference"/>
    <w:basedOn w:val="DefaultParagraphFont"/>
    <w:uiPriority w:val="99"/>
    <w:semiHidden/>
    <w:unhideWhenUsed/>
    <w:rsid w:val="00795270"/>
    <w:rPr>
      <w:sz w:val="16"/>
      <w:szCs w:val="16"/>
    </w:rPr>
  </w:style>
  <w:style w:type="paragraph" w:styleId="CommentText">
    <w:name w:val="annotation text"/>
    <w:basedOn w:val="Normal"/>
    <w:link w:val="CommentTextChar"/>
    <w:uiPriority w:val="99"/>
    <w:semiHidden/>
    <w:unhideWhenUsed/>
    <w:rsid w:val="00795270"/>
    <w:pPr>
      <w:spacing w:after="0" w:line="240" w:lineRule="auto"/>
    </w:pPr>
    <w:rPr>
      <w:rFonts w:ascii="Calibri" w:eastAsiaTheme="minorHAnsi" w:hAnsi="Calibri" w:cs="Calibri"/>
      <w:sz w:val="20"/>
      <w:szCs w:val="20"/>
    </w:rPr>
  </w:style>
  <w:style w:type="character" w:customStyle="1" w:styleId="CommentTextChar">
    <w:name w:val="Comment Text Char"/>
    <w:basedOn w:val="DefaultParagraphFont"/>
    <w:link w:val="CommentText"/>
    <w:uiPriority w:val="99"/>
    <w:semiHidden/>
    <w:rsid w:val="00795270"/>
    <w:rPr>
      <w:rFonts w:ascii="Calibri" w:hAnsi="Calibri" w:cs="Calibri"/>
      <w:sz w:val="20"/>
      <w:szCs w:val="20"/>
    </w:rPr>
  </w:style>
  <w:style w:type="paragraph" w:styleId="Footer">
    <w:name w:val="footer"/>
    <w:basedOn w:val="Normal"/>
    <w:link w:val="FooterChar"/>
    <w:uiPriority w:val="99"/>
    <w:unhideWhenUsed/>
    <w:rsid w:val="00B56D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6D7F"/>
    <w:rPr>
      <w:rFonts w:eastAsiaTheme="minorEastAsia"/>
    </w:rPr>
  </w:style>
  <w:style w:type="paragraph" w:styleId="NoSpacing">
    <w:name w:val="No Spacing"/>
    <w:uiPriority w:val="1"/>
    <w:qFormat/>
    <w:rsid w:val="006C23CF"/>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561662">
      <w:bodyDiv w:val="1"/>
      <w:marLeft w:val="0"/>
      <w:marRight w:val="0"/>
      <w:marTop w:val="0"/>
      <w:marBottom w:val="0"/>
      <w:divBdr>
        <w:top w:val="none" w:sz="0" w:space="0" w:color="auto"/>
        <w:left w:val="none" w:sz="0" w:space="0" w:color="auto"/>
        <w:bottom w:val="none" w:sz="0" w:space="0" w:color="auto"/>
        <w:right w:val="none" w:sz="0" w:space="0" w:color="auto"/>
      </w:divBdr>
    </w:div>
    <w:div w:id="233323254">
      <w:bodyDiv w:val="1"/>
      <w:marLeft w:val="0"/>
      <w:marRight w:val="0"/>
      <w:marTop w:val="0"/>
      <w:marBottom w:val="0"/>
      <w:divBdr>
        <w:top w:val="none" w:sz="0" w:space="0" w:color="auto"/>
        <w:left w:val="none" w:sz="0" w:space="0" w:color="auto"/>
        <w:bottom w:val="none" w:sz="0" w:space="0" w:color="auto"/>
        <w:right w:val="none" w:sz="0" w:space="0" w:color="auto"/>
      </w:divBdr>
    </w:div>
    <w:div w:id="503518660">
      <w:bodyDiv w:val="1"/>
      <w:marLeft w:val="0"/>
      <w:marRight w:val="0"/>
      <w:marTop w:val="0"/>
      <w:marBottom w:val="0"/>
      <w:divBdr>
        <w:top w:val="none" w:sz="0" w:space="0" w:color="auto"/>
        <w:left w:val="none" w:sz="0" w:space="0" w:color="auto"/>
        <w:bottom w:val="none" w:sz="0" w:space="0" w:color="auto"/>
        <w:right w:val="none" w:sz="0" w:space="0" w:color="auto"/>
      </w:divBdr>
    </w:div>
    <w:div w:id="656768206">
      <w:bodyDiv w:val="1"/>
      <w:marLeft w:val="0"/>
      <w:marRight w:val="0"/>
      <w:marTop w:val="0"/>
      <w:marBottom w:val="0"/>
      <w:divBdr>
        <w:top w:val="none" w:sz="0" w:space="0" w:color="auto"/>
        <w:left w:val="none" w:sz="0" w:space="0" w:color="auto"/>
        <w:bottom w:val="none" w:sz="0" w:space="0" w:color="auto"/>
        <w:right w:val="none" w:sz="0" w:space="0" w:color="auto"/>
      </w:divBdr>
    </w:div>
    <w:div w:id="690643119">
      <w:bodyDiv w:val="1"/>
      <w:marLeft w:val="0"/>
      <w:marRight w:val="0"/>
      <w:marTop w:val="0"/>
      <w:marBottom w:val="0"/>
      <w:divBdr>
        <w:top w:val="none" w:sz="0" w:space="0" w:color="auto"/>
        <w:left w:val="none" w:sz="0" w:space="0" w:color="auto"/>
        <w:bottom w:val="none" w:sz="0" w:space="0" w:color="auto"/>
        <w:right w:val="none" w:sz="0" w:space="0" w:color="auto"/>
      </w:divBdr>
      <w:divsChild>
        <w:div w:id="1487867072">
          <w:marLeft w:val="0"/>
          <w:marRight w:val="0"/>
          <w:marTop w:val="0"/>
          <w:marBottom w:val="0"/>
          <w:divBdr>
            <w:top w:val="none" w:sz="0" w:space="0" w:color="auto"/>
            <w:left w:val="none" w:sz="0" w:space="0" w:color="auto"/>
            <w:bottom w:val="none" w:sz="0" w:space="0" w:color="auto"/>
            <w:right w:val="none" w:sz="0" w:space="0" w:color="auto"/>
          </w:divBdr>
          <w:divsChild>
            <w:div w:id="1557820079">
              <w:marLeft w:val="0"/>
              <w:marRight w:val="0"/>
              <w:marTop w:val="0"/>
              <w:marBottom w:val="0"/>
              <w:divBdr>
                <w:top w:val="none" w:sz="0" w:space="0" w:color="auto"/>
                <w:left w:val="none" w:sz="0" w:space="0" w:color="auto"/>
                <w:bottom w:val="none" w:sz="0" w:space="0" w:color="auto"/>
                <w:right w:val="none" w:sz="0" w:space="0" w:color="auto"/>
              </w:divBdr>
              <w:divsChild>
                <w:div w:id="1385329794">
                  <w:marLeft w:val="0"/>
                  <w:marRight w:val="0"/>
                  <w:marTop w:val="0"/>
                  <w:marBottom w:val="0"/>
                  <w:divBdr>
                    <w:top w:val="none" w:sz="0" w:space="0" w:color="auto"/>
                    <w:left w:val="none" w:sz="0" w:space="0" w:color="auto"/>
                    <w:bottom w:val="none" w:sz="0" w:space="0" w:color="auto"/>
                    <w:right w:val="none" w:sz="0" w:space="0" w:color="auto"/>
                  </w:divBdr>
                  <w:divsChild>
                    <w:div w:id="494996179">
                      <w:marLeft w:val="0"/>
                      <w:marRight w:val="0"/>
                      <w:marTop w:val="0"/>
                      <w:marBottom w:val="0"/>
                      <w:divBdr>
                        <w:top w:val="none" w:sz="0" w:space="0" w:color="auto"/>
                        <w:left w:val="none" w:sz="0" w:space="0" w:color="auto"/>
                        <w:bottom w:val="none" w:sz="0" w:space="0" w:color="auto"/>
                        <w:right w:val="none" w:sz="0" w:space="0" w:color="auto"/>
                      </w:divBdr>
                      <w:divsChild>
                        <w:div w:id="815074672">
                          <w:marLeft w:val="0"/>
                          <w:marRight w:val="0"/>
                          <w:marTop w:val="480"/>
                          <w:marBottom w:val="0"/>
                          <w:divBdr>
                            <w:top w:val="none" w:sz="0" w:space="0" w:color="auto"/>
                            <w:left w:val="none" w:sz="0" w:space="0" w:color="auto"/>
                            <w:bottom w:val="none" w:sz="0" w:space="0" w:color="auto"/>
                            <w:right w:val="none" w:sz="0" w:space="0" w:color="auto"/>
                          </w:divBdr>
                          <w:divsChild>
                            <w:div w:id="330378127">
                              <w:marLeft w:val="0"/>
                              <w:marRight w:val="0"/>
                              <w:marTop w:val="0"/>
                              <w:marBottom w:val="0"/>
                              <w:divBdr>
                                <w:top w:val="none" w:sz="0" w:space="0" w:color="auto"/>
                                <w:left w:val="single" w:sz="6" w:space="0" w:color="D0D3D6"/>
                                <w:bottom w:val="single" w:sz="6" w:space="0" w:color="D0D3D6"/>
                                <w:right w:val="single" w:sz="6" w:space="0" w:color="D0D3D6"/>
                              </w:divBdr>
                              <w:divsChild>
                                <w:div w:id="487526195">
                                  <w:marLeft w:val="0"/>
                                  <w:marRight w:val="0"/>
                                  <w:marTop w:val="0"/>
                                  <w:marBottom w:val="0"/>
                                  <w:divBdr>
                                    <w:top w:val="none" w:sz="0" w:space="0" w:color="auto"/>
                                    <w:left w:val="none" w:sz="0" w:space="0" w:color="auto"/>
                                    <w:bottom w:val="none" w:sz="0" w:space="0" w:color="auto"/>
                                    <w:right w:val="none" w:sz="0" w:space="0" w:color="auto"/>
                                  </w:divBdr>
                                  <w:divsChild>
                                    <w:div w:id="1824274410">
                                      <w:marLeft w:val="0"/>
                                      <w:marRight w:val="0"/>
                                      <w:marTop w:val="0"/>
                                      <w:marBottom w:val="0"/>
                                      <w:divBdr>
                                        <w:top w:val="none" w:sz="0" w:space="0" w:color="auto"/>
                                        <w:left w:val="none" w:sz="0" w:space="0" w:color="auto"/>
                                        <w:bottom w:val="none" w:sz="0" w:space="0" w:color="auto"/>
                                        <w:right w:val="none" w:sz="0" w:space="0" w:color="auto"/>
                                      </w:divBdr>
                                      <w:divsChild>
                                        <w:div w:id="539754739">
                                          <w:marLeft w:val="0"/>
                                          <w:marRight w:val="0"/>
                                          <w:marTop w:val="0"/>
                                          <w:marBottom w:val="0"/>
                                          <w:divBdr>
                                            <w:top w:val="none" w:sz="0" w:space="0" w:color="auto"/>
                                            <w:left w:val="none" w:sz="0" w:space="0" w:color="auto"/>
                                            <w:bottom w:val="none" w:sz="0" w:space="0" w:color="auto"/>
                                            <w:right w:val="none" w:sz="0" w:space="0" w:color="auto"/>
                                          </w:divBdr>
                                          <w:divsChild>
                                            <w:div w:id="116947644">
                                              <w:marLeft w:val="0"/>
                                              <w:marRight w:val="0"/>
                                              <w:marTop w:val="0"/>
                                              <w:marBottom w:val="0"/>
                                              <w:divBdr>
                                                <w:top w:val="none" w:sz="0" w:space="0" w:color="auto"/>
                                                <w:left w:val="none" w:sz="0" w:space="0" w:color="auto"/>
                                                <w:bottom w:val="none" w:sz="0" w:space="0" w:color="auto"/>
                                                <w:right w:val="none" w:sz="0" w:space="0" w:color="auto"/>
                                              </w:divBdr>
                                              <w:divsChild>
                                                <w:div w:id="1197501931">
                                                  <w:marLeft w:val="0"/>
                                                  <w:marRight w:val="0"/>
                                                  <w:marTop w:val="0"/>
                                                  <w:marBottom w:val="0"/>
                                                  <w:divBdr>
                                                    <w:top w:val="none" w:sz="0" w:space="0" w:color="auto"/>
                                                    <w:left w:val="none" w:sz="0" w:space="0" w:color="auto"/>
                                                    <w:bottom w:val="none" w:sz="0" w:space="0" w:color="auto"/>
                                                    <w:right w:val="none" w:sz="0" w:space="0" w:color="auto"/>
                                                  </w:divBdr>
                                                  <w:divsChild>
                                                    <w:div w:id="186913875">
                                                      <w:marLeft w:val="0"/>
                                                      <w:marRight w:val="0"/>
                                                      <w:marTop w:val="0"/>
                                                      <w:marBottom w:val="0"/>
                                                      <w:divBdr>
                                                        <w:top w:val="none" w:sz="0" w:space="0" w:color="auto"/>
                                                        <w:left w:val="none" w:sz="0" w:space="0" w:color="auto"/>
                                                        <w:bottom w:val="none" w:sz="0" w:space="0" w:color="auto"/>
                                                        <w:right w:val="none" w:sz="0" w:space="0" w:color="auto"/>
                                                      </w:divBdr>
                                                      <w:divsChild>
                                                        <w:div w:id="881938855">
                                                          <w:marLeft w:val="0"/>
                                                          <w:marRight w:val="0"/>
                                                          <w:marTop w:val="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2910343">
      <w:bodyDiv w:val="1"/>
      <w:marLeft w:val="0"/>
      <w:marRight w:val="0"/>
      <w:marTop w:val="0"/>
      <w:marBottom w:val="0"/>
      <w:divBdr>
        <w:top w:val="none" w:sz="0" w:space="0" w:color="auto"/>
        <w:left w:val="none" w:sz="0" w:space="0" w:color="auto"/>
        <w:bottom w:val="none" w:sz="0" w:space="0" w:color="auto"/>
        <w:right w:val="none" w:sz="0" w:space="0" w:color="auto"/>
      </w:divBdr>
    </w:div>
    <w:div w:id="1754929730">
      <w:bodyDiv w:val="1"/>
      <w:marLeft w:val="0"/>
      <w:marRight w:val="0"/>
      <w:marTop w:val="0"/>
      <w:marBottom w:val="0"/>
      <w:divBdr>
        <w:top w:val="none" w:sz="0" w:space="0" w:color="auto"/>
        <w:left w:val="none" w:sz="0" w:space="0" w:color="auto"/>
        <w:bottom w:val="none" w:sz="0" w:space="0" w:color="auto"/>
        <w:right w:val="none" w:sz="0" w:space="0" w:color="auto"/>
      </w:divBdr>
    </w:div>
    <w:div w:id="1804427463">
      <w:bodyDiv w:val="1"/>
      <w:marLeft w:val="0"/>
      <w:marRight w:val="0"/>
      <w:marTop w:val="0"/>
      <w:marBottom w:val="0"/>
      <w:divBdr>
        <w:top w:val="none" w:sz="0" w:space="0" w:color="auto"/>
        <w:left w:val="none" w:sz="0" w:space="0" w:color="auto"/>
        <w:bottom w:val="none" w:sz="0" w:space="0" w:color="auto"/>
        <w:right w:val="none" w:sz="0" w:space="0" w:color="auto"/>
      </w:divBdr>
    </w:div>
    <w:div w:id="1916166498">
      <w:bodyDiv w:val="1"/>
      <w:marLeft w:val="0"/>
      <w:marRight w:val="0"/>
      <w:marTop w:val="0"/>
      <w:marBottom w:val="0"/>
      <w:divBdr>
        <w:top w:val="none" w:sz="0" w:space="0" w:color="auto"/>
        <w:left w:val="none" w:sz="0" w:space="0" w:color="auto"/>
        <w:bottom w:val="none" w:sz="0" w:space="0" w:color="auto"/>
        <w:right w:val="none" w:sz="0" w:space="0" w:color="auto"/>
      </w:divBdr>
    </w:div>
    <w:div w:id="1970747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2013-01-24T00:00:00</PublishDate>
  <Abstract/>
  <CompanyAddress/>
  <CompanyPhone/>
  <CompanyFax/>
  <CompanyEmail/>
</CoverPageProperties>
</file>

<file path=customXml/item2.xml><?xml version="1.0" encoding="utf-8"?>
<Klassify>
  <SNO>1</SNO>
  <KDate>2024-02-06 11:55:46</KDate>
  <Classification>INTERNAL</Classification>
  <Subclassification/>
  <HostName>KAL50026146</HostName>
  <Domain_User>LNTFINSVCS/50026146</Domain_User>
  <IPAdd>10.6.84.164</IPAdd>
  <FilePath>D:\1. Work in Progress\JD - SME Analytics\JD - SME Analytics (FML 1).DOCX</FilePath>
  <KID>00E93A5CB865638428173465933689</KID>
  <UniqueName/>
  <Suggested/>
  <Justification/>
</Klassify>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0C56A1-C8A9-4924-A250-75D7E4B68949}">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Accenture</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Shaikh, Parvez N.</dc:creator>
  <cp:lastModifiedBy>Darpana Nandy</cp:lastModifiedBy>
  <cp:revision>2</cp:revision>
  <dcterms:created xsi:type="dcterms:W3CDTF">2024-04-22T09:56:00Z</dcterms:created>
  <dcterms:modified xsi:type="dcterms:W3CDTF">2024-04-22T09:56:00Z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INTERNAL</vt:lpwstr>
  </property>
  <property fmtid="{D5CDD505-2E9C-101B-9397-08002B2CF9AE}" pid="3" name="Rules">
    <vt:lpwstr/>
  </property>
  <property fmtid="{D5CDD505-2E9C-101B-9397-08002B2CF9AE}" pid="4" name="Reclassification">
    <vt:lpwstr>No</vt:lpwstr>
  </property>
  <property fmtid="{D5CDD505-2E9C-101B-9397-08002B2CF9AE}" pid="5" name="Hostname">
    <vt:lpwstr>KAL50026146</vt:lpwstr>
  </property>
  <property fmtid="{D5CDD505-2E9C-101B-9397-08002B2CF9AE}" pid="6" name="Department">
    <vt:lpwstr>DevOps</vt:lpwstr>
  </property>
  <property fmtid="{D5CDD505-2E9C-101B-9397-08002B2CF9AE}" pid="7" name="Author">
    <vt:lpwstr>50026146</vt:lpwstr>
  </property>
  <property fmtid="{D5CDD505-2E9C-101B-9397-08002B2CF9AE}" pid="8" name="KID">
    <vt:lpwstr>00E93A5CB865638428173465933689</vt:lpwstr>
  </property>
</Properties>
</file>