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12" w:rsidRPr="00CC79EA" w:rsidRDefault="007C663C" w:rsidP="00BC3328">
      <w:pPr>
        <w:bidi/>
        <w:jc w:val="center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/>
          <w:b/>
          <w:bCs/>
          <w:rtl/>
          <w:lang w:bidi="fa-IR"/>
        </w:rPr>
        <w:t>پیاده</w:t>
      </w:r>
      <w:r w:rsidRPr="00CC79EA">
        <w:rPr>
          <w:rFonts w:ascii="Times New Roman" w:hAnsi="Times New Roman" w:cs="B Nazanin" w:hint="cs"/>
          <w:b/>
          <w:bCs/>
          <w:rtl/>
          <w:lang w:bidi="fa-IR"/>
        </w:rPr>
        <w:t>‌</w:t>
      </w:r>
      <w:r w:rsidRPr="00CC79EA">
        <w:rPr>
          <w:rFonts w:ascii="Peyda" w:hAnsi="Peyda" w:cs="B Nazanin" w:hint="cs"/>
          <w:b/>
          <w:bCs/>
          <w:rtl/>
          <w:lang w:bidi="fa-IR"/>
        </w:rPr>
        <w:t>سازی</w:t>
      </w:r>
      <w:r w:rsidRPr="00CC79EA">
        <w:rPr>
          <w:rFonts w:ascii="Peyda" w:hAnsi="Peyda" w:cs="B Nazanin"/>
          <w:b/>
          <w:bCs/>
          <w:rtl/>
          <w:lang w:bidi="fa-IR"/>
        </w:rPr>
        <w:t xml:space="preserve"> پروژه کوله پشتی 0-1 با دو روش برنامه نویسی پویا و راهبرد عقبگرد</w:t>
      </w:r>
    </w:p>
    <w:p w:rsidR="007C663C" w:rsidRPr="00CC79EA" w:rsidRDefault="007C663C" w:rsidP="003C5F6C">
      <w:pPr>
        <w:bidi/>
        <w:jc w:val="both"/>
        <w:rPr>
          <w:rFonts w:ascii="Peyda" w:hAnsi="Peyda" w:cs="B Nazanin"/>
          <w:b/>
          <w:bCs/>
          <w:rtl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 xml:space="preserve">نام و نام‌خانوادگی: </w:t>
      </w:r>
    </w:p>
    <w:p w:rsidR="007C663C" w:rsidRPr="00CC79EA" w:rsidRDefault="007C663C" w:rsidP="003C5F6C">
      <w:pPr>
        <w:bidi/>
        <w:jc w:val="both"/>
        <w:rPr>
          <w:rFonts w:ascii="Peyda" w:hAnsi="Peyda" w:cs="B Nazanin"/>
          <w:b/>
          <w:bCs/>
          <w:rtl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نام استاد:</w:t>
      </w:r>
    </w:p>
    <w:p w:rsidR="007C663C" w:rsidRPr="00CC79EA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 xml:space="preserve">شرح مسئله </w:t>
      </w:r>
    </w:p>
    <w:p w:rsidR="003C5F6C" w:rsidRPr="00CC79EA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lang w:bidi="fa-IR"/>
        </w:rPr>
      </w:pPr>
      <w:r w:rsidRPr="00CC79EA">
        <w:rPr>
          <w:rFonts w:ascii="Peyda" w:hAnsi="Peyda" w:cs="B Nazanin"/>
          <w:rtl/>
          <w:lang w:bidi="fa-IR"/>
        </w:rPr>
        <w:t>هدف، قرار دادن ا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</w:t>
      </w:r>
      <w:r w:rsidRPr="00CC79EA">
        <w:rPr>
          <w:rFonts w:ascii="Peyda" w:hAnsi="Peyda" w:cs="B Nazanin"/>
          <w:rtl/>
          <w:lang w:bidi="fa-IR"/>
        </w:rPr>
        <w:t xml:space="preserve"> اش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</w:t>
      </w:r>
      <w:r w:rsidRPr="00CC79EA">
        <w:rPr>
          <w:rFonts w:ascii="Peyda" w:hAnsi="Peyda" w:cs="B Nazanin"/>
          <w:rtl/>
          <w:lang w:bidi="fa-IR"/>
        </w:rPr>
        <w:t xml:space="preserve"> در کوله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پشتی</w:t>
      </w:r>
      <w:r w:rsidRPr="00CC79EA">
        <w:rPr>
          <w:rFonts w:ascii="Peyda" w:hAnsi="Peyda" w:cs="B Nazanin"/>
          <w:rtl/>
          <w:lang w:bidi="fa-IR"/>
        </w:rPr>
        <w:t xml:space="preserve"> با ظرف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ت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/>
          <w:lang w:bidi="fa-IR"/>
        </w:rPr>
        <w:t>W</w:t>
      </w:r>
      <w:r w:rsidRPr="00CC79EA">
        <w:rPr>
          <w:rFonts w:ascii="Peyda" w:hAnsi="Peyda" w:cs="B Nazanin"/>
          <w:rtl/>
          <w:lang w:bidi="fa-IR"/>
        </w:rPr>
        <w:t xml:space="preserve"> به صورت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است که مقدار ارزش ب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ش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نه</w:t>
      </w:r>
      <w:r w:rsidRPr="00CC79EA">
        <w:rPr>
          <w:rFonts w:ascii="Peyda" w:hAnsi="Peyda" w:cs="B Nazanin"/>
          <w:rtl/>
          <w:lang w:bidi="fa-IR"/>
        </w:rPr>
        <w:t xml:space="preserve"> حاصل شود. به ب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ان</w:t>
      </w:r>
      <w:r w:rsidRPr="00CC79EA">
        <w:rPr>
          <w:rFonts w:ascii="Peyda" w:hAnsi="Peyda" w:cs="B Nazanin"/>
          <w:rtl/>
          <w:lang w:bidi="fa-IR"/>
        </w:rPr>
        <w:t xml:space="preserve"> د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گر،</w:t>
      </w:r>
      <w:r w:rsidRPr="00CC79EA">
        <w:rPr>
          <w:rFonts w:ascii="Peyda" w:hAnsi="Peyda" w:cs="B Nazanin"/>
          <w:rtl/>
          <w:lang w:bidi="fa-IR"/>
        </w:rPr>
        <w:t xml:space="preserve"> دو آرا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ه</w:t>
      </w:r>
      <w:r w:rsidRPr="00CC79EA">
        <w:rPr>
          <w:rFonts w:ascii="Peyda" w:hAnsi="Peyda" w:cs="B Nazanin"/>
          <w:rtl/>
          <w:lang w:bidi="fa-IR"/>
        </w:rPr>
        <w:t xml:space="preserve"> صح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ح</w:t>
      </w:r>
      <w:r w:rsidRPr="00CC79EA">
        <w:rPr>
          <w:rFonts w:ascii="Peyda" w:hAnsi="Peyda" w:cs="B Nazanin"/>
          <w:rtl/>
          <w:lang w:bidi="fa-IR"/>
        </w:rPr>
        <w:t xml:space="preserve"> [</w:t>
      </w:r>
      <w:r w:rsidRPr="00CC79EA">
        <w:rPr>
          <w:rFonts w:ascii="Peyda" w:hAnsi="Peyda" w:cs="B Nazanin"/>
          <w:lang w:bidi="fa-IR"/>
        </w:rPr>
        <w:t>val[0..n-1</w:t>
      </w:r>
      <w:r w:rsidRPr="00CC79EA">
        <w:rPr>
          <w:rFonts w:ascii="Peyda" w:hAnsi="Peyda" w:cs="B Nazanin"/>
          <w:rtl/>
          <w:lang w:bidi="fa-IR"/>
        </w:rPr>
        <w:t xml:space="preserve"> و [</w:t>
      </w:r>
      <w:r w:rsidRPr="00CC79EA">
        <w:rPr>
          <w:rFonts w:ascii="Peyda" w:hAnsi="Peyda" w:cs="B Nazanin"/>
          <w:lang w:bidi="fa-IR"/>
        </w:rPr>
        <w:t>wt[0..n-1</w:t>
      </w:r>
      <w:r w:rsidRPr="00CC79EA">
        <w:rPr>
          <w:rFonts w:ascii="Peyda" w:hAnsi="Peyda" w:cs="B Nazanin"/>
          <w:rtl/>
          <w:lang w:bidi="fa-IR"/>
        </w:rPr>
        <w:t xml:space="preserve"> وجود دارند که به ترت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ب</w:t>
      </w:r>
      <w:r w:rsidRPr="00CC79EA">
        <w:rPr>
          <w:rFonts w:ascii="Peyda" w:hAnsi="Peyda" w:cs="B Nazanin"/>
          <w:rtl/>
          <w:lang w:bidi="fa-IR"/>
        </w:rPr>
        <w:t xml:space="preserve"> مقاد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ر</w:t>
      </w:r>
      <w:r w:rsidRPr="00CC79EA">
        <w:rPr>
          <w:rFonts w:ascii="Peyda" w:hAnsi="Peyda" w:cs="B Nazanin"/>
          <w:rtl/>
          <w:lang w:bidi="fa-IR"/>
        </w:rPr>
        <w:t xml:space="preserve"> و وزن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های</w:t>
      </w:r>
      <w:r w:rsidRPr="00CC79EA">
        <w:rPr>
          <w:rFonts w:ascii="Peyda" w:hAnsi="Peyda" w:cs="B Nazanin"/>
          <w:rtl/>
          <w:lang w:bidi="fa-IR"/>
        </w:rPr>
        <w:t xml:space="preserve"> تخص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ص</w:t>
      </w:r>
      <w:r w:rsidRPr="00CC79EA">
        <w:rPr>
          <w:rFonts w:ascii="Peyda" w:hAnsi="Peyda" w:cs="B Nazanin"/>
          <w:rtl/>
          <w:lang w:bidi="fa-IR"/>
        </w:rPr>
        <w:t xml:space="preserve"> داده شده به </w:t>
      </w:r>
      <w:r w:rsidRPr="00CC79EA">
        <w:rPr>
          <w:rFonts w:ascii="Peyda" w:hAnsi="Peyda" w:cs="B Nazanin"/>
          <w:lang w:bidi="fa-IR"/>
        </w:rPr>
        <w:t>n</w:t>
      </w:r>
      <w:r w:rsidRPr="00CC79EA">
        <w:rPr>
          <w:rFonts w:ascii="Peyda" w:hAnsi="Peyda" w:cs="B Nazanin"/>
          <w:rtl/>
          <w:lang w:bidi="fa-IR"/>
        </w:rPr>
        <w:t xml:space="preserve"> عنصر هستند. </w:t>
      </w:r>
    </w:p>
    <w:p w:rsidR="003C5F6C" w:rsidRPr="00CC79EA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lang w:bidi="fa-IR"/>
        </w:rPr>
      </w:pPr>
      <w:r w:rsidRPr="00CC79EA">
        <w:rPr>
          <w:rFonts w:ascii="Peyda" w:hAnsi="Peyda" w:cs="B Nazanin"/>
          <w:rtl/>
          <w:lang w:bidi="fa-IR"/>
        </w:rPr>
        <w:t>همچن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ن،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ک</w:t>
      </w:r>
      <w:r w:rsidRPr="00CC79EA">
        <w:rPr>
          <w:rFonts w:ascii="Peyda" w:hAnsi="Peyda" w:cs="B Nazanin"/>
          <w:rtl/>
          <w:lang w:bidi="fa-IR"/>
        </w:rPr>
        <w:t xml:space="preserve"> عدد صح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ح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/>
          <w:lang w:bidi="fa-IR"/>
        </w:rPr>
        <w:t>W</w:t>
      </w:r>
      <w:r w:rsidRPr="00CC79EA">
        <w:rPr>
          <w:rFonts w:ascii="Peyda" w:hAnsi="Peyda" w:cs="B Nazanin"/>
          <w:rtl/>
          <w:lang w:bidi="fa-IR"/>
        </w:rPr>
        <w:t xml:space="preserve"> ن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ز</w:t>
      </w:r>
      <w:r w:rsidRPr="00CC79EA">
        <w:rPr>
          <w:rFonts w:ascii="Peyda" w:hAnsi="Peyda" w:cs="B Nazanin"/>
          <w:rtl/>
          <w:lang w:bidi="fa-IR"/>
        </w:rPr>
        <w:t xml:space="preserve"> داده ش</w:t>
      </w:r>
      <w:r w:rsidRPr="00CC79EA">
        <w:rPr>
          <w:rFonts w:ascii="Peyda" w:hAnsi="Peyda" w:cs="B Nazanin" w:hint="eastAsia"/>
          <w:rtl/>
          <w:lang w:bidi="fa-IR"/>
        </w:rPr>
        <w:t>ده</w:t>
      </w:r>
      <w:r w:rsidRPr="00CC79EA">
        <w:rPr>
          <w:rFonts w:ascii="Peyda" w:hAnsi="Peyda" w:cs="B Nazanin"/>
          <w:rtl/>
          <w:lang w:bidi="fa-IR"/>
        </w:rPr>
        <w:t xml:space="preserve"> است که ظرف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ت</w:t>
      </w:r>
      <w:r w:rsidRPr="00CC79EA">
        <w:rPr>
          <w:rFonts w:ascii="Peyda" w:hAnsi="Peyda" w:cs="B Nazanin"/>
          <w:rtl/>
          <w:lang w:bidi="fa-IR"/>
        </w:rPr>
        <w:t xml:space="preserve"> کوله پشت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را نشان م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eastAsia"/>
          <w:rtl/>
          <w:lang w:bidi="fa-IR"/>
        </w:rPr>
        <w:t>دهد</w:t>
      </w:r>
      <w:r w:rsidRPr="00CC79EA">
        <w:rPr>
          <w:rFonts w:ascii="Peyda" w:hAnsi="Peyda" w:cs="B Nazanin"/>
          <w:rtl/>
          <w:lang w:bidi="fa-IR"/>
        </w:rPr>
        <w:t>. هدف، پ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دا</w:t>
      </w:r>
      <w:r w:rsidRPr="00CC79EA">
        <w:rPr>
          <w:rFonts w:ascii="Peyda" w:hAnsi="Peyda" w:cs="B Nazanin"/>
          <w:rtl/>
          <w:lang w:bidi="fa-IR"/>
        </w:rPr>
        <w:t xml:space="preserve"> کردن ز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رمجموعه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ای</w:t>
      </w:r>
      <w:r w:rsidRPr="00CC79EA">
        <w:rPr>
          <w:rFonts w:ascii="Peyda" w:hAnsi="Peyda" w:cs="B Nazanin"/>
          <w:rtl/>
          <w:lang w:bidi="fa-IR"/>
        </w:rPr>
        <w:t xml:space="preserve"> با مقدار ب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ش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نه</w:t>
      </w:r>
      <w:r w:rsidRPr="00CC79EA">
        <w:rPr>
          <w:rFonts w:ascii="Peyda" w:hAnsi="Peyda" w:cs="B Nazanin"/>
          <w:rtl/>
          <w:lang w:bidi="fa-IR"/>
        </w:rPr>
        <w:t xml:space="preserve"> []</w:t>
      </w:r>
      <w:r w:rsidRPr="00CC79EA">
        <w:rPr>
          <w:rFonts w:ascii="Peyda" w:hAnsi="Peyda" w:cs="B Nazanin"/>
          <w:lang w:bidi="fa-IR"/>
        </w:rPr>
        <w:t>val</w:t>
      </w:r>
      <w:r w:rsidRPr="00CC79EA">
        <w:rPr>
          <w:rFonts w:ascii="Peyda" w:hAnsi="Peyda" w:cs="B Nazanin"/>
          <w:rtl/>
          <w:lang w:bidi="fa-IR"/>
        </w:rPr>
        <w:t xml:space="preserve"> است که در آن، مجموع وزن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ها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 w:hint="cs"/>
          <w:rtl/>
          <w:lang w:bidi="fa-IR"/>
        </w:rPr>
        <w:t>کوچک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تر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</w:t>
      </w:r>
      <w:r w:rsidRPr="00CC79EA">
        <w:rPr>
          <w:rFonts w:ascii="Peyda" w:hAnsi="Peyda" w:cs="B Nazanin"/>
          <w:rtl/>
          <w:lang w:bidi="fa-IR"/>
        </w:rPr>
        <w:t xml:space="preserve"> مساو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/>
          <w:lang w:bidi="fa-IR"/>
        </w:rPr>
        <w:t>W</w:t>
      </w:r>
      <w:r w:rsidRPr="00CC79EA">
        <w:rPr>
          <w:rFonts w:ascii="Peyda" w:hAnsi="Peyda" w:cs="B Nazanin"/>
          <w:rtl/>
          <w:lang w:bidi="fa-IR"/>
        </w:rPr>
        <w:t xml:space="preserve"> باشد. </w:t>
      </w:r>
    </w:p>
    <w:p w:rsidR="003973C4" w:rsidRPr="00CC79EA" w:rsidRDefault="003C5F6C" w:rsidP="003973C4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/>
          <w:rtl/>
          <w:lang w:bidi="fa-IR"/>
        </w:rPr>
        <w:t>امکان خورد کردن اش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</w:t>
      </w:r>
      <w:r w:rsidRPr="00CC79EA">
        <w:rPr>
          <w:rFonts w:ascii="Peyda" w:hAnsi="Peyda" w:cs="B Nazanin"/>
          <w:rtl/>
          <w:lang w:bidi="fa-IR"/>
        </w:rPr>
        <w:t xml:space="preserve"> وجود ندارد و با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د</w:t>
      </w:r>
      <w:r w:rsidRPr="00CC79EA">
        <w:rPr>
          <w:rFonts w:ascii="Peyda" w:hAnsi="Peyda" w:cs="B Nazanin"/>
          <w:rtl/>
          <w:lang w:bidi="fa-IR"/>
        </w:rPr>
        <w:t xml:space="preserve"> 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ک</w:t>
      </w:r>
      <w:r w:rsidRPr="00CC79EA">
        <w:rPr>
          <w:rFonts w:ascii="Peyda" w:hAnsi="Peyda" w:cs="B Nazanin"/>
          <w:rtl/>
          <w:lang w:bidi="fa-IR"/>
        </w:rPr>
        <w:t xml:space="preserve"> ش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را به طور کامل انتخاب کرد و 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</w:t>
      </w:r>
      <w:r w:rsidRPr="00CC79EA">
        <w:rPr>
          <w:rFonts w:ascii="Peyda" w:hAnsi="Peyda" w:cs="B Nazanin"/>
          <w:rtl/>
          <w:lang w:bidi="fa-IR"/>
        </w:rPr>
        <w:t xml:space="preserve"> اصلا انتخاب نکرد. ا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</w:t>
      </w:r>
      <w:r w:rsidRPr="00CC79EA">
        <w:rPr>
          <w:rFonts w:ascii="Peyda" w:hAnsi="Peyda" w:cs="B Nazanin"/>
          <w:rtl/>
          <w:lang w:bidi="fa-IR"/>
        </w:rPr>
        <w:t xml:space="preserve"> گونه از مساله </w:t>
      </w:r>
      <w:r w:rsidRPr="00CC79EA">
        <w:rPr>
          <w:rFonts w:ascii="Peyda" w:hAnsi="Peyda" w:cs="B Nazanin" w:hint="eastAsia"/>
          <w:rtl/>
          <w:lang w:bidi="fa-IR"/>
        </w:rPr>
        <w:t>کوله</w:t>
      </w:r>
      <w:r w:rsidRPr="00CC79EA">
        <w:rPr>
          <w:rFonts w:ascii="Peyda" w:hAnsi="Peyda" w:cs="B Nazanin"/>
          <w:rtl/>
          <w:lang w:bidi="fa-IR"/>
        </w:rPr>
        <w:t xml:space="preserve"> پشت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را، «مساله کوله پشت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۱-۰» م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eastAsia"/>
          <w:rtl/>
          <w:lang w:bidi="fa-IR"/>
        </w:rPr>
        <w:t>گو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ند</w:t>
      </w:r>
      <w:r w:rsidRPr="00CC79EA">
        <w:rPr>
          <w:rFonts w:ascii="Peyda" w:hAnsi="Peyda" w:cs="B Nazanin"/>
          <w:rtl/>
          <w:lang w:bidi="fa-IR"/>
        </w:rPr>
        <w:t>.</w:t>
      </w:r>
    </w:p>
    <w:p w:rsidR="003973C4" w:rsidRPr="00CC79EA" w:rsidRDefault="003973C4" w:rsidP="00EF244C">
      <w:pPr>
        <w:pStyle w:val="ListParagraph"/>
        <w:bidi/>
        <w:jc w:val="both"/>
        <w:rPr>
          <w:rFonts w:ascii="Peyda" w:hAnsi="Peyda" w:cs="B Nazanin"/>
          <w:b/>
          <w:bCs/>
          <w:lang w:bidi="fa-IR"/>
        </w:rPr>
      </w:pPr>
    </w:p>
    <w:p w:rsidR="003C5F6C" w:rsidRPr="00CC79EA" w:rsidRDefault="003C5F6C" w:rsidP="003C5F6C">
      <w:pPr>
        <w:bidi/>
        <w:jc w:val="both"/>
        <w:rPr>
          <w:rFonts w:ascii="Peyda" w:hAnsi="Peyda" w:cs="B Nazanin"/>
          <w:b/>
          <w:bCs/>
          <w:lang w:bidi="fa-IR"/>
        </w:rPr>
      </w:pPr>
    </w:p>
    <w:p w:rsidR="007C663C" w:rsidRPr="00CC79EA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کد مربوط به هر دو روش (اسکرین از کدها)</w:t>
      </w:r>
    </w:p>
    <w:p w:rsidR="003973C4" w:rsidRPr="00CC79EA" w:rsidRDefault="00AB1832" w:rsidP="003973C4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روش برنامه سازی پویا:</w:t>
      </w:r>
      <w:r w:rsidR="001002AB" w:rsidRPr="00CC79EA">
        <w:rPr>
          <w:rFonts w:ascii="Peyda" w:hAnsi="Peyda" w:cs="B Nazanin" w:hint="cs"/>
          <w:b/>
          <w:bCs/>
          <w:rtl/>
          <w:lang w:bidi="fa-IR"/>
        </w:rPr>
        <w:t xml:space="preserve"> (پایین به بالا)</w:t>
      </w:r>
    </w:p>
    <w:p w:rsidR="003973C4" w:rsidRPr="00CC79EA" w:rsidRDefault="001002AB" w:rsidP="003973C4">
      <w:pPr>
        <w:bidi/>
        <w:jc w:val="center"/>
        <w:rPr>
          <w:rFonts w:ascii="Peyda" w:hAnsi="Peyda" w:cs="B Nazanin"/>
          <w:lang w:bidi="fa-IR"/>
        </w:rPr>
      </w:pPr>
      <w:r w:rsidRPr="00CC79EA">
        <w:rPr>
          <w:rFonts w:ascii="Peyda" w:hAnsi="Peyda" w:cs="B Nazanin"/>
          <w:noProof/>
          <w:rtl/>
        </w:rPr>
        <w:drawing>
          <wp:inline distT="0" distB="0" distL="0" distR="0" wp14:anchorId="4F80ECD7" wp14:editId="13039173">
            <wp:extent cx="5343564" cy="24479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4" w:rsidRPr="00CC79EA" w:rsidRDefault="003973C4" w:rsidP="003973C4">
      <w:pPr>
        <w:bidi/>
        <w:jc w:val="center"/>
        <w:rPr>
          <w:rFonts w:ascii="Peyda" w:hAnsi="Peyda" w:cs="B Nazanin"/>
          <w:rtl/>
          <w:lang w:bidi="fa-IR"/>
        </w:rPr>
      </w:pPr>
    </w:p>
    <w:p w:rsidR="003973C4" w:rsidRPr="00CC79EA" w:rsidRDefault="003973C4" w:rsidP="003973C4">
      <w:pPr>
        <w:bidi/>
        <w:jc w:val="center"/>
        <w:rPr>
          <w:rFonts w:ascii="Peyda" w:hAnsi="Peyda" w:cs="B Nazanin"/>
          <w:rtl/>
          <w:lang w:bidi="fa-IR"/>
        </w:rPr>
      </w:pPr>
    </w:p>
    <w:p w:rsidR="003973C4" w:rsidRPr="00CC79EA" w:rsidRDefault="003973C4" w:rsidP="003973C4">
      <w:pPr>
        <w:bidi/>
        <w:jc w:val="center"/>
        <w:rPr>
          <w:rFonts w:ascii="Peyda" w:hAnsi="Peyda" w:cs="B Nazanin"/>
          <w:rtl/>
          <w:lang w:bidi="fa-IR"/>
        </w:rPr>
      </w:pPr>
    </w:p>
    <w:p w:rsidR="003973C4" w:rsidRPr="00CC79EA" w:rsidRDefault="003973C4" w:rsidP="003973C4">
      <w:pPr>
        <w:bidi/>
        <w:jc w:val="center"/>
        <w:rPr>
          <w:rFonts w:ascii="Peyda" w:hAnsi="Peyda" w:cs="B Nazanin"/>
          <w:rtl/>
          <w:lang w:bidi="fa-IR"/>
        </w:rPr>
      </w:pPr>
    </w:p>
    <w:p w:rsidR="003973C4" w:rsidRPr="00CC79EA" w:rsidRDefault="003973C4" w:rsidP="003973C4">
      <w:pPr>
        <w:bidi/>
        <w:jc w:val="center"/>
        <w:rPr>
          <w:rFonts w:ascii="Peyda" w:hAnsi="Peyda" w:cs="B Nazanin"/>
          <w:rtl/>
          <w:lang w:bidi="fa-IR"/>
        </w:rPr>
      </w:pPr>
    </w:p>
    <w:p w:rsidR="003973C4" w:rsidRPr="00CC79EA" w:rsidRDefault="003973C4" w:rsidP="003973C4">
      <w:pPr>
        <w:bidi/>
        <w:jc w:val="center"/>
        <w:rPr>
          <w:rFonts w:ascii="Peyda" w:hAnsi="Peyda" w:cs="B Nazanin"/>
          <w:lang w:bidi="fa-IR"/>
        </w:rPr>
      </w:pPr>
    </w:p>
    <w:p w:rsidR="001002AB" w:rsidRPr="00CC79EA" w:rsidRDefault="00190D8E" w:rsidP="001002AB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lastRenderedPageBreak/>
        <w:t>الگوریتم عقبگرد:</w:t>
      </w:r>
    </w:p>
    <w:p w:rsidR="005667F8" w:rsidRPr="00CC79EA" w:rsidRDefault="00190D8E" w:rsidP="005667F8">
      <w:pPr>
        <w:pStyle w:val="ListParagraph"/>
        <w:bidi/>
        <w:jc w:val="both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در حل مسائل با رویکرد عقبگرد، تا زمانی که جستجوی تمام گره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ها تمام نشود اطمینان نداریم که آیا گره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ای در برگیرنده راه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حل است یا خیر. پس اگر با رسیدن به گره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ای سود بیشتری از سود فعلی به ما برسد، مقدار بیشترین سود را بروزرسانی می</w:t>
      </w:r>
      <w:r w:rsidRPr="00CC79EA">
        <w:rPr>
          <w:rFonts w:ascii="Times New Roman" w:hAnsi="Times New Roman" w:cs="B Nazanin" w:hint="cs"/>
          <w:rtl/>
          <w:lang w:bidi="fa-IR"/>
        </w:rPr>
        <w:t>‌</w:t>
      </w:r>
      <w:r w:rsidRPr="00CC79EA">
        <w:rPr>
          <w:rFonts w:ascii="Peyda" w:hAnsi="Peyda" w:cs="B Nazanin" w:hint="cs"/>
          <w:rtl/>
          <w:lang w:bidi="fa-IR"/>
        </w:rPr>
        <w:t>کنیم</w:t>
      </w:r>
      <w:r w:rsidR="005667F8" w:rsidRPr="00CC79EA">
        <w:rPr>
          <w:rFonts w:ascii="Peyda" w:hAnsi="Peyda" w:cs="B Nazanin" w:hint="cs"/>
          <w:rtl/>
          <w:lang w:bidi="fa-IR"/>
        </w:rPr>
        <w:t>.</w:t>
      </w:r>
    </w:p>
    <w:p w:rsidR="005667F8" w:rsidRPr="00CC79EA" w:rsidRDefault="005667F8" w:rsidP="005667F8">
      <w:pPr>
        <w:pStyle w:val="ListParagraph"/>
        <w:bidi/>
        <w:jc w:val="both"/>
        <w:rPr>
          <w:rFonts w:ascii="Peyda" w:hAnsi="Peyda" w:cs="B Nazanin" w:hint="cs"/>
          <w:rtl/>
          <w:lang w:bidi="fa-IR"/>
        </w:rPr>
      </w:pPr>
    </w:p>
    <w:p w:rsidR="003973C4" w:rsidRPr="00CC79EA" w:rsidRDefault="007D5674" w:rsidP="005667F8">
      <w:pPr>
        <w:pStyle w:val="ListParagraph"/>
        <w:bidi/>
        <w:jc w:val="center"/>
        <w:rPr>
          <w:rFonts w:ascii="Peyda" w:hAnsi="Peyda" w:cs="B Nazanin"/>
          <w:rtl/>
          <w:lang w:bidi="fa-IR"/>
        </w:rPr>
      </w:pPr>
      <w:r w:rsidRPr="007D5674">
        <w:rPr>
          <w:rFonts w:ascii="Peyda" w:hAnsi="Peyda" w:cs="B Nazanin"/>
          <w:rtl/>
          <w:lang w:bidi="fa-IR"/>
        </w:rPr>
        <w:drawing>
          <wp:inline distT="0" distB="0" distL="0" distR="0" wp14:anchorId="4E573525" wp14:editId="1D3274C0">
            <wp:extent cx="4876836" cy="65818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65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C4" w:rsidRPr="00CC79EA" w:rsidRDefault="003973C4" w:rsidP="003973C4">
      <w:pPr>
        <w:pStyle w:val="ListParagraph"/>
        <w:bidi/>
        <w:jc w:val="both"/>
        <w:rPr>
          <w:rFonts w:ascii="Peyda" w:hAnsi="Peyda" w:cs="B Nazanin"/>
          <w:rtl/>
          <w:lang w:bidi="fa-IR"/>
        </w:rPr>
      </w:pPr>
    </w:p>
    <w:p w:rsidR="001002AB" w:rsidRPr="00CC79EA" w:rsidRDefault="001002AB" w:rsidP="004870D4">
      <w:pPr>
        <w:bidi/>
        <w:jc w:val="both"/>
        <w:rPr>
          <w:rFonts w:ascii="Peyda" w:hAnsi="Peyda" w:cs="B Nazanin"/>
          <w:b/>
          <w:bCs/>
          <w:lang w:bidi="fa-IR"/>
        </w:rPr>
      </w:pPr>
    </w:p>
    <w:p w:rsidR="007C663C" w:rsidRPr="00CC79EA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lastRenderedPageBreak/>
        <w:t>تصویر خروجی برنامه در هردو روش (حداقل 5 ورودی مختلف، هرکدام شامل 5 کالا با ارزش و وزن مشخص)</w:t>
      </w:r>
    </w:p>
    <w:p w:rsidR="00885AB0" w:rsidRPr="00CC79EA" w:rsidRDefault="00885AB0" w:rsidP="00885AB0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روش برنامه‌نویسی پویا</w:t>
      </w:r>
    </w:p>
    <w:tbl>
      <w:tblPr>
        <w:tblW w:w="87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1894"/>
        <w:gridCol w:w="2728"/>
        <w:gridCol w:w="1608"/>
        <w:gridCol w:w="584"/>
        <w:gridCol w:w="1262"/>
      </w:tblGrid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وزن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ارزش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ظرفیت کوله پشتی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سود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زمان روش</w:t>
            </w: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  <w:t xml:space="preserve"> DP</w:t>
            </w:r>
          </w:p>
        </w:tc>
      </w:tr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[4, 2, 1, 4,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[12, 2, 2, 10,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0A2B53" w:rsidP="000A2B5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401</w:t>
            </w:r>
          </w:p>
        </w:tc>
      </w:tr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[20, 10, 40, 30, 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[40, 100, 50, 60, 10]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4862F6" w:rsidP="004862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0496</w:t>
            </w:r>
          </w:p>
        </w:tc>
      </w:tr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[23, 26, 20, 18, 32]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[505, 352, 458, 220, 354]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1183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193D3B" w:rsidP="00193D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7</w:t>
            </w:r>
            <w:r w:rsidR="00E776A8" w:rsidRPr="00E776A8">
              <w:rPr>
                <w:rFonts w:ascii="Calibri" w:eastAsia="Times New Roman" w:hAnsi="Calibri" w:cs="B Nazanin"/>
                <w:sz w:val="20"/>
                <w:szCs w:val="20"/>
              </w:rPr>
              <w:t>6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0</w:t>
            </w:r>
          </w:p>
        </w:tc>
      </w:tr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[27, 29, 26, 30, 27]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</w:rPr>
            </w:pPr>
            <w:r w:rsidRPr="00E776A8">
              <w:rPr>
                <w:rFonts w:ascii="Arial" w:eastAsia="Times New Roman" w:hAnsi="Arial" w:cs="B Nazanin"/>
                <w:sz w:val="20"/>
                <w:szCs w:val="20"/>
              </w:rPr>
              <w:t>[414, 498, 545, 473, 543]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2007A1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0.00</w:t>
            </w:r>
            <w:r w:rsidR="002007A1"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0908</w:t>
            </w:r>
          </w:p>
        </w:tc>
      </w:tr>
      <w:tr w:rsidR="00E776A8" w:rsidRPr="00E776A8" w:rsidTr="00E776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[1, 3, 8, 7, 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[20, 10, 40, 15, 25]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E776A8" w:rsidP="00E776A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E776A8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76A8" w:rsidRPr="00E776A8" w:rsidRDefault="002007A1" w:rsidP="002007A1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426</w:t>
            </w:r>
          </w:p>
        </w:tc>
      </w:tr>
    </w:tbl>
    <w:p w:rsidR="0000497A" w:rsidRPr="00CC79EA" w:rsidRDefault="0000497A" w:rsidP="0035368B">
      <w:pPr>
        <w:bidi/>
        <w:ind w:firstLine="720"/>
        <w:jc w:val="both"/>
        <w:rPr>
          <w:rFonts w:ascii="Peyda" w:hAnsi="Peyda" w:cs="B Nazanin"/>
          <w:rtl/>
          <w:lang w:bidi="fa-IR"/>
        </w:rPr>
      </w:pPr>
    </w:p>
    <w:p w:rsidR="0035368B" w:rsidRPr="00CC79EA" w:rsidRDefault="0035368B" w:rsidP="0000497A">
      <w:pPr>
        <w:bidi/>
        <w:ind w:firstLine="720"/>
        <w:jc w:val="both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مثال 1:</w:t>
      </w:r>
    </w:p>
    <w:p w:rsidR="0035368B" w:rsidRPr="00CC79EA" w:rsidRDefault="000A2B53" w:rsidP="0035368B">
      <w:pPr>
        <w:bidi/>
        <w:jc w:val="center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591E049B" wp14:editId="57D2A285">
            <wp:extent cx="1638312" cy="33337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Pr="00CC79EA" w:rsidRDefault="0035368B" w:rsidP="0035368B">
      <w:pPr>
        <w:bidi/>
        <w:ind w:firstLine="720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مثال 2:</w:t>
      </w:r>
    </w:p>
    <w:p w:rsidR="0035368B" w:rsidRPr="00CC79EA" w:rsidRDefault="00CF5684" w:rsidP="0035368B">
      <w:pPr>
        <w:bidi/>
        <w:jc w:val="center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536CDEB3" wp14:editId="5DE1C76F">
            <wp:extent cx="1581162" cy="3238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Pr="00CC79EA" w:rsidRDefault="0035368B" w:rsidP="0035368B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tab/>
      </w:r>
      <w:r w:rsidRPr="00CC79EA">
        <w:rPr>
          <w:rFonts w:ascii="Peyda" w:hAnsi="Peyda" w:cs="B Nazanin" w:hint="cs"/>
          <w:rtl/>
          <w:lang w:bidi="fa-IR"/>
        </w:rPr>
        <w:t>مثال 3:</w:t>
      </w:r>
    </w:p>
    <w:p w:rsidR="0035368B" w:rsidRPr="00CC79EA" w:rsidRDefault="00193D3B" w:rsidP="0035368B">
      <w:pPr>
        <w:bidi/>
        <w:jc w:val="center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31779985" wp14:editId="1C9EC3AE">
            <wp:extent cx="1609737" cy="3429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Pr="00CC79EA" w:rsidRDefault="0035368B" w:rsidP="0035368B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tab/>
      </w:r>
      <w:r w:rsidRPr="00CC79EA">
        <w:rPr>
          <w:rFonts w:ascii="Peyda" w:hAnsi="Peyda" w:cs="B Nazanin" w:hint="cs"/>
          <w:rtl/>
          <w:lang w:bidi="fa-IR"/>
        </w:rPr>
        <w:t>مثال 4:</w:t>
      </w:r>
    </w:p>
    <w:p w:rsidR="0035368B" w:rsidRPr="00CC79EA" w:rsidRDefault="00CE448D" w:rsidP="0035368B">
      <w:pPr>
        <w:bidi/>
        <w:jc w:val="center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72969EC6" wp14:editId="14A1F9B5">
            <wp:extent cx="1562111" cy="31432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Pr="00CC79EA" w:rsidRDefault="0035368B" w:rsidP="0035368B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ab/>
        <w:t>مثال 5:</w:t>
      </w:r>
    </w:p>
    <w:p w:rsidR="00E776A8" w:rsidRPr="00CC79EA" w:rsidRDefault="0000497A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  <w:r w:rsidRPr="00CC79EA">
        <w:rPr>
          <w:rFonts w:ascii="Peyda" w:hAnsi="Peyda" w:cs="B Nazanin"/>
          <w:b/>
          <w:bCs/>
          <w:rtl/>
          <w:lang w:bidi="fa-IR"/>
        </w:rPr>
        <w:drawing>
          <wp:inline distT="0" distB="0" distL="0" distR="0" wp14:anchorId="2CFE26C7" wp14:editId="3325DBEC">
            <wp:extent cx="1581162" cy="35242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b/>
          <w:bCs/>
          <w:lang w:bidi="fa-IR"/>
        </w:rPr>
      </w:pPr>
    </w:p>
    <w:p w:rsidR="00E1001B" w:rsidRPr="00CC79EA" w:rsidRDefault="00E1001B" w:rsidP="00E1001B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lastRenderedPageBreak/>
        <w:t>روش عقب گرد</w:t>
      </w:r>
    </w:p>
    <w:tbl>
      <w:tblPr>
        <w:tblW w:w="87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28"/>
        <w:gridCol w:w="2633"/>
        <w:gridCol w:w="1553"/>
        <w:gridCol w:w="564"/>
        <w:gridCol w:w="1538"/>
      </w:tblGrid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وزن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ارزش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ظرفیت کوله پشتی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سود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زمان روش عقبگرد</w:t>
            </w:r>
          </w:p>
        </w:tc>
      </w:tr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[4, 2, 1, 4,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[12, 2, 2, 10,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B04B81" w:rsidP="002D5F6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0.000566</w:t>
            </w:r>
          </w:p>
        </w:tc>
      </w:tr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[20, 10, 40, 30, 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[40, 100, 50, 60, 10]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C67427" w:rsidP="00C67427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169</w:t>
            </w:r>
          </w:p>
        </w:tc>
      </w:tr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[23, 26, 20, 18, 32]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[505, 352, 458, 220, 354]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1183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E96D79" w:rsidP="00E96D7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258</w:t>
            </w:r>
          </w:p>
        </w:tc>
      </w:tr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[27, 29, 26, 30, 27]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</w:rPr>
            </w:pPr>
            <w:r w:rsidRPr="006D6959">
              <w:rPr>
                <w:rFonts w:ascii="Arial" w:eastAsia="Times New Roman" w:hAnsi="Arial" w:cs="B Nazanin"/>
                <w:sz w:val="20"/>
                <w:szCs w:val="20"/>
              </w:rPr>
              <w:t>[414, 498, 545, 473, 543]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8C75ED" w:rsidP="008C75ED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CC79EA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408</w:t>
            </w:r>
          </w:p>
        </w:tc>
      </w:tr>
      <w:tr w:rsidR="006D6959" w:rsidRPr="006D6959" w:rsidTr="006D695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[1, 3, 8, 7, 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[20, 10, 40, 15, 25]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6D6959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6959" w:rsidRPr="006D6959" w:rsidRDefault="006D6959" w:rsidP="0000497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6D6959">
              <w:rPr>
                <w:rFonts w:ascii="Calibri" w:eastAsia="Times New Roman" w:hAnsi="Calibri" w:cs="B Nazanin"/>
                <w:sz w:val="20"/>
                <w:szCs w:val="20"/>
              </w:rPr>
              <w:t>0.000</w:t>
            </w:r>
            <w:r w:rsidR="0000497A" w:rsidRPr="00CC79EA">
              <w:rPr>
                <w:rFonts w:ascii="Calibri" w:eastAsia="Times New Roman" w:hAnsi="Calibri" w:cs="B Nazanin" w:hint="cs"/>
                <w:sz w:val="20"/>
                <w:szCs w:val="20"/>
                <w:rtl/>
              </w:rPr>
              <w:t>257</w:t>
            </w:r>
          </w:p>
        </w:tc>
      </w:tr>
    </w:tbl>
    <w:p w:rsidR="00A87ABA" w:rsidRPr="00CC79EA" w:rsidRDefault="00A87ABA" w:rsidP="00A87ABA">
      <w:p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/>
          <w:b/>
          <w:bCs/>
          <w:lang w:bidi="fa-IR"/>
        </w:rPr>
        <w:tab/>
      </w:r>
    </w:p>
    <w:p w:rsidR="00A87ABA" w:rsidRPr="00CC79EA" w:rsidRDefault="00A87ABA" w:rsidP="00A87ABA">
      <w:pPr>
        <w:bidi/>
        <w:jc w:val="both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/>
          <w:b/>
          <w:bCs/>
          <w:rtl/>
          <w:lang w:bidi="fa-IR"/>
        </w:rPr>
        <w:tab/>
      </w:r>
      <w:r w:rsidRPr="00CC79EA">
        <w:rPr>
          <w:rFonts w:ascii="Peyda" w:hAnsi="Peyda" w:cs="B Nazanin" w:hint="cs"/>
          <w:rtl/>
          <w:lang w:bidi="fa-IR"/>
        </w:rPr>
        <w:t>مثال 1:</w:t>
      </w:r>
    </w:p>
    <w:p w:rsidR="00A87ABA" w:rsidRPr="00CC79EA" w:rsidRDefault="00A87ABA" w:rsidP="00A87ABA">
      <w:pPr>
        <w:bidi/>
        <w:jc w:val="center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21CA5C91" wp14:editId="42D406F8">
            <wp:extent cx="1476386" cy="37147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86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A" w:rsidRPr="00CC79EA" w:rsidRDefault="00A87ABA" w:rsidP="00A87ABA">
      <w:pPr>
        <w:bidi/>
        <w:ind w:firstLine="720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مثال 2:</w:t>
      </w:r>
    </w:p>
    <w:p w:rsidR="00C67427" w:rsidRPr="00CC79EA" w:rsidRDefault="00C67427" w:rsidP="00C67427">
      <w:pPr>
        <w:bidi/>
        <w:jc w:val="center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64DA7F40" wp14:editId="08E9158A">
            <wp:extent cx="1638312" cy="3619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A" w:rsidRPr="00CC79EA" w:rsidRDefault="00A87ABA" w:rsidP="00A87ABA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tab/>
      </w:r>
      <w:r w:rsidRPr="00CC79EA">
        <w:rPr>
          <w:rFonts w:ascii="Peyda" w:hAnsi="Peyda" w:cs="B Nazanin" w:hint="cs"/>
          <w:rtl/>
          <w:lang w:bidi="fa-IR"/>
        </w:rPr>
        <w:t>مثال 3:</w:t>
      </w:r>
    </w:p>
    <w:p w:rsidR="00E96D79" w:rsidRPr="00CC79EA" w:rsidRDefault="00E96D79" w:rsidP="00E96D79">
      <w:pPr>
        <w:bidi/>
        <w:jc w:val="center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78ADD117" wp14:editId="5C27B1A9">
            <wp:extent cx="1666887" cy="33337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A" w:rsidRPr="00CC79EA" w:rsidRDefault="00A87ABA" w:rsidP="00A87ABA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tab/>
      </w:r>
      <w:r w:rsidRPr="00CC79EA">
        <w:rPr>
          <w:rFonts w:ascii="Peyda" w:hAnsi="Peyda" w:cs="B Nazanin" w:hint="cs"/>
          <w:rtl/>
          <w:lang w:bidi="fa-IR"/>
        </w:rPr>
        <w:t>مثال 4:</w:t>
      </w:r>
    </w:p>
    <w:p w:rsidR="008C75ED" w:rsidRPr="00CC79EA" w:rsidRDefault="008C75ED" w:rsidP="008C75ED">
      <w:pPr>
        <w:bidi/>
        <w:jc w:val="center"/>
        <w:rPr>
          <w:rFonts w:ascii="Peyda" w:hAnsi="Peyda" w:cs="B Nazanin" w:hint="cs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4CA41C36" wp14:editId="45A17336">
            <wp:extent cx="1581162" cy="3429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A" w:rsidRPr="00CC79EA" w:rsidRDefault="00A87ABA" w:rsidP="00A87ABA">
      <w:pPr>
        <w:bidi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ab/>
        <w:t>مثال 5:</w:t>
      </w:r>
    </w:p>
    <w:p w:rsidR="004870D4" w:rsidRPr="00CC79EA" w:rsidRDefault="004870D4" w:rsidP="00B63F3E">
      <w:pPr>
        <w:bidi/>
        <w:jc w:val="center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/>
          <w:rtl/>
          <w:lang w:bidi="fa-IR"/>
        </w:rPr>
        <w:drawing>
          <wp:inline distT="0" distB="0" distL="0" distR="0" wp14:anchorId="3C7922B4" wp14:editId="2848EB4A">
            <wp:extent cx="1666887" cy="3429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3E" w:rsidRPr="00CC79EA" w:rsidRDefault="00B63F3E" w:rsidP="00B63F3E">
      <w:pPr>
        <w:bidi/>
        <w:jc w:val="center"/>
        <w:rPr>
          <w:rFonts w:ascii="Peyda" w:hAnsi="Peyda" w:cs="B Nazanin"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rtl/>
          <w:lang w:bidi="fa-IR"/>
        </w:rPr>
      </w:pPr>
    </w:p>
    <w:p w:rsidR="00B63F3E" w:rsidRPr="00CC79EA" w:rsidRDefault="00B63F3E" w:rsidP="00B63F3E">
      <w:pPr>
        <w:bidi/>
        <w:jc w:val="center"/>
        <w:rPr>
          <w:rFonts w:ascii="Peyda" w:hAnsi="Peyda" w:cs="B Nazanin"/>
          <w:rtl/>
          <w:lang w:bidi="fa-IR"/>
        </w:rPr>
      </w:pPr>
    </w:p>
    <w:p w:rsidR="00B63F3E" w:rsidRPr="00CC79EA" w:rsidRDefault="00B63F3E" w:rsidP="00CC79EA">
      <w:pPr>
        <w:bidi/>
        <w:rPr>
          <w:rFonts w:ascii="Peyda" w:hAnsi="Peyda" w:cs="B Nazanin" w:hint="cs"/>
          <w:rtl/>
          <w:lang w:bidi="fa-IR"/>
        </w:rPr>
      </w:pPr>
    </w:p>
    <w:p w:rsidR="007C663C" w:rsidRPr="00CC79EA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lastRenderedPageBreak/>
        <w:t>مقایسه دو روش به صورت نمودار بر اساس زمان اجرا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1607"/>
        <w:gridCol w:w="2315"/>
        <w:gridCol w:w="1365"/>
        <w:gridCol w:w="496"/>
        <w:gridCol w:w="1352"/>
        <w:gridCol w:w="1071"/>
      </w:tblGrid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وزن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ارزش ها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ظرفیت کوله پشتی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سود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زمان روش عقبگرد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زمان روش</w:t>
            </w: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  <w:t xml:space="preserve"> DP</w:t>
            </w:r>
          </w:p>
        </w:tc>
      </w:tr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[4, 2, 1, 4,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[12, 2, 2, 10, 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0.000401</w:t>
            </w:r>
          </w:p>
        </w:tc>
      </w:tr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[20, 10, 40, 30, 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[40, 100, 50, 60, 10]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0.000496</w:t>
            </w:r>
          </w:p>
        </w:tc>
      </w:tr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[23, 26, 20, 18, 32]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[505, 352, 458, 220, 354]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1183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0.00076</w:t>
            </w:r>
          </w:p>
        </w:tc>
      </w:tr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[27, 29, 26, 30, 27]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</w:rPr>
            </w:pPr>
            <w:r w:rsidRPr="00334908">
              <w:rPr>
                <w:rFonts w:ascii="Arial" w:eastAsia="Times New Roman" w:hAnsi="Arial" w:cs="B Nazanin"/>
                <w:sz w:val="20"/>
                <w:szCs w:val="20"/>
              </w:rPr>
              <w:t>[414, 498, 545, 473, 543]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0.000908</w:t>
            </w:r>
          </w:p>
        </w:tc>
      </w:tr>
      <w:tr w:rsidR="00334908" w:rsidRPr="00334908" w:rsidTr="003349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b/>
                <w:bCs/>
                <w:sz w:val="20"/>
                <w:szCs w:val="20"/>
                <w:rtl/>
              </w:rPr>
              <w:t>مثال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[1, 3, 8, 7, 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[20, 10, 40, 15, 25]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4908" w:rsidRPr="00334908" w:rsidRDefault="00334908" w:rsidP="0033490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sz w:val="20"/>
                <w:szCs w:val="20"/>
              </w:rPr>
            </w:pPr>
            <w:r w:rsidRPr="00334908">
              <w:rPr>
                <w:rFonts w:ascii="Calibri" w:eastAsia="Times New Roman" w:hAnsi="Calibri" w:cs="B Nazanin"/>
                <w:sz w:val="20"/>
                <w:szCs w:val="20"/>
              </w:rPr>
              <w:t>0.000426</w:t>
            </w:r>
          </w:p>
        </w:tc>
      </w:tr>
    </w:tbl>
    <w:p w:rsidR="00D452CA" w:rsidRPr="00CC79EA" w:rsidRDefault="00D452CA" w:rsidP="00D452CA">
      <w:pPr>
        <w:bidi/>
        <w:jc w:val="both"/>
        <w:rPr>
          <w:rFonts w:ascii="Peyda" w:hAnsi="Peyda" w:cs="B Nazanin"/>
          <w:b/>
          <w:bCs/>
          <w:rtl/>
          <w:lang w:bidi="fa-IR"/>
        </w:rPr>
      </w:pPr>
    </w:p>
    <w:p w:rsidR="00334908" w:rsidRPr="00CC79EA" w:rsidRDefault="00CC79EA" w:rsidP="00CC79EA">
      <w:pPr>
        <w:bidi/>
        <w:jc w:val="center"/>
        <w:rPr>
          <w:rFonts w:ascii="Peyda" w:hAnsi="Peyda" w:cs="B Nazanin"/>
          <w:b/>
          <w:bCs/>
          <w:rtl/>
          <w:lang w:bidi="fa-IR"/>
        </w:rPr>
      </w:pPr>
      <w:r w:rsidRPr="00CC79EA">
        <w:rPr>
          <w:rFonts w:ascii="Peyda" w:hAnsi="Peyda" w:cs="B Nazanin"/>
          <w:b/>
          <w:bCs/>
          <w:rtl/>
          <w:lang w:bidi="fa-IR"/>
        </w:rPr>
        <w:drawing>
          <wp:inline distT="0" distB="0" distL="0" distR="0" wp14:anchorId="2FE981C8" wp14:editId="4C0B93A5">
            <wp:extent cx="5095875" cy="3105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2102"/>
                    <a:stretch/>
                  </pic:blipFill>
                  <pic:spPr bwMode="auto">
                    <a:xfrm>
                      <a:off x="0" y="0"/>
                      <a:ext cx="5095912" cy="310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EA" w:rsidRPr="00CC79EA" w:rsidRDefault="00CC79EA" w:rsidP="00CC79EA">
      <w:pPr>
        <w:bidi/>
        <w:jc w:val="both"/>
        <w:rPr>
          <w:rFonts w:ascii="Peyda" w:hAnsi="Peyda" w:cs="B Nazanin"/>
          <w:b/>
          <w:bCs/>
          <w:lang w:bidi="fa-IR"/>
        </w:rPr>
      </w:pPr>
    </w:p>
    <w:p w:rsidR="00FF7484" w:rsidRPr="00CC79EA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پیچیدگی زمانی دو روش</w:t>
      </w:r>
    </w:p>
    <w:p w:rsidR="00EF23C5" w:rsidRPr="00CC79EA" w:rsidRDefault="00EF23C5" w:rsidP="00EF23C5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روش برنامه سازی پویا:</w:t>
      </w:r>
    </w:p>
    <w:p w:rsidR="00EF23C5" w:rsidRPr="00CC79EA" w:rsidRDefault="00646A34" w:rsidP="00646A34">
      <w:pPr>
        <w:pStyle w:val="ListParagraph"/>
        <w:bidi/>
        <w:jc w:val="both"/>
        <w:rPr>
          <w:rFonts w:ascii="Peyda" w:hAnsi="Peyda" w:cs="B Nazanin"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در صورت استفاده از روش برنامه سازی پویا، پیچیدگی زمانی برنامه</w:t>
      </w:r>
      <w:r w:rsidR="00F0340E" w:rsidRPr="00CC79EA">
        <w:rPr>
          <w:rFonts w:ascii="Peyda" w:hAnsi="Peyda" w:cs="B Nazanin" w:hint="cs"/>
          <w:rtl/>
          <w:lang w:bidi="fa-IR"/>
        </w:rPr>
        <w:t xml:space="preserve"> در بدترین حالت</w:t>
      </w:r>
      <w:r w:rsidRPr="00CC79EA">
        <w:rPr>
          <w:rFonts w:ascii="Peyda" w:hAnsi="Peyda" w:cs="B Nazanin" w:hint="cs"/>
          <w:rtl/>
          <w:lang w:bidi="fa-IR"/>
        </w:rPr>
        <w:t xml:space="preserve"> برابر است</w:t>
      </w:r>
      <w:r w:rsidRPr="00CC79EA">
        <w:rPr>
          <w:rFonts w:ascii="Peyda" w:hAnsi="Peyda" w:cs="B Nazanin"/>
          <w:lang w:bidi="fa-IR"/>
        </w:rPr>
        <w:t>:</w:t>
      </w:r>
    </w:p>
    <w:p w:rsidR="00646A34" w:rsidRPr="00CC79EA" w:rsidRDefault="00F0340E" w:rsidP="00646A34">
      <w:pPr>
        <w:pStyle w:val="ListParagraph"/>
        <w:bidi/>
        <w:jc w:val="both"/>
        <w:rPr>
          <w:rFonts w:ascii="Peyda" w:hAnsi="Peyd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lang w:bidi="fa-IR"/>
            </w:rPr>
            <m:t>O(</m:t>
          </m:r>
          <m:func>
            <m:funcPr>
              <m:ctrlPr>
                <w:rPr>
                  <w:rFonts w:ascii="Cambria Math" w:hAnsi="Cambria Math" w:cs="B Nazani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,nW</m:t>
                  </m:r>
                </m:e>
              </m:d>
            </m:e>
          </m:func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EF23C5" w:rsidRPr="00CC79EA" w:rsidRDefault="00EF23C5" w:rsidP="00EF23C5">
      <w:pPr>
        <w:pStyle w:val="ListParagraph"/>
        <w:numPr>
          <w:ilvl w:val="0"/>
          <w:numId w:val="2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روش عقبگرد:</w:t>
      </w:r>
    </w:p>
    <w:p w:rsidR="00EF23C5" w:rsidRPr="00CC79EA" w:rsidRDefault="00F0340E" w:rsidP="00646A34">
      <w:pPr>
        <w:pStyle w:val="ListParagraph"/>
        <w:bidi/>
        <w:jc w:val="both"/>
        <w:rPr>
          <w:rFonts w:ascii="Peyda" w:hAnsi="Peyda" w:cs="B Nazanin"/>
          <w:rtl/>
          <w:lang w:bidi="fa-IR"/>
        </w:rPr>
      </w:pPr>
      <w:r w:rsidRPr="00CC79EA">
        <w:rPr>
          <w:rFonts w:ascii="Peyda" w:hAnsi="Peyda" w:cs="B Nazanin" w:hint="cs"/>
          <w:rtl/>
          <w:lang w:bidi="fa-IR"/>
        </w:rPr>
        <w:t>در صورت استفاده از روش عقبگرد، پیچیدگی زمانی برنامه در بدترین حالت برابر است:</w:t>
      </w:r>
    </w:p>
    <w:p w:rsidR="00F0340E" w:rsidRPr="00CC79EA" w:rsidRDefault="00F0340E" w:rsidP="00F0340E">
      <w:pPr>
        <w:pStyle w:val="ListParagraph"/>
        <w:bidi/>
        <w:jc w:val="both"/>
        <w:rPr>
          <w:rFonts w:ascii="Peyda" w:eastAsiaTheme="minorEastAsia" w:hAnsi="Peyda" w:cs="B Nazanin"/>
          <w:i/>
          <w:lang w:bidi="fa-IR"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  <w:lang w:bidi="fa-IR"/>
            </w:rPr>
            <m:t>θ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n</m:t>
                  </m:r>
                </m:sup>
              </m:sSup>
            </m:e>
          </m:d>
        </m:oMath>
      </m:oMathPara>
    </w:p>
    <w:p w:rsidR="00D452CA" w:rsidRDefault="00D452CA" w:rsidP="00D452CA">
      <w:pPr>
        <w:pStyle w:val="ListParagraph"/>
        <w:bidi/>
        <w:jc w:val="both"/>
        <w:rPr>
          <w:rFonts w:ascii="Peyda" w:hAnsi="Peyda" w:cs="B Nazanin"/>
          <w:i/>
          <w:lang w:bidi="fa-IR"/>
        </w:rPr>
      </w:pPr>
    </w:p>
    <w:p w:rsidR="00CC79EA" w:rsidRDefault="00CC79EA" w:rsidP="00CC79EA">
      <w:pPr>
        <w:pStyle w:val="ListParagraph"/>
        <w:bidi/>
        <w:jc w:val="both"/>
        <w:rPr>
          <w:rFonts w:ascii="Peyda" w:hAnsi="Peyda" w:cs="B Nazanin"/>
          <w:i/>
          <w:lang w:bidi="fa-IR"/>
        </w:rPr>
      </w:pPr>
    </w:p>
    <w:p w:rsidR="00CC79EA" w:rsidRDefault="00CC79EA" w:rsidP="00CC79EA">
      <w:pPr>
        <w:pStyle w:val="ListParagraph"/>
        <w:bidi/>
        <w:jc w:val="both"/>
        <w:rPr>
          <w:rFonts w:ascii="Peyda" w:hAnsi="Peyda" w:cs="B Nazanin"/>
          <w:i/>
          <w:lang w:bidi="fa-IR"/>
        </w:rPr>
      </w:pPr>
    </w:p>
    <w:p w:rsidR="00CC79EA" w:rsidRPr="00CC79EA" w:rsidRDefault="00CC79EA" w:rsidP="00CC79EA">
      <w:pPr>
        <w:pStyle w:val="ListParagraph"/>
        <w:bidi/>
        <w:jc w:val="both"/>
        <w:rPr>
          <w:rFonts w:ascii="Peyda" w:hAnsi="Peyda" w:cs="B Nazanin"/>
          <w:i/>
          <w:lang w:bidi="fa-IR"/>
        </w:rPr>
      </w:pPr>
    </w:p>
    <w:p w:rsidR="00885AB0" w:rsidRPr="00CC79EA" w:rsidRDefault="00FF7484" w:rsidP="00885AB0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lastRenderedPageBreak/>
        <w:t>ت</w:t>
      </w:r>
      <w:r w:rsidR="00885AB0" w:rsidRPr="00CC79EA">
        <w:rPr>
          <w:rFonts w:ascii="Peyda" w:hAnsi="Peyda" w:cs="B Nazanin" w:hint="cs"/>
          <w:b/>
          <w:bCs/>
          <w:rtl/>
          <w:lang w:bidi="fa-IR"/>
        </w:rPr>
        <w:t>حلیل و مقایسه نتایج در چند سطر</w:t>
      </w:r>
    </w:p>
    <w:p w:rsidR="00BE5AF8" w:rsidRDefault="00CC79EA" w:rsidP="00CC79EA">
      <w:pPr>
        <w:pStyle w:val="ListParagraph"/>
        <w:bidi/>
        <w:jc w:val="both"/>
        <w:rPr>
          <w:rFonts w:ascii="Peyda" w:hAnsi="Peyda" w:cs="B Nazanin"/>
          <w:rtl/>
          <w:lang w:bidi="fa-IR"/>
        </w:rPr>
      </w:pPr>
      <w:r>
        <w:rPr>
          <w:rFonts w:ascii="Peyda" w:hAnsi="Peyda" w:cs="B Nazanin" w:hint="cs"/>
          <w:rtl/>
          <w:lang w:bidi="fa-IR"/>
        </w:rPr>
        <w:t xml:space="preserve">در 5 مثال داده شده در 4 مورد اختلاف قابل توجهی با هم داشتند. </w:t>
      </w:r>
      <w:r w:rsidR="00162848">
        <w:rPr>
          <w:rFonts w:ascii="Peyda" w:hAnsi="Peyda" w:cs="B Nazanin" w:hint="cs"/>
          <w:rtl/>
          <w:lang w:bidi="fa-IR"/>
        </w:rPr>
        <w:t>که این موضوع خود نیز قابل توجه است. ولی به طور قطع، هردو روش از روش عادی بازگشتی بهینه‌تر و سریع‌تر می‌باشند.</w:t>
      </w:r>
    </w:p>
    <w:p w:rsidR="00A06B4B" w:rsidRPr="00CC79EA" w:rsidRDefault="00A06B4B" w:rsidP="00A06B4B">
      <w:pPr>
        <w:pStyle w:val="ListParagraph"/>
        <w:bidi/>
        <w:jc w:val="both"/>
        <w:rPr>
          <w:rFonts w:ascii="Peyda" w:eastAsiaTheme="minorEastAsia" w:hAnsi="Peyda" w:cs="B Nazanin"/>
          <w:i/>
          <w:lang w:bidi="fa-IR"/>
        </w:rPr>
      </w:pPr>
      <w:r>
        <w:rPr>
          <w:rFonts w:ascii="Peyda" w:hAnsi="Peyda" w:cs="B Nazanin" w:hint="cs"/>
          <w:rtl/>
          <w:lang w:bidi="fa-IR"/>
        </w:rPr>
        <w:t>اما این که دقیق بگوییم کدام مورد بهتر است به آزمایش‌های متعددتری نیاز داریم. ولی با توجه به آمار فعلی روش عقبگرد عملکرد بهتری را داشته است.</w:t>
      </w:r>
    </w:p>
    <w:p w:rsidR="00FF7484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B Nazanin"/>
          <w:b/>
          <w:bCs/>
          <w:lang w:bidi="fa-IR"/>
        </w:rPr>
      </w:pPr>
      <w:r w:rsidRPr="00CC79EA">
        <w:rPr>
          <w:rFonts w:ascii="Peyda" w:hAnsi="Peyda" w:cs="B Nazanin" w:hint="cs"/>
          <w:b/>
          <w:bCs/>
          <w:rtl/>
          <w:lang w:bidi="fa-IR"/>
        </w:rPr>
        <w:t>نتیجه گیری (بر اساس تحلیل و مقایسه و پیچیدگی زمانی)، کدام روش بهتر است و چرا؟</w:t>
      </w:r>
    </w:p>
    <w:p w:rsidR="00CC79EA" w:rsidRDefault="00CC79EA" w:rsidP="00CC79EA">
      <w:pPr>
        <w:pStyle w:val="ListParagraph"/>
        <w:bidi/>
        <w:jc w:val="both"/>
        <w:rPr>
          <w:rFonts w:ascii="Peyda" w:eastAsiaTheme="minorEastAsia" w:hAnsi="Peyda" w:cs="B Nazanin"/>
          <w:i/>
          <w:rtl/>
          <w:lang w:bidi="fa-IR"/>
        </w:rPr>
      </w:pPr>
      <w:r>
        <w:rPr>
          <w:rFonts w:ascii="Peyda" w:hAnsi="Peyda" w:cs="B Nazanin" w:hint="cs"/>
          <w:rtl/>
          <w:lang w:bidi="fa-IR"/>
        </w:rPr>
        <w:t xml:space="preserve">اما </w:t>
      </w:r>
      <w:r w:rsidRPr="00CC79EA">
        <w:rPr>
          <w:rFonts w:ascii="Peyda" w:hAnsi="Peyda" w:cs="B Nazanin"/>
          <w:rtl/>
          <w:lang w:bidi="fa-IR"/>
        </w:rPr>
        <w:t xml:space="preserve">به 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اد</w:t>
      </w:r>
      <w:r w:rsidRPr="00CC79EA">
        <w:rPr>
          <w:rFonts w:ascii="Peyda" w:hAnsi="Peyda" w:cs="B Nazanin"/>
          <w:rtl/>
          <w:lang w:bidi="fa-IR"/>
        </w:rPr>
        <w:t xml:space="preserve"> ب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اور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د</w:t>
      </w:r>
      <w:r w:rsidRPr="00CC79EA">
        <w:rPr>
          <w:rFonts w:ascii="Peyda" w:hAnsi="Peyda" w:cs="B Nazanin"/>
          <w:rtl/>
          <w:lang w:bidi="fa-IR"/>
        </w:rPr>
        <w:t xml:space="preserve"> که بدتر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</w:t>
      </w:r>
      <w:r w:rsidRPr="00CC79EA">
        <w:rPr>
          <w:rFonts w:ascii="Peyda" w:hAnsi="Peyda" w:cs="B Nazanin"/>
          <w:rtl/>
          <w:lang w:bidi="fa-IR"/>
        </w:rPr>
        <w:t xml:space="preserve"> تعداد ورود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ها</w:t>
      </w:r>
      <w:r w:rsidRPr="00CC79EA">
        <w:rPr>
          <w:rFonts w:ascii="Peyda" w:hAnsi="Peyda" w:cs="B Nazanin" w:hint="cs"/>
          <w:rtl/>
          <w:lang w:bidi="fa-IR"/>
        </w:rPr>
        <w:t>یی</w:t>
      </w:r>
      <w:r w:rsidRPr="00CC79EA">
        <w:rPr>
          <w:rFonts w:ascii="Peyda" w:hAnsi="Peyda" w:cs="B Nazanin"/>
          <w:rtl/>
          <w:lang w:bidi="fa-IR"/>
        </w:rPr>
        <w:t xml:space="preserve"> که توسط الگور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تم</w:t>
      </w:r>
      <w:r w:rsidRPr="00CC79EA">
        <w:rPr>
          <w:rFonts w:ascii="Peyda" w:hAnsi="Peyda" w:cs="B Nazanin"/>
          <w:rtl/>
          <w:lang w:bidi="fa-IR"/>
        </w:rPr>
        <w:t xml:space="preserve"> برنامه نو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س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پو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ا</w:t>
      </w:r>
      <w:r w:rsidRPr="00CC79EA">
        <w:rPr>
          <w:rFonts w:ascii="Peyda" w:hAnsi="Peyda" w:cs="B Nazanin"/>
          <w:rtl/>
          <w:lang w:bidi="fa-IR"/>
        </w:rPr>
        <w:t xml:space="preserve"> برا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مسئله کوله پشت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0-1 محاسبه م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شود، </w:t>
      </w:r>
      <m:oMath>
        <m:r>
          <w:rPr>
            <w:rFonts w:ascii="Cambria Math" w:hAnsi="Cambria Math" w:cs="B Nazanin"/>
            <w:lang w:bidi="fa-IR"/>
          </w:rPr>
          <m:t>O</m:t>
        </m:r>
        <m:r>
          <m:rPr>
            <m:sty m:val="p"/>
          </m:rPr>
          <w:rPr>
            <w:rFonts w:ascii="Cambria Math" w:hAnsi="Cambria Math" w:cs="B Nazanin"/>
            <w:lang w:bidi="fa-IR"/>
          </w:rPr>
          <m:t>(</m:t>
        </m:r>
        <m:func>
          <m:funcPr>
            <m:ctrlPr>
              <w:rPr>
                <w:rFonts w:ascii="Cambria Math" w:hAnsi="Cambria Math" w:cs="B Nazanin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B Nazanin"/>
                    <w:lang w:bidi="fa-IR"/>
                  </w:rPr>
                  <m:t>,nW</m:t>
                </m:r>
              </m:e>
            </m:d>
          </m:e>
        </m:func>
        <m:r>
          <w:rPr>
            <w:rFonts w:ascii="Cambria Math" w:hAnsi="Cambria Math" w:cs="B Nazanin"/>
            <w:lang w:bidi="fa-IR"/>
          </w:rPr>
          <m:t>)</m:t>
        </m:r>
      </m:oMath>
      <w:r w:rsidRPr="00CC79EA">
        <w:rPr>
          <w:rFonts w:ascii="Peyda" w:eastAsiaTheme="minorEastAsia" w:hAnsi="Peyda" w:cs="B Nazanin" w:hint="cs"/>
          <w:rtl/>
          <w:lang w:bidi="fa-IR"/>
        </w:rPr>
        <w:t xml:space="preserve"> </w:t>
      </w:r>
      <w:r w:rsidRPr="00CC79EA">
        <w:rPr>
          <w:rFonts w:ascii="Peyda" w:hAnsi="Peyda" w:cs="B Nazanin"/>
          <w:rtl/>
          <w:lang w:bidi="fa-IR"/>
        </w:rPr>
        <w:t>در بدتر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ن</w:t>
      </w:r>
      <w:r w:rsidRPr="00CC79EA">
        <w:rPr>
          <w:rFonts w:ascii="Peyda" w:hAnsi="Peyda" w:cs="B Nazanin"/>
          <w:rtl/>
          <w:lang w:bidi="fa-IR"/>
        </w:rPr>
        <w:t xml:space="preserve"> حالت، الگور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 w:hint="eastAsia"/>
          <w:rtl/>
          <w:lang w:bidi="fa-IR"/>
        </w:rPr>
        <w:t>تم</w:t>
      </w:r>
      <w:r w:rsidRPr="00CC79EA">
        <w:rPr>
          <w:rFonts w:ascii="Peyda" w:hAnsi="Peyda" w:cs="B Nazanin"/>
          <w:rtl/>
          <w:lang w:bidi="fa-IR"/>
        </w:rPr>
        <w:t xml:space="preserve"> عقبگرد گره ها</w:t>
      </w:r>
      <w:r w:rsidRPr="00CC79EA">
        <w:rPr>
          <w:rFonts w:ascii="Peyda" w:hAnsi="Peyda" w:cs="B Nazanin" w:hint="cs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" w:hAnsi="Cambria" w:cs="Cambria" w:hint="cs"/>
            <w:rtl/>
            <w:lang w:bidi="fa-IR"/>
          </w:rPr>
          <m:t>θ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B Nazanin"/>
                    <w:lang w:bidi="fa-IR"/>
                  </w:rPr>
                  <m:t>n</m:t>
                </m:r>
              </m:sup>
            </m:sSup>
          </m:e>
        </m:d>
      </m:oMath>
      <w:r w:rsidRPr="00CC79EA">
        <w:rPr>
          <w:rFonts w:ascii="Peyda" w:hAnsi="Peyda" w:cs="B Nazanin"/>
          <w:rtl/>
          <w:lang w:bidi="fa-IR"/>
        </w:rPr>
        <w:t xml:space="preserve"> را بررس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م</w:t>
      </w:r>
      <w:r w:rsidRPr="00CC79EA">
        <w:rPr>
          <w:rFonts w:ascii="Peyda" w:hAnsi="Peyda" w:cs="B Nazanin" w:hint="cs"/>
          <w:rtl/>
          <w:lang w:bidi="fa-IR"/>
        </w:rPr>
        <w:t>ی</w:t>
      </w:r>
      <w:r w:rsidRPr="00CC79EA">
        <w:rPr>
          <w:rFonts w:ascii="Peyda" w:hAnsi="Peyda" w:cs="B Nazanin"/>
          <w:rtl/>
          <w:lang w:bidi="fa-IR"/>
        </w:rPr>
        <w:t xml:space="preserve"> کند.</w:t>
      </w:r>
      <w:r w:rsidRPr="00CC79EA">
        <w:rPr>
          <w:rFonts w:ascii="Peyda" w:hAnsi="Peyda" w:cs="B Nazanin" w:hint="cs"/>
          <w:rtl/>
          <w:lang w:bidi="fa-IR"/>
        </w:rPr>
        <w:t xml:space="preserve"> </w:t>
      </w:r>
      <w:r w:rsidRPr="00CC79EA">
        <w:rPr>
          <w:rFonts w:ascii="Peyda" w:eastAsiaTheme="minorEastAsia" w:hAnsi="Peyda" w:cs="B Nazanin"/>
          <w:i/>
          <w:rtl/>
          <w:lang w:bidi="fa-IR"/>
        </w:rPr>
        <w:t>با توجه به کران اضاف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>ی</w:t>
      </w:r>
      <w:r w:rsidRPr="00CC79EA">
        <w:rPr>
          <w:rFonts w:ascii="Peyda" w:eastAsiaTheme="minorEastAsia" w:hAnsi="Peyda" w:cs="B Nazanin"/>
          <w:i/>
          <w:rtl/>
          <w:lang w:bidi="fa-IR"/>
        </w:rPr>
        <w:t xml:space="preserve"> </w:t>
      </w:r>
      <w:r w:rsidRPr="00CC79EA">
        <w:rPr>
          <w:rFonts w:ascii="Peyda" w:eastAsiaTheme="minorEastAsia" w:hAnsi="Peyda" w:cs="B Nazanin"/>
          <w:i/>
          <w:lang w:bidi="fa-IR"/>
        </w:rPr>
        <w:t>nW</w:t>
      </w:r>
      <w:r w:rsidRPr="00CC79EA">
        <w:rPr>
          <w:rFonts w:ascii="Peyda" w:eastAsiaTheme="minorEastAsia" w:hAnsi="Peyda" w:cs="B Nazanin"/>
          <w:i/>
          <w:rtl/>
          <w:lang w:bidi="fa-IR"/>
        </w:rPr>
        <w:t>، ممکن است به نظر برسد که الگور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>ی</w:t>
      </w:r>
      <w:r w:rsidRPr="00CC79EA">
        <w:rPr>
          <w:rFonts w:ascii="Peyda" w:eastAsiaTheme="minorEastAsia" w:hAnsi="Peyda" w:cs="B Nazanin" w:hint="eastAsia"/>
          <w:i/>
          <w:rtl/>
          <w:lang w:bidi="fa-IR"/>
        </w:rPr>
        <w:t>تم</w:t>
      </w:r>
      <w:r w:rsidRPr="00CC79EA">
        <w:rPr>
          <w:rFonts w:ascii="Peyda" w:eastAsiaTheme="minorEastAsia" w:hAnsi="Peyda" w:cs="B Nazanin"/>
          <w:i/>
          <w:rtl/>
          <w:lang w:bidi="fa-IR"/>
        </w:rPr>
        <w:t xml:space="preserve"> برنامه نو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>ی</w:t>
      </w:r>
      <w:r w:rsidRPr="00CC79EA">
        <w:rPr>
          <w:rFonts w:ascii="Peyda" w:eastAsiaTheme="minorEastAsia" w:hAnsi="Peyda" w:cs="B Nazanin" w:hint="eastAsia"/>
          <w:i/>
          <w:rtl/>
          <w:lang w:bidi="fa-IR"/>
        </w:rPr>
        <w:t>س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>ی</w:t>
      </w:r>
      <w:r w:rsidRPr="00CC79EA">
        <w:rPr>
          <w:rFonts w:ascii="Peyda" w:eastAsiaTheme="minorEastAsia" w:hAnsi="Peyda" w:cs="B Nazanin"/>
          <w:i/>
          <w:rtl/>
          <w:lang w:bidi="fa-IR"/>
        </w:rPr>
        <w:t xml:space="preserve"> پو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>ی</w:t>
      </w:r>
      <w:r w:rsidRPr="00CC79EA">
        <w:rPr>
          <w:rFonts w:ascii="Peyda" w:eastAsiaTheme="minorEastAsia" w:hAnsi="Peyda" w:cs="B Nazanin" w:hint="eastAsia"/>
          <w:i/>
          <w:rtl/>
          <w:lang w:bidi="fa-IR"/>
        </w:rPr>
        <w:t>ا</w:t>
      </w:r>
      <w:r w:rsidRPr="00CC79EA">
        <w:rPr>
          <w:rFonts w:ascii="Peyda" w:eastAsiaTheme="minorEastAsia" w:hAnsi="Peyda" w:cs="B Nazanin"/>
          <w:i/>
          <w:rtl/>
          <w:lang w:bidi="fa-IR"/>
        </w:rPr>
        <w:t xml:space="preserve"> برتر است</w:t>
      </w:r>
      <w:r w:rsidRPr="00CC79EA">
        <w:rPr>
          <w:rFonts w:ascii="Peyda" w:eastAsiaTheme="minorEastAsia" w:hAnsi="Peyda" w:cs="B Nazanin" w:hint="cs"/>
          <w:i/>
          <w:rtl/>
          <w:lang w:bidi="fa-IR"/>
        </w:rPr>
        <w:t xml:space="preserve"> اما به طوری کلی نیاز به برسی نظری است و نمیشه خیلی دقیق نظری داد.</w:t>
      </w:r>
      <w:r>
        <w:rPr>
          <w:rFonts w:ascii="Peyda" w:eastAsiaTheme="minorEastAsia" w:hAnsi="Peyda" w:cs="B Nazanin" w:hint="cs"/>
          <w:i/>
          <w:rtl/>
          <w:lang w:bidi="fa-IR"/>
        </w:rPr>
        <w:t xml:space="preserve"> همانطور که در نمودار دیدیم در یک مورد برنامه نویسی پویا بهتر عمل کرد و شاید اگر الگوریتم را برای نمونه‌های بزرگتر اجرا کنیم نتایج دقیق‌تری بدست آوریم.</w:t>
      </w:r>
    </w:p>
    <w:p w:rsidR="009C70D5" w:rsidRDefault="009C70D5" w:rsidP="009C70D5">
      <w:pPr>
        <w:pStyle w:val="ListParagraph"/>
        <w:bidi/>
        <w:jc w:val="both"/>
        <w:rPr>
          <w:rFonts w:ascii="Peyda" w:eastAsiaTheme="minorEastAsia" w:hAnsi="Peyda" w:cs="B Nazanin"/>
          <w:i/>
          <w:rtl/>
          <w:lang w:bidi="fa-IR"/>
        </w:rPr>
      </w:pPr>
    </w:p>
    <w:p w:rsidR="009C70D5" w:rsidRDefault="009C70D5" w:rsidP="009C70D5">
      <w:pPr>
        <w:pStyle w:val="ListParagraph"/>
        <w:bidi/>
        <w:jc w:val="both"/>
        <w:rPr>
          <w:rFonts w:ascii="Peyda" w:eastAsiaTheme="minorEastAsia" w:hAnsi="Peyda" w:cs="B Nazanin"/>
          <w:i/>
          <w:rtl/>
          <w:lang w:bidi="fa-IR"/>
        </w:rPr>
      </w:pPr>
    </w:p>
    <w:p w:rsidR="009C70D5" w:rsidRDefault="009C70D5" w:rsidP="009C70D5">
      <w:pPr>
        <w:pStyle w:val="ListParagraph"/>
        <w:bidi/>
        <w:jc w:val="both"/>
        <w:rPr>
          <w:rFonts w:ascii="Peyda" w:eastAsiaTheme="minorEastAsia" w:hAnsi="Peyda" w:cs="B Nazanin"/>
          <w:i/>
          <w:rtl/>
          <w:lang w:bidi="fa-IR"/>
        </w:rPr>
      </w:pPr>
    </w:p>
    <w:p w:rsidR="009C70D5" w:rsidRPr="00CC79EA" w:rsidRDefault="009C70D5" w:rsidP="009C70D5">
      <w:pPr>
        <w:pStyle w:val="ListParagraph"/>
        <w:bidi/>
        <w:jc w:val="both"/>
        <w:rPr>
          <w:rFonts w:ascii="Peyda" w:hAnsi="Peyda" w:cs="B Nazanin"/>
          <w:rtl/>
          <w:lang w:bidi="fa-IR"/>
        </w:rPr>
      </w:pPr>
      <w:r>
        <w:rPr>
          <w:rFonts w:ascii="Peyda" w:eastAsiaTheme="minorEastAsia" w:hAnsi="Peyda" w:cs="B Nazanin" w:hint="cs"/>
          <w:i/>
          <w:rtl/>
          <w:lang w:bidi="fa-IR"/>
        </w:rPr>
        <w:t>با تشکر</w:t>
      </w:r>
      <w:bookmarkStart w:id="0" w:name="_GoBack"/>
      <w:bookmarkEnd w:id="0"/>
    </w:p>
    <w:sectPr w:rsidR="009C70D5" w:rsidRPr="00CC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020" w:rsidRDefault="008D7020" w:rsidP="00BC3328">
      <w:pPr>
        <w:spacing w:after="0" w:line="240" w:lineRule="auto"/>
      </w:pPr>
      <w:r>
        <w:separator/>
      </w:r>
    </w:p>
  </w:endnote>
  <w:endnote w:type="continuationSeparator" w:id="0">
    <w:p w:rsidR="008D7020" w:rsidRDefault="008D7020" w:rsidP="00BC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020" w:rsidRDefault="008D7020" w:rsidP="00BC3328">
      <w:pPr>
        <w:spacing w:after="0" w:line="240" w:lineRule="auto"/>
      </w:pPr>
      <w:r>
        <w:separator/>
      </w:r>
    </w:p>
  </w:footnote>
  <w:footnote w:type="continuationSeparator" w:id="0">
    <w:p w:rsidR="008D7020" w:rsidRDefault="008D7020" w:rsidP="00BC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6F2"/>
    <w:multiLevelType w:val="hybridMultilevel"/>
    <w:tmpl w:val="987A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7C8"/>
    <w:multiLevelType w:val="hybridMultilevel"/>
    <w:tmpl w:val="53F41CCA"/>
    <w:lvl w:ilvl="0" w:tplc="DD6E40FC">
      <w:start w:val="1"/>
      <w:numFmt w:val="bullet"/>
      <w:lvlText w:val="-"/>
      <w:lvlJc w:val="left"/>
      <w:pPr>
        <w:ind w:left="720" w:hanging="360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0F"/>
    <w:rsid w:val="0000497A"/>
    <w:rsid w:val="000A2B53"/>
    <w:rsid w:val="000A7655"/>
    <w:rsid w:val="001002AB"/>
    <w:rsid w:val="00135D12"/>
    <w:rsid w:val="00162848"/>
    <w:rsid w:val="00185178"/>
    <w:rsid w:val="00190D8E"/>
    <w:rsid w:val="00193D3B"/>
    <w:rsid w:val="002007A1"/>
    <w:rsid w:val="002B2846"/>
    <w:rsid w:val="002D5F65"/>
    <w:rsid w:val="00334908"/>
    <w:rsid w:val="0035368B"/>
    <w:rsid w:val="003973C4"/>
    <w:rsid w:val="003C5F6C"/>
    <w:rsid w:val="004725B4"/>
    <w:rsid w:val="004862F6"/>
    <w:rsid w:val="004870D4"/>
    <w:rsid w:val="00520D0F"/>
    <w:rsid w:val="005667F8"/>
    <w:rsid w:val="00601651"/>
    <w:rsid w:val="00646A34"/>
    <w:rsid w:val="006D6959"/>
    <w:rsid w:val="00744B58"/>
    <w:rsid w:val="007C663C"/>
    <w:rsid w:val="007D5674"/>
    <w:rsid w:val="00885AB0"/>
    <w:rsid w:val="008C75ED"/>
    <w:rsid w:val="008D7020"/>
    <w:rsid w:val="009C70D5"/>
    <w:rsid w:val="009F0EA4"/>
    <w:rsid w:val="00A06B4B"/>
    <w:rsid w:val="00A87ABA"/>
    <w:rsid w:val="00AB1832"/>
    <w:rsid w:val="00B04B81"/>
    <w:rsid w:val="00B63F3E"/>
    <w:rsid w:val="00BC3328"/>
    <w:rsid w:val="00BE5AF8"/>
    <w:rsid w:val="00C00816"/>
    <w:rsid w:val="00C67427"/>
    <w:rsid w:val="00CC79EA"/>
    <w:rsid w:val="00CE448D"/>
    <w:rsid w:val="00CF5684"/>
    <w:rsid w:val="00D452CA"/>
    <w:rsid w:val="00DD3BB3"/>
    <w:rsid w:val="00E1001B"/>
    <w:rsid w:val="00E776A8"/>
    <w:rsid w:val="00E96D79"/>
    <w:rsid w:val="00EF23C5"/>
    <w:rsid w:val="00EF244C"/>
    <w:rsid w:val="00F0340E"/>
    <w:rsid w:val="00F56523"/>
    <w:rsid w:val="00FF7484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4084"/>
  <w15:chartTrackingRefBased/>
  <w15:docId w15:val="{A8935267-DCFC-44EF-86E4-B9967B7D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F6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46A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28"/>
  </w:style>
  <w:style w:type="paragraph" w:styleId="Footer">
    <w:name w:val="footer"/>
    <w:basedOn w:val="Normal"/>
    <w:link w:val="FooterChar"/>
    <w:uiPriority w:val="99"/>
    <w:unhideWhenUsed/>
    <w:rsid w:val="00B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778</Words>
  <Characters>2929</Characters>
  <Application>Microsoft Office Word</Application>
  <DocSecurity>0</DocSecurity>
  <Lines>225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53</cp:revision>
  <dcterms:created xsi:type="dcterms:W3CDTF">2022-01-17T07:25:00Z</dcterms:created>
  <dcterms:modified xsi:type="dcterms:W3CDTF">2022-01-19T20:31:00Z</dcterms:modified>
</cp:coreProperties>
</file>