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71D" w14:textId="7712CBC8" w:rsidR="00CA6AD7" w:rsidRDefault="00CA6AD7">
      <w:r>
        <w:t xml:space="preserve">Q1: The Q1 will focus on calculating the probability of the functionality of the circuit  shown in the Figure 1. </w:t>
      </w:r>
    </w:p>
    <w:p w14:paraId="390F1EB1" w14:textId="14193EE0" w:rsidR="00CA6AD7" w:rsidRDefault="00CA6AD7"/>
    <w:p w14:paraId="278DD14C" w14:textId="1B3697CA" w:rsidR="00CA6AD7" w:rsidRDefault="00CA6AD7">
      <w:r>
        <w:t xml:space="preserve">Figure 1: The </w:t>
      </w:r>
      <w:r w:rsidR="00490BD3">
        <w:t>circuit breaker S</w:t>
      </w:r>
    </w:p>
    <w:p w14:paraId="2613DFA8" w14:textId="0E8D24FF" w:rsidR="00CA6AD7" w:rsidRDefault="00CA6AD7">
      <w:r>
        <w:rPr>
          <w:noProof/>
        </w:rPr>
        <w:drawing>
          <wp:inline distT="0" distB="0" distL="0" distR="0" wp14:anchorId="2CBF06AA" wp14:editId="31E3A493">
            <wp:extent cx="3211830" cy="21003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4108" cy="2121494"/>
                    </a:xfrm>
                    <a:prstGeom prst="rect">
                      <a:avLst/>
                    </a:prstGeom>
                  </pic:spPr>
                </pic:pic>
              </a:graphicData>
            </a:graphic>
          </wp:inline>
        </w:drawing>
      </w:r>
    </w:p>
    <w:p w14:paraId="57D1066E" w14:textId="74BA79B1" w:rsidR="00490BD3" w:rsidRDefault="00490BD3">
      <w:r>
        <w:t>The solution can be implemented by dividing the above circuit into two parts through two hypotheses for the operation of the E5 in the Figure 1.  The circuits for the hypothesis H1 and also hypothesis H2 are presented in the following Figures.</w:t>
      </w:r>
    </w:p>
    <w:p w14:paraId="7D747094" w14:textId="3595727F" w:rsidR="00490BD3" w:rsidRDefault="00490BD3">
      <w:r>
        <w:rPr>
          <w:noProof/>
        </w:rPr>
        <w:drawing>
          <wp:inline distT="0" distB="0" distL="0" distR="0" wp14:anchorId="1514926F" wp14:editId="5AFDB1AA">
            <wp:extent cx="5943600"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8880"/>
                    </a:xfrm>
                    <a:prstGeom prst="rect">
                      <a:avLst/>
                    </a:prstGeom>
                  </pic:spPr>
                </pic:pic>
              </a:graphicData>
            </a:graphic>
          </wp:inline>
        </w:drawing>
      </w:r>
    </w:p>
    <w:p w14:paraId="41563DE4" w14:textId="32CCEBCB" w:rsidR="00490BD3" w:rsidRDefault="00490BD3">
      <w:r>
        <w:t>The hypothesis for the S</w:t>
      </w:r>
      <w:r>
        <w:rPr>
          <w:vertAlign w:val="subscript"/>
        </w:rPr>
        <w:t>H1</w:t>
      </w:r>
      <w:r>
        <w:t xml:space="preserve"> and S</w:t>
      </w:r>
      <w:r>
        <w:rPr>
          <w:vertAlign w:val="subscript"/>
        </w:rPr>
        <w:t xml:space="preserve">H2 </w:t>
      </w:r>
      <w:r>
        <w:t>are presented in the following:</w:t>
      </w:r>
    </w:p>
    <w:p w14:paraId="7A7E9FF0" w14:textId="24338A94" w:rsidR="00821963" w:rsidRDefault="00821963">
      <w:r>
        <w:t>Note: P(</w:t>
      </w:r>
      <w:proofErr w:type="spellStart"/>
      <w:r>
        <w:t>En</w:t>
      </w:r>
      <w:proofErr w:type="spellEnd"/>
      <w:r>
        <w:t>) is related to the probability of the circuit functioning.</w:t>
      </w:r>
    </w:p>
    <w:p w14:paraId="2B207834" w14:textId="685806B0" w:rsidR="00490BD3" w:rsidRDefault="00490BD3">
      <w:pPr>
        <w:rPr>
          <w:rFonts w:eastAsiaTheme="minorEastAsia"/>
        </w:rPr>
      </w:pPr>
      <w:r>
        <w:t>P(S|H1)=</w:t>
      </w:r>
      <w:r w:rsidR="00462E10">
        <w:t xml:space="preserve"> </w:t>
      </w:r>
      <w:r w:rsidR="00821963">
        <w:t>[1-</w:t>
      </w:r>
      <w:r w:rsidR="00750468">
        <w:t>[</w:t>
      </w:r>
      <w:r w:rsidR="00821963">
        <w:t>(1-</w:t>
      </w:r>
      <w:r w:rsidR="00462E10">
        <w:t>P(E1)</w:t>
      </w:r>
      <w:r w:rsidR="00821963">
        <w:t>)</w:t>
      </w:r>
      <w:r w:rsidR="00462E10">
        <w:t xml:space="preserve"> </w:t>
      </w:r>
      <m:oMath>
        <m: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P(E</m:t>
        </m:r>
        <m:r>
          <m:rPr>
            <m:sty m:val="p"/>
          </m:rPr>
          <w:rPr>
            <w:rFonts w:ascii="Cambria Math" w:hAnsi="Cambria Math"/>
          </w:rPr>
          <m:t>3</m:t>
        </m:r>
        <m:r>
          <m:rPr>
            <m:sty m:val="p"/>
          </m:rPr>
          <w:rPr>
            <w:rFonts w:ascii="Cambria Math" w:hAnsi="Cambria Math"/>
          </w:rPr>
          <m:t>))</m:t>
        </m:r>
        <m:r>
          <m:rPr>
            <m:sty m:val="p"/>
          </m:rPr>
          <w:rPr>
            <w:rFonts w:ascii="Cambria Math" w:hAnsi="Cambria Math"/>
          </w:rPr>
          <m:t>]]</m:t>
        </m:r>
        <m:r>
          <w:rPr>
            <w:rFonts w:ascii="Cambria Math" w:hAnsi="Cambria Math"/>
          </w:rPr>
          <m:t>×</m:t>
        </m:r>
      </m:oMath>
      <w:r w:rsidR="00750468">
        <w:rPr>
          <w:rFonts w:eastAsiaTheme="minorEastAsia"/>
        </w:rPr>
        <w:t xml:space="preserve"> P(E5)</w:t>
      </w:r>
    </w:p>
    <w:p w14:paraId="1BA37602" w14:textId="3DBBB835" w:rsidR="00462E10" w:rsidRDefault="00462E10">
      <w:pPr>
        <w:rPr>
          <w:rFonts w:eastAsiaTheme="minorEastAsia"/>
        </w:rPr>
      </w:pPr>
      <w:r>
        <w:rPr>
          <w:rFonts w:eastAsiaTheme="minorEastAsia"/>
        </w:rPr>
        <w:t>P(S|H2)=</w:t>
      </w:r>
      <w:r w:rsidR="00750468">
        <w:rPr>
          <w:rFonts w:eastAsiaTheme="minorEastAsia"/>
        </w:rPr>
        <w:t>[</w:t>
      </w:r>
      <w:r w:rsidR="00821963">
        <w:rPr>
          <w:rFonts w:eastAsiaTheme="minorEastAsia"/>
        </w:rPr>
        <w:t>1-(1-</w:t>
      </w:r>
      <w:r>
        <w:rPr>
          <w:rFonts w:eastAsiaTheme="minorEastAsia"/>
        </w:rPr>
        <w:t xml:space="preserve">P(E1) </w:t>
      </w:r>
      <m:oMath>
        <m:r>
          <w:rPr>
            <w:rFonts w:ascii="Cambria Math" w:hAnsi="Cambria Math"/>
          </w:rPr>
          <m:t xml:space="preserve">× </m:t>
        </m:r>
      </m:oMath>
      <w:r>
        <w:rPr>
          <w:rFonts w:eastAsiaTheme="minorEastAsia"/>
        </w:rPr>
        <w:t>P(E2)</w:t>
      </w:r>
      <w:r w:rsidR="00821963">
        <w:rPr>
          <w:rFonts w:eastAsiaTheme="minorEastAsia"/>
        </w:rPr>
        <w:t>)(1-</w:t>
      </w:r>
      <w:r>
        <w:rPr>
          <w:rFonts w:eastAsiaTheme="minorEastAsia"/>
        </w:rPr>
        <w:t>P(E3)</w:t>
      </w:r>
      <m:oMath>
        <m:r>
          <w:rPr>
            <w:rFonts w:ascii="Cambria Math" w:hAnsi="Cambria Math"/>
          </w:rPr>
          <m:t>×</m:t>
        </m:r>
      </m:oMath>
      <w:r>
        <w:rPr>
          <w:rFonts w:eastAsiaTheme="minorEastAsia"/>
        </w:rPr>
        <w:t>P(E4)</w:t>
      </w:r>
      <w:r w:rsidR="00821963">
        <w:rPr>
          <w:rFonts w:eastAsiaTheme="minorEastAsia"/>
        </w:rPr>
        <w:t>)]</w:t>
      </w:r>
      <w:r>
        <w:rPr>
          <w:rFonts w:eastAsiaTheme="minorEastAsia"/>
        </w:rPr>
        <w:t xml:space="preserve"> </w:t>
      </w:r>
      <m:oMath>
        <m:r>
          <w:rPr>
            <w:rFonts w:ascii="Cambria Math" w:hAnsi="Cambria Math"/>
          </w:rPr>
          <m:t>×</m:t>
        </m:r>
      </m:oMath>
      <w:r w:rsidR="00821963">
        <w:rPr>
          <w:rFonts w:eastAsiaTheme="minorEastAsia"/>
        </w:rPr>
        <w:t xml:space="preserve"> </w:t>
      </w:r>
      <w:r w:rsidR="00821963">
        <w:rPr>
          <w:rFonts w:eastAsiaTheme="minorEastAsia"/>
        </w:rPr>
        <w:t>[1-</w:t>
      </w:r>
      <w:r w:rsidR="00821963">
        <w:rPr>
          <w:rFonts w:eastAsiaTheme="minorEastAsia"/>
        </w:rPr>
        <w:t>P(E5)</w:t>
      </w:r>
      <w:r w:rsidR="00821963">
        <w:rPr>
          <w:rFonts w:eastAsiaTheme="minorEastAsia"/>
        </w:rPr>
        <w:t>]</w:t>
      </w:r>
    </w:p>
    <w:p w14:paraId="4E137715" w14:textId="7484F67D" w:rsidR="00B724E9" w:rsidRDefault="00364BC3">
      <w:pPr>
        <w:rPr>
          <w:rFonts w:eastAsiaTheme="minorEastAsia"/>
        </w:rPr>
      </w:pPr>
      <w:r>
        <w:rPr>
          <w:rFonts w:eastAsiaTheme="minorEastAsia"/>
        </w:rPr>
        <w:t>The total probability of the circuit operation will be calculated as follows:</w:t>
      </w:r>
    </w:p>
    <w:p w14:paraId="6AB8F7DF" w14:textId="23AE4F62" w:rsidR="00E56D5C" w:rsidRDefault="00364BC3">
      <w:pPr>
        <w:rPr>
          <w:rFonts w:eastAsiaTheme="minorEastAsia"/>
        </w:rPr>
      </w:pPr>
      <w:r>
        <w:rPr>
          <w:rFonts w:eastAsiaTheme="minorEastAsia"/>
        </w:rPr>
        <w:t>P(S) = P(S|H1)</w:t>
      </w:r>
      <w:r w:rsidR="00821963">
        <w:rPr>
          <w:rFonts w:eastAsiaTheme="minorEastAsia"/>
        </w:rPr>
        <w:t>P(H1)</w:t>
      </w:r>
      <w:r>
        <w:rPr>
          <w:rFonts w:eastAsiaTheme="minorEastAsia"/>
        </w:rPr>
        <w:t xml:space="preserve"> + P(S|H2)</w:t>
      </w:r>
      <w:r w:rsidR="00821963">
        <w:rPr>
          <w:rFonts w:eastAsiaTheme="minorEastAsia"/>
        </w:rPr>
        <w:t>P(H2)</w:t>
      </w:r>
    </w:p>
    <w:p w14:paraId="7452F679" w14:textId="3F7B3A26" w:rsidR="00E56D5C" w:rsidRDefault="00EC1F96">
      <w:pPr>
        <w:rPr>
          <w:rFonts w:eastAsiaTheme="minorEastAsia"/>
        </w:rPr>
      </w:pPr>
      <w:r>
        <w:rPr>
          <w:rFonts w:eastAsiaTheme="minorEastAsia"/>
        </w:rPr>
        <w:lastRenderedPageBreak/>
        <w:t xml:space="preserve">P(S|H1)=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t</m:t>
            </m:r>
            <m:r>
              <w:rPr>
                <w:rFonts w:ascii="Cambria Math" w:eastAsiaTheme="minorEastAsia" w:hAnsi="Cambria Math"/>
              </w:rPr>
              <m:t>/2</m:t>
            </m:r>
          </m:sup>
        </m:sSup>
      </m:oMath>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t</m:t>
            </m:r>
          </m:sup>
        </m:sSup>
      </m:oMath>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t/2</m:t>
            </m:r>
          </m:sup>
        </m:sSup>
      </m:oMath>
      <w:r>
        <w:rPr>
          <w:rFonts w:eastAsiaTheme="minorEastAsia"/>
        </w:rPr>
        <w:t xml:space="preserve"> </w:t>
      </w:r>
      <w:r w:rsidR="00F07C9C">
        <w:rPr>
          <w:rFonts w:eastAsiaTheme="minorEastAsia"/>
        </w:rPr>
        <w:t>)</w:t>
      </w:r>
    </w:p>
    <w:p w14:paraId="758C94F1" w14:textId="6DBCDDAE" w:rsidR="00462E10" w:rsidRDefault="00EC1F96">
      <w:pPr>
        <w:rPr>
          <w:rFonts w:eastAsiaTheme="minorEastAsia"/>
        </w:rPr>
      </w:pPr>
      <w:r>
        <w:rPr>
          <w:rFonts w:eastAsiaTheme="minorEastAsia"/>
        </w:rPr>
        <w:t xml:space="preserve">P(S|H2)= </w:t>
      </w:r>
      <w:r w:rsidR="00F07C9C">
        <w:rPr>
          <w:rFonts w:eastAsiaTheme="minorEastAsia"/>
        </w:rPr>
        <w:t>(</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hAnsi="Cambria Math"/>
          </w:rPr>
          <m:t>×</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 xml:space="preserve"> </w:t>
      </w:r>
      <m:oMath>
        <m:r>
          <w:rPr>
            <w:rFonts w:ascii="Cambria Math" w:eastAsiaTheme="minorEastAsia" w:hAnsi="Cambria Math"/>
          </w:rPr>
          <m:t>+</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-t/2</m:t>
            </m:r>
          </m:sup>
        </m:sSup>
        <m:r>
          <w:rPr>
            <w:rFonts w:ascii="Cambria Math" w:hAnsi="Cambria Math"/>
          </w:rPr>
          <m:t>×</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-t/3</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-23t/6</m:t>
            </m:r>
          </m:sup>
        </m:sSup>
      </m:oMath>
      <w:r w:rsidR="00C41478">
        <w:rPr>
          <w:rFonts w:eastAsiaTheme="minorEastAsia"/>
        </w:rPr>
        <w:t xml:space="preserve"> </w:t>
      </w:r>
      <w:r w:rsidR="00F07C9C">
        <w:rPr>
          <w:rFonts w:eastAsiaTheme="minorEastAsia"/>
        </w:rPr>
        <w:t>)</w:t>
      </w:r>
      <m:oMath>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(1-e</m:t>
            </m:r>
          </m:e>
          <m:sup>
            <m:r>
              <w:rPr>
                <w:rFonts w:ascii="Cambria Math" w:eastAsiaTheme="minorEastAsia" w:hAnsi="Cambria Math"/>
              </w:rPr>
              <m:t>-t</m:t>
            </m:r>
          </m:sup>
        </m:sSup>
        <m:r>
          <w:rPr>
            <w:rFonts w:ascii="Cambria Math" w:eastAsiaTheme="minorEastAsia" w:hAnsi="Cambria Math"/>
          </w:rPr>
          <m:t>)</m:t>
        </m:r>
      </m:oMath>
      <w:r w:rsidR="00280350">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5t</m:t>
                </m:r>
              </m:num>
              <m:den>
                <m:r>
                  <w:rPr>
                    <w:rFonts w:ascii="Cambria Math" w:eastAsiaTheme="minorEastAsia" w:hAnsi="Cambria Math"/>
                  </w:rPr>
                  <m:t>6</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23t</m:t>
                </m:r>
              </m:num>
              <m:den>
                <m:r>
                  <w:rPr>
                    <w:rFonts w:ascii="Cambria Math" w:eastAsiaTheme="minorEastAsia" w:hAnsi="Cambria Math"/>
                  </w:rPr>
                  <m:t>6</m:t>
                </m:r>
              </m:den>
            </m:f>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r>
                  <w:rPr>
                    <w:rFonts w:ascii="Cambria Math" w:eastAsiaTheme="minorEastAsia" w:hAnsi="Cambria Math"/>
                  </w:rPr>
                  <m:t>t</m:t>
                </m:r>
              </m:num>
              <m:den>
                <m:r>
                  <w:rPr>
                    <w:rFonts w:ascii="Cambria Math" w:eastAsiaTheme="minorEastAsia" w:hAnsi="Cambria Math"/>
                  </w:rPr>
                  <m:t>6</m:t>
                </m:r>
              </m:den>
            </m:f>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4t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t</m:t>
            </m:r>
            <m:r>
              <w:rPr>
                <w:rFonts w:ascii="Cambria Math" w:eastAsiaTheme="minorEastAsia" w:hAnsi="Cambria Math"/>
              </w:rPr>
              <m:t>/6</m:t>
            </m:r>
          </m:sup>
        </m:sSup>
        <m:r>
          <w:rPr>
            <w:rFonts w:ascii="Cambria Math" w:hAnsi="Cambria Math"/>
          </w:rPr>
          <m:t>)</m:t>
        </m:r>
      </m:oMath>
    </w:p>
    <w:p w14:paraId="6DBE55E9" w14:textId="181B634A" w:rsidR="00561615" w:rsidRDefault="00E51955">
      <w:pPr>
        <w:rPr>
          <w:rFonts w:eastAsiaTheme="minorEastAsia"/>
        </w:rPr>
      </w:pPr>
      <w:r>
        <w:rPr>
          <w:rFonts w:eastAsiaTheme="minorEastAsia"/>
        </w:rPr>
        <w:t>P(S)=P(S|H1)</w:t>
      </w:r>
      <m:oMath>
        <m:r>
          <w:rPr>
            <w:rFonts w:ascii="Cambria Math" w:hAnsi="Cambria Math"/>
          </w:rPr>
          <m:t xml:space="preserve"> </m:t>
        </m:r>
        <m:r>
          <w:rPr>
            <w:rFonts w:ascii="Cambria Math" w:hAnsi="Cambria Math"/>
          </w:rPr>
          <m:t>×</m:t>
        </m:r>
        <m:r>
          <w:rPr>
            <w:rFonts w:ascii="Cambria Math" w:hAnsi="Cambria Math"/>
          </w:rPr>
          <m:t xml:space="preserve"> </m:t>
        </m:r>
      </m:oMath>
      <w:r>
        <w:rPr>
          <w:rFonts w:eastAsiaTheme="minorEastAsia"/>
        </w:rPr>
        <w:t xml:space="preserve">P(H1) + P(S|H2) </w:t>
      </w:r>
      <m:oMath>
        <m:r>
          <w:rPr>
            <w:rFonts w:ascii="Cambria Math" w:hAnsi="Cambria Math"/>
          </w:rPr>
          <m:t>×</m:t>
        </m:r>
      </m:oMath>
      <w:r>
        <w:rPr>
          <w:rFonts w:eastAsiaTheme="minorEastAsia"/>
        </w:rPr>
        <w:t xml:space="preserve"> P(H2)</w:t>
      </w:r>
    </w:p>
    <w:p w14:paraId="7D398CE1" w14:textId="23194E75" w:rsidR="00C41478" w:rsidRDefault="009A6EFF">
      <w:pPr>
        <w:rPr>
          <w:rFonts w:eastAsiaTheme="minorEastAsia"/>
        </w:rPr>
      </w:pPr>
      <w:r>
        <w:rPr>
          <w:rFonts w:eastAsiaTheme="minorEastAsia"/>
        </w:rPr>
        <w:t>The part a of the question asks for the operational probability of the circuit at time t. The following graph demonstrates the probability of the</w:t>
      </w:r>
      <w:r w:rsidR="00280350">
        <w:rPr>
          <w:rFonts w:eastAsiaTheme="minorEastAsia"/>
        </w:rPr>
        <w:t xml:space="preserve"> circuit at time t. </w:t>
      </w:r>
    </w:p>
    <w:p w14:paraId="1CE39C9F" w14:textId="6848E9EF" w:rsidR="007A53B2" w:rsidRDefault="00E51955">
      <w:pPr>
        <w:rPr>
          <w:rFonts w:eastAsiaTheme="minorEastAsia"/>
        </w:rPr>
      </w:pPr>
      <w:r>
        <w:rPr>
          <w:rFonts w:eastAsiaTheme="minorEastAsia"/>
          <w:noProof/>
        </w:rPr>
        <w:drawing>
          <wp:inline distT="0" distB="0" distL="0" distR="0" wp14:anchorId="4BCF0BD6" wp14:editId="5A5D3F7B">
            <wp:extent cx="4904740" cy="3378200"/>
            <wp:effectExtent l="0" t="0" r="0" b="0"/>
            <wp:docPr id="2" name="Picture 2" descr="C:\Users\ashka\AppData\Local\Packages\Microsoft.Office.Desktop_8wekyb3d8bbwe\AC\INetCache\Content.MSO\EEF4CF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ka\AppData\Local\Packages\Microsoft.Office.Desktop_8wekyb3d8bbwe\AC\INetCache\Content.MSO\EEF4CF4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740" cy="3378200"/>
                    </a:xfrm>
                    <a:prstGeom prst="rect">
                      <a:avLst/>
                    </a:prstGeom>
                    <a:noFill/>
                    <a:ln>
                      <a:noFill/>
                    </a:ln>
                  </pic:spPr>
                </pic:pic>
              </a:graphicData>
            </a:graphic>
          </wp:inline>
        </w:drawing>
      </w:r>
    </w:p>
    <w:p w14:paraId="504357E8" w14:textId="3B562628" w:rsidR="00E51955" w:rsidRDefault="00AA715B">
      <w:pPr>
        <w:rPr>
          <w:rFonts w:eastAsiaTheme="minorEastAsia"/>
        </w:rPr>
      </w:pPr>
      <w:r w:rsidRPr="00AA715B">
        <w:rPr>
          <w:rFonts w:eastAsiaTheme="minorEastAsia"/>
          <w:b/>
          <w:bCs/>
        </w:rPr>
        <w:t>1b:</w:t>
      </w:r>
      <w:r>
        <w:rPr>
          <w:rFonts w:eastAsiaTheme="minorEastAsia"/>
          <w:b/>
          <w:bCs/>
        </w:rPr>
        <w:t xml:space="preserve"> </w:t>
      </w:r>
      <w:r>
        <w:rPr>
          <w:rFonts w:eastAsiaTheme="minorEastAsia"/>
        </w:rPr>
        <w:t xml:space="preserve">It is necessary to use the Bayes formulation to calculate the P(E5|S) </w:t>
      </w:r>
    </w:p>
    <w:p w14:paraId="5F958263" w14:textId="43865D3A" w:rsidR="00AA715B" w:rsidRDefault="00AA715B">
      <w:pPr>
        <w:rPr>
          <w:rFonts w:eastAsiaTheme="minorEastAsia"/>
        </w:rPr>
      </w:pPr>
      <w:r>
        <w:rPr>
          <w:rFonts w:eastAsiaTheme="minorEastAsia"/>
        </w:rPr>
        <w:t>P(E5|S)</w:t>
      </w:r>
      <w:r w:rsidR="00EE21F9">
        <w:rPr>
          <w:rFonts w:eastAsiaTheme="minorEastAsia"/>
        </w:rPr>
        <w:t xml:space="preserve"> </w:t>
      </w:r>
      <w:r>
        <w:rPr>
          <w:rFonts w:eastAsiaTheme="minorEastAsia"/>
        </w:rPr>
        <w:t>P(S)=P(S|E5)</w:t>
      </w:r>
      <w:r w:rsidR="00EE21F9">
        <w:rPr>
          <w:rFonts w:eastAsiaTheme="minorEastAsia"/>
        </w:rPr>
        <w:t xml:space="preserve"> </w:t>
      </w:r>
      <w:r>
        <w:rPr>
          <w:rFonts w:eastAsiaTheme="minorEastAsia"/>
        </w:rPr>
        <w:t>P(E5)</w:t>
      </w:r>
    </w:p>
    <w:p w14:paraId="71DF9C87" w14:textId="77777777" w:rsidR="00EE21F9" w:rsidRPr="00AA715B" w:rsidRDefault="00EE21F9">
      <w:pPr>
        <w:rPr>
          <w:rFonts w:eastAsiaTheme="minorEastAsia"/>
        </w:rPr>
      </w:pPr>
    </w:p>
    <w:p w14:paraId="712B25F7" w14:textId="2CE96A0E" w:rsidR="00AA715B" w:rsidRDefault="00FF345B">
      <w:pPr>
        <w:rPr>
          <w:rFonts w:eastAsiaTheme="minorEastAsia"/>
        </w:rPr>
      </w:pPr>
      <w:r>
        <w:rPr>
          <w:rFonts w:eastAsiaTheme="minorEastAsia"/>
        </w:rPr>
        <w:t>Q2:</w:t>
      </w:r>
    </w:p>
    <w:p w14:paraId="1196681E" w14:textId="55D0DE65" w:rsidR="00FF345B" w:rsidRDefault="00FF345B">
      <w:pPr>
        <w:rPr>
          <w:rFonts w:eastAsiaTheme="minorEastAsia"/>
        </w:rPr>
      </w:pPr>
      <w:r>
        <w:rPr>
          <w:rFonts w:eastAsiaTheme="minorEastAsia"/>
        </w:rPr>
        <w:t xml:space="preserve">The solution as mentioned by the hint is going to be combination of Bayes and total probability. </w:t>
      </w:r>
    </w:p>
    <w:p w14:paraId="48F0B50A" w14:textId="590CB765" w:rsidR="00FF345B" w:rsidRDefault="00FF345B">
      <w:pPr>
        <w:rPr>
          <w:rFonts w:eastAsiaTheme="minorEastAsia"/>
        </w:rPr>
      </w:pPr>
      <w:r>
        <w:rPr>
          <w:rFonts w:eastAsiaTheme="minorEastAsia"/>
        </w:rPr>
        <w:t>P(NC)=P(NC|H1)P(H1) + P(NC|H2)P(H2)</w:t>
      </w:r>
    </w:p>
    <w:p w14:paraId="59B96BE6" w14:textId="0420445F" w:rsidR="000A27B9" w:rsidRDefault="000A27B9">
      <w:pPr>
        <w:rPr>
          <w:rFonts w:eastAsiaTheme="minorEastAsia"/>
        </w:rPr>
      </w:pPr>
      <w:r>
        <w:rPr>
          <w:rFonts w:eastAsiaTheme="minorEastAsia"/>
        </w:rPr>
        <w:t>P(NC|H1)=0</w:t>
      </w:r>
    </w:p>
    <w:p w14:paraId="64EBB4C5" w14:textId="741895FB" w:rsidR="000A27B9" w:rsidRDefault="000A27B9">
      <w:pPr>
        <w:rPr>
          <w:rFonts w:eastAsiaTheme="minorEastAsia"/>
        </w:rPr>
      </w:pPr>
      <w:r>
        <w:rPr>
          <w:rFonts w:eastAsiaTheme="minorEastAsia"/>
        </w:rPr>
        <w:t>P(H1)=0.5</w:t>
      </w:r>
    </w:p>
    <w:p w14:paraId="6E3EA4FC" w14:textId="1DD6B226" w:rsidR="000A27B9" w:rsidRDefault="000A27B9">
      <w:pPr>
        <w:rPr>
          <w:rFonts w:eastAsiaTheme="minorEastAsia"/>
        </w:rPr>
      </w:pPr>
      <w:r>
        <w:rPr>
          <w:rFonts w:eastAsiaTheme="minorEastAsia"/>
        </w:rPr>
        <w:t>P(NC|H2)=0.2</w:t>
      </w:r>
    </w:p>
    <w:p w14:paraId="507D14F9" w14:textId="518EF544" w:rsidR="000A27B9" w:rsidRDefault="000A27B9">
      <w:pPr>
        <w:rPr>
          <w:rFonts w:eastAsiaTheme="minorEastAsia"/>
        </w:rPr>
      </w:pPr>
      <w:r>
        <w:rPr>
          <w:rFonts w:eastAsiaTheme="minorEastAsia"/>
        </w:rPr>
        <w:t>P(H2)=0.5</w:t>
      </w:r>
    </w:p>
    <w:p w14:paraId="74641A9A" w14:textId="315F0C7B" w:rsidR="00C502C8" w:rsidRDefault="00C502C8">
      <w:pPr>
        <w:rPr>
          <w:rFonts w:eastAsiaTheme="minorEastAsia"/>
        </w:rPr>
      </w:pPr>
      <w:r>
        <w:rPr>
          <w:rFonts w:eastAsiaTheme="minorEastAsia"/>
        </w:rPr>
        <w:t>The Bayes formula will help to update the hypothesis according to the one experiment which we had.</w:t>
      </w:r>
    </w:p>
    <w:p w14:paraId="266EA62C" w14:textId="4762A811" w:rsidR="00C502C8" w:rsidRDefault="00C502C8">
      <w:pPr>
        <w:rPr>
          <w:rFonts w:eastAsiaTheme="minorEastAsia"/>
        </w:rPr>
      </w:pPr>
      <w:r>
        <w:rPr>
          <w:rFonts w:eastAsiaTheme="minorEastAsia"/>
        </w:rPr>
        <w:lastRenderedPageBreak/>
        <w:t>P(H2|C)=P(C|H2)P(H2)/P(C)</w:t>
      </w:r>
      <w:r w:rsidR="00EE21F9">
        <w:rPr>
          <w:rFonts w:eastAsiaTheme="minorEastAsia"/>
        </w:rPr>
        <w:t xml:space="preserve"> = 0.8 * 0.5 / 0.9 = 0.44   As a result </w:t>
      </w:r>
    </w:p>
    <w:p w14:paraId="2ED667F2" w14:textId="547C5600" w:rsidR="00EE21F9" w:rsidRPr="00EE21F9" w:rsidRDefault="00EE21F9">
      <w:pPr>
        <w:rPr>
          <w:rFonts w:eastAsiaTheme="minorEastAsia"/>
          <w:b/>
          <w:bCs/>
          <w:u w:val="single"/>
        </w:rPr>
      </w:pPr>
      <w:r w:rsidRPr="00EE21F9">
        <w:rPr>
          <w:rFonts w:eastAsiaTheme="minorEastAsia"/>
          <w:b/>
          <w:bCs/>
          <w:highlight w:val="yellow"/>
          <w:u w:val="single"/>
        </w:rPr>
        <w:t>P(H2|NC) = 0.56</w:t>
      </w:r>
    </w:p>
    <w:p w14:paraId="0E9C62B6" w14:textId="3716707E" w:rsidR="00C502C8" w:rsidRDefault="00C502C8">
      <w:pPr>
        <w:rPr>
          <w:rFonts w:eastAsiaTheme="minorEastAsia"/>
        </w:rPr>
      </w:pPr>
      <w:r>
        <w:rPr>
          <w:rFonts w:eastAsiaTheme="minorEastAsia"/>
        </w:rPr>
        <w:t>As a result the updated probability can be calculated as follows:</w:t>
      </w:r>
    </w:p>
    <w:p w14:paraId="72E6605F" w14:textId="60DFC69B" w:rsidR="00C502C8" w:rsidRDefault="00C502C8">
      <w:pPr>
        <w:rPr>
          <w:rFonts w:eastAsiaTheme="minorEastAsia"/>
        </w:rPr>
      </w:pPr>
      <w:r>
        <w:rPr>
          <w:rFonts w:eastAsiaTheme="minorEastAsia"/>
        </w:rPr>
        <w:t>P(H2)=0.5</w:t>
      </w:r>
    </w:p>
    <w:p w14:paraId="03D30EE4" w14:textId="6E200C13" w:rsidR="00C502C8" w:rsidRDefault="00C502C8">
      <w:pPr>
        <w:rPr>
          <w:rFonts w:eastAsiaTheme="minorEastAsia"/>
        </w:rPr>
      </w:pPr>
      <w:r>
        <w:rPr>
          <w:rFonts w:eastAsiaTheme="minorEastAsia"/>
        </w:rPr>
        <w:t>P(C|H2)=0.8</w:t>
      </w:r>
    </w:p>
    <w:p w14:paraId="6727949D" w14:textId="165EDAA3" w:rsidR="00C502C8" w:rsidRDefault="00C502C8">
      <w:pPr>
        <w:rPr>
          <w:rFonts w:eastAsiaTheme="minorEastAsia"/>
        </w:rPr>
      </w:pPr>
      <w:r>
        <w:rPr>
          <w:rFonts w:eastAsiaTheme="minorEastAsia"/>
        </w:rPr>
        <w:t>P(C)=P(C|H1)P(H1)+P(C|H2)P(H2)=</w:t>
      </w:r>
      <w:r w:rsidR="00EE21F9">
        <w:rPr>
          <w:rFonts w:eastAsiaTheme="minorEastAsia"/>
        </w:rPr>
        <w:t>1*.5+0.8*0.5=0.9</w:t>
      </w:r>
    </w:p>
    <w:p w14:paraId="5D6952AC" w14:textId="0A4E6984" w:rsidR="00C502C8" w:rsidRDefault="00D55DDD">
      <w:pPr>
        <w:rPr>
          <w:rFonts w:eastAsiaTheme="minorEastAsia"/>
        </w:rPr>
      </w:pPr>
      <w:r>
        <w:rPr>
          <w:rFonts w:eastAsiaTheme="minorEastAsia"/>
        </w:rPr>
        <w:t xml:space="preserve">After the Bayes update, the </w:t>
      </w:r>
    </w:p>
    <w:p w14:paraId="7D329FD3" w14:textId="689D8DE6" w:rsidR="00D55DDD" w:rsidRPr="00D55DDD" w:rsidRDefault="00D55DDD">
      <w:pPr>
        <w:rPr>
          <w:rFonts w:eastAsiaTheme="minorEastAsia"/>
          <w:b/>
          <w:bCs/>
        </w:rPr>
      </w:pPr>
      <w:r w:rsidRPr="00D55DDD">
        <w:rPr>
          <w:rFonts w:eastAsiaTheme="minorEastAsia"/>
          <w:b/>
          <w:bCs/>
        </w:rPr>
        <w:t>P(NC|H2) = 0.112</w:t>
      </w:r>
    </w:p>
    <w:p w14:paraId="7F598E23" w14:textId="77777777" w:rsidR="00D55DDD" w:rsidRDefault="00D55DDD">
      <w:pPr>
        <w:rPr>
          <w:rFonts w:eastAsiaTheme="minorEastAsia"/>
        </w:rPr>
      </w:pPr>
    </w:p>
    <w:p w14:paraId="63023DBE" w14:textId="61A6FE9A" w:rsidR="00C502C8" w:rsidRDefault="00D55DDD">
      <w:pPr>
        <w:rPr>
          <w:rFonts w:eastAsiaTheme="minorEastAsia"/>
        </w:rPr>
      </w:pPr>
      <w:r>
        <w:rPr>
          <w:rFonts w:eastAsiaTheme="minorEastAsia"/>
        </w:rPr>
        <w:t>Q3:</w:t>
      </w:r>
    </w:p>
    <w:p w14:paraId="5E8251D4" w14:textId="77777777" w:rsidR="00D55DDD" w:rsidRDefault="00D55DDD">
      <w:pPr>
        <w:rPr>
          <w:rFonts w:eastAsiaTheme="minorEastAsia"/>
        </w:rPr>
      </w:pPr>
    </w:p>
    <w:p w14:paraId="77995C6C" w14:textId="77777777" w:rsidR="00C502C8" w:rsidRDefault="00C502C8">
      <w:pPr>
        <w:rPr>
          <w:rFonts w:eastAsiaTheme="minorEastAsia"/>
        </w:rPr>
      </w:pPr>
      <w:bookmarkStart w:id="0" w:name="_GoBack"/>
      <w:bookmarkEnd w:id="0"/>
    </w:p>
    <w:p w14:paraId="58B71264" w14:textId="77777777" w:rsidR="00C502C8" w:rsidRDefault="00C502C8">
      <w:pPr>
        <w:rPr>
          <w:rFonts w:eastAsiaTheme="minorEastAsia"/>
        </w:rPr>
      </w:pPr>
    </w:p>
    <w:p w14:paraId="739F16A5" w14:textId="31A40430" w:rsidR="000A27B9" w:rsidRDefault="000A27B9">
      <w:pPr>
        <w:rPr>
          <w:rFonts w:eastAsiaTheme="minorEastAsia"/>
        </w:rPr>
      </w:pPr>
    </w:p>
    <w:p w14:paraId="11FDE899" w14:textId="77777777" w:rsidR="00FF345B" w:rsidRDefault="00FF345B">
      <w:pPr>
        <w:rPr>
          <w:rFonts w:eastAsiaTheme="minorEastAsia"/>
        </w:rPr>
      </w:pPr>
    </w:p>
    <w:p w14:paraId="6E80D6B8" w14:textId="77777777" w:rsidR="00280350" w:rsidRPr="00462E10" w:rsidRDefault="00280350">
      <w:pPr>
        <w:rPr>
          <w:rFonts w:eastAsiaTheme="minorEastAsia"/>
        </w:rPr>
      </w:pPr>
    </w:p>
    <w:p w14:paraId="0B5B1D33" w14:textId="77777777" w:rsidR="00462E10" w:rsidRPr="00462E10" w:rsidRDefault="00462E10">
      <w:pPr>
        <w:rPr>
          <w:rFonts w:eastAsiaTheme="minorEastAsia"/>
        </w:rPr>
      </w:pPr>
    </w:p>
    <w:p w14:paraId="6A68AFEA" w14:textId="77777777" w:rsidR="00462E10" w:rsidRPr="00490BD3" w:rsidRDefault="00462E10">
      <w:pPr>
        <w:rPr>
          <w:vertAlign w:val="subscript"/>
        </w:rPr>
      </w:pPr>
    </w:p>
    <w:sectPr w:rsidR="00462E10" w:rsidRPr="0049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7A"/>
    <w:rsid w:val="000A27B9"/>
    <w:rsid w:val="00280350"/>
    <w:rsid w:val="00364BC3"/>
    <w:rsid w:val="00381B7A"/>
    <w:rsid w:val="003856E0"/>
    <w:rsid w:val="003B751A"/>
    <w:rsid w:val="00462E10"/>
    <w:rsid w:val="00490BD3"/>
    <w:rsid w:val="00561615"/>
    <w:rsid w:val="0073550A"/>
    <w:rsid w:val="00750468"/>
    <w:rsid w:val="007A53B2"/>
    <w:rsid w:val="007C78B8"/>
    <w:rsid w:val="00821963"/>
    <w:rsid w:val="009A6EFF"/>
    <w:rsid w:val="00AA715B"/>
    <w:rsid w:val="00B724E9"/>
    <w:rsid w:val="00C41478"/>
    <w:rsid w:val="00C502C8"/>
    <w:rsid w:val="00CA6AD7"/>
    <w:rsid w:val="00CD6EB9"/>
    <w:rsid w:val="00D55DDD"/>
    <w:rsid w:val="00E51955"/>
    <w:rsid w:val="00E56D5C"/>
    <w:rsid w:val="00EC1F96"/>
    <w:rsid w:val="00EE21F9"/>
    <w:rsid w:val="00F07C9C"/>
    <w:rsid w:val="00FF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5E66"/>
  <w15:chartTrackingRefBased/>
  <w15:docId w15:val="{040F6DF5-57FA-4637-A8A9-09216227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3</Pages>
  <Words>307</Words>
  <Characters>1515</Characters>
  <Application>Microsoft Office Word</Application>
  <DocSecurity>0</DocSecurity>
  <Lines>42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Yousefi</dc:creator>
  <cp:keywords/>
  <dc:description/>
  <cp:lastModifiedBy>Ashkan Yousefi</cp:lastModifiedBy>
  <cp:revision>8</cp:revision>
  <dcterms:created xsi:type="dcterms:W3CDTF">2019-09-07T00:37:00Z</dcterms:created>
  <dcterms:modified xsi:type="dcterms:W3CDTF">2019-09-08T03:56:00Z</dcterms:modified>
</cp:coreProperties>
</file>