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C21" w:rsidRPr="008F5C21" w:rsidRDefault="008F5C21" w:rsidP="008F5C21">
      <w:pPr>
        <w:pBdr>
          <w:bottom w:val="single" w:sz="6" w:space="0" w:color="A2A9B1"/>
        </w:pBdr>
        <w:shd w:val="clear" w:color="auto" w:fill="FFFFFF"/>
        <w:spacing w:after="60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n"/>
        </w:rPr>
      </w:pPr>
      <w:r w:rsidRPr="008F5C21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n"/>
        </w:rPr>
        <w:t xml:space="preserve">Euclidean </w:t>
      </w:r>
      <w:r w:rsidR="00481C62" w:rsidRPr="00481C62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n"/>
        </w:rPr>
        <w:t>D</w:t>
      </w:r>
      <w:r w:rsidRPr="008F5C21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n"/>
        </w:rPr>
        <w:t>istance</w:t>
      </w:r>
    </w:p>
    <w:p w:rsidR="00F94A73" w:rsidRPr="00481C62" w:rsidRDefault="00F94A73">
      <w:pPr>
        <w:rPr>
          <w:rFonts w:ascii="Times New Roman" w:hAnsi="Times New Roman" w:cs="Times New Roman"/>
        </w:rPr>
      </w:pPr>
    </w:p>
    <w:p w:rsidR="008F5C21" w:rsidRPr="00481C62" w:rsidRDefault="008F5C21">
      <w:pPr>
        <w:rPr>
          <w:rFonts w:ascii="Times New Roman" w:hAnsi="Times New Roman" w:cs="Times New Roman"/>
        </w:rPr>
      </w:pPr>
      <w:r w:rsidRPr="00481C62">
        <w:rPr>
          <w:rFonts w:ascii="Times New Roman" w:hAnsi="Times New Roman" w:cs="Times New Roman"/>
        </w:rPr>
        <w:t xml:space="preserve">The </w:t>
      </w:r>
      <w:r w:rsidRPr="00481C62">
        <w:rPr>
          <w:rFonts w:ascii="Times New Roman" w:hAnsi="Times New Roman" w:cs="Times New Roman"/>
        </w:rPr>
        <w:t>Euclidean distance</w:t>
      </w:r>
      <w:r w:rsidRPr="00481C62">
        <w:rPr>
          <w:rFonts w:ascii="Times New Roman" w:hAnsi="Times New Roman" w:cs="Times New Roman"/>
        </w:rPr>
        <w:t xml:space="preserve"> is the vertical distance between two vectors of n-dimension, in n-space, where n is the number of components in the vector. </w:t>
      </w:r>
    </w:p>
    <w:p w:rsidR="00481C62" w:rsidRPr="00481C62" w:rsidRDefault="008F5C21">
      <w:pPr>
        <w:rPr>
          <w:rFonts w:ascii="Times New Roman" w:eastAsiaTheme="minorEastAsia" w:hAnsi="Times New Roman" w:cs="Times New Roman"/>
        </w:rPr>
      </w:pPr>
      <w:r w:rsidRPr="00481C62">
        <w:rPr>
          <w:rFonts w:ascii="Times New Roman" w:hAnsi="Times New Roman" w:cs="Times New Roman"/>
        </w:rPr>
        <w:t xml:space="preserve">For example,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</m:oMath>
      <w:r w:rsidRPr="00481C62">
        <w:rPr>
          <w:rFonts w:ascii="Times New Roman" w:eastAsiaTheme="minorEastAsia" w:hAnsi="Times New Roman" w:cs="Times New Roman"/>
        </w:rPr>
        <w:t xml:space="preserve"> is a 3-dimensional vector and is in 3-space. Each of the components in the vector determine the distance </w:t>
      </w:r>
      <w:r w:rsidR="00481C62" w:rsidRPr="00481C62">
        <w:rPr>
          <w:rFonts w:ascii="Times New Roman" w:eastAsiaTheme="minorEastAsia" w:hAnsi="Times New Roman" w:cs="Times New Roman"/>
        </w:rPr>
        <w:t xml:space="preserve">starting </w:t>
      </w:r>
      <w:r w:rsidRPr="00481C62">
        <w:rPr>
          <w:rFonts w:ascii="Times New Roman" w:eastAsiaTheme="minorEastAsia" w:hAnsi="Times New Roman" w:cs="Times New Roman"/>
        </w:rPr>
        <w:t xml:space="preserve">from the origin (the point </w:t>
      </w:r>
      <w:r w:rsidRPr="00481C62">
        <w:rPr>
          <w:rFonts w:ascii="Times New Roman" w:eastAsiaTheme="minorEastAsia" w:hAnsi="Times New Roman" w:cs="Times New Roman"/>
          <w:i/>
        </w:rPr>
        <w:t>(0,0,</w:t>
      </w:r>
      <w:r w:rsidR="00BF5075" w:rsidRPr="00481C62">
        <w:rPr>
          <w:rFonts w:ascii="Times New Roman" w:eastAsiaTheme="minorEastAsia" w:hAnsi="Times New Roman" w:cs="Times New Roman"/>
          <w:i/>
        </w:rPr>
        <w:t>0</w:t>
      </w:r>
      <w:r w:rsidRPr="00481C62">
        <w:rPr>
          <w:rFonts w:ascii="Times New Roman" w:eastAsiaTheme="minorEastAsia" w:hAnsi="Times New Roman" w:cs="Times New Roman"/>
          <w:i/>
        </w:rPr>
        <w:t>)</w:t>
      </w:r>
      <w:r w:rsidR="00481C62" w:rsidRPr="00481C62">
        <w:rPr>
          <w:rFonts w:ascii="Times New Roman" w:eastAsiaTheme="minorEastAsia" w:hAnsi="Times New Roman" w:cs="Times New Roman"/>
        </w:rPr>
        <w:t>)</w:t>
      </w:r>
      <w:r w:rsidR="00BF5075" w:rsidRPr="00481C62">
        <w:rPr>
          <w:rFonts w:ascii="Times New Roman" w:eastAsiaTheme="minorEastAsia" w:hAnsi="Times New Roman" w:cs="Times New Roman"/>
        </w:rPr>
        <w:t>, on a Cartesian plane</w:t>
      </w:r>
      <w:r w:rsidR="00481C62" w:rsidRPr="00481C62">
        <w:rPr>
          <w:rFonts w:ascii="Times New Roman" w:eastAsiaTheme="minorEastAsia" w:hAnsi="Times New Roman" w:cs="Times New Roman"/>
        </w:rPr>
        <w:t xml:space="preserve">, and the tip of the vector lying on the point </w:t>
      </w:r>
      <w:r w:rsidR="00481C62" w:rsidRPr="00481C62">
        <w:rPr>
          <w:rFonts w:ascii="Times New Roman" w:eastAsiaTheme="minorEastAsia" w:hAnsi="Times New Roman" w:cs="Times New Roman"/>
          <w:i/>
        </w:rPr>
        <w:t>(2,3,5)</w:t>
      </w:r>
      <w:r w:rsidR="00BF5075" w:rsidRPr="00481C62">
        <w:rPr>
          <w:rFonts w:ascii="Times New Roman" w:eastAsiaTheme="minorEastAsia" w:hAnsi="Times New Roman" w:cs="Times New Roman"/>
        </w:rPr>
        <w:t xml:space="preserve"> The distance between two vectors is calculated using the Pythagorean Theorem, in n-space. </w:t>
      </w:r>
      <w:r w:rsidR="008C3ED2">
        <w:rPr>
          <w:rFonts w:ascii="Times New Roman" w:eastAsiaTheme="minorEastAsia" w:hAnsi="Times New Roman" w:cs="Times New Roman"/>
        </w:rPr>
        <w:t xml:space="preserve">In basic terms, it calculates the difference of each of the vector’s </w:t>
      </w:r>
      <w:proofErr w:type="spellStart"/>
      <w:r w:rsidR="008C3ED2">
        <w:rPr>
          <w:rFonts w:ascii="Times New Roman" w:eastAsiaTheme="minorEastAsia" w:hAnsi="Times New Roman" w:cs="Times New Roman"/>
        </w:rPr>
        <w:t>i</w:t>
      </w:r>
      <w:r w:rsidR="008C3ED2">
        <w:rPr>
          <w:rFonts w:ascii="Times New Roman" w:eastAsiaTheme="minorEastAsia" w:hAnsi="Times New Roman" w:cs="Times New Roman"/>
          <w:vertAlign w:val="superscript"/>
        </w:rPr>
        <w:t>th</w:t>
      </w:r>
      <w:proofErr w:type="spellEnd"/>
      <w:r w:rsidR="008C3ED2">
        <w:rPr>
          <w:rFonts w:ascii="Times New Roman" w:eastAsiaTheme="minorEastAsia" w:hAnsi="Times New Roman" w:cs="Times New Roman"/>
        </w:rPr>
        <w:t xml:space="preserve"> elements, squares them then sums them up. Once summed, the square-root of this value is the </w:t>
      </w:r>
      <w:r w:rsidR="008C3ED2" w:rsidRPr="00481C62">
        <w:rPr>
          <w:rFonts w:ascii="Times New Roman" w:hAnsi="Times New Roman" w:cs="Times New Roman"/>
        </w:rPr>
        <w:t>Euclidean distance</w:t>
      </w:r>
      <w:r w:rsidR="008C3ED2">
        <w:rPr>
          <w:rFonts w:ascii="Times New Roman" w:hAnsi="Times New Roman" w:cs="Times New Roman"/>
        </w:rPr>
        <w:t xml:space="preserve">. </w:t>
      </w:r>
      <w:r w:rsidR="00BF5075" w:rsidRPr="008C3ED2">
        <w:rPr>
          <w:rFonts w:ascii="Times New Roman" w:eastAsiaTheme="minorEastAsia" w:hAnsi="Times New Roman" w:cs="Times New Roman"/>
        </w:rPr>
        <w:t>The</w:t>
      </w:r>
      <w:r w:rsidR="00BF5075" w:rsidRPr="00481C62">
        <w:rPr>
          <w:rFonts w:ascii="Times New Roman" w:eastAsiaTheme="minorEastAsia" w:hAnsi="Times New Roman" w:cs="Times New Roman"/>
        </w:rPr>
        <w:t xml:space="preserve"> formula for to calculate the Euclidean distance is: </w:t>
      </w:r>
    </w:p>
    <w:p w:rsidR="00BF5075" w:rsidRPr="00481C62" w:rsidRDefault="00BF5075">
      <w:pPr>
        <w:rPr>
          <w:rFonts w:ascii="Times New Roman" w:eastAsiaTheme="minorEastAsia" w:hAnsi="Times New Roman" w:cs="Times New Roman"/>
        </w:rPr>
      </w:pPr>
      <w:r w:rsidRPr="00481C62">
        <w:rPr>
          <w:rFonts w:ascii="Times New Roman" w:eastAsiaTheme="minorEastAsia" w:hAnsi="Times New Roman" w:cs="Times New Roman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 xml:space="preserve">+…+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481C62" w:rsidRPr="00481C62" w:rsidRDefault="00481C62">
      <w:pPr>
        <w:rPr>
          <w:rFonts w:ascii="Times New Roman" w:eastAsiaTheme="minorEastAsia" w:hAnsi="Times New Roman" w:cs="Times New Roman"/>
        </w:rPr>
      </w:pPr>
    </w:p>
    <w:p w:rsidR="008F5C21" w:rsidRPr="00481C62" w:rsidRDefault="00481C62">
      <w:pPr>
        <w:rPr>
          <w:rFonts w:ascii="Times New Roman" w:eastAsiaTheme="minorEastAsia" w:hAnsi="Times New Roman" w:cs="Times New Roman"/>
        </w:rPr>
      </w:pPr>
      <w:r w:rsidRPr="00481C62">
        <w:rPr>
          <w:rFonts w:ascii="Times New Roman" w:eastAsiaTheme="minorEastAsia" w:hAnsi="Times New Roman" w:cs="Times New Roman"/>
          <w:b/>
        </w:rPr>
        <w:t>Example 1:</w:t>
      </w:r>
      <w:r w:rsidR="00BF5075" w:rsidRPr="00481C62">
        <w:rPr>
          <w:rFonts w:ascii="Times New Roman" w:eastAsiaTheme="minorEastAsia" w:hAnsi="Times New Roman" w:cs="Times New Roman"/>
        </w:rPr>
        <w:t xml:space="preserve"> given two vectors </w:t>
      </w:r>
      <w:r w:rsidR="00BF5075" w:rsidRPr="00481C62">
        <w:rPr>
          <w:rFonts w:ascii="Times New Roman" w:eastAsiaTheme="minorEastAsia" w:hAnsi="Times New Roman" w:cs="Times New Roman"/>
          <w:b/>
        </w:rPr>
        <w:t>S</w:t>
      </w:r>
      <w:r w:rsidR="00BF5075" w:rsidRPr="00481C62">
        <w:rPr>
          <w:rFonts w:ascii="Times New Roman" w:eastAsiaTheme="minorEastAsia" w:hAnsi="Times New Roman" w:cs="Times New Roman"/>
        </w:rPr>
        <w:t xml:space="preserve"> and </w:t>
      </w:r>
      <w:r w:rsidR="00BF5075" w:rsidRPr="00481C62">
        <w:rPr>
          <w:rFonts w:ascii="Times New Roman" w:eastAsiaTheme="minorEastAsia" w:hAnsi="Times New Roman" w:cs="Times New Roman"/>
          <w:b/>
        </w:rPr>
        <w:t>T</w:t>
      </w:r>
      <w:r w:rsidR="00BF5075" w:rsidRPr="00481C62">
        <w:rPr>
          <w:rFonts w:ascii="Times New Roman" w:eastAsiaTheme="minorEastAsia" w:hAnsi="Times New Roman" w:cs="Times New Roman"/>
        </w:rPr>
        <w:t xml:space="preserve">, where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S</m:t>
            </m:r>
          </m:e>
        </m:acc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T</m:t>
            </m:r>
          </m:e>
        </m:acc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="00BF5075" w:rsidRPr="00481C62">
        <w:rPr>
          <w:rFonts w:ascii="Times New Roman" w:eastAsiaTheme="minorEastAsia" w:hAnsi="Times New Roman" w:cs="Times New Roman"/>
        </w:rPr>
        <w:t>, the Euclidean distance is calculated as the following:</w:t>
      </w:r>
    </w:p>
    <w:p w:rsidR="00BF5075" w:rsidRPr="00481C62" w:rsidRDefault="00BF5075" w:rsidP="00BF507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BF5075" w:rsidRPr="00481C62" w:rsidRDefault="00BF5075" w:rsidP="00BF507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BF5075" w:rsidRPr="00481C62" w:rsidRDefault="00BF5075" w:rsidP="00BF507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21</m:t>
              </m:r>
            </m:e>
          </m:rad>
        </m:oMath>
      </m:oMathPara>
    </w:p>
    <w:p w:rsidR="00481C62" w:rsidRPr="00481C62" w:rsidRDefault="00481C62" w:rsidP="00481C6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≈4.58</m:t>
          </m:r>
        </m:oMath>
      </m:oMathPara>
    </w:p>
    <w:p w:rsidR="00481C62" w:rsidRPr="00481C62" w:rsidRDefault="00481C62" w:rsidP="00481C62">
      <w:pPr>
        <w:rPr>
          <w:rFonts w:ascii="Times New Roman" w:eastAsiaTheme="minorEastAsia" w:hAnsi="Times New Roman" w:cs="Times New Roman"/>
        </w:rPr>
      </w:pPr>
    </w:p>
    <w:p w:rsidR="00481C62" w:rsidRDefault="00481C62" w:rsidP="00481C6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Two vectors (</w:t>
      </w:r>
      <w:r>
        <w:rPr>
          <w:rFonts w:ascii="Times New Roman" w:eastAsiaTheme="minorEastAsia" w:hAnsi="Times New Roman" w:cs="Times New Roman"/>
          <w:b/>
        </w:rPr>
        <w:t>S</w:t>
      </w:r>
      <w:r>
        <w:rPr>
          <w:rFonts w:ascii="Times New Roman" w:eastAsiaTheme="minorEastAsia" w:hAnsi="Times New Roman" w:cs="Times New Roman"/>
        </w:rPr>
        <w:t xml:space="preserve"> and </w:t>
      </w:r>
      <w:r>
        <w:rPr>
          <w:rFonts w:ascii="Times New Roman" w:eastAsiaTheme="minorEastAsia" w:hAnsi="Times New Roman" w:cs="Times New Roman"/>
          <w:b/>
        </w:rPr>
        <w:t>T</w:t>
      </w:r>
      <w:r>
        <w:rPr>
          <w:rFonts w:ascii="Times New Roman" w:eastAsiaTheme="minorEastAsia" w:hAnsi="Times New Roman" w:cs="Times New Roman"/>
        </w:rPr>
        <w:t xml:space="preserve">), in any n-space, are said to be close when their Euclidean distance is close to 0. 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S</m:t>
            </m:r>
          </m:e>
        </m:acc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T</m:t>
            </m:r>
          </m:e>
        </m:acc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, their </w:t>
      </w:r>
      <w:r>
        <w:rPr>
          <w:rFonts w:ascii="Times New Roman" w:eastAsiaTheme="minorEastAsia" w:hAnsi="Times New Roman" w:cs="Times New Roman"/>
        </w:rPr>
        <w:t>Euclidean distance</w:t>
      </w:r>
      <w:r>
        <w:rPr>
          <w:rFonts w:ascii="Times New Roman" w:eastAsiaTheme="minorEastAsia" w:hAnsi="Times New Roman" w:cs="Times New Roman"/>
        </w:rPr>
        <w:t xml:space="preserve"> is 1. They lie in the same x-plane, the same y-plane, and only differentiate 1 unit in their z-plane. </w:t>
      </w:r>
    </w:p>
    <w:p w:rsidR="00481C62" w:rsidRDefault="00481C62" w:rsidP="00481C62">
      <w:pPr>
        <w:rPr>
          <w:rFonts w:ascii="Times New Roman" w:eastAsiaTheme="minorEastAsia" w:hAnsi="Times New Roman" w:cs="Times New Roman"/>
        </w:rPr>
      </w:pPr>
    </w:p>
    <w:p w:rsidR="00481C62" w:rsidRPr="00481C62" w:rsidRDefault="00481C62" w:rsidP="00481C6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40"/>
          <w:szCs w:val="40"/>
        </w:rPr>
      </w:pPr>
      <w:proofErr w:type="spellStart"/>
      <w:r w:rsidRPr="00481C62">
        <w:rPr>
          <w:rFonts w:ascii="Times New Roman" w:eastAsiaTheme="minorEastAsia" w:hAnsi="Times New Roman" w:cs="Times New Roman"/>
          <w:sz w:val="40"/>
          <w:szCs w:val="40"/>
        </w:rPr>
        <w:t>cuACS</w:t>
      </w:r>
      <w:proofErr w:type="spellEnd"/>
      <w:r w:rsidRPr="00481C62">
        <w:rPr>
          <w:rFonts w:ascii="Times New Roman" w:eastAsiaTheme="minorEastAsia" w:hAnsi="Times New Roman" w:cs="Times New Roman"/>
          <w:sz w:val="40"/>
          <w:szCs w:val="40"/>
        </w:rPr>
        <w:t xml:space="preserve"> and Euclidean Distance</w:t>
      </w:r>
    </w:p>
    <w:p w:rsidR="00481C62" w:rsidRPr="00481C62" w:rsidRDefault="00481C62" w:rsidP="00481C62">
      <w:pPr>
        <w:rPr>
          <w:rFonts w:ascii="Times New Roman" w:eastAsiaTheme="minorEastAsia" w:hAnsi="Times New Roman" w:cs="Times New Roman"/>
        </w:rPr>
      </w:pPr>
    </w:p>
    <w:p w:rsidR="00481C62" w:rsidRDefault="00481C62" w:rsidP="00481C6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our </w:t>
      </w:r>
      <w:proofErr w:type="spellStart"/>
      <w:r>
        <w:rPr>
          <w:rFonts w:ascii="Times New Roman" w:eastAsiaTheme="minorEastAsia" w:hAnsi="Times New Roman" w:cs="Times New Roman"/>
        </w:rPr>
        <w:t>cuACS</w:t>
      </w:r>
      <w:proofErr w:type="spellEnd"/>
      <w:r>
        <w:rPr>
          <w:rFonts w:ascii="Times New Roman" w:eastAsiaTheme="minorEastAsia" w:hAnsi="Times New Roman" w:cs="Times New Roman"/>
        </w:rPr>
        <w:t xml:space="preserve"> matching algorithm, one of the components to determine how good a match, between a client and an animal is, is the </w:t>
      </w:r>
      <w:r>
        <w:rPr>
          <w:rFonts w:ascii="Times New Roman" w:eastAsiaTheme="minorEastAsia" w:hAnsi="Times New Roman" w:cs="Times New Roman"/>
        </w:rPr>
        <w:t>Euclidean distance</w:t>
      </w:r>
      <w:r>
        <w:rPr>
          <w:rFonts w:ascii="Times New Roman" w:eastAsiaTheme="minorEastAsia" w:hAnsi="Times New Roman" w:cs="Times New Roman"/>
        </w:rPr>
        <w:t xml:space="preserve">. Using the </w:t>
      </w:r>
      <w:r>
        <w:rPr>
          <w:rFonts w:ascii="Times New Roman" w:eastAsiaTheme="minorEastAsia" w:hAnsi="Times New Roman" w:cs="Times New Roman"/>
        </w:rPr>
        <w:t>Euclidean distance</w:t>
      </w:r>
      <w:r>
        <w:rPr>
          <w:rFonts w:ascii="Times New Roman" w:eastAsiaTheme="minorEastAsia" w:hAnsi="Times New Roman" w:cs="Times New Roman"/>
        </w:rPr>
        <w:t>, the algorithm calculates how far apart the two vectors lie, and uses the resulting figure</w:t>
      </w:r>
      <w:r w:rsidR="003320C6">
        <w:rPr>
          <w:rFonts w:ascii="Times New Roman" w:eastAsiaTheme="minorEastAsia" w:hAnsi="Times New Roman" w:cs="Times New Roman"/>
        </w:rPr>
        <w:t xml:space="preserve">, along with a number of other calculations and variables, to determine if it’s a good match. </w:t>
      </w:r>
    </w:p>
    <w:p w:rsidR="003320C6" w:rsidRDefault="003320C6" w:rsidP="00481C62">
      <w:pPr>
        <w:rPr>
          <w:rFonts w:ascii="Times New Roman" w:eastAsiaTheme="minorEastAsia" w:hAnsi="Times New Roman" w:cs="Times New Roman"/>
        </w:rPr>
      </w:pPr>
    </w:p>
    <w:p w:rsidR="003320C6" w:rsidRDefault="003320C6" w:rsidP="00481C6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an example, each animal has a value for their attributes and each client has their own attribute values, both can be stored in a vector. </w:t>
      </w:r>
      <w:r w:rsidR="00EC1612">
        <w:rPr>
          <w:rFonts w:ascii="Times New Roman" w:eastAsiaTheme="minorEastAsia" w:hAnsi="Times New Roman" w:cs="Times New Roman"/>
        </w:rPr>
        <w:t xml:space="preserve">In our </w:t>
      </w:r>
      <w:proofErr w:type="spellStart"/>
      <w:r w:rsidR="00EC1612">
        <w:rPr>
          <w:rFonts w:ascii="Times New Roman" w:eastAsiaTheme="minorEastAsia" w:hAnsi="Times New Roman" w:cs="Times New Roman"/>
        </w:rPr>
        <w:t>cuACS</w:t>
      </w:r>
      <w:proofErr w:type="spellEnd"/>
      <w:r w:rsidR="00EC161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C1612">
        <w:rPr>
          <w:rFonts w:ascii="Times New Roman" w:eastAsiaTheme="minorEastAsia" w:hAnsi="Times New Roman" w:cs="Times New Roman"/>
        </w:rPr>
        <w:t>algor</w:t>
      </w:r>
      <w:r w:rsidR="008B5E20">
        <w:rPr>
          <w:rFonts w:ascii="Times New Roman" w:eastAsiaTheme="minorEastAsia" w:hAnsi="Times New Roman" w:cs="Times New Roman"/>
        </w:rPr>
        <w:t>ithim</w:t>
      </w:r>
      <w:proofErr w:type="spellEnd"/>
      <w:r w:rsidR="008B5E20">
        <w:rPr>
          <w:rFonts w:ascii="Times New Roman" w:eastAsiaTheme="minorEastAsia" w:hAnsi="Times New Roman" w:cs="Times New Roman"/>
        </w:rPr>
        <w:t xml:space="preserve">, vectors using 14 elements are used in calculating the perfect match.  </w:t>
      </w:r>
      <w:r>
        <w:rPr>
          <w:rFonts w:ascii="Times New Roman" w:eastAsiaTheme="minorEastAsia" w:hAnsi="Times New Roman" w:cs="Times New Roman"/>
        </w:rPr>
        <w:t xml:space="preserve">For simplicity’s sake, let’s say we have an animal and a client with 5 attributes: </w:t>
      </w:r>
      <w:r w:rsidRPr="003320C6">
        <w:rPr>
          <w:rFonts w:ascii="Times New Roman" w:eastAsiaTheme="minorEastAsia" w:hAnsi="Times New Roman" w:cs="Times New Roman"/>
          <w:i/>
        </w:rPr>
        <w:t>level of affection</w:t>
      </w:r>
      <w:r>
        <w:rPr>
          <w:rFonts w:ascii="Times New Roman" w:eastAsiaTheme="minorEastAsia" w:hAnsi="Times New Roman" w:cs="Times New Roman"/>
        </w:rPr>
        <w:t xml:space="preserve">; </w:t>
      </w:r>
      <w:r w:rsidRPr="003320C6">
        <w:rPr>
          <w:rFonts w:ascii="Times New Roman" w:eastAsiaTheme="minorEastAsia" w:hAnsi="Times New Roman" w:cs="Times New Roman"/>
          <w:i/>
        </w:rPr>
        <w:t>level of fearfulness</w:t>
      </w:r>
      <w:r>
        <w:rPr>
          <w:rFonts w:ascii="Times New Roman" w:eastAsiaTheme="minorEastAsia" w:hAnsi="Times New Roman" w:cs="Times New Roman"/>
        </w:rPr>
        <w:t xml:space="preserve">; </w:t>
      </w:r>
      <w:r w:rsidRPr="003320C6">
        <w:rPr>
          <w:rFonts w:ascii="Times New Roman" w:eastAsiaTheme="minorEastAsia" w:hAnsi="Times New Roman" w:cs="Times New Roman"/>
          <w:i/>
        </w:rPr>
        <w:t>level of energy</w:t>
      </w:r>
      <w:r>
        <w:rPr>
          <w:rFonts w:ascii="Times New Roman" w:eastAsiaTheme="minorEastAsia" w:hAnsi="Times New Roman" w:cs="Times New Roman"/>
        </w:rPr>
        <w:t xml:space="preserve">; </w:t>
      </w:r>
      <w:r w:rsidRPr="003320C6">
        <w:rPr>
          <w:rFonts w:ascii="Times New Roman" w:eastAsiaTheme="minorEastAsia" w:hAnsi="Times New Roman" w:cs="Times New Roman"/>
          <w:i/>
        </w:rPr>
        <w:t>how it handles crowds</w:t>
      </w:r>
      <w:r>
        <w:rPr>
          <w:rFonts w:ascii="Times New Roman" w:eastAsiaTheme="minorEastAsia" w:hAnsi="Times New Roman" w:cs="Times New Roman"/>
        </w:rPr>
        <w:t xml:space="preserve"> and; </w:t>
      </w:r>
      <w:r w:rsidRPr="003320C6">
        <w:rPr>
          <w:rFonts w:ascii="Times New Roman" w:eastAsiaTheme="minorEastAsia" w:hAnsi="Times New Roman" w:cs="Times New Roman"/>
          <w:i/>
        </w:rPr>
        <w:t>level of messiness</w:t>
      </w:r>
      <w:r>
        <w:rPr>
          <w:rFonts w:ascii="Times New Roman" w:eastAsiaTheme="minorEastAsia" w:hAnsi="Times New Roman" w:cs="Times New Roman"/>
        </w:rPr>
        <w:t xml:space="preserve">. Each attribute is based off a 5-point scale, 1 being low and 5 being high. The resulting 5-demensional vector would lie in 5-space and would lie on 5 Cartesian planes. Here are our vectors for the animal </w:t>
      </w:r>
      <w:r>
        <w:rPr>
          <w:rFonts w:ascii="Times New Roman" w:eastAsiaTheme="minorEastAsia" w:hAnsi="Times New Roman" w:cs="Times New Roman"/>
          <w:b/>
        </w:rPr>
        <w:t>A</w:t>
      </w:r>
      <w:r>
        <w:rPr>
          <w:rFonts w:ascii="Times New Roman" w:eastAsiaTheme="minorEastAsia" w:hAnsi="Times New Roman" w:cs="Times New Roman"/>
        </w:rPr>
        <w:t xml:space="preserve"> and client </w:t>
      </w:r>
      <w:r>
        <w:rPr>
          <w:rFonts w:ascii="Times New Roman" w:eastAsiaTheme="minorEastAsia" w:hAnsi="Times New Roman" w:cs="Times New Roman"/>
          <w:b/>
        </w:rPr>
        <w:t>C</w:t>
      </w:r>
      <w:r>
        <w:rPr>
          <w:rFonts w:ascii="Times New Roman" w:eastAsiaTheme="minorEastAsia" w:hAnsi="Times New Roman" w:cs="Times New Roman"/>
        </w:rPr>
        <w:t xml:space="preserve">. </w:t>
      </w:r>
      <w:bookmarkStart w:id="0" w:name="_GoBack"/>
      <w:bookmarkEnd w:id="0"/>
    </w:p>
    <w:p w:rsidR="003320C6" w:rsidRPr="003320C6" w:rsidRDefault="003320C6" w:rsidP="00481C62">
      <w:pPr>
        <w:rPr>
          <w:rFonts w:ascii="Times New Roman" w:eastAsiaTheme="minorEastAsia" w:hAnsi="Times New Roman" w:cs="Times New Roman"/>
        </w:rPr>
      </w:pPr>
    </w:p>
    <w:p w:rsidR="003320C6" w:rsidRPr="003320C6" w:rsidRDefault="003320C6" w:rsidP="00481C62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C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</m:oMath>
      </m:oMathPara>
    </w:p>
    <w:p w:rsidR="003320C6" w:rsidRDefault="003320C6" w:rsidP="00481C6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resulting Euclidean Distance is </w:t>
      </w:r>
      <w:r w:rsidR="003D4F08">
        <w:rPr>
          <w:rFonts w:ascii="Times New Roman" w:eastAsiaTheme="minorEastAsia" w:hAnsi="Times New Roman" w:cs="Times New Roman"/>
        </w:rPr>
        <w:t xml:space="preserve">approximately 3.317 and suggests the animal-client pairing is a good match. </w:t>
      </w:r>
    </w:p>
    <w:p w:rsidR="003D4F08" w:rsidRPr="003320C6" w:rsidRDefault="003D4F08" w:rsidP="003D4F08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C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:rsidR="003320C6" w:rsidRPr="00481C62" w:rsidRDefault="003320C6" w:rsidP="00481C62">
      <w:pPr>
        <w:rPr>
          <w:rFonts w:ascii="Times New Roman" w:eastAsiaTheme="minorEastAsia" w:hAnsi="Times New Roman" w:cs="Times New Roman"/>
        </w:rPr>
      </w:pPr>
    </w:p>
    <w:p w:rsidR="003D4F08" w:rsidRDefault="003D4F08" w:rsidP="003D4F0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resulting Euclidean Distance is approximately </w:t>
      </w:r>
      <w:r>
        <w:rPr>
          <w:rFonts w:ascii="Times New Roman" w:eastAsiaTheme="minorEastAsia" w:hAnsi="Times New Roman" w:cs="Times New Roman"/>
        </w:rPr>
        <w:t>7.000 and</w:t>
      </w:r>
      <w:r>
        <w:rPr>
          <w:rFonts w:ascii="Times New Roman" w:eastAsiaTheme="minorEastAsia" w:hAnsi="Times New Roman" w:cs="Times New Roman"/>
        </w:rPr>
        <w:t xml:space="preserve"> suggests the animal-client pairing is a </w:t>
      </w:r>
      <w:r>
        <w:rPr>
          <w:rFonts w:ascii="Times New Roman" w:eastAsiaTheme="minorEastAsia" w:hAnsi="Times New Roman" w:cs="Times New Roman"/>
          <w:b/>
        </w:rPr>
        <w:t xml:space="preserve">not </w:t>
      </w:r>
      <w:r>
        <w:rPr>
          <w:rFonts w:ascii="Times New Roman" w:eastAsiaTheme="minorEastAsia" w:hAnsi="Times New Roman" w:cs="Times New Roman"/>
        </w:rPr>
        <w:t xml:space="preserve">good match. </w:t>
      </w:r>
    </w:p>
    <w:p w:rsidR="003D4F08" w:rsidRDefault="003D4F08" w:rsidP="003D4F08">
      <w:pPr>
        <w:rPr>
          <w:rFonts w:ascii="Times New Roman" w:eastAsiaTheme="minorEastAsia" w:hAnsi="Times New Roman" w:cs="Times New Roman"/>
        </w:rPr>
      </w:pPr>
    </w:p>
    <w:p w:rsidR="003D4F08" w:rsidRDefault="003D4F08" w:rsidP="003D4F0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perfect animal-client match would result in a </w:t>
      </w:r>
      <w:r>
        <w:rPr>
          <w:rFonts w:ascii="Times New Roman" w:eastAsiaTheme="minorEastAsia" w:hAnsi="Times New Roman" w:cs="Times New Roman"/>
        </w:rPr>
        <w:t>Euclidean Distance</w:t>
      </w:r>
      <w:r>
        <w:rPr>
          <w:rFonts w:ascii="Times New Roman" w:eastAsiaTheme="minorEastAsia" w:hAnsi="Times New Roman" w:cs="Times New Roman"/>
        </w:rPr>
        <w:t xml:space="preserve"> of 0.000. This is the case when all the elements of 2 vectors are identical, regardless of the dimension size. Using the above 5-demensional vector, with values ranging from 1 to 5 for each vector element, the worst-case match would have a </w:t>
      </w:r>
      <w:r>
        <w:rPr>
          <w:rFonts w:ascii="Times New Roman" w:eastAsiaTheme="minorEastAsia" w:hAnsi="Times New Roman" w:cs="Times New Roman"/>
        </w:rPr>
        <w:t>Euclidean Distance</w:t>
      </w:r>
      <w:r>
        <w:rPr>
          <w:rFonts w:ascii="Times New Roman" w:eastAsiaTheme="minorEastAsia" w:hAnsi="Times New Roman" w:cs="Times New Roman"/>
        </w:rPr>
        <w:t xml:space="preserve"> of approximately 8.944, </w:t>
      </w:r>
      <w:proofErr w:type="gramStart"/>
      <w:r>
        <w:rPr>
          <w:rFonts w:ascii="Times New Roman" w:eastAsiaTheme="minorEastAsia" w:hAnsi="Times New Roman" w:cs="Times New Roman"/>
        </w:rPr>
        <w:t>it’s</w:t>
      </w:r>
      <w:proofErr w:type="gramEnd"/>
      <w:r>
        <w:rPr>
          <w:rFonts w:ascii="Times New Roman" w:eastAsiaTheme="minorEastAsia" w:hAnsi="Times New Roman" w:cs="Times New Roman"/>
        </w:rPr>
        <w:t xml:space="preserve"> vectors are shown below. </w:t>
      </w:r>
    </w:p>
    <w:p w:rsidR="003D4F08" w:rsidRPr="003320C6" w:rsidRDefault="003D4F08" w:rsidP="003D4F08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C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:rsidR="003D4F08" w:rsidRDefault="003D4F08" w:rsidP="003D4F08">
      <w:pPr>
        <w:rPr>
          <w:rFonts w:ascii="Times New Roman" w:eastAsiaTheme="minorEastAsia" w:hAnsi="Times New Roman" w:cs="Times New Roman"/>
        </w:rPr>
      </w:pPr>
    </w:p>
    <w:p w:rsidR="00481C62" w:rsidRPr="00481C62" w:rsidRDefault="00481C62" w:rsidP="00481C62">
      <w:pPr>
        <w:rPr>
          <w:rFonts w:ascii="Times New Roman" w:eastAsiaTheme="minorEastAsia" w:hAnsi="Times New Roman" w:cs="Times New Roman"/>
        </w:rPr>
      </w:pPr>
    </w:p>
    <w:p w:rsidR="00481C62" w:rsidRPr="00481C62" w:rsidRDefault="00481C62" w:rsidP="00481C62">
      <w:pPr>
        <w:rPr>
          <w:rFonts w:ascii="Times New Roman" w:eastAsiaTheme="minorEastAsia" w:hAnsi="Times New Roman" w:cs="Times New Roman"/>
        </w:rPr>
      </w:pPr>
    </w:p>
    <w:p w:rsidR="00481C62" w:rsidRPr="00481C62" w:rsidRDefault="00481C62" w:rsidP="00BF5075">
      <w:pPr>
        <w:rPr>
          <w:rFonts w:ascii="Times New Roman" w:eastAsiaTheme="minorEastAsia" w:hAnsi="Times New Roman" w:cs="Times New Roman"/>
        </w:rPr>
      </w:pPr>
    </w:p>
    <w:p w:rsidR="00BF5075" w:rsidRPr="00481C62" w:rsidRDefault="00BF5075" w:rsidP="00BF5075">
      <w:pPr>
        <w:rPr>
          <w:rFonts w:ascii="Times New Roman" w:eastAsiaTheme="minorEastAsia" w:hAnsi="Times New Roman" w:cs="Times New Roman"/>
        </w:rPr>
      </w:pPr>
    </w:p>
    <w:p w:rsidR="00BF5075" w:rsidRPr="00481C62" w:rsidRDefault="00BF5075" w:rsidP="00BF5075">
      <w:pPr>
        <w:rPr>
          <w:rFonts w:ascii="Times New Roman" w:eastAsiaTheme="minorEastAsia" w:hAnsi="Times New Roman" w:cs="Times New Roman"/>
        </w:rPr>
      </w:pPr>
    </w:p>
    <w:p w:rsidR="00BF5075" w:rsidRPr="00481C62" w:rsidRDefault="00BF5075" w:rsidP="00BF5075">
      <w:pPr>
        <w:rPr>
          <w:rFonts w:ascii="Times New Roman" w:eastAsiaTheme="minorEastAsia" w:hAnsi="Times New Roman" w:cs="Times New Roman"/>
        </w:rPr>
      </w:pPr>
    </w:p>
    <w:p w:rsidR="00BF5075" w:rsidRPr="00481C62" w:rsidRDefault="00BF5075">
      <w:pPr>
        <w:rPr>
          <w:rFonts w:ascii="Times New Roman" w:eastAsiaTheme="minorEastAsia" w:hAnsi="Times New Roman" w:cs="Times New Roman"/>
        </w:rPr>
      </w:pPr>
    </w:p>
    <w:p w:rsidR="00BF5075" w:rsidRPr="00481C62" w:rsidRDefault="00BF5075">
      <w:pPr>
        <w:rPr>
          <w:rFonts w:ascii="Times New Roman" w:hAnsi="Times New Roman" w:cs="Times New Roman"/>
        </w:rPr>
      </w:pPr>
    </w:p>
    <w:sectPr w:rsidR="00BF5075" w:rsidRPr="00481C62" w:rsidSect="006D6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21"/>
    <w:rsid w:val="003320C6"/>
    <w:rsid w:val="003D4F08"/>
    <w:rsid w:val="00481C62"/>
    <w:rsid w:val="006D6A65"/>
    <w:rsid w:val="008B5E20"/>
    <w:rsid w:val="008C3ED2"/>
    <w:rsid w:val="008F5C21"/>
    <w:rsid w:val="00987361"/>
    <w:rsid w:val="00BF5075"/>
    <w:rsid w:val="00EC1612"/>
    <w:rsid w:val="00F9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9A2DD"/>
  <w15:chartTrackingRefBased/>
  <w15:docId w15:val="{6E2E8C39-5995-4742-AC8B-99203ABC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C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F5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Watt</dc:creator>
  <cp:keywords/>
  <dc:description/>
  <cp:lastModifiedBy>William Watt</cp:lastModifiedBy>
  <cp:revision>3</cp:revision>
  <dcterms:created xsi:type="dcterms:W3CDTF">2019-03-05T04:31:00Z</dcterms:created>
  <dcterms:modified xsi:type="dcterms:W3CDTF">2019-03-05T05:28:00Z</dcterms:modified>
</cp:coreProperties>
</file>