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DE3C8" w14:textId="7E49B6A6" w:rsidR="001144F4" w:rsidRDefault="001144F4" w:rsidP="00E4393A">
      <w:pPr>
        <w:pStyle w:val="Heading1"/>
        <w:rPr>
          <w:lang w:val="en-CA"/>
        </w:rPr>
      </w:pPr>
      <w:r>
        <w:rPr>
          <w:lang w:val="en-CA"/>
        </w:rPr>
        <w:t>Contents</w:t>
      </w:r>
    </w:p>
    <w:p w14:paraId="408B2D74" w14:textId="77777777" w:rsidR="00E4393A" w:rsidRPr="00E4393A" w:rsidRDefault="00E4393A" w:rsidP="00E4393A">
      <w:pPr>
        <w:rPr>
          <w:lang w:val="en-CA"/>
        </w:rPr>
      </w:pPr>
    </w:p>
    <w:p w14:paraId="0E785663" w14:textId="77777777" w:rsidR="001144F4" w:rsidRDefault="001144F4" w:rsidP="00D12C5F">
      <w:pPr>
        <w:spacing w:line="480" w:lineRule="auto"/>
        <w:rPr>
          <w:lang w:val="en-CA"/>
        </w:rPr>
      </w:pPr>
      <w:r>
        <w:rPr>
          <w:lang w:val="en-CA"/>
        </w:rPr>
        <w:t>1. Introduction</w:t>
      </w:r>
    </w:p>
    <w:p w14:paraId="3996C891" w14:textId="77777777" w:rsidR="001144F4" w:rsidRDefault="001144F4" w:rsidP="00D12C5F">
      <w:pPr>
        <w:spacing w:line="480" w:lineRule="auto"/>
        <w:rPr>
          <w:lang w:val="en-CA"/>
        </w:rPr>
      </w:pPr>
      <w:r>
        <w:rPr>
          <w:lang w:val="en-CA"/>
        </w:rPr>
        <w:t>2. Functional Requirements</w:t>
      </w:r>
    </w:p>
    <w:p w14:paraId="689929C8" w14:textId="77777777" w:rsidR="001144F4" w:rsidRDefault="001144F4" w:rsidP="00D12C5F">
      <w:pPr>
        <w:spacing w:line="480" w:lineRule="auto"/>
        <w:rPr>
          <w:lang w:val="en-CA"/>
        </w:rPr>
      </w:pPr>
      <w:r>
        <w:rPr>
          <w:lang w:val="en-CA"/>
        </w:rPr>
        <w:t>3. Non-Functional Requirements</w:t>
      </w:r>
    </w:p>
    <w:p w14:paraId="56E4C5F5" w14:textId="77777777" w:rsidR="001144F4" w:rsidRDefault="001144F4" w:rsidP="00D12C5F">
      <w:pPr>
        <w:spacing w:line="480" w:lineRule="auto"/>
        <w:rPr>
          <w:lang w:val="en-CA"/>
        </w:rPr>
      </w:pPr>
      <w:r>
        <w:rPr>
          <w:lang w:val="en-CA"/>
        </w:rPr>
        <w:t>4. Use Case Model</w:t>
      </w:r>
    </w:p>
    <w:p w14:paraId="218B1BDA" w14:textId="77777777" w:rsidR="001144F4" w:rsidRDefault="001144F4" w:rsidP="00D12C5F">
      <w:pPr>
        <w:spacing w:line="480" w:lineRule="auto"/>
        <w:rPr>
          <w:lang w:val="en-CA"/>
        </w:rPr>
      </w:pPr>
      <w:r>
        <w:rPr>
          <w:lang w:val="en-CA"/>
        </w:rPr>
        <w:t>5. Object Model</w:t>
      </w:r>
    </w:p>
    <w:p w14:paraId="70B8377C" w14:textId="77777777" w:rsidR="001144F4" w:rsidRDefault="001144F4" w:rsidP="00D12C5F">
      <w:pPr>
        <w:spacing w:line="480" w:lineRule="auto"/>
        <w:rPr>
          <w:lang w:val="en-CA"/>
        </w:rPr>
      </w:pPr>
      <w:r>
        <w:rPr>
          <w:lang w:val="en-CA"/>
        </w:rPr>
        <w:tab/>
        <w:t>5.1 Data Dictionary</w:t>
      </w:r>
    </w:p>
    <w:p w14:paraId="52486A64" w14:textId="6CF10BB1" w:rsidR="001144F4" w:rsidRDefault="001144F4" w:rsidP="00D12C5F">
      <w:pPr>
        <w:spacing w:line="480" w:lineRule="auto"/>
        <w:ind w:firstLine="720"/>
        <w:rPr>
          <w:lang w:val="en-CA"/>
        </w:rPr>
      </w:pPr>
      <w:r>
        <w:rPr>
          <w:lang w:val="en-CA"/>
        </w:rPr>
        <w:t>5.2 Class Diagrams</w:t>
      </w:r>
    </w:p>
    <w:p w14:paraId="1F8669A6" w14:textId="4D9E31A9" w:rsidR="00F01E9B" w:rsidRDefault="00753DA0" w:rsidP="00D12C5F">
      <w:pPr>
        <w:pStyle w:val="Heading1"/>
        <w:rPr>
          <w:lang w:val="en-CA"/>
        </w:rPr>
      </w:pPr>
      <w:r>
        <w:rPr>
          <w:lang w:val="en-CA"/>
        </w:rPr>
        <w:t>Introduction</w:t>
      </w:r>
    </w:p>
    <w:p w14:paraId="6047089A" w14:textId="77777777" w:rsidR="00D12C5F" w:rsidRDefault="00D12C5F" w:rsidP="00D12C5F">
      <w:pPr>
        <w:rPr>
          <w:lang w:val="en-CA"/>
        </w:rPr>
      </w:pPr>
    </w:p>
    <w:p w14:paraId="5FD2F544" w14:textId="16154816" w:rsidR="00FE240E" w:rsidRDefault="00F01E9B" w:rsidP="00D12C5F">
      <w:pPr>
        <w:spacing w:line="480" w:lineRule="auto"/>
        <w:rPr>
          <w:lang w:val="en-CA"/>
        </w:rPr>
      </w:pPr>
      <w:r>
        <w:rPr>
          <w:lang w:val="en-CA"/>
        </w:rPr>
        <w:t xml:space="preserve">Animal shelters are tasked with the responsibility to provide care to animals in need while they await adoption into a loving home. </w:t>
      </w:r>
      <w:r w:rsidR="00C32B26">
        <w:rPr>
          <w:lang w:val="en-CA"/>
        </w:rPr>
        <w:t xml:space="preserve">Humans that are seeking the companionship of a pet can visit a shelter and choose an animal to adopt. However, with this process an issue often arises where a pet is adopted by a human whom they are not fully compatible with. This mismatch can be due to a variety of reasons, including </w:t>
      </w:r>
      <w:r w:rsidR="00EB3ADF">
        <w:rPr>
          <w:lang w:val="en-CA"/>
        </w:rPr>
        <w:t>temperament, conflicting lifestyle requirements, and p</w:t>
      </w:r>
      <w:r w:rsidR="00D50F6E">
        <w:rPr>
          <w:lang w:val="en-CA"/>
        </w:rPr>
        <w:t xml:space="preserve">hysical and non-physical needs of both the pet and the potential adopter. </w:t>
      </w:r>
    </w:p>
    <w:p w14:paraId="703C9C59" w14:textId="77777777" w:rsidR="00D12C5F" w:rsidRDefault="00D12C5F" w:rsidP="00D12C5F">
      <w:pPr>
        <w:spacing w:line="480" w:lineRule="auto"/>
        <w:rPr>
          <w:lang w:val="en-CA"/>
        </w:rPr>
      </w:pPr>
    </w:p>
    <w:p w14:paraId="254BD2FE" w14:textId="2394C4D9" w:rsidR="001144F4" w:rsidRDefault="00FE240E" w:rsidP="00D12C5F">
      <w:pPr>
        <w:spacing w:line="480" w:lineRule="auto"/>
        <w:rPr>
          <w:lang w:val="en-CA"/>
        </w:rPr>
      </w:pPr>
      <w:r>
        <w:rPr>
          <w:lang w:val="en-CA"/>
        </w:rPr>
        <w:t xml:space="preserve">Carleton University Animal Care System (cuACS) aims to alleviate the issue of mismatching by providing a tool </w:t>
      </w:r>
      <w:r w:rsidR="001144F4">
        <w:rPr>
          <w:lang w:val="en-CA"/>
        </w:rPr>
        <w:t xml:space="preserve">that automatically matches a pet to a </w:t>
      </w:r>
      <w:r w:rsidR="00C61D41">
        <w:rPr>
          <w:lang w:val="en-CA"/>
        </w:rPr>
        <w:t xml:space="preserve">potential owner based on compatibility. This compatibility </w:t>
      </w:r>
      <w:r w:rsidR="00A7780C">
        <w:rPr>
          <w:lang w:val="en-CA"/>
        </w:rPr>
        <w:t xml:space="preserve">measurement is based on </w:t>
      </w:r>
      <w:r w:rsidR="00C61D41">
        <w:rPr>
          <w:lang w:val="en-CA"/>
        </w:rPr>
        <w:t xml:space="preserve">numerous physical and non-physical traits, as specified by the potential owner. </w:t>
      </w:r>
      <w:r w:rsidR="00D50F6E">
        <w:rPr>
          <w:lang w:val="en-CA"/>
        </w:rPr>
        <w:t xml:space="preserve">cuACS enables a smooth adoption process and ensures the </w:t>
      </w:r>
      <w:r w:rsidR="00D50F6E">
        <w:rPr>
          <w:lang w:val="en-CA"/>
        </w:rPr>
        <w:lastRenderedPageBreak/>
        <w:t xml:space="preserve">experience will prove positive and match an animal that fulfills a clients expectations and suits their lifestyle. </w:t>
      </w:r>
    </w:p>
    <w:p w14:paraId="1D508077" w14:textId="77777777" w:rsidR="00A7780C" w:rsidRDefault="00A7780C" w:rsidP="00D12C5F">
      <w:pPr>
        <w:spacing w:line="480" w:lineRule="auto"/>
        <w:rPr>
          <w:lang w:val="en-CA"/>
        </w:rPr>
      </w:pPr>
      <w:bookmarkStart w:id="0" w:name="_GoBack"/>
      <w:bookmarkEnd w:id="0"/>
    </w:p>
    <w:p w14:paraId="65D18D66" w14:textId="2FD312CF" w:rsidR="00F01E9B" w:rsidRDefault="00D50F6E" w:rsidP="00D12C5F">
      <w:pPr>
        <w:spacing w:line="480" w:lineRule="auto"/>
        <w:rPr>
          <w:lang w:val="en-CA"/>
        </w:rPr>
      </w:pPr>
      <w:r>
        <w:rPr>
          <w:lang w:val="en-CA"/>
        </w:rPr>
        <w:t>This document will outline</w:t>
      </w:r>
      <w:r w:rsidR="00E4393A">
        <w:rPr>
          <w:lang w:val="en-CA"/>
        </w:rPr>
        <w:t xml:space="preserve"> and describe</w:t>
      </w:r>
      <w:r>
        <w:rPr>
          <w:lang w:val="en-CA"/>
        </w:rPr>
        <w:t xml:space="preserve"> the functional and non-functional requirements of cuAC</w:t>
      </w:r>
      <w:r w:rsidR="00784018">
        <w:rPr>
          <w:lang w:val="en-CA"/>
        </w:rPr>
        <w:t xml:space="preserve">S. </w:t>
      </w:r>
      <w:r w:rsidR="001F022E">
        <w:rPr>
          <w:lang w:val="en-CA"/>
        </w:rPr>
        <w:t>The functional requirements will describe the interactions between the system and its environment</w:t>
      </w:r>
      <w:r w:rsidR="00E4393A">
        <w:rPr>
          <w:lang w:val="en-CA"/>
        </w:rPr>
        <w:t xml:space="preserve"> independent of its implementation. The non-functional requirements describe the components of the system that are not directly related to its functional behaviour. This document will also present an in-depth look into the functional requirements by providing a use case model. </w:t>
      </w:r>
    </w:p>
    <w:p w14:paraId="007AD3A9" w14:textId="726C52FB" w:rsidR="001144F4" w:rsidRDefault="00784018" w:rsidP="00E4393A">
      <w:pPr>
        <w:pStyle w:val="Heading1"/>
        <w:rPr>
          <w:lang w:val="en-CA"/>
        </w:rPr>
      </w:pPr>
      <w:r>
        <w:rPr>
          <w:lang w:val="en-CA"/>
        </w:rPr>
        <w:t xml:space="preserve">Functional </w:t>
      </w:r>
      <w:r w:rsidR="001144F4">
        <w:rPr>
          <w:lang w:val="en-CA"/>
        </w:rPr>
        <w:t>Requirements</w:t>
      </w:r>
    </w:p>
    <w:p w14:paraId="7D961D08" w14:textId="40B86B0F" w:rsidR="00784018" w:rsidRPr="00784018" w:rsidRDefault="00784018" w:rsidP="00E4393A">
      <w:pPr>
        <w:pStyle w:val="Heading1"/>
        <w:rPr>
          <w:lang w:val="en-CA"/>
        </w:rPr>
      </w:pPr>
      <w:r>
        <w:rPr>
          <w:lang w:val="en-CA"/>
        </w:rPr>
        <w:t>Non-</w:t>
      </w:r>
      <w:r w:rsidR="001144F4">
        <w:rPr>
          <w:lang w:val="en-CA"/>
        </w:rPr>
        <w:t>Functional</w:t>
      </w:r>
      <w:r>
        <w:rPr>
          <w:lang w:val="en-CA"/>
        </w:rPr>
        <w:t xml:space="preserve"> Requirements</w:t>
      </w:r>
    </w:p>
    <w:p w14:paraId="4288F4F6" w14:textId="365B94E8" w:rsidR="001144F4" w:rsidRDefault="001144F4" w:rsidP="00D12C5F">
      <w:pPr>
        <w:pStyle w:val="Heading1"/>
        <w:rPr>
          <w:lang w:val="en-CA"/>
        </w:rPr>
      </w:pPr>
      <w:r>
        <w:rPr>
          <w:lang w:val="en-CA"/>
        </w:rPr>
        <w:t>Use Case Model</w:t>
      </w:r>
    </w:p>
    <w:p w14:paraId="1B2A4C26" w14:textId="77777777" w:rsidR="001144F4" w:rsidRPr="00753DA0" w:rsidRDefault="001144F4" w:rsidP="00D12C5F">
      <w:pPr>
        <w:pStyle w:val="Heading1"/>
        <w:rPr>
          <w:lang w:val="en-CA"/>
        </w:rPr>
      </w:pPr>
      <w:r>
        <w:rPr>
          <w:lang w:val="en-CA"/>
        </w:rPr>
        <w:t>Object Model</w:t>
      </w:r>
    </w:p>
    <w:sectPr w:rsidR="001144F4" w:rsidRPr="00753DA0" w:rsidSect="00E46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3208B"/>
    <w:multiLevelType w:val="hybridMultilevel"/>
    <w:tmpl w:val="0B26317A"/>
    <w:lvl w:ilvl="0" w:tplc="8A3E15D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A0"/>
    <w:rsid w:val="001144F4"/>
    <w:rsid w:val="001F022E"/>
    <w:rsid w:val="002E0F4D"/>
    <w:rsid w:val="00381A60"/>
    <w:rsid w:val="005E5398"/>
    <w:rsid w:val="00753DA0"/>
    <w:rsid w:val="00784018"/>
    <w:rsid w:val="0082662B"/>
    <w:rsid w:val="009705E3"/>
    <w:rsid w:val="00A7780C"/>
    <w:rsid w:val="00C32B26"/>
    <w:rsid w:val="00C61D41"/>
    <w:rsid w:val="00D12C5F"/>
    <w:rsid w:val="00D50F6E"/>
    <w:rsid w:val="00E4393A"/>
    <w:rsid w:val="00E46C05"/>
    <w:rsid w:val="00EB3ADF"/>
    <w:rsid w:val="00F01E9B"/>
    <w:rsid w:val="00FE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3E5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C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5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262</Words>
  <Characters>1495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Contents</vt:lpstr>
      <vt:lpstr>Introduction</vt:lpstr>
      <vt:lpstr>Functional Requirements</vt:lpstr>
      <vt:lpstr>Non-Functional Requirements</vt:lpstr>
      <vt:lpstr>Use Case Model</vt:lpstr>
      <vt:lpstr>Object Model</vt:lpstr>
    </vt:vector>
  </TitlesOfParts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Ashlee  Foureyes</dc:creator>
  <cp:keywords/>
  <dc:description/>
  <cp:lastModifiedBy>Ashlee  Foureyes</cp:lastModifiedBy>
  <cp:revision>3</cp:revision>
  <dcterms:created xsi:type="dcterms:W3CDTF">2019-01-30T19:42:00Z</dcterms:created>
  <dcterms:modified xsi:type="dcterms:W3CDTF">2019-01-31T21:27:00Z</dcterms:modified>
</cp:coreProperties>
</file>