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D3C9" w14:textId="29AACBFA" w:rsidR="008D3506" w:rsidRPr="008D3506" w:rsidRDefault="009A5ECD" w:rsidP="005E55FE">
      <w:pPr>
        <w:shd w:val="clear" w:color="auto" w:fill="FFFFFF"/>
        <w:tabs>
          <w:tab w:val="num" w:pos="720"/>
        </w:tabs>
        <w:spacing w:before="240" w:after="240" w:line="240" w:lineRule="auto"/>
        <w:ind w:left="720" w:hanging="360"/>
        <w:rPr>
          <w:sz w:val="32"/>
          <w:szCs w:val="32"/>
        </w:rPr>
      </w:pPr>
      <w:r>
        <w:rPr>
          <w:sz w:val="32"/>
          <w:szCs w:val="32"/>
        </w:rPr>
        <w:t xml:space="preserve">Prior </w:t>
      </w:r>
      <w:r w:rsidR="008D3506" w:rsidRPr="008D3506">
        <w:rPr>
          <w:sz w:val="32"/>
          <w:szCs w:val="32"/>
        </w:rPr>
        <w:t>Intro</w:t>
      </w:r>
      <w:r w:rsidR="00D63AF6">
        <w:rPr>
          <w:sz w:val="32"/>
          <w:szCs w:val="32"/>
        </w:rPr>
        <w:t xml:space="preserve"> </w:t>
      </w:r>
      <w:r w:rsidR="006A5C21">
        <w:rPr>
          <w:sz w:val="32"/>
          <w:szCs w:val="32"/>
        </w:rPr>
        <w:t>into Data Analyzation Segment</w:t>
      </w:r>
      <w:r w:rsidR="008D3506" w:rsidRPr="008D3506">
        <w:rPr>
          <w:sz w:val="32"/>
          <w:szCs w:val="32"/>
        </w:rPr>
        <w:t xml:space="preserve">: </w:t>
      </w:r>
    </w:p>
    <w:p w14:paraId="3561A5E6" w14:textId="1811D8DA" w:rsidR="005E55FE" w:rsidRPr="009B3FE4" w:rsidRDefault="005E55FE" w:rsidP="005E55FE">
      <w:pPr>
        <w:pStyle w:val="NormalWeb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</w:rPr>
      </w:pPr>
      <w:r w:rsidRPr="009B3FE4">
        <w:rPr>
          <w:rFonts w:ascii="Segoe UI" w:eastAsia="Times New Roman" w:hAnsi="Segoe UI" w:cs="Segoe UI"/>
          <w:color w:val="24292F"/>
        </w:rPr>
        <w:t xml:space="preserve">Data Used: Our dataset from Kaggle.com is a simulated credit card transaction dataset covering the credit cards of 1000 customers from a pool of 800 merchants. The data set covers transactions over a </w:t>
      </w:r>
      <w:proofErr w:type="gramStart"/>
      <w:r w:rsidRPr="009B3FE4">
        <w:rPr>
          <w:rFonts w:ascii="Segoe UI" w:eastAsia="Times New Roman" w:hAnsi="Segoe UI" w:cs="Segoe UI"/>
          <w:color w:val="24292F"/>
        </w:rPr>
        <w:t>2 year</w:t>
      </w:r>
      <w:proofErr w:type="gramEnd"/>
      <w:r w:rsidRPr="009B3FE4">
        <w:rPr>
          <w:rFonts w:ascii="Segoe UI" w:eastAsia="Times New Roman" w:hAnsi="Segoe UI" w:cs="Segoe UI"/>
          <w:color w:val="24292F"/>
        </w:rPr>
        <w:t xml:space="preserve"> period covering legitimate as well as fraudulent transactions.</w:t>
      </w:r>
    </w:p>
    <w:p w14:paraId="7E262AF0" w14:textId="248DEFC3" w:rsidR="005E55FE" w:rsidRPr="009B3FE4" w:rsidRDefault="005E55FE" w:rsidP="005E55F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 w:rsidRPr="005E55FE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 xml:space="preserve">Link to Dataset: </w:t>
      </w:r>
      <w:hyperlink r:id="rId5" w:history="1">
        <w:r w:rsidR="008D3506" w:rsidRPr="005E55FE">
          <w:rPr>
            <w:rStyle w:val="Hyperlink"/>
            <w:rFonts w:ascii="Consolas" w:eastAsia="Times New Roman" w:hAnsi="Consolas" w:cs="Courier New"/>
            <w:sz w:val="24"/>
            <w:szCs w:val="24"/>
            <w:bdr w:val="none" w:sz="0" w:space="0" w:color="auto" w:frame="1"/>
          </w:rPr>
          <w:t>https://www.kaggle.com/datasets/kartik2112/fraud-detection</w:t>
        </w:r>
      </w:hyperlink>
    </w:p>
    <w:p w14:paraId="7326FE19" w14:textId="139606B9" w:rsidR="008D3506" w:rsidRPr="009B3FE4" w:rsidRDefault="008D3506" w:rsidP="008D3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</w:p>
    <w:p w14:paraId="7D8C9090" w14:textId="3C281BAB" w:rsidR="008D3506" w:rsidRPr="005E55FE" w:rsidRDefault="009A5ECD" w:rsidP="008D3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 xml:space="preserve">Start Here </w:t>
      </w:r>
      <w:r w:rsidR="008D3506" w:rsidRPr="009B3FE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======================================================================</w:t>
      </w:r>
    </w:p>
    <w:p w14:paraId="194A36D8" w14:textId="77777777" w:rsidR="005E55FE" w:rsidRPr="005E55FE" w:rsidRDefault="005E55FE" w:rsidP="005E55F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E55FE">
        <w:rPr>
          <w:rFonts w:ascii="Segoe UI" w:eastAsia="Times New Roman" w:hAnsi="Segoe UI" w:cs="Segoe UI"/>
          <w:color w:val="24292F"/>
          <w:sz w:val="24"/>
          <w:szCs w:val="24"/>
        </w:rPr>
        <w:t>Data Review: The Kaggle data was reviewed and analyzed by our Machine Learning team and placed into 2 separate tables:</w:t>
      </w:r>
    </w:p>
    <w:p w14:paraId="4F26C779" w14:textId="4F24130B" w:rsidR="005E55FE" w:rsidRDefault="005E55FE" w:rsidP="005E55F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 w:rsidRPr="005E55FE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a.</w:t>
      </w:r>
      <w:r w:rsidRPr="005E55FE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ab/>
      </w:r>
      <w:proofErr w:type="spellStart"/>
      <w:r w:rsidRPr="005E55FE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Model_Upload</w:t>
      </w:r>
      <w:proofErr w:type="spellEnd"/>
      <w:r w:rsidRPr="005E55FE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 xml:space="preserve"> table: Contains those attributes which can be used in machine learning models</w:t>
      </w:r>
      <w:r w:rsidR="00792954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 xml:space="preserve"> </w:t>
      </w:r>
      <w:r w:rsidR="00792954" w:rsidRPr="00502D35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 xml:space="preserve">(slide 1) </w:t>
      </w:r>
    </w:p>
    <w:p w14:paraId="1DBF3FFB" w14:textId="0DEBAE5E" w:rsidR="005E55FE" w:rsidRPr="005E55FE" w:rsidRDefault="005E55FE" w:rsidP="005E55F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 w:rsidRPr="005E55FE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>b.</w:t>
      </w:r>
      <w:r w:rsidRPr="005E55FE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ab/>
        <w:t>Personal Info table: Contains those attributes which are more personal in nature</w:t>
      </w:r>
      <w:r w:rsidR="00502D35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 xml:space="preserve"> </w:t>
      </w:r>
      <w:r w:rsidR="00502D35" w:rsidRPr="00502D35">
        <w:rPr>
          <w:rFonts w:ascii="Consolas" w:eastAsia="Times New Roman" w:hAnsi="Consolas" w:cs="Courier New"/>
          <w:color w:val="FF0000"/>
          <w:sz w:val="24"/>
          <w:szCs w:val="24"/>
          <w:bdr w:val="none" w:sz="0" w:space="0" w:color="auto" w:frame="1"/>
        </w:rPr>
        <w:t xml:space="preserve">(slide 2) </w:t>
      </w:r>
    </w:p>
    <w:p w14:paraId="4D063D8D" w14:textId="77777777" w:rsidR="005E55FE" w:rsidRPr="005E55FE" w:rsidRDefault="005E55FE" w:rsidP="005E55FE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</w:pPr>
      <w:r w:rsidRPr="005E55FE">
        <w:rPr>
          <w:rFonts w:ascii="Consolas" w:eastAsia="Times New Roman" w:hAnsi="Consolas" w:cs="Courier New"/>
          <w:color w:val="24292F"/>
          <w:sz w:val="24"/>
          <w:szCs w:val="24"/>
          <w:bdr w:val="none" w:sz="0" w:space="0" w:color="auto" w:frame="1"/>
        </w:rPr>
        <w:t xml:space="preserve">   and is commonly referred to as “P.I”</w:t>
      </w:r>
    </w:p>
    <w:p w14:paraId="03741B00" w14:textId="56868A70" w:rsidR="005E55FE" w:rsidRDefault="005E55FE" w:rsidP="005E55F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E55FE">
        <w:rPr>
          <w:rFonts w:ascii="Segoe UI" w:eastAsia="Times New Roman" w:hAnsi="Segoe UI" w:cs="Segoe UI"/>
          <w:color w:val="24292F"/>
          <w:sz w:val="24"/>
          <w:szCs w:val="24"/>
        </w:rPr>
        <w:t xml:space="preserve">A database was created in Postgres (named </w:t>
      </w:r>
      <w:proofErr w:type="spellStart"/>
      <w:r w:rsidRPr="005E55FE">
        <w:rPr>
          <w:rFonts w:ascii="Segoe UI" w:eastAsia="Times New Roman" w:hAnsi="Segoe UI" w:cs="Segoe UI"/>
          <w:color w:val="24292F"/>
          <w:sz w:val="24"/>
          <w:szCs w:val="24"/>
        </w:rPr>
        <w:t>Credit_Card_Fraud</w:t>
      </w:r>
      <w:proofErr w:type="spellEnd"/>
      <w:r w:rsidRPr="005E55FE">
        <w:rPr>
          <w:rFonts w:ascii="Segoe UI" w:eastAsia="Times New Roman" w:hAnsi="Segoe UI" w:cs="Segoe UI"/>
          <w:color w:val="24292F"/>
          <w:sz w:val="24"/>
          <w:szCs w:val="24"/>
        </w:rPr>
        <w:t>) with the 2 tables created with this database.</w:t>
      </w:r>
      <w:r w:rsidR="008D3506" w:rsidRPr="009B3FE4"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8D3506" w:rsidRPr="009B3FE4">
        <w:rPr>
          <w:rFonts w:ascii="Segoe UI" w:eastAsia="Times New Roman" w:hAnsi="Segoe UI" w:cs="Segoe UI"/>
          <w:color w:val="24292F"/>
          <w:sz w:val="24"/>
          <w:szCs w:val="24"/>
        </w:rPr>
        <w:br/>
      </w:r>
    </w:p>
    <w:p w14:paraId="09F39CEF" w14:textId="702FDB6E" w:rsidR="00C262F9" w:rsidRPr="009B3FE4" w:rsidRDefault="00C262F9" w:rsidP="00C262F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E55FE">
        <w:rPr>
          <w:rFonts w:ascii="Segoe UI" w:eastAsia="Times New Roman" w:hAnsi="Segoe UI" w:cs="Segoe UI"/>
          <w:color w:val="24292F"/>
          <w:sz w:val="24"/>
          <w:szCs w:val="24"/>
        </w:rPr>
        <w:t xml:space="preserve">Tables were then created by means of </w:t>
      </w:r>
      <w:r w:rsidRPr="009B3FE4">
        <w:rPr>
          <w:rFonts w:ascii="Segoe UI" w:eastAsia="Times New Roman" w:hAnsi="Segoe UI" w:cs="Segoe UI"/>
          <w:color w:val="24292F"/>
          <w:sz w:val="24"/>
          <w:szCs w:val="24"/>
        </w:rPr>
        <w:t xml:space="preserve">“Create Table” </w:t>
      </w:r>
      <w:r w:rsidRPr="005E55FE">
        <w:rPr>
          <w:rFonts w:ascii="Segoe UI" w:eastAsia="Times New Roman" w:hAnsi="Segoe UI" w:cs="Segoe UI"/>
          <w:color w:val="24292F"/>
          <w:sz w:val="24"/>
          <w:szCs w:val="24"/>
        </w:rPr>
        <w:t xml:space="preserve">queries within the </w:t>
      </w:r>
      <w:proofErr w:type="spellStart"/>
      <w:r w:rsidRPr="005E55FE">
        <w:rPr>
          <w:rFonts w:ascii="Segoe UI" w:eastAsia="Times New Roman" w:hAnsi="Segoe UI" w:cs="Segoe UI"/>
          <w:color w:val="24292F"/>
          <w:sz w:val="24"/>
          <w:szCs w:val="24"/>
        </w:rPr>
        <w:t>Credit_Card_Fraud</w:t>
      </w:r>
      <w:proofErr w:type="spellEnd"/>
      <w:r w:rsidRPr="005E55FE">
        <w:rPr>
          <w:rFonts w:ascii="Segoe UI" w:eastAsia="Times New Roman" w:hAnsi="Segoe UI" w:cs="Segoe UI"/>
          <w:color w:val="24292F"/>
          <w:sz w:val="24"/>
          <w:szCs w:val="24"/>
        </w:rPr>
        <w:t xml:space="preserve"> database within Postgres.</w:t>
      </w:r>
    </w:p>
    <w:p w14:paraId="309F6874" w14:textId="77777777" w:rsidR="0051359D" w:rsidRDefault="005E55FE" w:rsidP="00EC175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1359D">
        <w:rPr>
          <w:rFonts w:ascii="Segoe UI" w:eastAsia="Times New Roman" w:hAnsi="Segoe UI" w:cs="Segoe UI"/>
          <w:color w:val="24292F"/>
          <w:sz w:val="24"/>
          <w:szCs w:val="24"/>
        </w:rPr>
        <w:t>A database schema was created which displayed the tables, attributes and appropriate data types and characteristics assigned</w:t>
      </w:r>
    </w:p>
    <w:p w14:paraId="720DE383" w14:textId="08FCAF88" w:rsidR="007B0CFA" w:rsidRPr="00F53546" w:rsidRDefault="00DE27CF" w:rsidP="00EC1756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</w:t>
      </w:r>
      <w:r w:rsidR="0051359D" w:rsidRPr="0051359D">
        <w:rPr>
          <w:rFonts w:ascii="Segoe UI" w:eastAsia="Times New Roman" w:hAnsi="Segoe UI" w:cs="Segoe UI"/>
          <w:color w:val="24292F"/>
          <w:sz w:val="24"/>
          <w:szCs w:val="24"/>
        </w:rPr>
        <w:t xml:space="preserve">And </w:t>
      </w:r>
      <w:proofErr w:type="spellStart"/>
      <w:proofErr w:type="gramStart"/>
      <w:r w:rsidR="0051359D" w:rsidRPr="0051359D">
        <w:rPr>
          <w:rFonts w:ascii="Segoe UI" w:eastAsia="Times New Roman" w:hAnsi="Segoe UI" w:cs="Segoe UI"/>
          <w:color w:val="24292F"/>
          <w:sz w:val="24"/>
          <w:szCs w:val="24"/>
        </w:rPr>
        <w:t>a</w:t>
      </w:r>
      <w:proofErr w:type="spellEnd"/>
      <w:proofErr w:type="gramEnd"/>
      <w:r w:rsidR="0051359D" w:rsidRPr="0051359D">
        <w:rPr>
          <w:rFonts w:ascii="Segoe UI" w:eastAsia="Times New Roman" w:hAnsi="Segoe UI" w:cs="Segoe UI"/>
          <w:color w:val="24292F"/>
          <w:sz w:val="24"/>
          <w:szCs w:val="24"/>
        </w:rPr>
        <w:t xml:space="preserve"> Entity Relationship Diagram </w:t>
      </w:r>
      <w:r w:rsidR="00792954">
        <w:rPr>
          <w:rFonts w:ascii="Segoe UI" w:eastAsia="Times New Roman" w:hAnsi="Segoe UI" w:cs="Segoe UI"/>
          <w:color w:val="24292F"/>
          <w:sz w:val="24"/>
          <w:szCs w:val="24"/>
        </w:rPr>
        <w:t xml:space="preserve">was created </w:t>
      </w:r>
      <w:r w:rsidR="0051359D" w:rsidRPr="00F53546">
        <w:rPr>
          <w:rFonts w:ascii="Segoe UI" w:eastAsia="Times New Roman" w:hAnsi="Segoe UI" w:cs="Segoe UI"/>
          <w:color w:val="FF0000"/>
          <w:sz w:val="24"/>
          <w:szCs w:val="24"/>
        </w:rPr>
        <w:t>(slide</w:t>
      </w:r>
      <w:r w:rsidR="00F53546" w:rsidRPr="00F53546">
        <w:rPr>
          <w:rFonts w:ascii="Segoe UI" w:eastAsia="Times New Roman" w:hAnsi="Segoe UI" w:cs="Segoe UI"/>
          <w:color w:val="FF0000"/>
          <w:sz w:val="24"/>
          <w:szCs w:val="24"/>
        </w:rPr>
        <w:t xml:space="preserve"> 3</w:t>
      </w:r>
      <w:r w:rsidR="0051359D" w:rsidRPr="00F53546">
        <w:rPr>
          <w:rFonts w:ascii="Segoe UI" w:eastAsia="Times New Roman" w:hAnsi="Segoe UI" w:cs="Segoe UI"/>
          <w:color w:val="FF0000"/>
          <w:sz w:val="24"/>
          <w:szCs w:val="24"/>
        </w:rPr>
        <w:t>)</w:t>
      </w:r>
    </w:p>
    <w:p w14:paraId="0DBC8762" w14:textId="6F28BD8D" w:rsidR="005E55FE" w:rsidRDefault="005E55FE" w:rsidP="005E55F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E55FE">
        <w:rPr>
          <w:rFonts w:ascii="Segoe UI" w:eastAsia="Times New Roman" w:hAnsi="Segoe UI" w:cs="Segoe UI"/>
          <w:color w:val="24292F"/>
          <w:sz w:val="24"/>
          <w:szCs w:val="24"/>
        </w:rPr>
        <w:t>Data suiting the appropriate columns were created as CSV files and then uploaded within Postgres to the appropriate 2 tables</w:t>
      </w:r>
    </w:p>
    <w:p w14:paraId="5CD577A1" w14:textId="77777777" w:rsidR="00952151" w:rsidRDefault="00952151" w:rsidP="0095215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5E55FE">
        <w:rPr>
          <w:rFonts w:ascii="Segoe UI" w:eastAsia="Times New Roman" w:hAnsi="Segoe UI" w:cs="Segoe UI"/>
          <w:color w:val="24292F"/>
          <w:sz w:val="24"/>
          <w:szCs w:val="24"/>
        </w:rPr>
        <w:t>Data Testing: The data was then tested and reviewed by means of creating joins within the tables and related queries such as performing counts on specific types of data</w:t>
      </w:r>
    </w:p>
    <w:p w14:paraId="2ACB29D8" w14:textId="77777777" w:rsidR="00DE78CD" w:rsidRPr="005E55FE" w:rsidRDefault="00DE78CD" w:rsidP="0095215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6838A098" w14:textId="77777777" w:rsidR="00BC3CF9" w:rsidRDefault="009B3FE4" w:rsidP="005E55F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FE4">
        <w:rPr>
          <w:rFonts w:ascii="Segoe UI" w:eastAsia="Times New Roman" w:hAnsi="Segoe UI" w:cs="Segoe UI"/>
          <w:color w:val="24292F"/>
          <w:sz w:val="24"/>
          <w:szCs w:val="24"/>
        </w:rPr>
        <w:lastRenderedPageBreak/>
        <w:t>Sample files: Sample files were created to be placed in GitHub as there is a size restriction on the file that can be placed in there:</w:t>
      </w:r>
      <w:r w:rsidR="00CE65CB">
        <w:rPr>
          <w:rFonts w:ascii="Segoe UI" w:eastAsia="Times New Roman" w:hAnsi="Segoe UI" w:cs="Segoe UI"/>
          <w:color w:val="24292F"/>
          <w:sz w:val="24"/>
          <w:szCs w:val="24"/>
        </w:rPr>
        <w:t xml:space="preserve"> (</w:t>
      </w:r>
      <w:r w:rsidR="00F55DDD">
        <w:rPr>
          <w:rFonts w:ascii="Segoe UI" w:eastAsia="Times New Roman" w:hAnsi="Segoe UI" w:cs="Segoe UI"/>
          <w:color w:val="24292F"/>
          <w:sz w:val="24"/>
          <w:szCs w:val="24"/>
        </w:rPr>
        <w:t>Initial 554,000 rows of data cut to 100,000)</w:t>
      </w:r>
    </w:p>
    <w:p w14:paraId="0304142F" w14:textId="5F75DFDA" w:rsidR="009B3FE4" w:rsidRDefault="009B3FE4" w:rsidP="00BC3CF9">
      <w:pPr>
        <w:shd w:val="clear" w:color="auto" w:fill="FFFFFF"/>
        <w:spacing w:before="240" w:after="240" w:line="240" w:lineRule="auto"/>
        <w:ind w:left="810"/>
        <w:rPr>
          <w:rFonts w:ascii="Segoe UI" w:eastAsia="Times New Roman" w:hAnsi="Segoe UI" w:cs="Segoe UI"/>
          <w:color w:val="24292F"/>
          <w:sz w:val="24"/>
          <w:szCs w:val="24"/>
        </w:rPr>
      </w:pPr>
      <w:r w:rsidRPr="009B3FE4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proofErr w:type="spellStart"/>
      <w:proofErr w:type="gramStart"/>
      <w:r w:rsidRPr="009B3FE4">
        <w:rPr>
          <w:rFonts w:ascii="Segoe UI" w:eastAsia="Times New Roman" w:hAnsi="Segoe UI" w:cs="Segoe UI"/>
          <w:color w:val="24292F"/>
          <w:sz w:val="24"/>
          <w:szCs w:val="24"/>
        </w:rPr>
        <w:t>model</w:t>
      </w:r>
      <w:proofErr w:type="gramEnd"/>
      <w:r w:rsidRPr="009B3FE4">
        <w:rPr>
          <w:rFonts w:ascii="Segoe UI" w:eastAsia="Times New Roman" w:hAnsi="Segoe UI" w:cs="Segoe UI"/>
          <w:color w:val="24292F"/>
          <w:sz w:val="24"/>
          <w:szCs w:val="24"/>
        </w:rPr>
        <w:t>_upload_s</w:t>
      </w:r>
      <w:proofErr w:type="spellEnd"/>
      <w:r w:rsidRPr="009B3FE4">
        <w:rPr>
          <w:rFonts w:ascii="Segoe UI" w:eastAsia="Times New Roman" w:hAnsi="Segoe UI" w:cs="Segoe UI"/>
          <w:color w:val="24292F"/>
          <w:sz w:val="24"/>
          <w:szCs w:val="24"/>
        </w:rPr>
        <w:t>)</w:t>
      </w:r>
      <w:r w:rsidRPr="009B3FE4">
        <w:rPr>
          <w:rFonts w:ascii="Segoe UI" w:eastAsia="Times New Roman" w:hAnsi="Segoe UI" w:cs="Segoe UI"/>
          <w:color w:val="24292F"/>
          <w:sz w:val="24"/>
          <w:szCs w:val="24"/>
        </w:rPr>
        <w:br/>
        <w:t>(</w:t>
      </w:r>
      <w:proofErr w:type="spellStart"/>
      <w:r w:rsidRPr="009B3FE4">
        <w:rPr>
          <w:rFonts w:ascii="Segoe UI" w:eastAsia="Times New Roman" w:hAnsi="Segoe UI" w:cs="Segoe UI"/>
          <w:color w:val="24292F"/>
          <w:sz w:val="24"/>
          <w:szCs w:val="24"/>
        </w:rPr>
        <w:t>personal_info_s</w:t>
      </w:r>
      <w:proofErr w:type="spellEnd"/>
      <w:r w:rsidRPr="009B3FE4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2A792D13" w14:textId="77777777" w:rsidR="00514C02" w:rsidRDefault="00BD5A75" w:rsidP="00BD5A75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 xml:space="preserve">Python code introduced </w:t>
      </w:r>
      <w:r w:rsidR="005804A7">
        <w:rPr>
          <w:rFonts w:ascii="Segoe UI" w:eastAsia="Times New Roman" w:hAnsi="Segoe UI" w:cs="Segoe UI"/>
          <w:color w:val="000000" w:themeColor="text1"/>
          <w:sz w:val="24"/>
          <w:szCs w:val="24"/>
        </w:rPr>
        <w:t>wh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ere:</w:t>
      </w:r>
    </w:p>
    <w:p w14:paraId="24C363CA" w14:textId="481998F8" w:rsidR="00BD5A75" w:rsidRDefault="00BD5A75" w:rsidP="00BC3CF9">
      <w:pPr>
        <w:shd w:val="clear" w:color="auto" w:fill="FFFFFF"/>
        <w:spacing w:before="240" w:after="240" w:line="240" w:lineRule="auto"/>
        <w:ind w:left="1170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>a. Username/Password of database in Postgres is checked</w:t>
      </w: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br/>
        <w:t>b. Tables are read in from Postgres</w:t>
      </w:r>
    </w:p>
    <w:p w14:paraId="7265A7BB" w14:textId="25E50E40" w:rsidR="003934CC" w:rsidRPr="008E5526" w:rsidRDefault="005E55FE" w:rsidP="005E55F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</w:rPr>
      </w:pPr>
      <w:r w:rsidRPr="005E55FE">
        <w:rPr>
          <w:rFonts w:ascii="Segoe UI" w:eastAsia="Times New Roman" w:hAnsi="Segoe UI" w:cs="Segoe UI"/>
          <w:color w:val="24292F"/>
          <w:sz w:val="24"/>
          <w:szCs w:val="24"/>
        </w:rPr>
        <w:t xml:space="preserve">Amazon Web Services: After the review steps outlined above, the 2 tables were then placed in the S3 area within AWS to be used in our machine learning </w:t>
      </w:r>
      <w:r w:rsidR="008E5526">
        <w:rPr>
          <w:rFonts w:ascii="Segoe UI" w:eastAsia="Times New Roman" w:hAnsi="Segoe UI" w:cs="Segoe UI"/>
          <w:color w:val="24292F"/>
          <w:sz w:val="24"/>
          <w:szCs w:val="24"/>
        </w:rPr>
        <w:t>analysis</w:t>
      </w:r>
    </w:p>
    <w:p w14:paraId="10010A85" w14:textId="77777777" w:rsidR="008E5526" w:rsidRDefault="008E5526" w:rsidP="008E552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14:paraId="1B6EB9C8" w14:textId="2777614B" w:rsidR="008E5526" w:rsidRPr="008E5526" w:rsidRDefault="008E5526" w:rsidP="008E5526">
      <w:pPr>
        <w:pStyle w:val="ListParagraph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8E5526">
        <w:rPr>
          <w:rFonts w:ascii="Segoe UI" w:eastAsia="Times New Roman" w:hAnsi="Segoe UI" w:cs="Segoe UI"/>
          <w:color w:val="FF0000"/>
          <w:sz w:val="24"/>
          <w:szCs w:val="24"/>
        </w:rPr>
        <w:t>Sean will now review our Machine Learning Analysis</w:t>
      </w:r>
    </w:p>
    <w:p w14:paraId="21E84208" w14:textId="73DFCC63" w:rsidR="00586701" w:rsidRPr="009B3FE4" w:rsidRDefault="005E55FE">
      <w:pPr>
        <w:rPr>
          <w:b/>
          <w:bCs/>
          <w:sz w:val="24"/>
          <w:szCs w:val="24"/>
          <w:u w:val="single"/>
        </w:rPr>
      </w:pPr>
      <w:r w:rsidRPr="009B3FE4">
        <w:rPr>
          <w:b/>
          <w:bCs/>
          <w:sz w:val="24"/>
          <w:szCs w:val="24"/>
          <w:u w:val="single"/>
        </w:rPr>
        <w:t>a</w:t>
      </w:r>
    </w:p>
    <w:p w14:paraId="3B20F5CB" w14:textId="7A82435C" w:rsidR="005E55FE" w:rsidRPr="009B3FE4" w:rsidRDefault="005E55FE">
      <w:pPr>
        <w:rPr>
          <w:b/>
          <w:bCs/>
          <w:sz w:val="24"/>
          <w:szCs w:val="24"/>
          <w:u w:val="single"/>
        </w:rPr>
      </w:pPr>
    </w:p>
    <w:p w14:paraId="725F1FB9" w14:textId="77777777" w:rsidR="005E55FE" w:rsidRPr="009B3FE4" w:rsidRDefault="005E55FE">
      <w:pPr>
        <w:rPr>
          <w:b/>
          <w:bCs/>
          <w:sz w:val="24"/>
          <w:szCs w:val="24"/>
          <w:u w:val="single"/>
        </w:rPr>
      </w:pPr>
    </w:p>
    <w:sectPr w:rsidR="005E55FE" w:rsidRPr="009B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46C0B"/>
    <w:multiLevelType w:val="multilevel"/>
    <w:tmpl w:val="807EE1F2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094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FE"/>
    <w:rsid w:val="003934CC"/>
    <w:rsid w:val="003E6CCD"/>
    <w:rsid w:val="00502D35"/>
    <w:rsid w:val="0051359D"/>
    <w:rsid w:val="00514C02"/>
    <w:rsid w:val="00564692"/>
    <w:rsid w:val="005804A7"/>
    <w:rsid w:val="00586701"/>
    <w:rsid w:val="005E55FE"/>
    <w:rsid w:val="006A5C21"/>
    <w:rsid w:val="00735A4B"/>
    <w:rsid w:val="00792954"/>
    <w:rsid w:val="007B0CFA"/>
    <w:rsid w:val="008D3506"/>
    <w:rsid w:val="008E251B"/>
    <w:rsid w:val="008E5526"/>
    <w:rsid w:val="00952151"/>
    <w:rsid w:val="009A5ECD"/>
    <w:rsid w:val="009B3FE4"/>
    <w:rsid w:val="009E6D1C"/>
    <w:rsid w:val="00B95D82"/>
    <w:rsid w:val="00BC3CF9"/>
    <w:rsid w:val="00BD5A75"/>
    <w:rsid w:val="00BF0BA8"/>
    <w:rsid w:val="00C262F9"/>
    <w:rsid w:val="00C95B27"/>
    <w:rsid w:val="00CE65CB"/>
    <w:rsid w:val="00D63AF6"/>
    <w:rsid w:val="00DA03BE"/>
    <w:rsid w:val="00DE27CF"/>
    <w:rsid w:val="00DE78CD"/>
    <w:rsid w:val="00F53546"/>
    <w:rsid w:val="00F5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E63EA"/>
  <w15:chartTrackingRefBased/>
  <w15:docId w15:val="{617B5257-1ABE-41B3-800B-6AB0F120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55FE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3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5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5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3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artik2112/fraud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Bowman</dc:creator>
  <cp:keywords/>
  <dc:description/>
  <cp:lastModifiedBy>Mike Bowman</cp:lastModifiedBy>
  <cp:revision>27</cp:revision>
  <cp:lastPrinted>2022-08-24T00:28:00Z</cp:lastPrinted>
  <dcterms:created xsi:type="dcterms:W3CDTF">2022-08-24T11:23:00Z</dcterms:created>
  <dcterms:modified xsi:type="dcterms:W3CDTF">2022-08-25T13:30:00Z</dcterms:modified>
</cp:coreProperties>
</file>