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446" w:rsidRPr="0029248A" w:rsidRDefault="00591B77" w:rsidP="002924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48A">
        <w:rPr>
          <w:rFonts w:ascii="Times New Roman" w:hAnsi="Times New Roman" w:cs="Times New Roman"/>
          <w:b/>
          <w:sz w:val="24"/>
          <w:szCs w:val="24"/>
        </w:rPr>
        <w:t>What is GitHub? When was it created? Why? By who? What similar platforms exist? Why would you use such a platform?</w:t>
      </w:r>
    </w:p>
    <w:p w:rsidR="00591B77" w:rsidRPr="00AF4EA4" w:rsidRDefault="00591B77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</w:rPr>
        <w:t>GitHub is aimed</w:t>
      </w:r>
      <w:r w:rsidRPr="00AF4EA4">
        <w:rPr>
          <w:rFonts w:ascii="Times New Roman" w:hAnsi="Times New Roman" w:cs="Times New Roman"/>
          <w:sz w:val="24"/>
          <w:szCs w:val="24"/>
        </w:rPr>
        <w:t xml:space="preserve"> to solve </w:t>
      </w:r>
      <w:r w:rsidRPr="00AF4EA4">
        <w:rPr>
          <w:rFonts w:ascii="Times New Roman" w:hAnsi="Times New Roman" w:cs="Times New Roman"/>
          <w:sz w:val="24"/>
          <w:szCs w:val="24"/>
        </w:rPr>
        <w:t>the</w:t>
      </w:r>
      <w:r w:rsidRPr="00AF4EA4">
        <w:rPr>
          <w:rFonts w:ascii="Times New Roman" w:hAnsi="Times New Roman" w:cs="Times New Roman"/>
          <w:sz w:val="24"/>
          <w:szCs w:val="24"/>
        </w:rPr>
        <w:t xml:space="preserve"> problem. It stores the source code of software projects, alongside places for discussions and materials about the project. </w:t>
      </w: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GitHub is a web-based version-control and collaboration platform for software developers</w:t>
      </w: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F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 store the source code for a project and track the complete history of all changes to that code. </w:t>
      </w:r>
    </w:p>
    <w:p w:rsidR="00591B77" w:rsidRPr="00AF4EA4" w:rsidRDefault="00591B77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GitHub was developed by Chris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Wanstrath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PJ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Hyett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, Tom Preston-Werner and S</w:t>
      </w:r>
      <w:r w:rsidR="00973BDA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cott </w:t>
      </w:r>
      <w:proofErr w:type="gramStart"/>
      <w:r w:rsidR="00973BDA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Chacon </w:t>
      </w: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started</w:t>
      </w:r>
      <w:proofErr w:type="gram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February 2008</w:t>
      </w:r>
      <w:r w:rsidR="00973F8C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was </w:t>
      </w:r>
      <w:r w:rsidR="00973BDA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created for the ease of development of projects.</w:t>
      </w:r>
    </w:p>
    <w:p w:rsidR="00973BDA" w:rsidRPr="00AF4EA4" w:rsidRDefault="00973BDA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73BDA" w:rsidRPr="00AF4EA4" w:rsidRDefault="00973BDA" w:rsidP="0029248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Similar Platforms to GitHub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BitBucket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bookmarkStart w:id="0" w:name="_GoBack"/>
      <w:bookmarkEnd w:id="0"/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BeanStalk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LaunchPad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SourceForge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Phabricator </w:t>
      </w:r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GitBucket</w:t>
      </w:r>
      <w:proofErr w:type="spellEnd"/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Gogs</w:t>
      </w:r>
      <w:proofErr w:type="spellEnd"/>
    </w:p>
    <w:p w:rsidR="00973BDA" w:rsidRPr="00AF4EA4" w:rsidRDefault="00973BDA" w:rsidP="0029248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Apache </w:t>
      </w:r>
      <w:proofErr w:type="spellStart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Allura</w:t>
      </w:r>
      <w:proofErr w:type="spellEnd"/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91B77" w:rsidRPr="00AF4EA4" w:rsidRDefault="00591B77" w:rsidP="002924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F72662" w:rsidP="002924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use such platform because it is open source so it is helpful for new ideas and collaborative work.</w:t>
      </w:r>
    </w:p>
    <w:p w:rsidR="00D05855" w:rsidRPr="00AF4EA4" w:rsidRDefault="00D05855" w:rsidP="0029248A">
      <w:pPr>
        <w:jc w:val="both"/>
        <w:rPr>
          <w:rFonts w:ascii="Times New Roman" w:hAnsi="Times New Roman" w:cs="Times New Roman"/>
          <w:sz w:val="24"/>
          <w:szCs w:val="24"/>
        </w:rPr>
      </w:pPr>
      <w:r w:rsidRPr="0029248A">
        <w:rPr>
          <w:rFonts w:ascii="Times New Roman" w:hAnsi="Times New Roman" w:cs="Times New Roman"/>
          <w:b/>
          <w:sz w:val="24"/>
          <w:szCs w:val="24"/>
        </w:rPr>
        <w:t xml:space="preserve">Define the following terms in the context of </w:t>
      </w:r>
      <w:proofErr w:type="spellStart"/>
      <w:r w:rsidRPr="0029248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2924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Repository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A repository is the most basic element of GitHub. They're easiest to imagine as a project's folder. A repository contains all of the project files (including documentation), and stores each file's revision history. Repositories can have multiple collaborators and can be either public or private.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Commit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A commit, or "revision", is an individual change to a file (or set of files). It's like when you </w:t>
      </w:r>
      <w:r w:rsidR="00480C13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save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 file, except with </w:t>
      </w:r>
      <w:proofErr w:type="spellStart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, every time you save it creates a unique ID (a.k.a. the "SHA" or "hash") that allows you to keep record of what changes were made when and by who. Commits usually contain a commit message which is a brief description of what changes were made.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Push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Pushing refers to sending your committed changes to a remote repository, such as a repository hosted on GitHub. For instance, if you change something locally, you'd want to then </w:t>
      </w:r>
      <w:r w:rsidR="00480C13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push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those changes so that others may access them.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Branch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branch is a parallel version of a repository. It is contained within the repository, but does not affect the primary 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master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branch allowing you to work freely without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disrupting the "live" version. When you've made the changes you want to make, you can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merge your branch back into the master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branch to publish your changes. 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Fork</w:t>
      </w:r>
      <w:r w:rsidR="00480C13" w:rsidRPr="00AF4EA4">
        <w:rPr>
          <w:rFonts w:ascii="Times New Roman" w:hAnsi="Times New Roman" w:cs="Times New Roman"/>
          <w:sz w:val="24"/>
          <w:szCs w:val="24"/>
        </w:rPr>
        <w:t>-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A fork is a personal copy of another user's repository that lives on your account. Forks allow you to freely make changes to a project without affecting the original. Forks remain attached to the original, allowing you to submit a pull request to the original's author to update with your changes. You can also keep your fork up to date by pulling in updates from the original.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Merge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Merging takes the changes from one branch (in the same repository or from a fork), and applies them into another. This often happens as a pull request (which can be thought of as a request to merge), or via the command line. A merge can be done automatically via a pull request via the GitHub web interface if there are no conflicting changes, or can always be done via the command line. 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Clone</w:t>
      </w:r>
      <w:r w:rsidR="00480C13"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clone is a copy of a repository that lives on your computer instead of on a website's server somewhere, or the act of making that copy. With your clone you can edit the files in your preferred editor and use </w:t>
      </w:r>
      <w:proofErr w:type="spellStart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="00480C13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keep track of your changes without having to be online. It is, however, connected to the remote version so that changes can be synced between the two.</w:t>
      </w:r>
    </w:p>
    <w:p w:rsidR="00480C13" w:rsidRPr="00AF4EA4" w:rsidRDefault="00480C13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0C13" w:rsidRPr="00AF4EA4" w:rsidRDefault="00D05855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Pull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Pull refers to when you are fetching </w:t>
      </w:r>
      <w:r w:rsidR="001E1C37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changes </w:t>
      </w:r>
      <w:r w:rsidR="001E1C37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and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merging them. For instance, if someone has edited the remote file you're both working on, you'll want to </w:t>
      </w:r>
      <w:r w:rsidR="001E1C37" w:rsidRPr="00AF4EA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pull</w:t>
      </w:r>
      <w:r w:rsidR="001E1C37"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 in those changes to your local copy so that it's up to date.</w:t>
      </w:r>
    </w:p>
    <w:p w:rsidR="001E1C37" w:rsidRPr="00AF4EA4" w:rsidRDefault="001E1C37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1C37" w:rsidRPr="00AF4EA4" w:rsidRDefault="001E1C37" w:rsidP="00292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EA4">
        <w:rPr>
          <w:rFonts w:ascii="Times New Roman" w:hAnsi="Times New Roman" w:cs="Times New Roman"/>
          <w:sz w:val="24"/>
          <w:szCs w:val="24"/>
        </w:rPr>
        <w:t>Pull request</w:t>
      </w:r>
      <w:r w:rsidRPr="00AF4EA4">
        <w:rPr>
          <w:rFonts w:ascii="Times New Roman" w:hAnsi="Times New Roman" w:cs="Times New Roman"/>
          <w:sz w:val="24"/>
          <w:szCs w:val="24"/>
        </w:rPr>
        <w:t xml:space="preserve">- </w:t>
      </w:r>
      <w:r w:rsidRPr="00AF4EA4">
        <w:rPr>
          <w:rFonts w:ascii="Times New Roman" w:hAnsi="Times New Roman" w:cs="Times New Roman"/>
          <w:sz w:val="24"/>
          <w:szCs w:val="24"/>
          <w:shd w:val="clear" w:color="auto" w:fill="FFFFFF"/>
        </w:rPr>
        <w:t>Pull requests are proposed changes to a repository submitted by a user and accepted or rejected by a repository's collaborators. They have their own discussion forum.</w:t>
      </w:r>
    </w:p>
    <w:p w:rsidR="00D05855" w:rsidRPr="00AF4EA4" w:rsidRDefault="00D05855" w:rsidP="002924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5855" w:rsidRPr="00973BDA" w:rsidRDefault="00D05855" w:rsidP="00591B77">
      <w:pPr>
        <w:rPr>
          <w:rFonts w:ascii="Times New Roman" w:hAnsi="Times New Roman" w:cs="Times New Roman"/>
          <w:sz w:val="24"/>
          <w:szCs w:val="24"/>
        </w:rPr>
      </w:pPr>
    </w:p>
    <w:sectPr w:rsidR="00D05855" w:rsidRPr="0097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100"/>
    <w:multiLevelType w:val="hybridMultilevel"/>
    <w:tmpl w:val="2DB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77"/>
    <w:rsid w:val="00141CB0"/>
    <w:rsid w:val="001E1C37"/>
    <w:rsid w:val="0029248A"/>
    <w:rsid w:val="00480C13"/>
    <w:rsid w:val="00591B77"/>
    <w:rsid w:val="006F2A51"/>
    <w:rsid w:val="008F4446"/>
    <w:rsid w:val="00973BDA"/>
    <w:rsid w:val="00973F8C"/>
    <w:rsid w:val="00AF4EA4"/>
    <w:rsid w:val="00BD5455"/>
    <w:rsid w:val="00D05855"/>
    <w:rsid w:val="00F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97F0"/>
  <w15:chartTrackingRefBased/>
  <w15:docId w15:val="{359F190B-7F98-4C57-8F2F-133FFC35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B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B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58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0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0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14</cp:revision>
  <dcterms:created xsi:type="dcterms:W3CDTF">2018-10-30T23:01:00Z</dcterms:created>
  <dcterms:modified xsi:type="dcterms:W3CDTF">2018-10-30T23:27:00Z</dcterms:modified>
</cp:coreProperties>
</file>