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CCDB" w14:textId="48B32B4D" w:rsidR="0033267E" w:rsidRDefault="00D122C4" w:rsidP="00D122C4">
      <w:pPr>
        <w:jc w:val="right"/>
      </w:pPr>
      <w:r>
        <w:t xml:space="preserve">Heroes of </w:t>
      </w:r>
      <w:proofErr w:type="spellStart"/>
      <w:r>
        <w:t>Pymoli</w:t>
      </w:r>
      <w:proofErr w:type="spellEnd"/>
      <w:r>
        <w:t xml:space="preserve"> </w:t>
      </w:r>
    </w:p>
    <w:p w14:paraId="1C910C7B" w14:textId="1CFBECA4" w:rsidR="00D122C4" w:rsidRDefault="00D122C4" w:rsidP="00D122C4">
      <w:pPr>
        <w:jc w:val="right"/>
      </w:pPr>
      <w:r>
        <w:t>Data Analysis</w:t>
      </w:r>
    </w:p>
    <w:p w14:paraId="07B2138B" w14:textId="516F0439" w:rsidR="00D122C4" w:rsidRDefault="00D122C4" w:rsidP="00D122C4">
      <w:pPr>
        <w:jc w:val="right"/>
      </w:pPr>
      <w:r>
        <w:t>Ashley Aguayo</w:t>
      </w:r>
    </w:p>
    <w:p w14:paraId="7722DE66" w14:textId="0E5A6CAE" w:rsidR="00D122C4" w:rsidRDefault="00D122C4" w:rsidP="00D122C4">
      <w:pPr>
        <w:jc w:val="right"/>
      </w:pPr>
      <w:r>
        <w:t>04/09/2021</w:t>
      </w:r>
    </w:p>
    <w:p w14:paraId="3E0803F6" w14:textId="548CC969" w:rsidR="00D122C4" w:rsidRDefault="00D122C4" w:rsidP="00D122C4">
      <w:pPr>
        <w:jc w:val="right"/>
      </w:pPr>
    </w:p>
    <w:p w14:paraId="3817A134" w14:textId="5FCEA279" w:rsidR="00D122C4" w:rsidRDefault="00D122C4" w:rsidP="00D122C4">
      <w:r>
        <w:t>While working with the data there was quite a few stand out pieces of data.</w:t>
      </w:r>
    </w:p>
    <w:p w14:paraId="153BF592" w14:textId="1DF706EA" w:rsidR="00D122C4" w:rsidRDefault="00D122C4" w:rsidP="00D122C4">
      <w:r>
        <w:t xml:space="preserve">The first is that out of 576 unique users, that was a </w:t>
      </w:r>
      <w:proofErr w:type="gramStart"/>
      <w:r>
        <w:t>predominately male players</w:t>
      </w:r>
      <w:proofErr w:type="gramEnd"/>
      <w:r>
        <w:t xml:space="preserve">. There were 484/576 classified as male.  That is </w:t>
      </w:r>
      <w:proofErr w:type="gramStart"/>
      <w:r>
        <w:t>a very high</w:t>
      </w:r>
      <w:proofErr w:type="gramEnd"/>
      <w:r>
        <w:t xml:space="preserve"> percentage of users. Another thing to note is while the males made up 84% of users, both other genders (female and other) had higher average purchase amounts.</w:t>
      </w:r>
    </w:p>
    <w:p w14:paraId="28D1042B" w14:textId="44207600" w:rsidR="00D122C4" w:rsidRDefault="00D122C4" w:rsidP="00D122C4">
      <w:r>
        <w:t xml:space="preserve">The age range that held the most users was ages 20-24, that was 44% of users fill out this age period. This was a little surprising, I would expect higher numbers in the teens. </w:t>
      </w:r>
      <w:proofErr w:type="gramStart"/>
      <w:r>
        <w:t>So</w:t>
      </w:r>
      <w:proofErr w:type="gramEnd"/>
      <w:r>
        <w:t xml:space="preserve"> the best way to keep this game profitable is to keep pushing items to engage Males within the age of 20-24!</w:t>
      </w:r>
    </w:p>
    <w:p w14:paraId="2C5BC9C0" w14:textId="77777777" w:rsidR="00D122C4" w:rsidRDefault="00D122C4" w:rsidP="00D122C4"/>
    <w:sectPr w:rsidR="00D1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C4"/>
    <w:rsid w:val="00941C15"/>
    <w:rsid w:val="00D122C4"/>
    <w:rsid w:val="00F3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276E"/>
  <w15:chartTrackingRefBased/>
  <w15:docId w15:val="{B33B9940-F468-4255-BF58-4CD3E823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aguayo</dc:creator>
  <cp:keywords/>
  <dc:description/>
  <cp:lastModifiedBy>ashley aguayo</cp:lastModifiedBy>
  <cp:revision>1</cp:revision>
  <dcterms:created xsi:type="dcterms:W3CDTF">2021-04-10T05:35:00Z</dcterms:created>
  <dcterms:modified xsi:type="dcterms:W3CDTF">2021-04-10T05:42:00Z</dcterms:modified>
</cp:coreProperties>
</file>