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9442" w14:textId="49F88BF0" w:rsidR="00463CB4" w:rsidRDefault="00463CB4">
      <w:r>
        <w:t>welcome-page</w:t>
      </w:r>
    </w:p>
    <w:p w14:paraId="6CA29632" w14:textId="12890431" w:rsidR="00802EA5" w:rsidRDefault="00802EA5">
      <w:r>
        <w:t>Where should Chicago try municipal sidewalk plowing first?</w:t>
      </w:r>
    </w:p>
    <w:p w14:paraId="4FFF92B9" w14:textId="14B36ED7" w:rsidR="00463CB4" w:rsidRDefault="000C077D">
      <w:r>
        <w:t>An initiative of Better Streets Chicago and Access Living</w:t>
      </w:r>
    </w:p>
    <w:p w14:paraId="73E3DA51" w14:textId="42AFE7BA" w:rsidR="00802EA5" w:rsidRDefault="005E3809">
      <w:r>
        <w:t xml:space="preserve">Let’s </w:t>
      </w:r>
      <w:r w:rsidR="00802EA5">
        <w:t xml:space="preserve">make sidewalk snow and ice removal </w:t>
      </w:r>
      <w:r>
        <w:t>a city-wide and city-run</w:t>
      </w:r>
      <w:r w:rsidR="00802EA5">
        <w:t xml:space="preserve"> service.</w:t>
      </w:r>
    </w:p>
    <w:p w14:paraId="71599831" w14:textId="10E859D5" w:rsidR="00463CB4" w:rsidRDefault="00463CB4">
      <w:r>
        <w:t>[Scroll down to read the story]</w:t>
      </w:r>
    </w:p>
    <w:p w14:paraId="02A52D71" w14:textId="362234C7" w:rsidR="00463CB4" w:rsidRDefault="00463CB4"/>
    <w:p w14:paraId="594F9560" w14:textId="1DE9EFA8" w:rsidR="00463CB4" w:rsidRDefault="00463CB4">
      <w:r>
        <w:t>Page-1</w:t>
      </w:r>
    </w:p>
    <w:p w14:paraId="461A5C64" w14:textId="7F94D0F4" w:rsidR="00703D43" w:rsidRPr="000C077D" w:rsidRDefault="009D1164">
      <w:r>
        <w:t>We</w:t>
      </w:r>
      <w:r w:rsidR="005E3809">
        <w:t xml:space="preserve"> are</w:t>
      </w:r>
      <w:r w:rsidR="00703D43">
        <w:t xml:space="preserve"> drafting an ordinance asking Chicago to set aside </w:t>
      </w:r>
      <w:r w:rsidR="005E3809">
        <w:t xml:space="preserve">$750,000 </w:t>
      </w:r>
      <w:r w:rsidR="00703D43">
        <w:t xml:space="preserve">in the upcoming budget for a </w:t>
      </w:r>
      <w:r w:rsidR="00703D43" w:rsidRPr="001D4A12">
        <w:rPr>
          <w:b/>
          <w:bCs/>
        </w:rPr>
        <w:t>municipal sidewalk clearing pilot program</w:t>
      </w:r>
      <w:r w:rsidR="000C077D">
        <w:t xml:space="preserve"> – a small test of what a city-wide program will look like.</w:t>
      </w:r>
    </w:p>
    <w:p w14:paraId="685D25AA" w14:textId="6E3B40FB" w:rsidR="007F2416" w:rsidRPr="007F2416" w:rsidRDefault="0055495E">
      <w:pPr>
        <w:rPr>
          <w:b/>
          <w:bCs/>
        </w:rPr>
      </w:pPr>
      <w:r>
        <w:rPr>
          <w:b/>
          <w:bCs/>
        </w:rPr>
        <w:t xml:space="preserve">This interactive page shows you how Better Streets Chicago &amp; Access Living have written the ordinance – and empowers you to </w:t>
      </w:r>
      <w:r w:rsidR="00CB451C">
        <w:rPr>
          <w:b/>
          <w:bCs/>
        </w:rPr>
        <w:t>suggest</w:t>
      </w:r>
      <w:r>
        <w:rPr>
          <w:b/>
          <w:bCs/>
        </w:rPr>
        <w:t xml:space="preserve"> your own pilot zones.</w:t>
      </w:r>
    </w:p>
    <w:p w14:paraId="637AAB75" w14:textId="2FB3B497" w:rsidR="00703D43" w:rsidRDefault="00703D43" w:rsidP="006A7B06">
      <w:r>
        <w:t xml:space="preserve">To </w:t>
      </w:r>
      <w:r w:rsidR="009D1164">
        <w:t>maximize the pilot program’s</w:t>
      </w:r>
      <w:r>
        <w:t xml:space="preserve"> impact, </w:t>
      </w:r>
      <w:r w:rsidR="009D1164">
        <w:t xml:space="preserve">we </w:t>
      </w:r>
      <w:r w:rsidR="00AD19E3">
        <w:t>have asked the city to prioritize</w:t>
      </w:r>
      <w:r w:rsidR="009D116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8144"/>
      </w:tblGrid>
      <w:tr w:rsidR="006E2E4D" w14:paraId="5C0E11A6" w14:textId="77777777" w:rsidTr="009D0C4E">
        <w:tc>
          <w:tcPr>
            <w:tcW w:w="715" w:type="dxa"/>
          </w:tcPr>
          <w:p w14:paraId="7D23B3EE" w14:textId="204FC1CC" w:rsidR="009D0C4E" w:rsidRDefault="009D0C4E" w:rsidP="006A7B06">
            <w:r>
              <w:rPr>
                <w:noProof/>
              </w:rPr>
              <w:drawing>
                <wp:inline distT="0" distB="0" distL="0" distR="0" wp14:anchorId="2ECA600A" wp14:editId="249BC345">
                  <wp:extent cx="623662" cy="523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95" cy="53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2D724230" w14:textId="77777777" w:rsidR="009D0C4E" w:rsidRDefault="009D0C4E" w:rsidP="009D0C4E">
            <w:r w:rsidRPr="00DF0B8D">
              <w:rPr>
                <w:b/>
                <w:bCs/>
              </w:rPr>
              <w:t xml:space="preserve">People </w:t>
            </w:r>
            <w:r>
              <w:rPr>
                <w:b/>
                <w:bCs/>
              </w:rPr>
              <w:t xml:space="preserve">with </w:t>
            </w:r>
            <w:r w:rsidRPr="00DF0B8D">
              <w:rPr>
                <w:b/>
                <w:bCs/>
              </w:rPr>
              <w:t>disabilities</w:t>
            </w:r>
            <w:r>
              <w:t>, especially ambulatory (walking) and vision disabilities, who may use assistive devices (wheelchairs, walkers, canes) to get around.</w:t>
            </w:r>
          </w:p>
          <w:p w14:paraId="5DBAA30D" w14:textId="17A6627D" w:rsidR="00CB451C" w:rsidRDefault="00CB451C" w:rsidP="009D0C4E">
            <w:r w:rsidRPr="00CB451C">
              <w:t>&lt;i class="fa-solid fa-wheelchair-move"&gt;&lt;/i&gt;</w:t>
            </w:r>
          </w:p>
        </w:tc>
      </w:tr>
      <w:tr w:rsidR="006E2E4D" w14:paraId="30F6B389" w14:textId="77777777" w:rsidTr="009D0C4E">
        <w:tc>
          <w:tcPr>
            <w:tcW w:w="715" w:type="dxa"/>
          </w:tcPr>
          <w:p w14:paraId="22C7E4AC" w14:textId="70589678" w:rsidR="009D0C4E" w:rsidRDefault="009D0C4E" w:rsidP="006A7B06">
            <w:r>
              <w:rPr>
                <w:noProof/>
              </w:rPr>
              <w:drawing>
                <wp:inline distT="0" distB="0" distL="0" distR="0" wp14:anchorId="119172FB" wp14:editId="68414949">
                  <wp:extent cx="595332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94" cy="52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29130028" w14:textId="77CFDDEF" w:rsidR="009D0C4E" w:rsidRDefault="009D0C4E" w:rsidP="006A7B06">
            <w:r>
              <w:rPr>
                <w:b/>
                <w:bCs/>
              </w:rPr>
              <w:t>Elders</w:t>
            </w:r>
            <w:r>
              <w:t xml:space="preserve">, who are more </w:t>
            </w:r>
            <w:r w:rsidR="00945E56">
              <w:t>vulnerable</w:t>
            </w:r>
            <w:r>
              <w:t xml:space="preserve"> to serious fall-related injuries, and may be unable to shovel their own sidewalks, regardless of whether they identify as having a disability</w:t>
            </w:r>
          </w:p>
          <w:p w14:paraId="699C6C61" w14:textId="4D69A075" w:rsidR="00CB451C" w:rsidRDefault="00CB451C" w:rsidP="006A7B06">
            <w:r w:rsidRPr="00CB451C">
              <w:t>&lt;i class="fa-solid fa-user-plus"&gt;&lt;/i&gt;</w:t>
            </w:r>
          </w:p>
        </w:tc>
      </w:tr>
      <w:tr w:rsidR="006E2E4D" w14:paraId="09237E5A" w14:textId="77777777" w:rsidTr="009D0C4E">
        <w:tc>
          <w:tcPr>
            <w:tcW w:w="715" w:type="dxa"/>
          </w:tcPr>
          <w:p w14:paraId="035250A3" w14:textId="610D9BBF" w:rsidR="009D0C4E" w:rsidRPr="009D0C4E" w:rsidRDefault="006E2E4D" w:rsidP="006A7B0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1CCCB9" wp14:editId="6F60EA0D">
                  <wp:extent cx="477410" cy="419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17" cy="42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0F31B0A3" w14:textId="77777777" w:rsidR="009D0C4E" w:rsidRDefault="009D0C4E" w:rsidP="006A7B06">
            <w:r w:rsidRPr="006B3D81">
              <w:rPr>
                <w:b/>
                <w:bCs/>
              </w:rPr>
              <w:t>Young children</w:t>
            </w:r>
            <w:r>
              <w:rPr>
                <w:b/>
                <w:bCs/>
              </w:rPr>
              <w:t xml:space="preserve"> </w:t>
            </w:r>
            <w:r>
              <w:t>and their caretakers, who may use strollers</w:t>
            </w:r>
          </w:p>
          <w:p w14:paraId="07EC23BB" w14:textId="74693457" w:rsidR="00CB451C" w:rsidRDefault="006E2E4D" w:rsidP="006A7B06">
            <w:r w:rsidRPr="006E2E4D">
              <w:t>&lt;i class="fa-solid fa-baby-carriage"&gt;&lt;/i&gt;</w:t>
            </w:r>
          </w:p>
        </w:tc>
      </w:tr>
      <w:tr w:rsidR="006E2E4D" w14:paraId="5C55EA92" w14:textId="77777777" w:rsidTr="009D0C4E">
        <w:tc>
          <w:tcPr>
            <w:tcW w:w="715" w:type="dxa"/>
          </w:tcPr>
          <w:p w14:paraId="31B2FCC2" w14:textId="18774DE9" w:rsidR="009D0C4E" w:rsidRDefault="006E2E4D" w:rsidP="006A7B06">
            <w:r>
              <w:rPr>
                <w:noProof/>
              </w:rPr>
              <w:drawing>
                <wp:inline distT="0" distB="0" distL="0" distR="0" wp14:anchorId="33F49639" wp14:editId="3BB9BD5B">
                  <wp:extent cx="429878" cy="40005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07" cy="40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7C65ADBB" w14:textId="77777777" w:rsidR="009D0C4E" w:rsidRDefault="009D0C4E" w:rsidP="006A7B06">
            <w:r>
              <w:rPr>
                <w:b/>
                <w:bCs/>
              </w:rPr>
              <w:t xml:space="preserve">Households without cars, </w:t>
            </w:r>
            <w:r>
              <w:t>who are more likely to rely on walking to meet their needs</w:t>
            </w:r>
          </w:p>
          <w:p w14:paraId="3A97604B" w14:textId="54F4F721" w:rsidR="00CB451C" w:rsidRPr="009D0C4E" w:rsidRDefault="006E2E4D" w:rsidP="006A7B06">
            <w:pPr>
              <w:rPr>
                <w:b/>
                <w:bCs/>
              </w:rPr>
            </w:pPr>
            <w:r w:rsidRPr="006E2E4D">
              <w:rPr>
                <w:b/>
                <w:bCs/>
              </w:rPr>
              <w:t>&lt;i class="fa-solid fa-car"&gt;&lt;/i&gt;</w:t>
            </w:r>
          </w:p>
        </w:tc>
      </w:tr>
      <w:tr w:rsidR="006E2E4D" w14:paraId="553DED2B" w14:textId="77777777" w:rsidTr="009D0C4E">
        <w:tc>
          <w:tcPr>
            <w:tcW w:w="715" w:type="dxa"/>
          </w:tcPr>
          <w:p w14:paraId="6714CE42" w14:textId="56210FA9" w:rsidR="009D0C4E" w:rsidRDefault="009D0C4E" w:rsidP="006A7B06">
            <w:r>
              <w:rPr>
                <w:noProof/>
              </w:rPr>
              <w:drawing>
                <wp:inline distT="0" distB="0" distL="0" distR="0" wp14:anchorId="654BCA2B" wp14:editId="421BB835">
                  <wp:extent cx="503464" cy="428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98" cy="43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36A59FFB" w14:textId="77777777" w:rsidR="009D0C4E" w:rsidRDefault="009D0C4E" w:rsidP="006A7B06">
            <w:r w:rsidRPr="006B3D81">
              <w:rPr>
                <w:b/>
                <w:bCs/>
              </w:rPr>
              <w:t>Population-dense areas</w:t>
            </w:r>
            <w:r>
              <w:rPr>
                <w:b/>
                <w:bCs/>
              </w:rPr>
              <w:t xml:space="preserve">, </w:t>
            </w:r>
            <w:r>
              <w:t>to maximize the benefit of each mile of clear sidewalk.</w:t>
            </w:r>
          </w:p>
          <w:p w14:paraId="2439B769" w14:textId="6E2D5790" w:rsidR="00CB451C" w:rsidRDefault="00CB451C" w:rsidP="006A7B06">
            <w:r w:rsidRPr="00CB451C">
              <w:t>&lt;i class="fa-solid fa-city"&gt;&lt;/i&gt;</w:t>
            </w:r>
          </w:p>
        </w:tc>
      </w:tr>
      <w:tr w:rsidR="006E2E4D" w14:paraId="24DEAF9A" w14:textId="77777777" w:rsidTr="009D0C4E">
        <w:tc>
          <w:tcPr>
            <w:tcW w:w="715" w:type="dxa"/>
          </w:tcPr>
          <w:p w14:paraId="43C06309" w14:textId="6DCDD86B" w:rsidR="009D0C4E" w:rsidRDefault="009D0C4E" w:rsidP="006A7B06">
            <w:r>
              <w:rPr>
                <w:noProof/>
              </w:rPr>
              <w:drawing>
                <wp:inline distT="0" distB="0" distL="0" distR="0" wp14:anchorId="0CF47B02" wp14:editId="7CA4178E">
                  <wp:extent cx="559357" cy="514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10" cy="53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1FFE199A" w14:textId="77777777" w:rsidR="009D0C4E" w:rsidRDefault="009D0C4E" w:rsidP="006A7B06">
            <w:r w:rsidRPr="006B3D81">
              <w:rPr>
                <w:b/>
                <w:bCs/>
              </w:rPr>
              <w:t>Areas with high transit activity</w:t>
            </w:r>
            <w:r>
              <w:rPr>
                <w:b/>
                <w:bCs/>
              </w:rPr>
              <w:t xml:space="preserve">, </w:t>
            </w:r>
            <w:r>
              <w:t xml:space="preserve">because the vast majority of riders get to and from their stop by walking. </w:t>
            </w:r>
          </w:p>
          <w:p w14:paraId="46A436FF" w14:textId="77BC59C3" w:rsidR="00CB451C" w:rsidRDefault="00CB451C" w:rsidP="006A7B06">
            <w:r w:rsidRPr="00CB451C">
              <w:t>&lt;i class="fa-solid fa-bus"&gt;&lt;/i&gt;</w:t>
            </w:r>
          </w:p>
        </w:tc>
      </w:tr>
      <w:tr w:rsidR="006E2E4D" w14:paraId="3EDCA706" w14:textId="77777777" w:rsidTr="009D0C4E">
        <w:tc>
          <w:tcPr>
            <w:tcW w:w="715" w:type="dxa"/>
          </w:tcPr>
          <w:p w14:paraId="0E036E0E" w14:textId="59BCA6AF" w:rsidR="009D0C4E" w:rsidRDefault="00CB451C" w:rsidP="006A7B06">
            <w:r>
              <w:rPr>
                <w:noProof/>
              </w:rPr>
              <w:drawing>
                <wp:inline distT="0" distB="0" distL="0" distR="0" wp14:anchorId="3553671C" wp14:editId="0E88C84D">
                  <wp:extent cx="590708" cy="5048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30" cy="51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3574C238" w14:textId="77777777" w:rsidR="009D0C4E" w:rsidRDefault="009D0C4E" w:rsidP="006A7B06">
            <w:r w:rsidRPr="006B3D81">
              <w:rPr>
                <w:b/>
                <w:bCs/>
              </w:rPr>
              <w:t>Known problem areas</w:t>
            </w:r>
            <w:r w:rsidRPr="006B3D81">
              <w:rPr>
                <w:b/>
                <w:bCs/>
                <w:i/>
                <w:iCs/>
              </w:rPr>
              <w:t xml:space="preserve">, </w:t>
            </w:r>
            <w:r>
              <w:t xml:space="preserve">specifically those with a high number of sidewalk snow removal requests and vacant buildings reported via 311 and municipal offices. </w:t>
            </w:r>
          </w:p>
          <w:p w14:paraId="34A1D106" w14:textId="736EC93D" w:rsidR="00CB451C" w:rsidRDefault="00CB451C" w:rsidP="006A7B06">
            <w:r w:rsidRPr="00CB451C">
              <w:t>&lt;i class="fa-solid fa-building-circle-exclamation"&gt;&lt;/i&gt;</w:t>
            </w:r>
          </w:p>
        </w:tc>
      </w:tr>
    </w:tbl>
    <w:p w14:paraId="1C23DA34" w14:textId="77777777" w:rsidR="009D0C4E" w:rsidRDefault="009D0C4E" w:rsidP="006A7B06"/>
    <w:p w14:paraId="1E500537" w14:textId="7EE4CA78" w:rsidR="00463CB4" w:rsidRDefault="00463CB4" w:rsidP="00463CB4">
      <w:pPr>
        <w:rPr>
          <w:b/>
          <w:bCs/>
        </w:rPr>
      </w:pPr>
    </w:p>
    <w:p w14:paraId="2A386657" w14:textId="7A2F857F" w:rsidR="00463CB4" w:rsidRPr="00AD19E3" w:rsidRDefault="00463CB4" w:rsidP="00463CB4">
      <w:r>
        <w:rPr>
          <w:b/>
          <w:bCs/>
        </w:rPr>
        <w:t>Page-2</w:t>
      </w:r>
    </w:p>
    <w:p w14:paraId="63CB9496" w14:textId="547E2EFB" w:rsidR="0035746B" w:rsidRDefault="009C59F4" w:rsidP="00AD6915">
      <w:r>
        <w:t xml:space="preserve">[equal weights map appears] </w:t>
      </w:r>
      <w:r w:rsidR="00AD6915" w:rsidRPr="0035746B">
        <w:t>The map on the right show</w:t>
      </w:r>
      <w:r w:rsidR="0035746B">
        <w:t>s areas across the city that rank highly for all of these measures combined.</w:t>
      </w:r>
    </w:p>
    <w:p w14:paraId="7EA16247" w14:textId="77777777" w:rsidR="00AA0035" w:rsidRDefault="009C59F4" w:rsidP="00AD6915">
      <w:r>
        <w:lastRenderedPageBreak/>
        <w:t>[sliders appear]</w:t>
      </w:r>
      <w:r>
        <w:t xml:space="preserve"> </w:t>
      </w:r>
      <w:r w:rsidR="0042537D">
        <w:t xml:space="preserve">Right now, the map places equal importance on each of the seven criteria. </w:t>
      </w:r>
      <w:r w:rsidR="00AA0035">
        <w:t>You can use</w:t>
      </w:r>
      <w:r w:rsidR="0042537D">
        <w:t xml:space="preserve"> the sliders below to vary the importance given to each measure</w:t>
      </w:r>
      <w:r w:rsidR="00AA0035">
        <w:t xml:space="preserve">. </w:t>
      </w:r>
    </w:p>
    <w:p w14:paraId="111BAC48" w14:textId="05B4A818" w:rsidR="0042537D" w:rsidRDefault="00AA0035" w:rsidP="00AD6915">
      <w:r>
        <w:t>Try it out:</w:t>
      </w:r>
    </w:p>
    <w:p w14:paraId="13BCB61B" w14:textId="10443B87" w:rsidR="009C59F4" w:rsidRDefault="00487721" w:rsidP="00AD6915">
      <w:r>
        <w:t>[update map when slider values are changed]</w:t>
      </w:r>
    </w:p>
    <w:p w14:paraId="50413571" w14:textId="5EA52A42" w:rsidR="00AA0035" w:rsidRDefault="00AA0035" w:rsidP="00AD6915">
      <w:r>
        <w:t>[remove slider]</w:t>
      </w:r>
      <w:r>
        <w:t xml:space="preserve">  [Print results of slider values]</w:t>
      </w:r>
    </w:p>
    <w:p w14:paraId="488EFEF9" w14:textId="77777777" w:rsidR="00AA0035" w:rsidRDefault="00AA0035" w:rsidP="00AA0035">
      <w:r>
        <w:t>[blank map of the city]</w:t>
      </w:r>
    </w:p>
    <w:p w14:paraId="14899175" w14:textId="77777777" w:rsidR="009D1422" w:rsidRDefault="009D1422" w:rsidP="00AD19E3">
      <w:r>
        <w:t>[blank map of the city]</w:t>
      </w:r>
    </w:p>
    <w:p w14:paraId="78C8BA8D" w14:textId="7AD19FD9" w:rsidR="009C59F4" w:rsidRDefault="00AD19E3" w:rsidP="00AD19E3">
      <w:r>
        <w:t xml:space="preserve">The proposed ordinance [read it here] calls for the city to establish four, 2.5 square mile </w:t>
      </w:r>
      <w:r w:rsidRPr="001D4A12">
        <w:rPr>
          <w:b/>
          <w:bCs/>
        </w:rPr>
        <w:t>pilot zones</w:t>
      </w:r>
      <w:r>
        <w:t xml:space="preserve"> across the city.</w:t>
      </w:r>
      <w:r w:rsidR="009C59F4">
        <w:t xml:space="preserve"> </w:t>
      </w:r>
    </w:p>
    <w:p w14:paraId="56EE33F4" w14:textId="4F8EEDB9" w:rsidR="00AA0035" w:rsidRDefault="00AA0035" w:rsidP="00AD19E3">
      <w:r>
        <w:t xml:space="preserve">[show 2.5 square mile rectangle on map] </w:t>
      </w:r>
    </w:p>
    <w:p w14:paraId="3942C466" w14:textId="1C8AECC4" w:rsidR="00AA0035" w:rsidRDefault="00AA0035" w:rsidP="00AD19E3">
      <w:r>
        <w:t xml:space="preserve">The exact placement of the zones is not yet set – just the priorities we want to use. </w:t>
      </w:r>
    </w:p>
    <w:p w14:paraId="2B450097" w14:textId="6863966E" w:rsidR="009C59F4" w:rsidRDefault="009C59F4" w:rsidP="00AD19E3">
      <w:r>
        <w:t xml:space="preserve">[place many rectangles with question marks on map] </w:t>
      </w:r>
    </w:p>
    <w:p w14:paraId="2EB8E83A" w14:textId="6F0ED842" w:rsidR="00AD19E3" w:rsidRDefault="00AD19E3" w:rsidP="00AD19E3">
      <w:r>
        <w:t>Two zones will prioritize people with vision disabilities, ambulatory disabilities, and elder</w:t>
      </w:r>
      <w:r w:rsidR="0042537D">
        <w:t>s.</w:t>
      </w:r>
      <w:r>
        <w:t xml:space="preserve"> </w:t>
      </w:r>
    </w:p>
    <w:p w14:paraId="278B47CD" w14:textId="2B5EE982" w:rsidR="00AA0035" w:rsidRDefault="00AA0035" w:rsidP="00AD19E3">
      <w:r>
        <w:t>[icons]</w:t>
      </w:r>
    </w:p>
    <w:p w14:paraId="7330DE7D" w14:textId="72EAB382" w:rsidR="00AA0035" w:rsidRDefault="00AA0035" w:rsidP="00AD19E3">
      <w:r>
        <w:t>[show sliders]</w:t>
      </w:r>
    </w:p>
    <w:p w14:paraId="5418ADC2" w14:textId="63AFE265" w:rsidR="000C0AED" w:rsidRDefault="009C59F4" w:rsidP="00AD19E3">
      <w:r>
        <w:t>[update sliders] [update map]</w:t>
      </w:r>
    </w:p>
    <w:p w14:paraId="2D6FE680" w14:textId="18A9C9BC" w:rsidR="00AD19E3" w:rsidRDefault="00AD19E3" w:rsidP="00AD19E3">
      <w:r>
        <w:t xml:space="preserve">Two zones will prioritize everything else: children, zero-car households, </w:t>
      </w:r>
      <w:r w:rsidR="00A03C84">
        <w:t>and transit activity.</w:t>
      </w:r>
      <w:r>
        <w:t xml:space="preserve"> </w:t>
      </w:r>
    </w:p>
    <w:p w14:paraId="44AD036B" w14:textId="5BC35132" w:rsidR="00AA0035" w:rsidRDefault="00AA0035" w:rsidP="00AD19E3">
      <w:r>
        <w:t>[icons]</w:t>
      </w:r>
    </w:p>
    <w:p w14:paraId="0845DA21" w14:textId="3956886A" w:rsidR="000C0AED" w:rsidRDefault="009C59F4" w:rsidP="006B3D81">
      <w:r>
        <w:t>[update sliders][update map]</w:t>
      </w:r>
    </w:p>
    <w:p w14:paraId="47BC2E16" w14:textId="1C453F2A" w:rsidR="00A03C84" w:rsidRDefault="009D1422" w:rsidP="006B3D81">
      <w:r>
        <w:t xml:space="preserve">Population </w:t>
      </w:r>
      <w:r w:rsidR="00A03C84">
        <w:t>density and the distribution of problem areas</w:t>
      </w:r>
      <w:r>
        <w:t xml:space="preserve"> will also be considered but</w:t>
      </w:r>
      <w:r w:rsidR="00A03C84">
        <w:t xml:space="preserve"> </w:t>
      </w:r>
      <w:r>
        <w:t>given less weight than the other criteria</w:t>
      </w:r>
      <w:r w:rsidR="002A15BB">
        <w:t xml:space="preserve">. The exact importance value given to each of these criteria is not yet set, but here is what that might look like: </w:t>
      </w:r>
    </w:p>
    <w:p w14:paraId="007F723F" w14:textId="57362FE9" w:rsidR="00A03C84" w:rsidRDefault="00A03C84" w:rsidP="006B3D81">
      <w:r>
        <w:t>[update sliders][update map]</w:t>
      </w:r>
    </w:p>
    <w:p w14:paraId="3D64D605" w14:textId="7DC721AF" w:rsidR="00D0422C" w:rsidRDefault="00D0422C" w:rsidP="006B3D81">
      <w:r>
        <w:t>To ensure equitable placement of pilot zones, the draft ordinance specifies that p</w:t>
      </w:r>
      <w:r w:rsidR="000F2159">
        <w:t>ilot zone</w:t>
      </w:r>
      <w:r w:rsidR="0050629F">
        <w:t>s</w:t>
      </w:r>
      <w:r w:rsidR="000F2159">
        <w:t xml:space="preserve"> should </w:t>
      </w:r>
      <w:r w:rsidR="002126E1">
        <w:t xml:space="preserve">meet thresholds </w:t>
      </w:r>
      <w:r w:rsidR="002B5859">
        <w:t>for some</w:t>
      </w:r>
      <w:r>
        <w:t xml:space="preserve"> measures.</w:t>
      </w:r>
    </w:p>
    <w:p w14:paraId="193937AE" w14:textId="24ADDF86" w:rsidR="009C59F4" w:rsidRDefault="002B5859" w:rsidP="006B3D81">
      <w:r>
        <w:t>The ordinance</w:t>
      </w:r>
      <w:r w:rsidR="002126E1">
        <w:t xml:space="preserve"> propose</w:t>
      </w:r>
      <w:r>
        <w:t>s</w:t>
      </w:r>
      <w:r w:rsidR="002126E1">
        <w:t xml:space="preserve"> a </w:t>
      </w:r>
      <w:r w:rsidR="0050629F">
        <w:t>percentile rule, using the set of Census Tracts that make up Chicago as the baseline</w:t>
      </w:r>
      <w:r w:rsidR="00FE1656">
        <w:t xml:space="preserve">: </w:t>
      </w:r>
    </w:p>
    <w:p w14:paraId="4319DA1D" w14:textId="6907686A" w:rsidR="009C59F4" w:rsidRDefault="009C59F4" w:rsidP="009C59F4">
      <w:r>
        <w:t>[</w:t>
      </w:r>
      <w:r>
        <w:t>histogram, percent of people identifying as over 65 with 25</w:t>
      </w:r>
      <w:r w:rsidRPr="0050629F">
        <w:rPr>
          <w:vertAlign w:val="superscript"/>
        </w:rPr>
        <w:t>th</w:t>
      </w:r>
      <w:r>
        <w:t xml:space="preserve"> percentile pointed out</w:t>
      </w:r>
      <w:r>
        <w:t>]</w:t>
      </w:r>
    </w:p>
    <w:p w14:paraId="44F2610C" w14:textId="2181DDF5" w:rsidR="001D63A5" w:rsidRDefault="0050629F" w:rsidP="001D63A5">
      <w:r>
        <w:t xml:space="preserve">if the pilot zone was another tract, it would rank in the top 25 percent </w:t>
      </w:r>
      <w:r w:rsidR="00E85E83">
        <w:t xml:space="preserve">for </w:t>
      </w:r>
      <w:r w:rsidR="00383C64">
        <w:t>every measure included</w:t>
      </w:r>
      <w:r w:rsidR="002B5859">
        <w:t xml:space="preserve"> as a </w:t>
      </w:r>
      <w:r w:rsidR="007F2416">
        <w:t>cutoff.</w:t>
      </w:r>
    </w:p>
    <w:p w14:paraId="27884DD6" w14:textId="308CF2F4" w:rsidR="00052250" w:rsidRDefault="00CD5867" w:rsidP="00391DEB">
      <w:r>
        <w:t>Push the button below to start drawing zones of your own.</w:t>
      </w:r>
    </w:p>
    <w:p w14:paraId="2A5143FF" w14:textId="5CD8332B" w:rsidR="00CD5867" w:rsidRDefault="00CD5867" w:rsidP="00391DEB">
      <w:r>
        <w:lastRenderedPageBreak/>
        <w:t>Like what you see? Send it to Better Streets &amp; Access Living!</w:t>
      </w:r>
    </w:p>
    <w:p w14:paraId="6D2FE1D1" w14:textId="3F2EB982" w:rsidR="00671864" w:rsidRDefault="00671864" w:rsidP="00391DEB">
      <w:r>
        <w:t>[Button]</w:t>
      </w:r>
    </w:p>
    <w:p w14:paraId="111A6864" w14:textId="63FF8683" w:rsidR="00CD5867" w:rsidRDefault="00671864" w:rsidP="00391DEB">
      <w:r>
        <w:t>[Input name]</w:t>
      </w:r>
    </w:p>
    <w:sectPr w:rsidR="00CD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58E"/>
    <w:multiLevelType w:val="hybridMultilevel"/>
    <w:tmpl w:val="F606C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3A3"/>
    <w:multiLevelType w:val="hybridMultilevel"/>
    <w:tmpl w:val="8904046C"/>
    <w:lvl w:ilvl="0" w:tplc="11ECC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3DE"/>
    <w:multiLevelType w:val="hybridMultilevel"/>
    <w:tmpl w:val="82F80BD8"/>
    <w:lvl w:ilvl="0" w:tplc="E3668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6A68"/>
    <w:multiLevelType w:val="hybridMultilevel"/>
    <w:tmpl w:val="D234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4092F"/>
    <w:multiLevelType w:val="hybridMultilevel"/>
    <w:tmpl w:val="E088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4940">
    <w:abstractNumId w:val="1"/>
  </w:num>
  <w:num w:numId="2" w16cid:durableId="485391517">
    <w:abstractNumId w:val="4"/>
  </w:num>
  <w:num w:numId="3" w16cid:durableId="1978679539">
    <w:abstractNumId w:val="3"/>
  </w:num>
  <w:num w:numId="4" w16cid:durableId="1282758591">
    <w:abstractNumId w:val="0"/>
  </w:num>
  <w:num w:numId="5" w16cid:durableId="982660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B"/>
    <w:rsid w:val="00052250"/>
    <w:rsid w:val="000C077D"/>
    <w:rsid w:val="000C0AED"/>
    <w:rsid w:val="000F2159"/>
    <w:rsid w:val="00150196"/>
    <w:rsid w:val="00150D68"/>
    <w:rsid w:val="00156045"/>
    <w:rsid w:val="001C548D"/>
    <w:rsid w:val="001D1033"/>
    <w:rsid w:val="001D4A12"/>
    <w:rsid w:val="001D63A5"/>
    <w:rsid w:val="00205DB0"/>
    <w:rsid w:val="002126E1"/>
    <w:rsid w:val="00227F00"/>
    <w:rsid w:val="002A15BB"/>
    <w:rsid w:val="002B5859"/>
    <w:rsid w:val="002C1ED5"/>
    <w:rsid w:val="003060D0"/>
    <w:rsid w:val="0035746B"/>
    <w:rsid w:val="003839AA"/>
    <w:rsid w:val="00383C64"/>
    <w:rsid w:val="00391DEB"/>
    <w:rsid w:val="0042537D"/>
    <w:rsid w:val="004517B9"/>
    <w:rsid w:val="00457AD7"/>
    <w:rsid w:val="00463CB4"/>
    <w:rsid w:val="00487721"/>
    <w:rsid w:val="0050629F"/>
    <w:rsid w:val="005258CD"/>
    <w:rsid w:val="0055495E"/>
    <w:rsid w:val="005B0499"/>
    <w:rsid w:val="005E3809"/>
    <w:rsid w:val="006450CC"/>
    <w:rsid w:val="00671864"/>
    <w:rsid w:val="006A7B06"/>
    <w:rsid w:val="006B3D81"/>
    <w:rsid w:val="006D14CD"/>
    <w:rsid w:val="006E2E4D"/>
    <w:rsid w:val="00703D43"/>
    <w:rsid w:val="007F2416"/>
    <w:rsid w:val="00802EA5"/>
    <w:rsid w:val="00865D29"/>
    <w:rsid w:val="00945E56"/>
    <w:rsid w:val="009C59F4"/>
    <w:rsid w:val="009D0C4E"/>
    <w:rsid w:val="009D1164"/>
    <w:rsid w:val="009D1422"/>
    <w:rsid w:val="00A03C84"/>
    <w:rsid w:val="00A20E9A"/>
    <w:rsid w:val="00A53D0C"/>
    <w:rsid w:val="00AA0035"/>
    <w:rsid w:val="00AD19E3"/>
    <w:rsid w:val="00AD6915"/>
    <w:rsid w:val="00B01D79"/>
    <w:rsid w:val="00B07B4C"/>
    <w:rsid w:val="00BA6E2C"/>
    <w:rsid w:val="00BB5319"/>
    <w:rsid w:val="00CB451C"/>
    <w:rsid w:val="00CD5867"/>
    <w:rsid w:val="00D0422C"/>
    <w:rsid w:val="00D5057C"/>
    <w:rsid w:val="00D83809"/>
    <w:rsid w:val="00DF0B8D"/>
    <w:rsid w:val="00E368BF"/>
    <w:rsid w:val="00E85E83"/>
    <w:rsid w:val="00E86E48"/>
    <w:rsid w:val="00FB555E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AAF2"/>
  <w15:chartTrackingRefBased/>
  <w15:docId w15:val="{E087736A-208D-4634-9A12-0BCCF13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EB"/>
    <w:pPr>
      <w:ind w:left="720"/>
      <w:contextualSpacing/>
    </w:pPr>
  </w:style>
  <w:style w:type="table" w:styleId="TableGrid">
    <w:name w:val="Table Grid"/>
    <w:basedOn w:val="TableNormal"/>
    <w:uiPriority w:val="39"/>
    <w:rsid w:val="009D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Asmus, Ashley</dc:creator>
  <cp:keywords/>
  <dc:description/>
  <cp:lastModifiedBy>Asmus, Ashley</cp:lastModifiedBy>
  <cp:revision>48</cp:revision>
  <dcterms:created xsi:type="dcterms:W3CDTF">2022-12-02T18:32:00Z</dcterms:created>
  <dcterms:modified xsi:type="dcterms:W3CDTF">2022-12-20T00:48:00Z</dcterms:modified>
</cp:coreProperties>
</file>