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213"/>
        <w:tblW w:w="1043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948"/>
        <w:gridCol w:w="990"/>
        <w:gridCol w:w="990"/>
        <w:gridCol w:w="990"/>
        <w:gridCol w:w="900"/>
        <w:gridCol w:w="1080"/>
        <w:gridCol w:w="990"/>
        <w:gridCol w:w="900"/>
        <w:gridCol w:w="990"/>
      </w:tblGrid>
      <w:tr w:rsidR="004C773F" w:rsidRPr="00615766" w:rsidTr="00571295">
        <w:tc>
          <w:tcPr>
            <w:tcW w:w="1657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  <w:b/>
                <w:bCs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 </w:t>
            </w:r>
          </w:p>
        </w:tc>
        <w:tc>
          <w:tcPr>
            <w:tcW w:w="2928" w:type="dxa"/>
            <w:gridSpan w:val="3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>
              <w:rPr>
                <w:rFonts w:ascii="Times" w:eastAsia="Times New Roman" w:hAnsi="Times" w:cs="Times New Roman"/>
                <w:b/>
                <w:bCs/>
              </w:rPr>
              <w:t>Leaf Mass Fraction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S</w:t>
            </w:r>
            <w:r>
              <w:rPr>
                <w:rFonts w:ascii="Times" w:eastAsia="Times New Roman" w:hAnsi="Times" w:cs="Times New Roman"/>
                <w:b/>
                <w:bCs/>
              </w:rPr>
              <w:t>tem Mass Fraction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R</w:t>
            </w:r>
            <w:r>
              <w:rPr>
                <w:rFonts w:ascii="Times" w:eastAsia="Times New Roman" w:hAnsi="Times" w:cs="Times New Roman"/>
                <w:b/>
                <w:bCs/>
              </w:rPr>
              <w:t>oot Mass Fraction</w:t>
            </w:r>
          </w:p>
        </w:tc>
      </w:tr>
      <w:tr w:rsidR="00571295" w:rsidRPr="00615766" w:rsidTr="00571295">
        <w:tc>
          <w:tcPr>
            <w:tcW w:w="1657" w:type="dxa"/>
            <w:tcBorders>
              <w:bottom w:val="single" w:sz="4" w:space="0" w:color="auto"/>
            </w:tcBorders>
            <w:vAlign w:val="center"/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  <w:i/>
                <w:iCs/>
              </w:rPr>
            </w:pPr>
            <w:r w:rsidRPr="00615766">
              <w:rPr>
                <w:rFonts w:ascii="Times" w:eastAsia="Times New Roman" w:hAnsi="Times" w:cs="Times New Roman"/>
                <w:i/>
                <w:iCs/>
              </w:rPr>
              <w:t>Predictors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vAlign w:val="center"/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615766">
              <w:rPr>
                <w:rFonts w:ascii="Times" w:eastAsia="Times New Roman" w:hAnsi="Times" w:cs="Times New Roman"/>
                <w:i/>
                <w:iCs/>
              </w:rPr>
              <w:t>std. Beta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615766">
              <w:rPr>
                <w:rFonts w:ascii="Times" w:eastAsia="Times New Roman" w:hAnsi="Times" w:cs="Times New Roman"/>
                <w:i/>
                <w:iCs/>
              </w:rPr>
              <w:t xml:space="preserve">std. </w:t>
            </w:r>
            <w:r>
              <w:rPr>
                <w:rFonts w:ascii="Times" w:eastAsia="Times New Roman" w:hAnsi="Times" w:cs="Times New Roman"/>
                <w:i/>
                <w:iCs/>
              </w:rPr>
              <w:t>SE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615766">
              <w:rPr>
                <w:rFonts w:ascii="Times" w:eastAsia="Times New Roman" w:hAnsi="Times" w:cs="Times New Roman"/>
                <w:i/>
                <w:iCs/>
              </w:rPr>
              <w:t>std. p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615766">
              <w:rPr>
                <w:rFonts w:ascii="Times" w:eastAsia="Times New Roman" w:hAnsi="Times" w:cs="Times New Roman"/>
                <w:i/>
                <w:iCs/>
              </w:rPr>
              <w:t>std. Beta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615766">
              <w:rPr>
                <w:rFonts w:ascii="Times" w:eastAsia="Times New Roman" w:hAnsi="Times" w:cs="Times New Roman"/>
                <w:i/>
                <w:iCs/>
              </w:rPr>
              <w:t xml:space="preserve">std. </w:t>
            </w:r>
            <w:r>
              <w:rPr>
                <w:rFonts w:ascii="Times" w:eastAsia="Times New Roman" w:hAnsi="Times" w:cs="Times New Roman"/>
                <w:i/>
                <w:iCs/>
              </w:rPr>
              <w:t>S</w:t>
            </w:r>
            <w:r w:rsidRPr="00615766">
              <w:rPr>
                <w:rFonts w:ascii="Times" w:eastAsia="Times New Roman" w:hAnsi="Times" w:cs="Times New Roman"/>
                <w:i/>
                <w:iCs/>
              </w:rPr>
              <w:t>E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615766">
              <w:rPr>
                <w:rFonts w:ascii="Times" w:eastAsia="Times New Roman" w:hAnsi="Times" w:cs="Times New Roman"/>
                <w:i/>
                <w:iCs/>
              </w:rPr>
              <w:t>std. p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615766">
              <w:rPr>
                <w:rFonts w:ascii="Times" w:eastAsia="Times New Roman" w:hAnsi="Times" w:cs="Times New Roman"/>
                <w:i/>
                <w:iCs/>
              </w:rPr>
              <w:t>std. Beta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vAlign w:val="center"/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615766">
              <w:rPr>
                <w:rFonts w:ascii="Times" w:eastAsia="Times New Roman" w:hAnsi="Times" w:cs="Times New Roman"/>
                <w:i/>
                <w:iCs/>
              </w:rPr>
              <w:t xml:space="preserve">std. </w:t>
            </w:r>
            <w:r>
              <w:rPr>
                <w:rFonts w:ascii="Times" w:eastAsia="Times New Roman" w:hAnsi="Times" w:cs="Times New Roman"/>
                <w:i/>
                <w:iCs/>
              </w:rPr>
              <w:t>SE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  <w:i/>
                <w:iCs/>
              </w:rPr>
            </w:pPr>
            <w:r w:rsidRPr="00615766">
              <w:rPr>
                <w:rFonts w:ascii="Times" w:eastAsia="Times New Roman" w:hAnsi="Times" w:cs="Times New Roman"/>
                <w:i/>
                <w:iCs/>
              </w:rPr>
              <w:t>std. p</w:t>
            </w:r>
          </w:p>
        </w:tc>
      </w:tr>
      <w:tr w:rsidR="00571295" w:rsidRPr="00615766" w:rsidTr="00571295">
        <w:tc>
          <w:tcPr>
            <w:tcW w:w="1657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(Intercept)</w:t>
            </w:r>
          </w:p>
        </w:tc>
        <w:tc>
          <w:tcPr>
            <w:tcW w:w="948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-0.596</w:t>
            </w:r>
          </w:p>
        </w:tc>
        <w:tc>
          <w:tcPr>
            <w:tcW w:w="99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0.107</w:t>
            </w:r>
          </w:p>
        </w:tc>
        <w:tc>
          <w:tcPr>
            <w:tcW w:w="99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99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0.284</w:t>
            </w:r>
          </w:p>
        </w:tc>
        <w:tc>
          <w:tcPr>
            <w:tcW w:w="90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0.091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0.002</w:t>
            </w:r>
          </w:p>
        </w:tc>
        <w:tc>
          <w:tcPr>
            <w:tcW w:w="99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0.341</w:t>
            </w:r>
          </w:p>
        </w:tc>
        <w:tc>
          <w:tcPr>
            <w:tcW w:w="90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0.135</w:t>
            </w:r>
          </w:p>
        </w:tc>
        <w:tc>
          <w:tcPr>
            <w:tcW w:w="990" w:type="dxa"/>
            <w:tcBorders>
              <w:top w:val="single" w:sz="4" w:space="0" w:color="auto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0.011</w:t>
            </w:r>
          </w:p>
        </w:tc>
      </w:tr>
      <w:tr w:rsidR="00571295" w:rsidRPr="00615766" w:rsidTr="00571295">
        <w:tc>
          <w:tcPr>
            <w:tcW w:w="165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sz w:val="22"/>
                <w:szCs w:val="22"/>
              </w:rPr>
              <w:t>Ln(Tree height)</w:t>
            </w:r>
          </w:p>
        </w:tc>
        <w:tc>
          <w:tcPr>
            <w:tcW w:w="94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-0.268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0.059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0.671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0.054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-0.618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0.051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</w:tr>
      <w:tr w:rsidR="00571295" w:rsidRPr="00615766" w:rsidTr="00571295">
        <w:tc>
          <w:tcPr>
            <w:tcW w:w="165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sz w:val="22"/>
                <w:szCs w:val="22"/>
              </w:rPr>
              <w:t>Leaf habit [evergreen]</w:t>
            </w:r>
          </w:p>
        </w:tc>
        <w:tc>
          <w:tcPr>
            <w:tcW w:w="94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0.598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0.128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-0.271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0.109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0.013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-0.407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0.161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0.011</w:t>
            </w:r>
          </w:p>
        </w:tc>
      </w:tr>
      <w:tr w:rsidR="00571295" w:rsidRPr="00615766" w:rsidTr="00571295">
        <w:tc>
          <w:tcPr>
            <w:tcW w:w="165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sz w:val="22"/>
                <w:szCs w:val="22"/>
              </w:rPr>
              <w:t>Mycorrhizal group [ECM]</w:t>
            </w:r>
          </w:p>
        </w:tc>
        <w:tc>
          <w:tcPr>
            <w:tcW w:w="94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0.173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0.122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0.156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0.049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0.103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0.635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-0.326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0.151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0.031</w:t>
            </w:r>
          </w:p>
        </w:tc>
      </w:tr>
      <w:tr w:rsidR="00571295" w:rsidRPr="00615766" w:rsidTr="00571295">
        <w:tc>
          <w:tcPr>
            <w:tcW w:w="165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  <w:sz w:val="22"/>
                <w:szCs w:val="22"/>
              </w:rPr>
            </w:pPr>
            <w:r w:rsidRPr="00615766">
              <w:rPr>
                <w:rFonts w:ascii="Times" w:eastAsia="Times New Roman" w:hAnsi="Times" w:cs="Times New Roman"/>
                <w:sz w:val="22"/>
                <w:szCs w:val="22"/>
              </w:rPr>
              <w:t>Temperature</w:t>
            </w:r>
          </w:p>
        </w:tc>
        <w:tc>
          <w:tcPr>
            <w:tcW w:w="94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0.469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0.081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-0.133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0.069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0.054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-0.269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0.102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0.008</w:t>
            </w:r>
          </w:p>
        </w:tc>
      </w:tr>
      <w:tr w:rsidR="00571295" w:rsidRPr="00615766" w:rsidTr="00571295">
        <w:tc>
          <w:tcPr>
            <w:tcW w:w="165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  <w:sz w:val="22"/>
                <w:szCs w:val="22"/>
              </w:rPr>
            </w:pPr>
            <w:r w:rsidRPr="00615766">
              <w:rPr>
                <w:rFonts w:ascii="Times" w:eastAsia="Times New Roman" w:hAnsi="Times" w:cs="Times New Roman"/>
                <w:sz w:val="22"/>
                <w:szCs w:val="22"/>
              </w:rPr>
              <w:t>Precipitation</w:t>
            </w:r>
          </w:p>
        </w:tc>
        <w:tc>
          <w:tcPr>
            <w:tcW w:w="94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-0.275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0.076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0.200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0.065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0.002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0.049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0.097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0.616</w:t>
            </w:r>
          </w:p>
        </w:tc>
      </w:tr>
      <w:tr w:rsidR="00571295" w:rsidRPr="00615766" w:rsidTr="00571295">
        <w:tc>
          <w:tcPr>
            <w:tcW w:w="165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sz w:val="22"/>
                <w:szCs w:val="22"/>
              </w:rPr>
              <w:t>Ln(Tree height)</w:t>
            </w:r>
            <w:r>
              <w:rPr>
                <w:rFonts w:ascii="Times" w:eastAsia="Times New Roman" w:hAnsi="Times" w:cs="Times New Roman"/>
                <w:sz w:val="22"/>
                <w:szCs w:val="22"/>
              </w:rPr>
              <w:t>*</w:t>
            </w:r>
            <w:r w:rsidRPr="00615766">
              <w:rPr>
                <w:rFonts w:ascii="Times" w:eastAsia="Times New Roman" w:hAnsi="Times" w:cs="Times New Roman"/>
                <w:sz w:val="22"/>
                <w:szCs w:val="22"/>
              </w:rPr>
              <w:t xml:space="preserve"> Leaf habit [evergreen]</w:t>
            </w:r>
          </w:p>
        </w:tc>
        <w:tc>
          <w:tcPr>
            <w:tcW w:w="94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-0.276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0.053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-0.079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0.050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0.113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0.391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0.075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&lt;0.001</w:t>
            </w:r>
          </w:p>
        </w:tc>
      </w:tr>
      <w:tr w:rsidR="00571295" w:rsidRPr="00615766" w:rsidTr="00571295">
        <w:tc>
          <w:tcPr>
            <w:tcW w:w="1657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sz w:val="22"/>
                <w:szCs w:val="22"/>
              </w:rPr>
              <w:t>Ln(Tree height</w:t>
            </w:r>
            <w:r>
              <w:rPr>
                <w:rFonts w:ascii="Times" w:eastAsia="Times New Roman" w:hAnsi="Times" w:cs="Times New Roman"/>
                <w:sz w:val="22"/>
                <w:szCs w:val="22"/>
              </w:rPr>
              <w:t>)</w:t>
            </w:r>
            <w:r w:rsidRPr="00615766">
              <w:rPr>
                <w:rFonts w:ascii="Times" w:eastAsia="Times New Roman" w:hAnsi="Times" w:cs="Times New Roman"/>
                <w:sz w:val="22"/>
                <w:szCs w:val="22"/>
              </w:rPr>
              <w:t>*</w:t>
            </w:r>
            <w:r w:rsidRPr="00615766">
              <w:rPr>
                <w:rFonts w:ascii="Times" w:eastAsia="Times New Roman" w:hAnsi="Times" w:cs="Times New Roman"/>
              </w:rPr>
              <w:t xml:space="preserve"> </w:t>
            </w:r>
            <w:r w:rsidRPr="00615766">
              <w:rPr>
                <w:rFonts w:ascii="Times" w:eastAsia="Times New Roman" w:hAnsi="Times" w:cs="Times New Roman"/>
                <w:sz w:val="22"/>
                <w:szCs w:val="22"/>
              </w:rPr>
              <w:t>Mycorrhizal group [ECM]</w:t>
            </w:r>
          </w:p>
        </w:tc>
        <w:tc>
          <w:tcPr>
            <w:tcW w:w="948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-0.195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0.060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0.001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0.074</w:t>
            </w:r>
          </w:p>
        </w:tc>
        <w:tc>
          <w:tcPr>
            <w:tcW w:w="90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0.055</w:t>
            </w:r>
          </w:p>
        </w:tc>
        <w:tc>
          <w:tcPr>
            <w:tcW w:w="108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0.178</w:t>
            </w:r>
          </w:p>
        </w:tc>
        <w:tc>
          <w:tcPr>
            <w:tcW w:w="990" w:type="dxa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" w:eastAsia="Times New Roman" w:hAnsi="Times" w:cs="Times New Roman"/>
              </w:rPr>
            </w:pPr>
          </w:p>
        </w:tc>
        <w:tc>
          <w:tcPr>
            <w:tcW w:w="1890" w:type="dxa"/>
            <w:gridSpan w:val="2"/>
            <w:tcMar>
              <w:top w:w="113" w:type="dxa"/>
              <w:left w:w="113" w:type="dxa"/>
              <w:bottom w:w="113" w:type="dxa"/>
              <w:right w:w="113" w:type="dxa"/>
            </w:tcMar>
            <w:hideMark/>
          </w:tcPr>
          <w:p w:rsidR="00615766" w:rsidRPr="00615766" w:rsidRDefault="00615766" w:rsidP="006157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15766" w:rsidRPr="00615766" w:rsidTr="00571295">
        <w:tc>
          <w:tcPr>
            <w:tcW w:w="10435" w:type="dxa"/>
            <w:gridSpan w:val="10"/>
            <w:tcMar>
              <w:top w:w="192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  <w:b/>
                <w:bCs/>
              </w:rPr>
            </w:pPr>
            <w:r w:rsidRPr="00615766">
              <w:rPr>
                <w:rFonts w:ascii="Times" w:eastAsia="Times New Roman" w:hAnsi="Times" w:cs="Times New Roman"/>
                <w:b/>
                <w:bCs/>
              </w:rPr>
              <w:t>Random Effects</w:t>
            </w:r>
          </w:p>
        </w:tc>
      </w:tr>
      <w:tr w:rsidR="00615766" w:rsidRPr="00615766" w:rsidTr="00571295">
        <w:tc>
          <w:tcPr>
            <w:tcW w:w="1657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σ</w:t>
            </w:r>
            <w:r w:rsidRPr="00615766">
              <w:rPr>
                <w:rFonts w:ascii="Times" w:eastAsia="Times New Roman" w:hAnsi="Times" w:cs="Times New Roman"/>
                <w:vertAlign w:val="superscript"/>
              </w:rPr>
              <w:t>2</w:t>
            </w:r>
          </w:p>
        </w:tc>
        <w:tc>
          <w:tcPr>
            <w:tcW w:w="2928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0.003</w:t>
            </w:r>
          </w:p>
        </w:tc>
        <w:tc>
          <w:tcPr>
            <w:tcW w:w="297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0.006</w:t>
            </w:r>
          </w:p>
        </w:tc>
        <w:tc>
          <w:tcPr>
            <w:tcW w:w="288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0.006</w:t>
            </w:r>
          </w:p>
        </w:tc>
      </w:tr>
      <w:tr w:rsidR="00615766" w:rsidRPr="00615766" w:rsidTr="00571295">
        <w:tc>
          <w:tcPr>
            <w:tcW w:w="1657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τ</w:t>
            </w:r>
            <w:r w:rsidRPr="00615766">
              <w:rPr>
                <w:rFonts w:ascii="Times" w:eastAsia="Times New Roman" w:hAnsi="Times" w:cs="Times New Roman"/>
                <w:vertAlign w:val="subscript"/>
              </w:rPr>
              <w:t>00</w:t>
            </w:r>
          </w:p>
        </w:tc>
        <w:tc>
          <w:tcPr>
            <w:tcW w:w="2928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0.004 </w:t>
            </w:r>
            <w:proofErr w:type="spellStart"/>
            <w:r w:rsidRPr="00615766">
              <w:rPr>
                <w:rFonts w:ascii="Times" w:eastAsia="Times New Roman" w:hAnsi="Times" w:cs="Times New Roman"/>
                <w:vertAlign w:val="subscript"/>
              </w:rPr>
              <w:t>study_species</w:t>
            </w:r>
            <w:proofErr w:type="spellEnd"/>
          </w:p>
        </w:tc>
        <w:tc>
          <w:tcPr>
            <w:tcW w:w="297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0.005 </w:t>
            </w:r>
            <w:proofErr w:type="spellStart"/>
            <w:r w:rsidRPr="00615766">
              <w:rPr>
                <w:rFonts w:ascii="Times" w:eastAsia="Times New Roman" w:hAnsi="Times" w:cs="Times New Roman"/>
                <w:vertAlign w:val="subscript"/>
              </w:rPr>
              <w:t>study_species</w:t>
            </w:r>
            <w:proofErr w:type="spellEnd"/>
          </w:p>
        </w:tc>
        <w:tc>
          <w:tcPr>
            <w:tcW w:w="288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0.004 </w:t>
            </w:r>
            <w:proofErr w:type="spellStart"/>
            <w:r w:rsidRPr="00615766">
              <w:rPr>
                <w:rFonts w:ascii="Times" w:eastAsia="Times New Roman" w:hAnsi="Times" w:cs="Times New Roman"/>
                <w:vertAlign w:val="subscript"/>
              </w:rPr>
              <w:t>study_species</w:t>
            </w:r>
            <w:proofErr w:type="spellEnd"/>
          </w:p>
        </w:tc>
      </w:tr>
      <w:tr w:rsidR="004C773F" w:rsidRPr="00615766" w:rsidTr="00571295">
        <w:tc>
          <w:tcPr>
            <w:tcW w:w="1657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ICC</w:t>
            </w:r>
          </w:p>
        </w:tc>
        <w:tc>
          <w:tcPr>
            <w:tcW w:w="2928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0.544</w:t>
            </w:r>
          </w:p>
        </w:tc>
        <w:tc>
          <w:tcPr>
            <w:tcW w:w="297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0.463</w:t>
            </w:r>
          </w:p>
        </w:tc>
        <w:tc>
          <w:tcPr>
            <w:tcW w:w="288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0.444</w:t>
            </w:r>
          </w:p>
        </w:tc>
      </w:tr>
      <w:tr w:rsidR="004C773F" w:rsidRPr="00615766" w:rsidTr="00571295">
        <w:tc>
          <w:tcPr>
            <w:tcW w:w="1657" w:type="dxa"/>
            <w:tcBorders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N</w:t>
            </w:r>
          </w:p>
        </w:tc>
        <w:tc>
          <w:tcPr>
            <w:tcW w:w="2928" w:type="dxa"/>
            <w:gridSpan w:val="3"/>
            <w:tcBorders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78 </w:t>
            </w:r>
            <w:proofErr w:type="spellStart"/>
            <w:r w:rsidRPr="00615766">
              <w:rPr>
                <w:rFonts w:ascii="Times" w:eastAsia="Times New Roman" w:hAnsi="Times" w:cs="Times New Roman"/>
                <w:vertAlign w:val="subscript"/>
              </w:rPr>
              <w:t>study_species</w:t>
            </w:r>
            <w:proofErr w:type="spellEnd"/>
          </w:p>
        </w:tc>
        <w:tc>
          <w:tcPr>
            <w:tcW w:w="2970" w:type="dxa"/>
            <w:gridSpan w:val="3"/>
            <w:tcBorders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78 </w:t>
            </w:r>
            <w:proofErr w:type="spellStart"/>
            <w:r w:rsidRPr="00615766">
              <w:rPr>
                <w:rFonts w:ascii="Times" w:eastAsia="Times New Roman" w:hAnsi="Times" w:cs="Times New Roman"/>
                <w:vertAlign w:val="subscript"/>
              </w:rPr>
              <w:t>study_species</w:t>
            </w:r>
            <w:proofErr w:type="spellEnd"/>
          </w:p>
        </w:tc>
        <w:tc>
          <w:tcPr>
            <w:tcW w:w="2880" w:type="dxa"/>
            <w:gridSpan w:val="3"/>
            <w:tcBorders>
              <w:bottom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78 </w:t>
            </w:r>
            <w:proofErr w:type="spellStart"/>
            <w:r w:rsidRPr="00615766">
              <w:rPr>
                <w:rFonts w:ascii="Times" w:eastAsia="Times New Roman" w:hAnsi="Times" w:cs="Times New Roman"/>
                <w:vertAlign w:val="subscript"/>
              </w:rPr>
              <w:t>study_species</w:t>
            </w:r>
            <w:proofErr w:type="spellEnd"/>
          </w:p>
        </w:tc>
      </w:tr>
      <w:tr w:rsidR="004C773F" w:rsidRPr="00615766" w:rsidTr="00571295">
        <w:tc>
          <w:tcPr>
            <w:tcW w:w="1657" w:type="dxa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Observations</w:t>
            </w:r>
          </w:p>
        </w:tc>
        <w:tc>
          <w:tcPr>
            <w:tcW w:w="2928" w:type="dxa"/>
            <w:gridSpan w:val="3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1429</w:t>
            </w:r>
          </w:p>
        </w:tc>
        <w:tc>
          <w:tcPr>
            <w:tcW w:w="2970" w:type="dxa"/>
            <w:gridSpan w:val="3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1429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</w:tcBorders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1429</w:t>
            </w:r>
          </w:p>
        </w:tc>
      </w:tr>
      <w:tr w:rsidR="00615766" w:rsidRPr="00615766" w:rsidTr="00571295">
        <w:tc>
          <w:tcPr>
            <w:tcW w:w="1657" w:type="dxa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Marginal R</w:t>
            </w:r>
            <w:r w:rsidRPr="00615766">
              <w:rPr>
                <w:rFonts w:ascii="Times" w:eastAsia="Times New Roman" w:hAnsi="Times" w:cs="Times New Roman"/>
                <w:vertAlign w:val="superscript"/>
              </w:rPr>
              <w:t>2</w:t>
            </w:r>
            <w:r w:rsidRPr="00615766">
              <w:rPr>
                <w:rFonts w:ascii="Times" w:eastAsia="Times New Roman" w:hAnsi="Times" w:cs="Times New Roman"/>
              </w:rPr>
              <w:t> / Conditional R</w:t>
            </w:r>
            <w:r w:rsidRPr="00615766">
              <w:rPr>
                <w:rFonts w:ascii="Times" w:eastAsia="Times New Roman" w:hAnsi="Times" w:cs="Times New Roman"/>
                <w:vertAlign w:val="superscript"/>
              </w:rPr>
              <w:t>2</w:t>
            </w:r>
          </w:p>
        </w:tc>
        <w:tc>
          <w:tcPr>
            <w:tcW w:w="2928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0.620 / 0.826</w:t>
            </w:r>
          </w:p>
        </w:tc>
        <w:tc>
          <w:tcPr>
            <w:tcW w:w="297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0.589 / 0.779</w:t>
            </w:r>
          </w:p>
        </w:tc>
        <w:tc>
          <w:tcPr>
            <w:tcW w:w="2880" w:type="dxa"/>
            <w:gridSpan w:val="3"/>
            <w:tcMar>
              <w:top w:w="57" w:type="dxa"/>
              <w:left w:w="113" w:type="dxa"/>
              <w:bottom w:w="57" w:type="dxa"/>
              <w:right w:w="113" w:type="dxa"/>
            </w:tcMar>
            <w:hideMark/>
          </w:tcPr>
          <w:p w:rsidR="00615766" w:rsidRPr="00615766" w:rsidRDefault="00615766" w:rsidP="00615766">
            <w:pPr>
              <w:rPr>
                <w:rFonts w:ascii="Times" w:eastAsia="Times New Roman" w:hAnsi="Times" w:cs="Times New Roman"/>
              </w:rPr>
            </w:pPr>
            <w:r w:rsidRPr="00615766">
              <w:rPr>
                <w:rFonts w:ascii="Times" w:eastAsia="Times New Roman" w:hAnsi="Times" w:cs="Times New Roman"/>
              </w:rPr>
              <w:t>0.278 / 0.599</w:t>
            </w:r>
          </w:p>
        </w:tc>
      </w:tr>
    </w:tbl>
    <w:p w:rsidR="00615766" w:rsidRDefault="00615766"/>
    <w:sectPr w:rsidR="00615766" w:rsidSect="00571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66"/>
    <w:rsid w:val="004C773F"/>
    <w:rsid w:val="00571295"/>
    <w:rsid w:val="0061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7838D-21BA-CB48-81E3-F7640117B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157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2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Lang, Ashley</dc:creator>
  <cp:keywords/>
  <dc:description/>
  <cp:lastModifiedBy>Lang, Ashley</cp:lastModifiedBy>
  <cp:revision>3</cp:revision>
  <dcterms:created xsi:type="dcterms:W3CDTF">2021-11-01T15:23:00Z</dcterms:created>
  <dcterms:modified xsi:type="dcterms:W3CDTF">2021-11-01T15:42:00Z</dcterms:modified>
</cp:coreProperties>
</file>