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3485" w14:textId="1E700D99" w:rsidR="00AC5441" w:rsidRDefault="00FC29EB">
      <w:r>
        <w:t>Supporting Information</w:t>
      </w:r>
    </w:p>
    <w:p w14:paraId="4D1939EF" w14:textId="77777777" w:rsidR="00520019" w:rsidRDefault="00520019"/>
    <w:p w14:paraId="589F13CB" w14:textId="1E9DD9A9" w:rsidR="00FC29EB" w:rsidRDefault="00FC29EB">
      <w:r>
        <w:t>Table S1</w:t>
      </w:r>
      <w:r w:rsidR="00FD36D1">
        <w:t>. P</w:t>
      </w:r>
      <w:r w:rsidR="00F8745A">
        <w:t>roportion</w:t>
      </w:r>
      <w:r w:rsidR="00FD36D1">
        <w:t xml:space="preserve">s of tree basal area in each study plot from species associated with AM fungi, ECM fungi, and ericoid mycorrhizal </w:t>
      </w:r>
      <w:r w:rsidR="00F8745A">
        <w:t xml:space="preserve">(ERM) </w:t>
      </w:r>
      <w:r w:rsidR="00FD36D1">
        <w:t xml:space="preserve">fungi. </w:t>
      </w:r>
    </w:p>
    <w:p w14:paraId="701F062A" w14:textId="5D10B241" w:rsidR="00FD36D1" w:rsidRDefault="00FD36D1"/>
    <w:tbl>
      <w:tblPr>
        <w:tblW w:w="6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72"/>
        <w:gridCol w:w="1372"/>
        <w:gridCol w:w="1372"/>
      </w:tblGrid>
      <w:tr w:rsidR="00F8745A" w:rsidRPr="00FD36D1" w14:paraId="47265C58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C95626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Site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AD496" w14:textId="590632F6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Plot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0DF1476" w14:textId="613FC115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Proportion AM basal area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920D16D" w14:textId="1E9BAA2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Proportion ECM basal area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2886F66" w14:textId="7688FC0F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Proportion </w:t>
            </w:r>
            <w:r w:rsidRPr="00FD36D1">
              <w:rPr>
                <w:rFonts w:ascii="Calibri" w:eastAsia="Times New Roman" w:hAnsi="Calibri" w:cs="Calibri"/>
                <w:color w:val="000000"/>
              </w:rPr>
              <w:t>ER</w:t>
            </w:r>
            <w:r>
              <w:rPr>
                <w:rFonts w:ascii="Calibri" w:eastAsia="Times New Roman" w:hAnsi="Calibri" w:cs="Calibri"/>
                <w:color w:val="000000"/>
              </w:rPr>
              <w:t>M basal area</w:t>
            </w:r>
          </w:p>
        </w:tc>
      </w:tr>
      <w:tr w:rsidR="00F8745A" w:rsidRPr="00FD36D1" w14:paraId="7E7577CD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B16FF8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BART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138F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17BCD4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0.46550818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57E552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0.53449182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4BA69B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1B9C5AF6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81DEC4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BART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4C099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1849D48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0.54740373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7928BE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0.45259627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964D06B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0C75EAFA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5A4AC9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BART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F3DC6F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9CA7F5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0.32112415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882F62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0.67887585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3C29FB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12CD9EB9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C434FD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BART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31A24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7D5D09B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0.26891211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0B0A38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0.73108789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DDC2D9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3E6B8524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4EE0C4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BART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11BCE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B9DB6F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0.82277588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C80959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0.17722412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86FA72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04E6D324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F7BFD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BART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A45E7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9604D4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0.48449001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E80926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0.51550999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11E5D1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7BE6FD33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3EC8FF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BART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1B77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CFAF09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0.40867927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1EC625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0.59132073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9C66A4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5778DCB2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8C9991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DELA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C3C4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727022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0.93239645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E8B7DD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0.06713732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110AAE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0B55A0A0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B779C5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DELA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C763F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174A3C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0.54484444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2BC4BE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0.45515556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6F11F9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43813AB8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FFD983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DELA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486A0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4233FB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0.66027181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7504CF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0.33972819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B616C36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318AF539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67C49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DELA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CAD56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C696688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0.15904082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28F38C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0.84095918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DE6926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25770467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E5EF4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DELA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BD88E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C53057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0.34375437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806818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0.65624563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236A57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56DC931C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F0970B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DELA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DF609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71AB67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0.72826961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6D7516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0.27173039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E0E54E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6C49E8FD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048DE8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DELA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C4FD56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29B4B7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AAA6E9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75D2B1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1F7F938E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7C2C7E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HARV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C3BDE8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44C5EF6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0.07042541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0E3CAB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0.92957459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0A8317F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0E1318F6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4C6DD2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HARV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1E1D2F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947B59F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0.66070745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F0F4CB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0.3388294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02D1F3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0.00046315</w:t>
            </w:r>
          </w:p>
        </w:tc>
      </w:tr>
      <w:tr w:rsidR="00F8745A" w:rsidRPr="00FD36D1" w14:paraId="76E10A33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14DA4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HARV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FC4FD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8A874C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0.06708706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19586A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0.93291294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ABAAF3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40C28606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514755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HARV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2A44A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9CFA0E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0.50744061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D5D154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0.48710657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A06C50F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0.00545281</w:t>
            </w:r>
          </w:p>
        </w:tc>
      </w:tr>
      <w:tr w:rsidR="00F8745A" w:rsidRPr="00FD36D1" w14:paraId="78644E02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9C6927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HARV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7AAFE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7EDF7F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0.359281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F4F410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0.64016435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A6DFBD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0.00055465</w:t>
            </w:r>
          </w:p>
        </w:tc>
      </w:tr>
      <w:tr w:rsidR="00F8745A" w:rsidRPr="00FD36D1" w14:paraId="7F9500C6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11A52D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HARV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FA925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8312A3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0.24117398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12DA246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0.75882602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768190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02C1ADC1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4BA6F7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HARV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510F18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1235E3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0.14561608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4E1D838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0.85438392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FD03D0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733C21F7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337CC9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lastRenderedPageBreak/>
              <w:t>LENO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47034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8FD923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0.19986999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2DE9C2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0.80013001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DFA37D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3CA892F0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00726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LENO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4F37E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6DFCCE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0.03369556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2C3AED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0.96630444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0B7223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0F79F910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19DDE0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LENO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61A84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3E4E27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0.98372682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ECFE86F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0.01627318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E06A1C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7BE2A5A0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4884B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LENO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FD88E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722C2D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0.03273843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B98F198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0.96726157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2A7011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37BB49E9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F8E123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LENO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E1D8D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6DB428F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0.38208535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495204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0.61791465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B5A715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3C65F6BA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F3CAC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LENO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9761D6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81CF85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0.91260772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A7054D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0.08739228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E959AF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1AB70489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B71BFB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LENO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940E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AC4D50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0.59565253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C2CFC0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0.40434747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67ED4D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1C7CE87F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35AE7E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ORNL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416D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E14BDE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0.36012176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CC5305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0.63987824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DB1E3C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5ECE3731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F00C60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ORNL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7C09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BFA7D4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3A444F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7E09C0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49E91419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2848AA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ORNL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7870E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E7F66A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0.45991508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891609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0.53947474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D895E0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0.00061018</w:t>
            </w:r>
          </w:p>
        </w:tc>
      </w:tr>
      <w:tr w:rsidR="00F8745A" w:rsidRPr="00FD36D1" w14:paraId="2240E473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B4F01B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ORNL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6BFA4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A22203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0.1857673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A39DDB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0.8142327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4A4D30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0AAB7023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88E400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ORNL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9F8DC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33BBC7B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0.28020524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5BA820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0.71962444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D03ED18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0.00017032</w:t>
            </w:r>
          </w:p>
        </w:tc>
      </w:tr>
      <w:tr w:rsidR="00F8745A" w:rsidRPr="00FD36D1" w14:paraId="2E6D628F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F9ADF4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ORNL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934F2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2F6BE4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0.65660068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EEDEE86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0.34326773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ECB75A8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0.00013159</w:t>
            </w:r>
          </w:p>
        </w:tc>
      </w:tr>
      <w:tr w:rsidR="00F8745A" w:rsidRPr="00FD36D1" w14:paraId="6461585A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6AC817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ORNL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8AE06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7E7FF0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0.87531323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A2E5B0B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0.12468677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7DBBFFF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40D34135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874FD0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SERC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0D8D3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6291FB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2B2D8D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B66C65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580FB44C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796D0B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SERC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58E9D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653B17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0.50699133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3CB78A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0.49300867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7133CC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2A58D177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84BA2C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SERC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71FC6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E0E9DC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0.91163537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1C7025B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0.08836463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E72EF7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2D070044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688F09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SERC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4406B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B1DD4A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0.77561132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274953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0.22438868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6184B2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2B4599B7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A1EAED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SERC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E3EB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658DE36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0.3535429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A519DA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0.64237524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6D52DA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0.00408186</w:t>
            </w:r>
          </w:p>
        </w:tc>
      </w:tr>
      <w:tr w:rsidR="00F8745A" w:rsidRPr="00FD36D1" w14:paraId="7B3F1389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26DBD9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SERC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CCC98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DF3C59F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0.41573443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BF13E3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0.58421976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0FC546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4.58E-05</w:t>
            </w:r>
          </w:p>
        </w:tc>
      </w:tr>
      <w:tr w:rsidR="00F8745A" w:rsidRPr="00FD36D1" w14:paraId="194F3809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D7557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SERC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EB6D2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5C48FD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0.24009567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0CF5917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0.75990433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8769C19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433AAB67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2579A7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B8C0FA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E35D3E6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0.00127899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20F1F9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0.99872101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73339B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13D95BC4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E5A8C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74755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2817FC8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0.00101021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D10060D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0.99898979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7257A81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0E1A0B4D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A22AD3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51921B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4700CBC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0.99899725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9A572C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0.00100275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A4F451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7B026FD7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304631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0188A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1E1FC3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0.31994426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5954B8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0.68005574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5EEF38E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171DDAE6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898278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5EF6B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FE91E1B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0.90922087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D34DDDB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0.09077913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A584362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745A" w:rsidRPr="00FD36D1" w14:paraId="15EB0387" w14:textId="77777777" w:rsidTr="00F8745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636A4A" w14:textId="77777777" w:rsidR="00F8745A" w:rsidRPr="00FD36D1" w:rsidRDefault="00F8745A" w:rsidP="00FD36D1">
            <w:pPr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F196B0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92AA083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0.96148262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35CCC94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0.03851738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9CF0475" w14:textId="77777777" w:rsidR="00F8745A" w:rsidRPr="00FD36D1" w:rsidRDefault="00F8745A" w:rsidP="00FD36D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36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801C122" w14:textId="665B0466" w:rsidR="00FC29EB" w:rsidRDefault="00FC29EB"/>
    <w:p w14:paraId="4CC4AF18" w14:textId="77777777" w:rsidR="00FC29EB" w:rsidRDefault="00FC29EB"/>
    <w:p w14:paraId="6D1EBD29" w14:textId="4F4BB359" w:rsidR="00FC29EB" w:rsidRDefault="00FC29EB"/>
    <w:p w14:paraId="202261AC" w14:textId="77777777" w:rsidR="00DA7E87" w:rsidRDefault="00FC29EB">
      <w:r>
        <w:t>Table S2</w:t>
      </w:r>
      <w:r w:rsidR="00DA7E87">
        <w:t xml:space="preserve">. Random effects of Site from models presented in Table 2: the concentrations and proportions of C and N in </w:t>
      </w:r>
      <w:proofErr w:type="spellStart"/>
      <w:r w:rsidR="00DA7E87">
        <w:t>fPOM</w:t>
      </w:r>
      <w:proofErr w:type="spellEnd"/>
      <w:r w:rsidR="00DA7E87">
        <w:t xml:space="preserve">, </w:t>
      </w:r>
      <w:proofErr w:type="spellStart"/>
      <w:r w:rsidR="00DA7E87">
        <w:t>oPOM</w:t>
      </w:r>
      <w:proofErr w:type="spellEnd"/>
      <w:r w:rsidR="00DA7E87">
        <w:t xml:space="preserve">, and MAOM </w:t>
      </w:r>
      <w:r w:rsidR="00DA7E87" w:rsidRPr="00DA7E87">
        <w:t>from plots located within seven forests in the National Ecological Observatory Network (NEON)</w:t>
      </w:r>
    </w:p>
    <w:p w14:paraId="53EADAC4" w14:textId="3BE1E010" w:rsidR="00DF1D8E" w:rsidRDefault="00DF1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DF1D8E" w:rsidRPr="00DF1D8E" w14:paraId="66E81309" w14:textId="77777777" w:rsidTr="00116068">
        <w:tc>
          <w:tcPr>
            <w:tcW w:w="2590" w:type="dxa"/>
          </w:tcPr>
          <w:p w14:paraId="05EB7360" w14:textId="2DC3C1D8" w:rsidR="00DF1D8E" w:rsidRPr="00DF1D8E" w:rsidRDefault="00DF1D8E" w:rsidP="00DF1D8E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590" w:type="dxa"/>
          </w:tcPr>
          <w:p w14:paraId="34B5E6DE" w14:textId="18013172" w:rsidR="00DF1D8E" w:rsidRPr="00DF1D8E" w:rsidRDefault="00DF1D8E" w:rsidP="00DF1D8E">
            <w:pPr>
              <w:rPr>
                <w:rFonts w:cstheme="minorHAnsi"/>
              </w:rPr>
            </w:pPr>
            <w:r w:rsidRPr="00616319">
              <w:rPr>
                <w:b/>
                <w:bCs/>
                <w:u w:val="single"/>
              </w:rPr>
              <w:t>Proportion of C</w:t>
            </w:r>
          </w:p>
        </w:tc>
        <w:tc>
          <w:tcPr>
            <w:tcW w:w="2590" w:type="dxa"/>
          </w:tcPr>
          <w:p w14:paraId="4166A6F1" w14:textId="00D29A2A" w:rsidR="00DF1D8E" w:rsidRPr="00DF1D8E" w:rsidRDefault="00DF1D8E" w:rsidP="00DF1D8E">
            <w:pPr>
              <w:rPr>
                <w:rFonts w:cstheme="minorHAnsi"/>
              </w:rPr>
            </w:pPr>
            <w:r w:rsidRPr="00616319">
              <w:rPr>
                <w:b/>
                <w:bCs/>
                <w:u w:val="single"/>
              </w:rPr>
              <w:t>Concentration of C</w:t>
            </w:r>
          </w:p>
        </w:tc>
        <w:tc>
          <w:tcPr>
            <w:tcW w:w="2590" w:type="dxa"/>
          </w:tcPr>
          <w:p w14:paraId="1A1F52A8" w14:textId="2A70F621" w:rsidR="00DF1D8E" w:rsidRPr="00DF1D8E" w:rsidRDefault="00DF1D8E" w:rsidP="00DF1D8E">
            <w:pPr>
              <w:rPr>
                <w:rFonts w:cstheme="minorHAnsi"/>
              </w:rPr>
            </w:pPr>
            <w:r w:rsidRPr="00616319">
              <w:rPr>
                <w:b/>
                <w:bCs/>
                <w:u w:val="single"/>
              </w:rPr>
              <w:t>Proportion of N</w:t>
            </w:r>
          </w:p>
        </w:tc>
        <w:tc>
          <w:tcPr>
            <w:tcW w:w="2590" w:type="dxa"/>
          </w:tcPr>
          <w:p w14:paraId="3EB2A81C" w14:textId="4A9F24A8" w:rsidR="00DF1D8E" w:rsidRPr="00DF1D8E" w:rsidRDefault="00DF1D8E" w:rsidP="00DF1D8E">
            <w:pPr>
              <w:rPr>
                <w:rFonts w:cstheme="minorHAnsi"/>
              </w:rPr>
            </w:pPr>
            <w:r w:rsidRPr="00616319">
              <w:rPr>
                <w:b/>
                <w:bCs/>
                <w:u w:val="single"/>
              </w:rPr>
              <w:t>Concentration of N</w:t>
            </w:r>
          </w:p>
        </w:tc>
      </w:tr>
      <w:tr w:rsidR="00DF1D8E" w:rsidRPr="00DF1D8E" w14:paraId="415600CB" w14:textId="77777777" w:rsidTr="00116068">
        <w:tc>
          <w:tcPr>
            <w:tcW w:w="2590" w:type="dxa"/>
          </w:tcPr>
          <w:p w14:paraId="2CB34277" w14:textId="308B06FE" w:rsidR="00DF1D8E" w:rsidRPr="00DF1D8E" w:rsidRDefault="00DF1D8E" w:rsidP="00DF1D8E">
            <w:pPr>
              <w:rPr>
                <w:rFonts w:cstheme="minorHAnsi"/>
              </w:rPr>
            </w:pPr>
            <w:r w:rsidRPr="00DF1D8E">
              <w:rPr>
                <w:rFonts w:cstheme="minorHAnsi"/>
                <w:color w:val="000000"/>
                <w:shd w:val="clear" w:color="auto" w:fill="FFFFFF"/>
              </w:rPr>
              <w:t>σ</w:t>
            </w:r>
            <w:r w:rsidRPr="00DF1D8E">
              <w:rPr>
                <w:rFonts w:cstheme="minorHAnsi"/>
                <w:color w:val="000000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90" w:type="dxa"/>
          </w:tcPr>
          <w:p w14:paraId="74098B52" w14:textId="2AD1C544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0.00</w:t>
            </w:r>
          </w:p>
        </w:tc>
        <w:tc>
          <w:tcPr>
            <w:tcW w:w="2590" w:type="dxa"/>
          </w:tcPr>
          <w:p w14:paraId="2D32BC8E" w14:textId="58542FEF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36.91</w:t>
            </w:r>
          </w:p>
        </w:tc>
        <w:tc>
          <w:tcPr>
            <w:tcW w:w="2590" w:type="dxa"/>
          </w:tcPr>
          <w:p w14:paraId="0E785F7E" w14:textId="38D0A1E0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0.00</w:t>
            </w:r>
          </w:p>
        </w:tc>
        <w:tc>
          <w:tcPr>
            <w:tcW w:w="2590" w:type="dxa"/>
          </w:tcPr>
          <w:p w14:paraId="3AF41853" w14:textId="3BFCCBC8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0.13</w:t>
            </w:r>
          </w:p>
        </w:tc>
      </w:tr>
      <w:tr w:rsidR="00DF1D8E" w:rsidRPr="00DF1D8E" w14:paraId="2E819795" w14:textId="77777777" w:rsidTr="00116068">
        <w:tc>
          <w:tcPr>
            <w:tcW w:w="2590" w:type="dxa"/>
          </w:tcPr>
          <w:p w14:paraId="1B694104" w14:textId="787900CF" w:rsidR="00DF1D8E" w:rsidRPr="00DF1D8E" w:rsidRDefault="00DF1D8E" w:rsidP="00DF1D8E">
            <w:pPr>
              <w:rPr>
                <w:rFonts w:cstheme="minorHAnsi"/>
              </w:rPr>
            </w:pPr>
            <w:r w:rsidRPr="00DF1D8E">
              <w:rPr>
                <w:rFonts w:cstheme="minorHAnsi"/>
                <w:color w:val="000000"/>
                <w:shd w:val="clear" w:color="auto" w:fill="FFFFFF"/>
              </w:rPr>
              <w:t>ICC</w:t>
            </w:r>
          </w:p>
        </w:tc>
        <w:tc>
          <w:tcPr>
            <w:tcW w:w="2590" w:type="dxa"/>
          </w:tcPr>
          <w:p w14:paraId="2FF0050E" w14:textId="121F6929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  <w:tc>
          <w:tcPr>
            <w:tcW w:w="2590" w:type="dxa"/>
          </w:tcPr>
          <w:p w14:paraId="25FEB252" w14:textId="5545EEED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0.43</w:t>
            </w:r>
          </w:p>
        </w:tc>
        <w:tc>
          <w:tcPr>
            <w:tcW w:w="2590" w:type="dxa"/>
          </w:tcPr>
          <w:p w14:paraId="370BAB29" w14:textId="0245FD6A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0.00</w:t>
            </w:r>
          </w:p>
        </w:tc>
        <w:tc>
          <w:tcPr>
            <w:tcW w:w="2590" w:type="dxa"/>
          </w:tcPr>
          <w:p w14:paraId="55B226A6" w14:textId="2DE12DD3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0.26</w:t>
            </w:r>
          </w:p>
        </w:tc>
      </w:tr>
      <w:tr w:rsidR="00DF1D8E" w:rsidRPr="00DF1D8E" w14:paraId="370303AE" w14:textId="77777777" w:rsidTr="00116068">
        <w:tc>
          <w:tcPr>
            <w:tcW w:w="2590" w:type="dxa"/>
          </w:tcPr>
          <w:p w14:paraId="3CA0EA79" w14:textId="3BB73983" w:rsidR="00DF1D8E" w:rsidRPr="00DF1D8E" w:rsidRDefault="00DF1D8E" w:rsidP="00DF1D8E">
            <w:pPr>
              <w:rPr>
                <w:rFonts w:cstheme="minorHAnsi"/>
                <w:vertAlign w:val="superscript"/>
              </w:rPr>
            </w:pPr>
            <w:r w:rsidRPr="00DF1D8E">
              <w:rPr>
                <w:rFonts w:cstheme="minorHAnsi"/>
              </w:rPr>
              <w:t>Marginal R</w:t>
            </w:r>
            <w:r w:rsidRPr="00DF1D8E">
              <w:rPr>
                <w:rFonts w:cstheme="minorHAnsi"/>
                <w:vertAlign w:val="superscript"/>
              </w:rPr>
              <w:t>2</w:t>
            </w:r>
            <w:r w:rsidRPr="00DF1D8E">
              <w:rPr>
                <w:rFonts w:cstheme="minorHAnsi"/>
              </w:rPr>
              <w:t>/Conditional R</w:t>
            </w:r>
            <w:r w:rsidRPr="00DF1D8E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90" w:type="dxa"/>
          </w:tcPr>
          <w:p w14:paraId="044FF868" w14:textId="3E4764DD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0.357/ 0.392</w:t>
            </w:r>
          </w:p>
        </w:tc>
        <w:tc>
          <w:tcPr>
            <w:tcW w:w="2590" w:type="dxa"/>
          </w:tcPr>
          <w:p w14:paraId="0AF95619" w14:textId="58E3D5F9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0.359/0.635</w:t>
            </w:r>
          </w:p>
        </w:tc>
        <w:tc>
          <w:tcPr>
            <w:tcW w:w="2590" w:type="dxa"/>
          </w:tcPr>
          <w:p w14:paraId="1A68A5EC" w14:textId="10D8FC90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0.429/0.429</w:t>
            </w:r>
          </w:p>
        </w:tc>
        <w:tc>
          <w:tcPr>
            <w:tcW w:w="2590" w:type="dxa"/>
          </w:tcPr>
          <w:p w14:paraId="3BB201FC" w14:textId="4F788A71" w:rsidR="00DF1D8E" w:rsidRPr="00DF1D8E" w:rsidRDefault="00DF1D8E" w:rsidP="00DF1D8E">
            <w:pPr>
              <w:rPr>
                <w:rFonts w:cstheme="minorHAnsi"/>
              </w:rPr>
            </w:pPr>
            <w:r>
              <w:rPr>
                <w:rFonts w:cstheme="minorHAnsi"/>
              </w:rPr>
              <w:t>0.484/0.618</w:t>
            </w:r>
          </w:p>
        </w:tc>
      </w:tr>
    </w:tbl>
    <w:p w14:paraId="06AE8F3A" w14:textId="71B956CB" w:rsidR="00DA7E87" w:rsidRDefault="00DA7E87"/>
    <w:p w14:paraId="6E43A8D2" w14:textId="77777777" w:rsidR="00DA7E87" w:rsidRDefault="00DA7E87"/>
    <w:p w14:paraId="23DC8F8A" w14:textId="19A71383" w:rsidR="00B5247A" w:rsidRDefault="00B5247A">
      <w:r>
        <w:t>Table S3</w:t>
      </w:r>
      <w:r w:rsidR="00116068">
        <w:t xml:space="preserve">. Random effects of Site from models presented in Table 3: C:N in </w:t>
      </w:r>
      <w:proofErr w:type="spellStart"/>
      <w:r w:rsidR="00116068">
        <w:t>fPOM</w:t>
      </w:r>
      <w:proofErr w:type="spellEnd"/>
      <w:r w:rsidR="00116068">
        <w:t xml:space="preserve">, </w:t>
      </w:r>
      <w:proofErr w:type="spellStart"/>
      <w:r w:rsidR="00116068">
        <w:t>oPOM</w:t>
      </w:r>
      <w:proofErr w:type="spellEnd"/>
      <w:r w:rsidR="00116068">
        <w:t xml:space="preserve">, and MAOM </w:t>
      </w:r>
      <w:r w:rsidR="00116068" w:rsidRPr="00DA7E87">
        <w:t>from plots located within seven forests in the National Ecological Observatory Network (NEON)</w:t>
      </w:r>
    </w:p>
    <w:p w14:paraId="64E60D25" w14:textId="68932E17" w:rsidR="00DF1D8E" w:rsidRDefault="00DF1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</w:tblGrid>
      <w:tr w:rsidR="00DF1D8E" w:rsidRPr="00DF1D8E" w14:paraId="6191B84A" w14:textId="77777777" w:rsidTr="005B7163">
        <w:tc>
          <w:tcPr>
            <w:tcW w:w="2590" w:type="dxa"/>
          </w:tcPr>
          <w:p w14:paraId="7273C255" w14:textId="77777777" w:rsidR="00DF1D8E" w:rsidRPr="00DF1D8E" w:rsidRDefault="00DF1D8E" w:rsidP="005B7163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590" w:type="dxa"/>
          </w:tcPr>
          <w:p w14:paraId="5DF32DCA" w14:textId="7379D1B8" w:rsidR="00DF1D8E" w:rsidRPr="00DF1D8E" w:rsidRDefault="00DF1D8E" w:rsidP="005B7163">
            <w:pPr>
              <w:rPr>
                <w:rFonts w:cstheme="minorHAnsi"/>
              </w:rPr>
            </w:pPr>
            <w:proofErr w:type="spellStart"/>
            <w:r>
              <w:rPr>
                <w:b/>
                <w:bCs/>
                <w:u w:val="single"/>
              </w:rPr>
              <w:t>fPOM</w:t>
            </w:r>
            <w:proofErr w:type="spellEnd"/>
            <w:r>
              <w:rPr>
                <w:b/>
                <w:bCs/>
                <w:u w:val="single"/>
              </w:rPr>
              <w:t xml:space="preserve"> C:N</w:t>
            </w:r>
          </w:p>
        </w:tc>
        <w:tc>
          <w:tcPr>
            <w:tcW w:w="2590" w:type="dxa"/>
          </w:tcPr>
          <w:p w14:paraId="55308269" w14:textId="2DC51987" w:rsidR="00DF1D8E" w:rsidRPr="00DF1D8E" w:rsidRDefault="00DF1D8E" w:rsidP="005B7163">
            <w:pPr>
              <w:rPr>
                <w:rFonts w:cstheme="minorHAnsi"/>
              </w:rPr>
            </w:pPr>
            <w:proofErr w:type="spellStart"/>
            <w:r>
              <w:rPr>
                <w:b/>
                <w:bCs/>
                <w:u w:val="single"/>
              </w:rPr>
              <w:t>oPOM</w:t>
            </w:r>
            <w:proofErr w:type="spellEnd"/>
            <w:r>
              <w:rPr>
                <w:b/>
                <w:bCs/>
                <w:u w:val="single"/>
              </w:rPr>
              <w:t xml:space="preserve"> C:N</w:t>
            </w:r>
          </w:p>
        </w:tc>
        <w:tc>
          <w:tcPr>
            <w:tcW w:w="2590" w:type="dxa"/>
          </w:tcPr>
          <w:p w14:paraId="4107E2CA" w14:textId="5E85EFC8" w:rsidR="00DF1D8E" w:rsidRPr="00DF1D8E" w:rsidRDefault="00DF1D8E" w:rsidP="005B7163">
            <w:pPr>
              <w:rPr>
                <w:rFonts w:cstheme="minorHAnsi"/>
              </w:rPr>
            </w:pPr>
            <w:r>
              <w:rPr>
                <w:b/>
                <w:bCs/>
                <w:u w:val="single"/>
              </w:rPr>
              <w:t>MAOM C:N</w:t>
            </w:r>
          </w:p>
        </w:tc>
      </w:tr>
      <w:tr w:rsidR="00DF1D8E" w:rsidRPr="00DF1D8E" w14:paraId="0F68EB0F" w14:textId="77777777" w:rsidTr="005B7163">
        <w:tc>
          <w:tcPr>
            <w:tcW w:w="2590" w:type="dxa"/>
          </w:tcPr>
          <w:p w14:paraId="2E57CE6B" w14:textId="77777777" w:rsidR="00DF1D8E" w:rsidRPr="00DF1D8E" w:rsidRDefault="00DF1D8E" w:rsidP="005B7163">
            <w:pPr>
              <w:rPr>
                <w:rFonts w:cstheme="minorHAnsi"/>
              </w:rPr>
            </w:pPr>
            <w:r w:rsidRPr="00DF1D8E">
              <w:rPr>
                <w:rFonts w:cstheme="minorHAnsi"/>
                <w:color w:val="000000"/>
                <w:shd w:val="clear" w:color="auto" w:fill="FFFFFF"/>
              </w:rPr>
              <w:t>σ</w:t>
            </w:r>
            <w:r w:rsidRPr="00DF1D8E">
              <w:rPr>
                <w:rFonts w:cstheme="minorHAnsi"/>
                <w:color w:val="000000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90" w:type="dxa"/>
          </w:tcPr>
          <w:p w14:paraId="7996A90C" w14:textId="6B1CB7DF" w:rsidR="00DF1D8E" w:rsidRPr="00DF1D8E" w:rsidRDefault="006F58C2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25.801</w:t>
            </w:r>
          </w:p>
        </w:tc>
        <w:tc>
          <w:tcPr>
            <w:tcW w:w="2590" w:type="dxa"/>
          </w:tcPr>
          <w:p w14:paraId="23E02AD2" w14:textId="66A604FC" w:rsidR="00DF1D8E" w:rsidRPr="00DF1D8E" w:rsidRDefault="006F58C2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39.696</w:t>
            </w:r>
          </w:p>
        </w:tc>
        <w:tc>
          <w:tcPr>
            <w:tcW w:w="2590" w:type="dxa"/>
          </w:tcPr>
          <w:p w14:paraId="69D77EB2" w14:textId="30E4E420" w:rsidR="00DF1D8E" w:rsidRPr="00DF1D8E" w:rsidRDefault="006F58C2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4.909</w:t>
            </w:r>
          </w:p>
        </w:tc>
      </w:tr>
      <w:tr w:rsidR="00DF1D8E" w:rsidRPr="00DF1D8E" w14:paraId="2A4B0B00" w14:textId="77777777" w:rsidTr="005B7163">
        <w:tc>
          <w:tcPr>
            <w:tcW w:w="2590" w:type="dxa"/>
          </w:tcPr>
          <w:p w14:paraId="470E4E41" w14:textId="77777777" w:rsidR="00DF1D8E" w:rsidRPr="00DF1D8E" w:rsidRDefault="00DF1D8E" w:rsidP="005B7163">
            <w:pPr>
              <w:rPr>
                <w:rFonts w:cstheme="minorHAnsi"/>
              </w:rPr>
            </w:pPr>
            <w:r w:rsidRPr="00DF1D8E">
              <w:rPr>
                <w:rFonts w:cstheme="minorHAnsi"/>
                <w:color w:val="000000"/>
                <w:shd w:val="clear" w:color="auto" w:fill="FFFFFF"/>
              </w:rPr>
              <w:t>ICC</w:t>
            </w:r>
          </w:p>
        </w:tc>
        <w:tc>
          <w:tcPr>
            <w:tcW w:w="2590" w:type="dxa"/>
          </w:tcPr>
          <w:p w14:paraId="0ADCE91C" w14:textId="1B58D23A" w:rsidR="00DF1D8E" w:rsidRPr="00DF1D8E" w:rsidRDefault="00DF1D8E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6F58C2">
              <w:rPr>
                <w:rFonts w:cstheme="minorHAnsi"/>
              </w:rPr>
              <w:t>133</w:t>
            </w:r>
          </w:p>
        </w:tc>
        <w:tc>
          <w:tcPr>
            <w:tcW w:w="2590" w:type="dxa"/>
          </w:tcPr>
          <w:p w14:paraId="57E79450" w14:textId="4907BC49" w:rsidR="00DF1D8E" w:rsidRPr="00DF1D8E" w:rsidRDefault="00DF1D8E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6F58C2">
              <w:rPr>
                <w:rFonts w:cstheme="minorHAnsi"/>
              </w:rPr>
              <w:t>215</w:t>
            </w:r>
          </w:p>
        </w:tc>
        <w:tc>
          <w:tcPr>
            <w:tcW w:w="2590" w:type="dxa"/>
          </w:tcPr>
          <w:p w14:paraId="6A31A34B" w14:textId="2EAEB3F8" w:rsidR="00DF1D8E" w:rsidRPr="00DF1D8E" w:rsidRDefault="00DF1D8E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6F58C2">
              <w:rPr>
                <w:rFonts w:cstheme="minorHAnsi"/>
              </w:rPr>
              <w:t>347</w:t>
            </w:r>
          </w:p>
        </w:tc>
      </w:tr>
      <w:tr w:rsidR="00DF1D8E" w:rsidRPr="00DF1D8E" w14:paraId="0DE3A110" w14:textId="77777777" w:rsidTr="005B7163">
        <w:tc>
          <w:tcPr>
            <w:tcW w:w="2590" w:type="dxa"/>
          </w:tcPr>
          <w:p w14:paraId="1BF1D0D3" w14:textId="77777777" w:rsidR="00DF1D8E" w:rsidRPr="00DF1D8E" w:rsidRDefault="00DF1D8E" w:rsidP="005B7163">
            <w:pPr>
              <w:rPr>
                <w:rFonts w:cstheme="minorHAnsi"/>
                <w:vertAlign w:val="superscript"/>
              </w:rPr>
            </w:pPr>
            <w:r w:rsidRPr="00DF1D8E">
              <w:rPr>
                <w:rFonts w:cstheme="minorHAnsi"/>
              </w:rPr>
              <w:t>Marginal R</w:t>
            </w:r>
            <w:r w:rsidRPr="00DF1D8E">
              <w:rPr>
                <w:rFonts w:cstheme="minorHAnsi"/>
                <w:vertAlign w:val="superscript"/>
              </w:rPr>
              <w:t>2</w:t>
            </w:r>
            <w:r w:rsidRPr="00DF1D8E">
              <w:rPr>
                <w:rFonts w:cstheme="minorHAnsi"/>
              </w:rPr>
              <w:t>/Conditional R</w:t>
            </w:r>
            <w:r w:rsidRPr="00DF1D8E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90" w:type="dxa"/>
          </w:tcPr>
          <w:p w14:paraId="26E4EF9E" w14:textId="0F4096AB" w:rsidR="00DF1D8E" w:rsidRPr="00DF1D8E" w:rsidRDefault="00DF1D8E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6F58C2">
              <w:rPr>
                <w:rFonts w:cstheme="minorHAnsi"/>
              </w:rPr>
              <w:t>241</w:t>
            </w:r>
            <w:r>
              <w:rPr>
                <w:rFonts w:cstheme="minorHAnsi"/>
              </w:rPr>
              <w:t>/ 0.</w:t>
            </w:r>
            <w:r w:rsidR="006F58C2">
              <w:rPr>
                <w:rFonts w:cstheme="minorHAnsi"/>
              </w:rPr>
              <w:t>341</w:t>
            </w:r>
          </w:p>
        </w:tc>
        <w:tc>
          <w:tcPr>
            <w:tcW w:w="2590" w:type="dxa"/>
          </w:tcPr>
          <w:p w14:paraId="37C94662" w14:textId="5719C963" w:rsidR="00DF1D8E" w:rsidRPr="00DF1D8E" w:rsidRDefault="00DF1D8E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6F58C2">
              <w:rPr>
                <w:rFonts w:cstheme="minorHAnsi"/>
              </w:rPr>
              <w:t>220/0.388</w:t>
            </w:r>
          </w:p>
        </w:tc>
        <w:tc>
          <w:tcPr>
            <w:tcW w:w="2590" w:type="dxa"/>
          </w:tcPr>
          <w:p w14:paraId="3F9DEA1B" w14:textId="010817C2" w:rsidR="00DF1D8E" w:rsidRPr="00DF1D8E" w:rsidRDefault="00DF1D8E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6F58C2">
              <w:rPr>
                <w:rFonts w:cstheme="minorHAnsi"/>
              </w:rPr>
              <w:t>611/0.746</w:t>
            </w:r>
          </w:p>
        </w:tc>
      </w:tr>
    </w:tbl>
    <w:p w14:paraId="715C068A" w14:textId="77777777" w:rsidR="00DF1D8E" w:rsidRDefault="00DF1D8E"/>
    <w:p w14:paraId="056C2EE0" w14:textId="33D3F695" w:rsidR="00B5247A" w:rsidRDefault="00B5247A">
      <w:r>
        <w:t>Table S4</w:t>
      </w:r>
      <w:r w:rsidR="00116068">
        <w:t xml:space="preserve">. Random effects of Site from models presented in Table 4: </w:t>
      </w:r>
      <w:r w:rsidR="00116068" w:rsidRPr="00116068">
        <w:rPr>
          <w:color w:val="000000"/>
        </w:rPr>
        <w:t>MAOM δ</w:t>
      </w:r>
      <w:r w:rsidR="00116068" w:rsidRPr="00116068">
        <w:rPr>
          <w:color w:val="000000"/>
          <w:vertAlign w:val="superscript"/>
        </w:rPr>
        <w:t>13</w:t>
      </w:r>
      <w:r w:rsidR="00116068" w:rsidRPr="00116068">
        <w:rPr>
          <w:color w:val="000000"/>
        </w:rPr>
        <w:t>C and Δ</w:t>
      </w:r>
      <w:r w:rsidR="00116068" w:rsidRPr="00116068">
        <w:rPr>
          <w:color w:val="000000"/>
          <w:vertAlign w:val="superscript"/>
        </w:rPr>
        <w:t>14</w:t>
      </w:r>
      <w:r w:rsidR="00116068" w:rsidRPr="00116068">
        <w:rPr>
          <w:color w:val="000000"/>
        </w:rPr>
        <w:t>C</w:t>
      </w:r>
      <w:r w:rsidR="00116068">
        <w:t xml:space="preserve"> </w:t>
      </w:r>
      <w:r w:rsidR="00116068" w:rsidRPr="00DA7E87">
        <w:t>from plots located within seven forests in the National Ecological Observatory Network (NEON)</w:t>
      </w:r>
    </w:p>
    <w:p w14:paraId="0A947701" w14:textId="7CA6118A" w:rsidR="006F58C2" w:rsidRDefault="006F58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</w:tblGrid>
      <w:tr w:rsidR="006F58C2" w:rsidRPr="00DF1D8E" w14:paraId="565D692F" w14:textId="77777777" w:rsidTr="005B7163">
        <w:tc>
          <w:tcPr>
            <w:tcW w:w="2590" w:type="dxa"/>
          </w:tcPr>
          <w:p w14:paraId="1CEC71A5" w14:textId="77777777" w:rsidR="006F58C2" w:rsidRPr="00DF1D8E" w:rsidRDefault="006F58C2" w:rsidP="005B7163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2590" w:type="dxa"/>
          </w:tcPr>
          <w:p w14:paraId="35D0929F" w14:textId="5EBAC658" w:rsidR="006F58C2" w:rsidRPr="00116068" w:rsidRDefault="00116068" w:rsidP="005B7163">
            <w:pPr>
              <w:rPr>
                <w:rFonts w:cstheme="minorHAnsi"/>
                <w:b/>
                <w:bCs/>
                <w:u w:val="single"/>
              </w:rPr>
            </w:pPr>
            <w:r w:rsidRPr="00116068">
              <w:rPr>
                <w:b/>
                <w:bCs/>
                <w:color w:val="000000"/>
                <w:u w:val="single"/>
              </w:rPr>
              <w:t>MAOM δ</w:t>
            </w:r>
            <w:r w:rsidRPr="00116068">
              <w:rPr>
                <w:b/>
                <w:bCs/>
                <w:color w:val="000000"/>
                <w:u w:val="single"/>
                <w:vertAlign w:val="superscript"/>
              </w:rPr>
              <w:t>13</w:t>
            </w:r>
            <w:r w:rsidRPr="00116068">
              <w:rPr>
                <w:b/>
                <w:bCs/>
                <w:color w:val="000000"/>
                <w:u w:val="single"/>
              </w:rPr>
              <w:t>C</w:t>
            </w:r>
          </w:p>
        </w:tc>
        <w:tc>
          <w:tcPr>
            <w:tcW w:w="2590" w:type="dxa"/>
          </w:tcPr>
          <w:p w14:paraId="1D95A2C6" w14:textId="02959304" w:rsidR="006F58C2" w:rsidRPr="00116068" w:rsidRDefault="00116068" w:rsidP="005B7163">
            <w:pPr>
              <w:rPr>
                <w:rFonts w:cstheme="minorHAnsi"/>
                <w:b/>
                <w:bCs/>
                <w:u w:val="single"/>
              </w:rPr>
            </w:pPr>
            <w:r w:rsidRPr="00116068">
              <w:rPr>
                <w:b/>
                <w:bCs/>
                <w:color w:val="000000"/>
                <w:u w:val="single"/>
              </w:rPr>
              <w:t>MAOM Δ</w:t>
            </w:r>
            <w:r w:rsidRPr="00116068">
              <w:rPr>
                <w:b/>
                <w:bCs/>
                <w:color w:val="000000"/>
                <w:u w:val="single"/>
                <w:vertAlign w:val="superscript"/>
              </w:rPr>
              <w:t>14</w:t>
            </w:r>
            <w:r w:rsidRPr="00116068">
              <w:rPr>
                <w:b/>
                <w:bCs/>
                <w:color w:val="000000"/>
                <w:u w:val="single"/>
              </w:rPr>
              <w:t>C</w:t>
            </w:r>
          </w:p>
        </w:tc>
      </w:tr>
      <w:tr w:rsidR="006F58C2" w:rsidRPr="00DF1D8E" w14:paraId="6EDB116B" w14:textId="77777777" w:rsidTr="005B7163">
        <w:tc>
          <w:tcPr>
            <w:tcW w:w="2590" w:type="dxa"/>
          </w:tcPr>
          <w:p w14:paraId="5899093D" w14:textId="77777777" w:rsidR="006F58C2" w:rsidRPr="00DF1D8E" w:rsidRDefault="006F58C2" w:rsidP="005B7163">
            <w:pPr>
              <w:rPr>
                <w:rFonts w:cstheme="minorHAnsi"/>
              </w:rPr>
            </w:pPr>
            <w:r w:rsidRPr="00DF1D8E">
              <w:rPr>
                <w:rFonts w:cstheme="minorHAnsi"/>
                <w:color w:val="000000"/>
                <w:shd w:val="clear" w:color="auto" w:fill="FFFFFF"/>
              </w:rPr>
              <w:t>σ</w:t>
            </w:r>
            <w:r w:rsidRPr="00DF1D8E">
              <w:rPr>
                <w:rFonts w:cstheme="minorHAnsi"/>
                <w:color w:val="000000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590" w:type="dxa"/>
          </w:tcPr>
          <w:p w14:paraId="020448D9" w14:textId="61BB2C5D" w:rsidR="006F58C2" w:rsidRPr="00DF1D8E" w:rsidRDefault="00116068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0.16</w:t>
            </w:r>
          </w:p>
        </w:tc>
        <w:tc>
          <w:tcPr>
            <w:tcW w:w="2590" w:type="dxa"/>
          </w:tcPr>
          <w:p w14:paraId="796B5E95" w14:textId="2EF5DCF8" w:rsidR="006F58C2" w:rsidRPr="00DF1D8E" w:rsidRDefault="00116068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584.64</w:t>
            </w:r>
          </w:p>
        </w:tc>
      </w:tr>
      <w:tr w:rsidR="006F58C2" w:rsidRPr="00DF1D8E" w14:paraId="553127EE" w14:textId="77777777" w:rsidTr="005B7163">
        <w:tc>
          <w:tcPr>
            <w:tcW w:w="2590" w:type="dxa"/>
          </w:tcPr>
          <w:p w14:paraId="653818C6" w14:textId="77777777" w:rsidR="006F58C2" w:rsidRPr="00DF1D8E" w:rsidRDefault="006F58C2" w:rsidP="005B7163">
            <w:pPr>
              <w:rPr>
                <w:rFonts w:cstheme="minorHAnsi"/>
              </w:rPr>
            </w:pPr>
            <w:r w:rsidRPr="00DF1D8E">
              <w:rPr>
                <w:rFonts w:cstheme="minorHAnsi"/>
                <w:color w:val="000000"/>
                <w:shd w:val="clear" w:color="auto" w:fill="FFFFFF"/>
              </w:rPr>
              <w:t>ICC</w:t>
            </w:r>
          </w:p>
        </w:tc>
        <w:tc>
          <w:tcPr>
            <w:tcW w:w="2590" w:type="dxa"/>
          </w:tcPr>
          <w:p w14:paraId="341B5B24" w14:textId="0F8A046B" w:rsidR="006F58C2" w:rsidRPr="00DF1D8E" w:rsidRDefault="006F58C2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116068">
              <w:rPr>
                <w:rFonts w:cstheme="minorHAnsi"/>
              </w:rPr>
              <w:t>02</w:t>
            </w:r>
          </w:p>
        </w:tc>
        <w:tc>
          <w:tcPr>
            <w:tcW w:w="2590" w:type="dxa"/>
          </w:tcPr>
          <w:p w14:paraId="18844D8C" w14:textId="7220BBCE" w:rsidR="006F58C2" w:rsidRPr="00DF1D8E" w:rsidRDefault="00116068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0.73</w:t>
            </w:r>
          </w:p>
        </w:tc>
      </w:tr>
      <w:tr w:rsidR="006F58C2" w:rsidRPr="00DF1D8E" w14:paraId="520A9603" w14:textId="77777777" w:rsidTr="005B7163">
        <w:tc>
          <w:tcPr>
            <w:tcW w:w="2590" w:type="dxa"/>
          </w:tcPr>
          <w:p w14:paraId="59D5C82D" w14:textId="77777777" w:rsidR="006F58C2" w:rsidRPr="00DF1D8E" w:rsidRDefault="006F58C2" w:rsidP="005B7163">
            <w:pPr>
              <w:rPr>
                <w:rFonts w:cstheme="minorHAnsi"/>
                <w:vertAlign w:val="superscript"/>
              </w:rPr>
            </w:pPr>
            <w:r w:rsidRPr="00DF1D8E">
              <w:rPr>
                <w:rFonts w:cstheme="minorHAnsi"/>
              </w:rPr>
              <w:t>Marginal R</w:t>
            </w:r>
            <w:r w:rsidRPr="00DF1D8E">
              <w:rPr>
                <w:rFonts w:cstheme="minorHAnsi"/>
                <w:vertAlign w:val="superscript"/>
              </w:rPr>
              <w:t>2</w:t>
            </w:r>
            <w:r w:rsidRPr="00DF1D8E">
              <w:rPr>
                <w:rFonts w:cstheme="minorHAnsi"/>
              </w:rPr>
              <w:t>/Conditional R</w:t>
            </w:r>
            <w:r w:rsidRPr="00DF1D8E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2590" w:type="dxa"/>
          </w:tcPr>
          <w:p w14:paraId="796D43B5" w14:textId="7C992096" w:rsidR="006F58C2" w:rsidRPr="00DF1D8E" w:rsidRDefault="006F58C2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  <w:r w:rsidR="00116068">
              <w:rPr>
                <w:rFonts w:cstheme="minorHAnsi"/>
              </w:rPr>
              <w:t>27/0.239</w:t>
            </w:r>
          </w:p>
        </w:tc>
        <w:tc>
          <w:tcPr>
            <w:tcW w:w="2590" w:type="dxa"/>
          </w:tcPr>
          <w:p w14:paraId="6FCB5D07" w14:textId="4D782CFF" w:rsidR="006F58C2" w:rsidRPr="00DF1D8E" w:rsidRDefault="006F58C2" w:rsidP="005B7163">
            <w:pPr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116068">
              <w:rPr>
                <w:rFonts w:cstheme="minorHAnsi"/>
              </w:rPr>
              <w:t>094/0.754</w:t>
            </w:r>
          </w:p>
        </w:tc>
      </w:tr>
    </w:tbl>
    <w:p w14:paraId="09FBD379" w14:textId="77777777" w:rsidR="006F58C2" w:rsidRDefault="006F58C2"/>
    <w:p w14:paraId="6B8B6D61" w14:textId="153F5027" w:rsidR="00FC29EB" w:rsidRDefault="00FC29EB"/>
    <w:p w14:paraId="38F2A35D" w14:textId="35B3ACC6" w:rsidR="007E55A9" w:rsidRDefault="007E55A9">
      <w:r>
        <w:lastRenderedPageBreak/>
        <w:t xml:space="preserve">Figure S1. Trends in MAOM carbon isotope ratios with climate decomposition index (CDI), % ECM tree basal area, and oxalate-extractable iron content from soil samples collected within six forests in the National Ecological Observatory Network (NEON). Solid lines indicate significant relationships at </w:t>
      </w:r>
      <w:r>
        <w:sym w:font="Symbol" w:char="F061"/>
      </w:r>
      <w:r>
        <w:t xml:space="preserve">=0.05. </w:t>
      </w:r>
      <w:r w:rsidR="00232C43">
        <w:t xml:space="preserve">See Tables 4 and S4 for results of statistical models. </w:t>
      </w:r>
      <w:r>
        <w:rPr>
          <w:noProof/>
        </w:rPr>
        <w:drawing>
          <wp:inline distT="0" distB="0" distL="0" distR="0" wp14:anchorId="67BA3FC8" wp14:editId="1A762C82">
            <wp:extent cx="8229600" cy="47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5A9" w:rsidSect="00FC29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41"/>
    <w:rsid w:val="00116068"/>
    <w:rsid w:val="00232C43"/>
    <w:rsid w:val="00520019"/>
    <w:rsid w:val="0052540E"/>
    <w:rsid w:val="006F58C2"/>
    <w:rsid w:val="007E55A9"/>
    <w:rsid w:val="00AC5441"/>
    <w:rsid w:val="00B5247A"/>
    <w:rsid w:val="00DA7E87"/>
    <w:rsid w:val="00DF1D8E"/>
    <w:rsid w:val="00F8745A"/>
    <w:rsid w:val="00FC29EB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BB6B2"/>
  <w15:chartTrackingRefBased/>
  <w15:docId w15:val="{A2913B97-9520-B046-8C82-E4D64065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29EB"/>
    <w:rPr>
      <w:b/>
      <w:bCs/>
    </w:rPr>
  </w:style>
  <w:style w:type="table" w:styleId="TableGrid">
    <w:name w:val="Table Grid"/>
    <w:basedOn w:val="TableNormal"/>
    <w:uiPriority w:val="39"/>
    <w:rsid w:val="00DF1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5</cp:revision>
  <dcterms:created xsi:type="dcterms:W3CDTF">2022-09-20T20:35:00Z</dcterms:created>
  <dcterms:modified xsi:type="dcterms:W3CDTF">2022-10-05T19:30:00Z</dcterms:modified>
</cp:coreProperties>
</file>