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 w:after="120"/>
      </w:pPr>
      <w:r>
        <w:rPr>
          <w:rFonts w:ascii="Calibri" w:hAnsi="Calibri"/>
          <w:sz w:val="24"/>
        </w:rPr>
        <w:t>Q: ¿Interprete, ¿jura o afirma que interpretará verazmente, literalmente y completamente las preguntas hechas por el oficial de asilo y las respuestas dadas por el solicitante; que no añadirá, eliminará, comentará o de otra manera cambiará el asunto a ser interpretado; y que se dará cuenta de su incapacidad para interpretar e inmediatamente notificará al oficial en este caso si usted, como intérprete, no puede ser neutral debido a un prejuicio en contra del solicitante o la raza, religión, nacionalidad, membresía en un grupo social particular o opinión política del solicitante; y ¿jura guardar en confidencialidad todo lo dicho durante esta entrevista de hoy?</w:t>
      </w:r>
    </w:p>
    <w:p>
      <w:pPr>
        <w:spacing w:before="120" w:after="120"/>
      </w:pPr>
    </w:p>
    <w:p>
      <w:pPr>
        <w:spacing w:before="120" w:after="120"/>
      </w:pPr>
      <w:r>
        <w:rPr>
          <w:rFonts w:ascii="Calibri" w:hAnsi="Calibri"/>
          <w:sz w:val="24"/>
        </w:rPr>
        <w:t>A: Sí.</w:t>
      </w:r>
    </w:p>
    <w:p>
      <w:pPr>
        <w:spacing w:before="120" w:after="120"/>
      </w:pPr>
    </w:p>
    <w:p>
      <w:pPr>
        <w:spacing w:before="120" w:after="120"/>
      </w:pPr>
      <w:r>
        <w:rPr>
          <w:rFonts w:ascii="Calibri" w:hAnsi="Calibri"/>
          <w:sz w:val="24"/>
        </w:rPr>
        <w:t>INTRODUCTIÓN</w:t>
      </w:r>
    </w:p>
    <w:p>
      <w:pPr>
        <w:spacing w:before="120" w:after="120"/>
      </w:pPr>
      <w:r>
        <w:rPr>
          <w:rFonts w:ascii="Calibri" w:hAnsi="Calibri"/>
          <w:sz w:val="24"/>
        </w:rPr>
        <w:t>Q: Hola, mi nombre es el Oficial Lo. Realizaré su entrevista hoy a través de un intérprete. El intérprete ha sido puesto bajo juramento para interpretar completamente todo lo que usted diga y para guardar todo lo que usted diga en confidencialidad.</w:t>
      </w:r>
    </w:p>
    <w:p>
      <w:pPr>
        <w:spacing w:before="120" w:after="120"/>
      </w:pPr>
    </w:p>
    <w:p>
      <w:pPr>
        <w:spacing w:before="120" w:after="120"/>
      </w:pPr>
      <w:r>
        <w:rPr>
          <w:rFonts w:ascii="Calibri" w:hAnsi="Calibri"/>
          <w:sz w:val="24"/>
        </w:rPr>
        <w:t>Q: ¿Cuál es su nombre completo?</w:t>
      </w:r>
    </w:p>
    <w:p>
      <w:pPr>
        <w:spacing w:before="120" w:after="120"/>
      </w:pPr>
    </w:p>
    <w:p>
      <w:pPr>
        <w:spacing w:before="120" w:after="120"/>
      </w:pPr>
      <w:r>
        <w:rPr>
          <w:rFonts w:ascii="Calibri" w:hAnsi="Calibri"/>
          <w:sz w:val="24"/>
        </w:rPr>
        <w:t>A: Bessy Carolina MATUTE-GONZALEZ.</w:t>
      </w:r>
    </w:p>
    <w:p>
      <w:pPr>
        <w:spacing w:before="120" w:after="120"/>
      </w:pPr>
    </w:p>
    <w:p>
      <w:pPr>
        <w:spacing w:before="120" w:after="120"/>
      </w:pPr>
      <w:r>
        <w:rPr>
          <w:rFonts w:ascii="Calibri" w:hAnsi="Calibri"/>
          <w:sz w:val="24"/>
        </w:rPr>
        <w:t>Q: ¿Cuál es su lengua nativa?</w:t>
      </w:r>
    </w:p>
    <w:p>
      <w:pPr>
        <w:spacing w:before="120" w:after="120"/>
      </w:pPr>
    </w:p>
    <w:p>
      <w:pPr>
        <w:spacing w:before="120" w:after="120"/>
      </w:pPr>
      <w:r>
        <w:rPr>
          <w:rFonts w:ascii="Calibri" w:hAnsi="Calibri"/>
          <w:sz w:val="24"/>
        </w:rPr>
        <w:t>A: Español.</w:t>
      </w:r>
    </w:p>
    <w:p>
      <w:pPr>
        <w:spacing w:before="120" w:after="120"/>
      </w:pPr>
    </w:p>
    <w:p>
      <w:pPr>
        <w:spacing w:before="120" w:after="120"/>
      </w:pPr>
      <w:r>
        <w:rPr>
          <w:rFonts w:ascii="Calibri" w:hAnsi="Calibri"/>
          <w:sz w:val="24"/>
        </w:rPr>
        <w:t>Q: ¿Habla alguna otra lengua con fluidez?</w:t>
      </w:r>
    </w:p>
    <w:p>
      <w:pPr>
        <w:spacing w:before="120" w:after="120"/>
      </w:pPr>
    </w:p>
    <w:p>
      <w:pPr>
        <w:spacing w:before="120" w:after="120"/>
      </w:pPr>
      <w:r>
        <w:rPr>
          <w:rFonts w:ascii="Calibri" w:hAnsi="Calibri"/>
          <w:sz w:val="24"/>
        </w:rPr>
        <w:t>A: No.</w:t>
      </w:r>
    </w:p>
    <w:p>
      <w:pPr>
        <w:spacing w:before="120" w:after="120"/>
      </w:pPr>
    </w:p>
    <w:p>
      <w:pPr>
        <w:spacing w:before="120" w:after="120"/>
      </w:pPr>
      <w:r>
        <w:rPr>
          <w:rFonts w:ascii="Calibri" w:hAnsi="Calibri"/>
          <w:sz w:val="24"/>
        </w:rPr>
        <w:t>Q: ¿Tiene algún problema o dificultad para entender al intérprete?</w:t>
      </w:r>
    </w:p>
    <w:p>
      <w:pPr>
        <w:spacing w:before="120" w:after="120"/>
      </w:pPr>
    </w:p>
    <w:p>
      <w:pPr>
        <w:spacing w:before="120" w:after="120"/>
      </w:pPr>
      <w:r>
        <w:rPr>
          <w:rFonts w:ascii="Calibri" w:hAnsi="Calibri"/>
          <w:sz w:val="24"/>
        </w:rPr>
        <w:t>A: No.</w:t>
      </w:r>
    </w:p>
    <w:p>
      <w:pPr>
        <w:spacing w:before="120" w:after="120"/>
      </w:pPr>
    </w:p>
    <w:p>
      <w:pPr>
        <w:spacing w:before="120" w:after="120"/>
      </w:pPr>
      <w:r>
        <w:rPr>
          <w:rFonts w:ascii="Calibri" w:hAnsi="Calibri"/>
          <w:sz w:val="24"/>
        </w:rPr>
        <w:t>Q: Entiendo que tiene una hija en esta instalación. ¿Dónde está ahora?</w:t>
      </w:r>
    </w:p>
    <w:p>
      <w:pPr>
        <w:spacing w:before="120" w:after="120"/>
      </w:pPr>
    </w:p>
    <w:p>
      <w:pPr>
        <w:spacing w:before="120" w:after="120"/>
      </w:pPr>
      <w:r>
        <w:rPr>
          <w:rFonts w:ascii="Calibri" w:hAnsi="Calibri"/>
          <w:sz w:val="24"/>
        </w:rPr>
        <w:t>A: En guardería.</w:t>
      </w:r>
    </w:p>
    <w:p>
      <w:pPr>
        <w:spacing w:before="120" w:after="120"/>
      </w:pPr>
    </w:p>
    <w:p>
      <w:pPr>
        <w:spacing w:before="120" w:after="120"/>
      </w:pPr>
      <w:r>
        <w:rPr>
          <w:rFonts w:ascii="Calibri" w:hAnsi="Calibri"/>
          <w:sz w:val="24"/>
        </w:rPr>
        <w:t>Q: ¿Se siente cómoda teniendo su entrevista aunque su hija está en guardería ahora mismo?</w:t>
      </w:r>
    </w:p>
    <w:p>
      <w:pPr>
        <w:spacing w:before="120" w:after="120"/>
      </w:pPr>
    </w:p>
    <w:p>
      <w:pPr>
        <w:spacing w:before="120" w:after="120"/>
      </w:pPr>
      <w:r>
        <w:rPr>
          <w:rFonts w:ascii="Calibri" w:hAnsi="Calibri"/>
          <w:sz w:val="24"/>
        </w:rPr>
        <w:t>A: Sí.</w:t>
      </w:r>
    </w:p>
    <w:p>
      <w:pPr>
        <w:spacing w:before="20" w:after="20"/>
        <w:jc w:val="center"/>
      </w:pPr>
      <w:r>
        <w:rPr>
          <w:rFonts w:ascii="Cambria" w:hAnsi="Cambria"/>
          <w:b/>
          <w:sz w:val="28"/>
        </w:rPr>
        <w:t>CERTIFICATION OF TRANSLATOR'S COMPETENCE</w:t>
      </w:r>
    </w:p>
    <w:p>
      <w:pPr>
        <w:spacing w:before="20" w:after="20"/>
        <w:jc w:val="left"/>
      </w:pPr>
      <w:r>
        <w:rPr>
          <w:rFonts w:ascii="Cambria" w:hAnsi="Cambria"/>
          <w:sz w:val="24"/>
        </w:rPr>
        <w:t xml:space="preserve">    </w:t>
      </w:r>
    </w:p>
    <w:p>
      <w:pPr>
        <w:spacing w:before="20" w:after="20"/>
        <w:jc w:val="left"/>
      </w:pPr>
      <w:r>
        <w:rPr>
          <w:rFonts w:ascii="Cambria" w:hAnsi="Cambria"/>
          <w:sz w:val="24"/>
        </w:rPr>
        <w:t>I, Ashley Lemus, hereby certify that the above is an accurate translation of the original Birth Certificate in Spanish, and that I am competent in both English and Spanish to render such translation.</w:t>
      </w:r>
    </w:p>
    <w:p>
      <w:pPr>
        <w:spacing w:before="20" w:after="20"/>
        <w:jc w:val="left"/>
      </w:pPr>
      <w:r>
        <w:rPr>
          <w:rFonts w:ascii="Cambria" w:hAnsi="Cambria"/>
          <w:sz w:val="24"/>
        </w:rPr>
      </w:r>
    </w:p>
    <w:p>
      <w:pPr>
        <w:spacing w:before="20" w:after="20"/>
        <w:jc w:val="right"/>
      </w:pPr>
      <w:r>
        <w:rPr>
          <w:rFonts w:ascii="Cambria" w:hAnsi="Cambria"/>
          <w:sz w:val="24"/>
        </w:rPr>
        <w:t>_______________________________________</w:t>
      </w:r>
    </w:p>
    <w:p>
      <w:pPr>
        <w:spacing w:before="20" w:after="20"/>
        <w:jc w:val="right"/>
      </w:pPr>
      <w:r>
        <w:rPr>
          <w:rFonts w:ascii="Cambria" w:hAnsi="Cambria"/>
          <w:sz w:val="24"/>
        </w:rPr>
        <w:t>Translator’s Signature</w:t>
      </w:r>
    </w:p>
    <w:p>
      <w:pPr>
        <w:spacing w:before="20" w:after="20"/>
        <w:jc w:val="right"/>
      </w:pPr>
      <w:r>
        <w:rPr>
          <w:rFonts w:ascii="Cambria" w:hAnsi="Cambria"/>
          <w:sz w:val="24"/>
        </w:rPr>
      </w:r>
    </w:p>
    <w:p>
      <w:pPr>
        <w:spacing w:before="20" w:after="20"/>
        <w:jc w:val="right"/>
      </w:pPr>
      <w:r>
        <w:rPr>
          <w:rFonts w:ascii="Cambria" w:hAnsi="Cambria"/>
          <w:sz w:val="18"/>
        </w:rPr>
        <w:t>Immigration Law Office of</w:t>
      </w:r>
    </w:p>
    <w:p>
      <w:pPr>
        <w:spacing w:before="20" w:after="20"/>
        <w:jc w:val="right"/>
      </w:pPr>
      <w:r>
        <w:rPr>
          <w:rFonts w:ascii="Cambria" w:hAnsi="Cambria"/>
          <w:sz w:val="18"/>
        </w:rPr>
        <w:t>Theodore Texidor, Esq.</w:t>
      </w:r>
    </w:p>
    <w:p>
      <w:pPr>
        <w:spacing w:before="20" w:after="20"/>
        <w:jc w:val="right"/>
      </w:pPr>
      <w:r>
        <w:rPr>
          <w:rFonts w:ascii="Cambria" w:hAnsi="Cambria"/>
          <w:sz w:val="18"/>
        </w:rPr>
        <w:t>8095 NW 12th Street Ste. 105</w:t>
      </w:r>
    </w:p>
    <w:p>
      <w:pPr>
        <w:spacing w:before="20" w:after="20"/>
        <w:jc w:val="right"/>
      </w:pPr>
      <w:r>
        <w:rPr>
          <w:rFonts w:ascii="Cambria" w:hAnsi="Cambria"/>
          <w:sz w:val="18"/>
        </w:rPr>
        <w:t>Doral, Florida 33126</w:t>
      </w:r>
    </w:p>
    <w:p>
      <w:pPr>
        <w:spacing w:before="20" w:after="20"/>
        <w:jc w:val="right"/>
      </w:pPr>
      <w:r>
        <w:rPr>
          <w:rFonts w:ascii="Cambria" w:hAnsi="Cambria"/>
          <w:sz w:val="18"/>
        </w:rPr>
        <w:t>State of Florida, County of Miami Dade</w:t>
      </w:r>
    </w:p>
    <w:p>
      <w:pPr>
        <w:spacing w:before="20" w:after="20"/>
        <w:jc w:val="left"/>
      </w:pPr>
      <w:r>
        <w:rPr>
          <w:rFonts w:ascii="Cambria" w:hAnsi="Cambria"/>
          <w:sz w:val="24"/>
        </w:rPr>
      </w:r>
    </w:p>
    <w:p>
      <w:pPr>
        <w:spacing w:before="20" w:after="20"/>
        <w:jc w:val="left"/>
      </w:pPr>
      <w:r>
        <w:rPr>
          <w:rFonts w:ascii="Cambria" w:hAnsi="Cambria"/>
          <w:sz w:val="24"/>
        </w:rPr>
        <w:t xml:space="preserve">Affiant personally known to me    </w:t>
      </w:r>
    </w:p>
    <w:p>
      <w:pPr>
        <w:spacing w:before="20" w:after="20"/>
        <w:jc w:val="left"/>
      </w:pPr>
      <w:r>
        <w:rPr>
          <w:rFonts w:ascii="Cambria" w:hAnsi="Cambria"/>
          <w:sz w:val="24"/>
        </w:rPr>
        <w:t>Sworn before me, this 26th day of June 2023</w:t>
      </w:r>
    </w:p>
    <w:p>
      <w:pPr>
        <w:spacing w:before="20" w:after="20"/>
        <w:jc w:val="left"/>
      </w:pPr>
      <w:r>
        <w:rPr>
          <w:rFonts w:ascii="Cambria" w:hAnsi="Cambria"/>
          <w:sz w:val="24"/>
        </w:rPr>
      </w:r>
    </w:p>
    <w:p>
      <w:pPr>
        <w:spacing w:before="20" w:after="20"/>
        <w:jc w:val="left"/>
      </w:pPr>
      <w:r>
        <w:rPr>
          <w:rFonts w:ascii="Cambria" w:hAnsi="Cambria"/>
          <w:sz w:val="24"/>
        </w:rPr>
        <w:t>_____________________________________________</w:t>
      </w:r>
    </w:p>
    <w:p>
      <w:pPr>
        <w:spacing w:before="20" w:after="20"/>
        <w:jc w:val="left"/>
      </w:pPr>
      <w:r>
        <w:rPr>
          <w:rFonts w:ascii="Cambria" w:hAnsi="Cambria"/>
          <w:sz w:val="24"/>
        </w:rPr>
        <w:t>Notary Public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