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Smith</w:t>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sz w:val="24"/>
          <w:szCs w:val="24"/>
          <w:rtl w:val="0"/>
        </w:rPr>
        <w:t xml:space="preserve">CS-499</w:t>
      </w:r>
      <w:r w:rsidDel="00000000" w:rsidR="00000000" w:rsidRPr="00000000">
        <w:rPr>
          <w:rtl w:val="0"/>
        </w:rPr>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3-1 Journal: Marketing With ePortfolios and Artifact Update</w:t>
      </w:r>
    </w:p>
    <w:p w:rsidR="00000000" w:rsidDel="00000000" w:rsidP="00000000" w:rsidRDefault="00000000" w:rsidRPr="00000000" w14:paraId="0000000C">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1">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7">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8">
      <w:pPr>
        <w:spacing w:line="480" w:lineRule="auto"/>
        <w:ind w:left="720" w:firstLine="0"/>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9">
      <w:pPr>
        <w:shd w:fill="ffffff" w:val="clear"/>
        <w:spacing w:after="280" w:before="1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One:</w:t>
      </w:r>
    </w:p>
    <w:p w:rsidR="00000000" w:rsidDel="00000000" w:rsidP="00000000" w:rsidRDefault="00000000" w:rsidRPr="00000000" w14:paraId="0000001A">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How might you use an ePortfolio for the benefit of self-promotion?</w:t>
      </w:r>
      <w:r w:rsidDel="00000000" w:rsidR="00000000" w:rsidRPr="00000000">
        <w:rPr>
          <w:rtl w:val="0"/>
        </w:rPr>
      </w:r>
    </w:p>
    <w:p w:rsidR="00000000" w:rsidDel="00000000" w:rsidP="00000000" w:rsidRDefault="00000000" w:rsidRPr="00000000" w14:paraId="0000001B">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benefit of an ePortfolio for self-promotion would be great for showcasing your skills, experiences, and accomplishments in a dynamic and easily accessible format. You could include detailed examples of your work while trying to find a new job, or even networking. It can show off your skills in many different things. It can link to any certifications and show how far you have advanced from when you might have started the career pathway. It is always best to show a mixture of all skills you have learned to see how diverse you can be.</w:t>
      </w:r>
    </w:p>
    <w:p w:rsidR="00000000" w:rsidDel="00000000" w:rsidP="00000000" w:rsidRDefault="00000000" w:rsidRPr="00000000" w14:paraId="0000001C">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How might you mitigate risks while maximizing the marketing potential of the ePortfolio?</w:t>
      </w:r>
      <w:r w:rsidDel="00000000" w:rsidR="00000000" w:rsidRPr="00000000">
        <w:rPr>
          <w:rtl w:val="0"/>
        </w:rPr>
      </w:r>
    </w:p>
    <w:p w:rsidR="00000000" w:rsidDel="00000000" w:rsidP="00000000" w:rsidRDefault="00000000" w:rsidRPr="00000000" w14:paraId="0000001D">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creating an ePortfolio, some risks might include making sure all your information is safe. If you ever put where you live or where you work online, that makes it very easy for someone to find out where you live and endanger yourself and/or family. Some other possible risks could include copyrighting. For some graphic designers/artists, if you do not copyright your own work, this could allow anyone to steal your hard work and take credit for what you have done. Another risk to include would be compatibility. If you create someone and it is not compatible on multiple devices, it will be hard for people to view or see what you have created if the wrong file format is not compatible with the other person's device. </w:t>
      </w:r>
    </w:p>
    <w:p w:rsidR="00000000" w:rsidDel="00000000" w:rsidP="00000000" w:rsidRDefault="00000000" w:rsidRPr="00000000" w14:paraId="0000001E">
      <w:pPr>
        <w:shd w:fill="ffffff" w:val="clear"/>
        <w:spacing w:after="280" w:before="280" w:line="480" w:lineRule="auto"/>
        <w:ind w:left="0" w:firstLine="72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F">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Describe possible downsides or risks—for instance, the risks of posting intellectual property online for public consumption.</w:t>
      </w:r>
      <w:r w:rsidDel="00000000" w:rsidR="00000000" w:rsidRPr="00000000">
        <w:rPr>
          <w:rtl w:val="0"/>
        </w:rPr>
      </w:r>
    </w:p>
    <w:p w:rsidR="00000000" w:rsidDel="00000000" w:rsidP="00000000" w:rsidRDefault="00000000" w:rsidRPr="00000000" w14:paraId="00000020">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Some risks for posting intellectual property online for public consumption might be people trying to steal your work. Without watermarks or copies of your work, anyone could claim the “idea” as their own. Sometimes having contracts drafted might help people for reselling as their own or using them for non-commercial use. When you post online, you may receive bad criticism or even some good sometimes. One wrong thing could attract attention to you and your work and affect how people see you in the future.     </w:t>
      </w:r>
    </w:p>
    <w:p w:rsidR="00000000" w:rsidDel="00000000" w:rsidP="00000000" w:rsidRDefault="00000000" w:rsidRPr="00000000" w14:paraId="00000021">
      <w:pPr>
        <w:numPr>
          <w:ilvl w:val="0"/>
          <w:numId w:val="1"/>
        </w:numPr>
        <w:shd w:fill="ffffff" w:val="clear"/>
        <w:spacing w:after="280" w:before="280" w:line="480" w:lineRule="auto"/>
        <w:ind w:left="720" w:hanging="360"/>
        <w:rPr/>
      </w:pPr>
      <w:r w:rsidDel="00000000" w:rsidR="00000000" w:rsidRPr="00000000">
        <w:rPr>
          <w:rFonts w:ascii="Times New Roman" w:cs="Times New Roman" w:eastAsia="Times New Roman" w:hAnsi="Times New Roman"/>
          <w:color w:val="202122"/>
          <w:sz w:val="24"/>
          <w:szCs w:val="24"/>
          <w:rtl w:val="0"/>
        </w:rPr>
        <w:t xml:space="preserve">Which course outcomes have you achieved so far, and which ones remain?</w:t>
      </w:r>
      <w:r w:rsidDel="00000000" w:rsidR="00000000" w:rsidRPr="00000000">
        <w:rPr>
          <w:rtl w:val="0"/>
        </w:rPr>
      </w:r>
    </w:p>
    <w:p w:rsidR="00000000" w:rsidDel="00000000" w:rsidP="00000000" w:rsidRDefault="00000000" w:rsidRPr="00000000" w14:paraId="00000022">
      <w:pPr>
        <w:shd w:fill="ffffff" w:val="clear"/>
        <w:spacing w:after="280" w:before="280" w:line="480" w:lineRule="auto"/>
        <w:ind w:left="0" w:firstLine="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ab/>
        <w:t xml:space="preserve">The course outcomes I have achieved so far would be slowly making progress in my computer science classes thus far. I have learned so much and continue to learn each week from my classes. The outcome would be to pass both my final classes and finally graduate and earn my Bachelor’s degree. </w:t>
      </w:r>
    </w:p>
    <w:p w:rsidR="00000000" w:rsidDel="00000000" w:rsidP="00000000" w:rsidRDefault="00000000" w:rsidRPr="00000000" w14:paraId="00000023">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Two:</w:t>
      </w:r>
    </w:p>
    <w:p w:rsidR="00000000" w:rsidDel="00000000" w:rsidP="00000000" w:rsidRDefault="00000000" w:rsidRPr="00000000" w14:paraId="00000024">
      <w:pPr>
        <w:pStyle w:val="Heading3"/>
        <w:keepNext w:val="0"/>
        <w:keepLines w:val="0"/>
        <w:shd w:fill="ffffff" w:val="clear"/>
        <w:spacing w:after="280" w:before="280" w:line="240" w:lineRule="auto"/>
        <w:jc w:val="center"/>
        <w:rPr>
          <w:rFonts w:ascii="Times New Roman" w:cs="Times New Roman" w:eastAsia="Times New Roman" w:hAnsi="Times New Roman"/>
          <w:b w:val="1"/>
          <w:color w:val="202122"/>
          <w:sz w:val="24"/>
          <w:szCs w:val="24"/>
        </w:rPr>
      </w:pPr>
      <w:bookmarkStart w:colFirst="0" w:colLast="0" w:name="_ih7l8rnkvxe6" w:id="0"/>
      <w:bookmarkEnd w:id="0"/>
      <w:r w:rsidDel="00000000" w:rsidR="00000000" w:rsidRPr="00000000">
        <w:rPr>
          <w:rFonts w:ascii="Times New Roman" w:cs="Times New Roman" w:eastAsia="Times New Roman" w:hAnsi="Times New Roman"/>
          <w:b w:val="1"/>
          <w:color w:val="202122"/>
          <w:sz w:val="24"/>
          <w:szCs w:val="24"/>
          <w:rtl w:val="0"/>
        </w:rPr>
        <w:t xml:space="preserve">Status Checkpoints for All Categories</w:t>
      </w:r>
    </w:p>
    <w:tbl>
      <w:tblPr>
        <w:tblStyle w:val="Table1"/>
        <w:tblW w:w="100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760"/>
        <w:gridCol w:w="2370"/>
        <w:gridCol w:w="2340"/>
        <w:gridCol w:w="2535"/>
        <w:tblGridChange w:id="0">
          <w:tblGrid>
            <w:gridCol w:w="2760"/>
            <w:gridCol w:w="2370"/>
            <w:gridCol w:w="2340"/>
            <w:gridCol w:w="2535"/>
          </w:tblGrid>
        </w:tblGridChange>
      </w:tblGrid>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Checkpoint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Software Design and Engineering</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Algorithms and Data Structures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Databases</w:t>
            </w:r>
            <w:r w:rsidDel="00000000" w:rsidR="00000000" w:rsidRPr="00000000">
              <w:rPr>
                <w:rtl w:val="0"/>
              </w:rPr>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Name of Artifact Used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Calculator app/</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Calculator app pre made from CS 310 class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Jukebox from CS 310 class</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Initial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New spots for division, multiplication and power.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have added new classes to the calculator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When starting this project, I was given a pre-made code and had to a student name profile along with my other classmates profiles they made</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Submission Status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Working on updating the calculator to eventually mix with Jukebox in the weeks to come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 submitted the project and it worked with no issues and tested my student made profile and verified it was linked to my login information</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 Enhancement</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Design is mostly complete, still adding new things each week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r>
      <w:tr>
        <w:trPr>
          <w:cantSplit w:val="0"/>
          <w:trHeight w:val="68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Uploaded to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Some parts have been uploaded, but not fully complete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of Finalized ePortfolio</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Still in progress, will be completed as the term comes to an end</w:t>
            </w:r>
          </w:p>
        </w:tc>
      </w:tr>
    </w:tbl>
    <w:p w:rsidR="00000000" w:rsidDel="00000000" w:rsidP="00000000" w:rsidRDefault="00000000" w:rsidRPr="00000000" w14:paraId="00000041">
      <w:pPr>
        <w:shd w:fill="ffffff" w:val="clear"/>
        <w:spacing w:after="280" w:before="280" w:line="480" w:lineRule="auto"/>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2">
      <w:pPr>
        <w:shd w:fill="ffffff" w:val="clear"/>
        <w:spacing w:after="280" w:before="28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