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02B0" w14:textId="01802F9F" w:rsidR="00751A02" w:rsidRDefault="000C455F" w:rsidP="00EE46A5">
      <w:pPr>
        <w:jc w:val="center"/>
        <w:rPr>
          <w:b/>
          <w:bCs/>
          <w:sz w:val="36"/>
          <w:szCs w:val="36"/>
        </w:rPr>
      </w:pPr>
      <w:r>
        <w:rPr>
          <w:b/>
          <w:bCs/>
          <w:sz w:val="36"/>
          <w:szCs w:val="36"/>
        </w:rPr>
        <w:t>2048</w:t>
      </w:r>
    </w:p>
    <w:p w14:paraId="2DAFA853" w14:textId="6C94167C" w:rsidR="000C455F" w:rsidRPr="000C455F" w:rsidRDefault="000C455F" w:rsidP="00EE46A5">
      <w:pPr>
        <w:jc w:val="center"/>
        <w:rPr>
          <w:sz w:val="18"/>
          <w:szCs w:val="18"/>
        </w:rPr>
      </w:pPr>
      <w:r>
        <w:rPr>
          <w:sz w:val="18"/>
          <w:szCs w:val="18"/>
        </w:rPr>
        <w:t>Due Monday, July 19</w:t>
      </w:r>
      <w:r w:rsidRPr="000C455F">
        <w:rPr>
          <w:sz w:val="18"/>
          <w:szCs w:val="18"/>
          <w:vertAlign w:val="superscript"/>
        </w:rPr>
        <w:t>th</w:t>
      </w:r>
      <w:r>
        <w:rPr>
          <w:sz w:val="18"/>
          <w:szCs w:val="18"/>
        </w:rPr>
        <w:t xml:space="preserve"> at 10:30 AM</w:t>
      </w:r>
    </w:p>
    <w:p w14:paraId="56C77479" w14:textId="3CCC29D6" w:rsidR="00EE46A5" w:rsidRDefault="00EE46A5" w:rsidP="00EE46A5">
      <w:pPr>
        <w:rPr>
          <w:b/>
          <w:bCs/>
        </w:rPr>
      </w:pPr>
    </w:p>
    <w:p w14:paraId="7FCAF262" w14:textId="34158010" w:rsidR="00EE46A5" w:rsidRDefault="00EE46A5" w:rsidP="00EE46A5">
      <w:pPr>
        <w:rPr>
          <w:sz w:val="22"/>
          <w:szCs w:val="22"/>
        </w:rPr>
      </w:pPr>
      <w:r>
        <w:rPr>
          <w:sz w:val="22"/>
          <w:szCs w:val="22"/>
        </w:rPr>
        <w:t xml:space="preserve">You know it… you’ve played it… the goal of this lab will be to recreate the iconic game, </w:t>
      </w:r>
      <w:hyperlink r:id="rId7" w:history="1">
        <w:r w:rsidRPr="00EE46A5">
          <w:rPr>
            <w:rStyle w:val="Hyperlink"/>
            <w:sz w:val="22"/>
            <w:szCs w:val="22"/>
          </w:rPr>
          <w:t>2048</w:t>
        </w:r>
      </w:hyperlink>
      <w:r>
        <w:rPr>
          <w:sz w:val="22"/>
          <w:szCs w:val="22"/>
        </w:rPr>
        <w:t>! (If you haven’t played it before or just want a refresher, follow that hyperlink.) You’ll get plenty of practice working with loops, conditionals, and 2-D arrays as you work on this lab.</w:t>
      </w:r>
    </w:p>
    <w:p w14:paraId="770DFC1A" w14:textId="77777777" w:rsidR="00C5332B" w:rsidRDefault="00C5332B" w:rsidP="00EE46A5">
      <w:pPr>
        <w:rPr>
          <w:sz w:val="22"/>
          <w:szCs w:val="22"/>
        </w:rPr>
      </w:pPr>
    </w:p>
    <w:p w14:paraId="097BB743" w14:textId="7B441FD6" w:rsidR="00EE46A5" w:rsidRDefault="00EE46A5" w:rsidP="00EE46A5">
      <w:pPr>
        <w:rPr>
          <w:b/>
          <w:bCs/>
          <w:sz w:val="22"/>
          <w:szCs w:val="22"/>
        </w:rPr>
      </w:pPr>
      <w:r>
        <w:rPr>
          <w:b/>
          <w:bCs/>
          <w:sz w:val="22"/>
          <w:szCs w:val="22"/>
        </w:rPr>
        <w:t>Starter Code</w:t>
      </w:r>
    </w:p>
    <w:p w14:paraId="62BC2D72" w14:textId="77777777" w:rsidR="00492DC0" w:rsidRDefault="00EE46A5" w:rsidP="00EE46A5">
      <w:pPr>
        <w:rPr>
          <w:sz w:val="22"/>
          <w:szCs w:val="22"/>
        </w:rPr>
      </w:pPr>
      <w:r>
        <w:rPr>
          <w:sz w:val="22"/>
          <w:szCs w:val="22"/>
        </w:rPr>
        <w:t>The code for this project consists of two files</w:t>
      </w:r>
      <w:r w:rsidR="00492DC0">
        <w:rPr>
          <w:sz w:val="22"/>
          <w:szCs w:val="22"/>
        </w:rPr>
        <w:t>:</w:t>
      </w:r>
    </w:p>
    <w:p w14:paraId="05EADE19" w14:textId="0F9B0DFD" w:rsidR="00492DC0" w:rsidRDefault="009E1BF7" w:rsidP="00492DC0">
      <w:pPr>
        <w:pStyle w:val="ListParagraph"/>
        <w:numPr>
          <w:ilvl w:val="0"/>
          <w:numId w:val="1"/>
        </w:numPr>
        <w:rPr>
          <w:sz w:val="22"/>
          <w:szCs w:val="22"/>
        </w:rPr>
      </w:pPr>
      <w:r>
        <w:rPr>
          <w:rFonts w:ascii="Consolas" w:hAnsi="Consolas" w:cs="Consolas"/>
          <w:color w:val="FF0000"/>
          <w:sz w:val="22"/>
          <w:szCs w:val="22"/>
        </w:rPr>
        <w:t>main</w:t>
      </w:r>
      <w:r w:rsidR="00492DC0" w:rsidRPr="00492DC0">
        <w:rPr>
          <w:rFonts w:ascii="Consolas" w:hAnsi="Consolas" w:cs="Consolas"/>
          <w:color w:val="FF0000"/>
          <w:sz w:val="22"/>
          <w:szCs w:val="22"/>
        </w:rPr>
        <w:t>.py</w:t>
      </w:r>
      <w:r w:rsidR="00EE46A5" w:rsidRPr="00492DC0">
        <w:rPr>
          <w:color w:val="FF0000"/>
          <w:sz w:val="22"/>
          <w:szCs w:val="22"/>
        </w:rPr>
        <w:t xml:space="preserve"> </w:t>
      </w:r>
      <w:r w:rsidR="00EE46A5" w:rsidRPr="00492DC0">
        <w:rPr>
          <w:sz w:val="22"/>
          <w:szCs w:val="22"/>
        </w:rPr>
        <w:t>contains the code that drives the game (</w:t>
      </w:r>
      <w:proofErr w:type="gramStart"/>
      <w:r w:rsidR="00616F85" w:rsidRPr="00492DC0">
        <w:rPr>
          <w:sz w:val="22"/>
          <w:szCs w:val="22"/>
        </w:rPr>
        <w:t>i.e.</w:t>
      </w:r>
      <w:proofErr w:type="gramEnd"/>
      <w:r w:rsidR="00EE46A5" w:rsidRPr="00492DC0">
        <w:rPr>
          <w:sz w:val="22"/>
          <w:szCs w:val="22"/>
        </w:rPr>
        <w:t xml:space="preserve"> parses user input)</w:t>
      </w:r>
    </w:p>
    <w:p w14:paraId="21D6A230" w14:textId="5EAF5810" w:rsidR="00492DC0" w:rsidRPr="00492DC0" w:rsidRDefault="00492DC0" w:rsidP="00492DC0">
      <w:pPr>
        <w:pStyle w:val="ListParagraph"/>
        <w:numPr>
          <w:ilvl w:val="0"/>
          <w:numId w:val="3"/>
        </w:numPr>
        <w:rPr>
          <w:rFonts w:cstheme="minorHAnsi"/>
          <w:color w:val="000000" w:themeColor="text1"/>
          <w:sz w:val="22"/>
          <w:szCs w:val="22"/>
        </w:rPr>
      </w:pPr>
      <w:r w:rsidRPr="00492DC0">
        <w:rPr>
          <w:rFonts w:cstheme="minorHAnsi"/>
          <w:color w:val="000000" w:themeColor="text1"/>
          <w:sz w:val="22"/>
          <w:szCs w:val="22"/>
        </w:rPr>
        <w:t xml:space="preserve">This file </w:t>
      </w:r>
      <w:r w:rsidR="00616F85">
        <w:rPr>
          <w:rFonts w:cstheme="minorHAnsi"/>
          <w:color w:val="000000" w:themeColor="text1"/>
          <w:sz w:val="22"/>
          <w:szCs w:val="22"/>
        </w:rPr>
        <w:t>is already written for you and your main job will be to understand what is being done in it.</w:t>
      </w:r>
      <w:r w:rsidR="001F61E1">
        <w:rPr>
          <w:rFonts w:cstheme="minorHAnsi"/>
          <w:color w:val="000000" w:themeColor="text1"/>
          <w:sz w:val="22"/>
          <w:szCs w:val="22"/>
        </w:rPr>
        <w:t xml:space="preserve"> It uses the functions defined in </w:t>
      </w:r>
      <w:r w:rsidR="001F61E1" w:rsidRPr="00492DC0">
        <w:rPr>
          <w:rFonts w:ascii="Consolas" w:hAnsi="Consolas" w:cs="Consolas"/>
          <w:color w:val="FF0000"/>
          <w:sz w:val="22"/>
          <w:szCs w:val="22"/>
        </w:rPr>
        <w:t>game.py</w:t>
      </w:r>
      <w:r w:rsidR="001F61E1">
        <w:rPr>
          <w:rFonts w:cstheme="minorHAnsi"/>
          <w:color w:val="000000" w:themeColor="text1"/>
          <w:sz w:val="22"/>
          <w:szCs w:val="22"/>
        </w:rPr>
        <w:t xml:space="preserve"> by importing it at the top of the file.</w:t>
      </w:r>
    </w:p>
    <w:p w14:paraId="7F864B93" w14:textId="64781C1F" w:rsidR="00EE46A5" w:rsidRDefault="001F61E1" w:rsidP="00492DC0">
      <w:pPr>
        <w:pStyle w:val="ListParagraph"/>
        <w:numPr>
          <w:ilvl w:val="0"/>
          <w:numId w:val="1"/>
        </w:numPr>
        <w:rPr>
          <w:sz w:val="22"/>
          <w:szCs w:val="22"/>
        </w:rPr>
      </w:pPr>
      <w:r w:rsidRPr="00492DC0">
        <w:rPr>
          <w:rFonts w:ascii="Consolas" w:hAnsi="Consolas" w:cs="Consolas"/>
          <w:color w:val="FF0000"/>
          <w:sz w:val="22"/>
          <w:szCs w:val="22"/>
        </w:rPr>
        <w:t>game.py</w:t>
      </w:r>
      <w:r w:rsidRPr="00492DC0">
        <w:rPr>
          <w:color w:val="FF0000"/>
          <w:sz w:val="22"/>
          <w:szCs w:val="22"/>
        </w:rPr>
        <w:t xml:space="preserve"> </w:t>
      </w:r>
      <w:r w:rsidR="00492DC0" w:rsidRPr="00492DC0">
        <w:rPr>
          <w:sz w:val="22"/>
          <w:szCs w:val="22"/>
        </w:rPr>
        <w:t>will contain all the functions that perform the logic of the game (</w:t>
      </w:r>
      <w:proofErr w:type="gramStart"/>
      <w:r w:rsidR="00492DC0" w:rsidRPr="00492DC0">
        <w:rPr>
          <w:sz w:val="22"/>
          <w:szCs w:val="22"/>
        </w:rPr>
        <w:t>i.e.</w:t>
      </w:r>
      <w:proofErr w:type="gramEnd"/>
      <w:r w:rsidR="00492DC0" w:rsidRPr="00492DC0">
        <w:rPr>
          <w:sz w:val="22"/>
          <w:szCs w:val="22"/>
        </w:rPr>
        <w:t xml:space="preserve"> moving the numbers to the left</w:t>
      </w:r>
      <w:r w:rsidR="00FF53FC">
        <w:rPr>
          <w:sz w:val="22"/>
          <w:szCs w:val="22"/>
        </w:rPr>
        <w:t>, checking if the user has won</w:t>
      </w:r>
      <w:r w:rsidR="00492DC0" w:rsidRPr="00492DC0">
        <w:rPr>
          <w:sz w:val="22"/>
          <w:szCs w:val="22"/>
        </w:rPr>
        <w:t>)</w:t>
      </w:r>
    </w:p>
    <w:p w14:paraId="6FA2F412" w14:textId="07D24884" w:rsidR="000F5975" w:rsidRPr="001F61E1" w:rsidRDefault="000F5975" w:rsidP="000F5975">
      <w:pPr>
        <w:pStyle w:val="ListParagraph"/>
        <w:numPr>
          <w:ilvl w:val="0"/>
          <w:numId w:val="3"/>
        </w:numPr>
        <w:rPr>
          <w:sz w:val="22"/>
          <w:szCs w:val="22"/>
        </w:rPr>
      </w:pPr>
      <w:r w:rsidRPr="000F5975">
        <w:rPr>
          <w:rFonts w:cstheme="minorHAnsi"/>
          <w:color w:val="000000" w:themeColor="text1"/>
          <w:sz w:val="22"/>
          <w:szCs w:val="22"/>
        </w:rPr>
        <w:t>This file has a handful of empty functions which are called in 2048.py that you will need to fill in, with contracts that will help you understand what they should do and return. These functions will be explained further in the following sections.</w:t>
      </w:r>
    </w:p>
    <w:p w14:paraId="33E9A4F7" w14:textId="5C0A9F64" w:rsidR="001F61E1" w:rsidRPr="001F61E1" w:rsidRDefault="000C4CBA" w:rsidP="001F61E1">
      <w:pPr>
        <w:rPr>
          <w:rFonts w:cstheme="minorHAnsi"/>
          <w:sz w:val="22"/>
          <w:szCs w:val="22"/>
        </w:rPr>
      </w:pPr>
      <w:r>
        <w:rPr>
          <w:sz w:val="22"/>
          <w:szCs w:val="22"/>
        </w:rPr>
        <w:t>Try running the starter code! Not much will happen, but it’s good to know where you’re starting from.</w:t>
      </w:r>
    </w:p>
    <w:p w14:paraId="3AE08134" w14:textId="77777777" w:rsidR="00C94356" w:rsidRPr="00C94356" w:rsidRDefault="00C94356" w:rsidP="00C94356">
      <w:pPr>
        <w:pStyle w:val="ListParagraph"/>
        <w:ind w:left="1080"/>
        <w:rPr>
          <w:sz w:val="22"/>
          <w:szCs w:val="22"/>
        </w:rPr>
      </w:pPr>
    </w:p>
    <w:p w14:paraId="76CD8BD2" w14:textId="5CA80B54" w:rsidR="00C94356" w:rsidRPr="00C94356" w:rsidRDefault="00C94356" w:rsidP="00C94356">
      <w:pPr>
        <w:rPr>
          <w:i/>
          <w:iCs/>
          <w:sz w:val="22"/>
          <w:szCs w:val="22"/>
        </w:rPr>
      </w:pPr>
      <w:r w:rsidRPr="00C94356">
        <w:rPr>
          <w:i/>
          <w:iCs/>
          <w:sz w:val="22"/>
          <w:szCs w:val="22"/>
        </w:rPr>
        <w:t>FYI: If you are looking for a challenge, feel free to</w:t>
      </w:r>
      <w:r w:rsidRPr="00C94356">
        <w:rPr>
          <w:i/>
          <w:iCs/>
          <w:sz w:val="22"/>
          <w:szCs w:val="22"/>
        </w:rPr>
        <w:t xml:space="preserve"> </w:t>
      </w:r>
      <w:r>
        <w:rPr>
          <w:i/>
          <w:iCs/>
          <w:sz w:val="22"/>
          <w:szCs w:val="22"/>
        </w:rPr>
        <w:t>ignore any/all starter code and take on the project from scratch!</w:t>
      </w:r>
    </w:p>
    <w:p w14:paraId="1EBC4144" w14:textId="77777777" w:rsidR="00C5332B" w:rsidRDefault="00C5332B" w:rsidP="00616F85">
      <w:pPr>
        <w:rPr>
          <w:sz w:val="22"/>
          <w:szCs w:val="22"/>
        </w:rPr>
      </w:pPr>
    </w:p>
    <w:p w14:paraId="61602250" w14:textId="581C9C61" w:rsidR="00C94356" w:rsidRPr="00525CB8" w:rsidRDefault="00FF53FC" w:rsidP="000F5975">
      <w:pPr>
        <w:rPr>
          <w:b/>
          <w:bCs/>
          <w:sz w:val="22"/>
          <w:szCs w:val="22"/>
        </w:rPr>
      </w:pPr>
      <w:r>
        <w:rPr>
          <w:b/>
          <w:bCs/>
          <w:sz w:val="22"/>
          <w:szCs w:val="22"/>
        </w:rPr>
        <w:t>Your Jo</w:t>
      </w:r>
      <w:r w:rsidR="00525CB8">
        <w:rPr>
          <w:b/>
          <w:bCs/>
          <w:sz w:val="22"/>
          <w:szCs w:val="22"/>
        </w:rPr>
        <w:t>b</w:t>
      </w:r>
    </w:p>
    <w:p w14:paraId="70720023" w14:textId="0CEC3FFD" w:rsidR="000F5975" w:rsidRDefault="000F5975" w:rsidP="000F5975">
      <w:pPr>
        <w:rPr>
          <w:sz w:val="22"/>
          <w:szCs w:val="22"/>
        </w:rPr>
      </w:pPr>
      <w:r>
        <w:rPr>
          <w:sz w:val="22"/>
          <w:szCs w:val="22"/>
        </w:rPr>
        <w:t xml:space="preserve">Start by understanding the flow of the control loop in </w:t>
      </w:r>
      <w:r w:rsidR="009E1BF7">
        <w:rPr>
          <w:rFonts w:ascii="Consolas" w:hAnsi="Consolas" w:cs="Consolas"/>
          <w:color w:val="FF0000"/>
          <w:sz w:val="22"/>
          <w:szCs w:val="22"/>
        </w:rPr>
        <w:t>main</w:t>
      </w:r>
      <w:r w:rsidRPr="00492DC0">
        <w:rPr>
          <w:rFonts w:ascii="Consolas" w:hAnsi="Consolas" w:cs="Consolas"/>
          <w:color w:val="FF0000"/>
          <w:sz w:val="22"/>
          <w:szCs w:val="22"/>
        </w:rPr>
        <w:t>.py</w:t>
      </w:r>
      <w:r w:rsidRPr="000F5975">
        <w:rPr>
          <w:color w:val="000000" w:themeColor="text1"/>
          <w:sz w:val="22"/>
          <w:szCs w:val="22"/>
        </w:rPr>
        <w:t>.</w:t>
      </w:r>
      <w:r>
        <w:rPr>
          <w:color w:val="000000" w:themeColor="text1"/>
          <w:sz w:val="22"/>
          <w:szCs w:val="22"/>
        </w:rPr>
        <w:t xml:space="preserve"> </w:t>
      </w:r>
      <w:proofErr w:type="gramStart"/>
      <w:r>
        <w:rPr>
          <w:color w:val="000000" w:themeColor="text1"/>
          <w:sz w:val="22"/>
          <w:szCs w:val="22"/>
        </w:rPr>
        <w:t>Take a look</w:t>
      </w:r>
      <w:proofErr w:type="gramEnd"/>
      <w:r>
        <w:rPr>
          <w:color w:val="000000" w:themeColor="text1"/>
          <w:sz w:val="22"/>
          <w:szCs w:val="22"/>
        </w:rPr>
        <w:t xml:space="preserve"> at the contracts of the functions that are called in </w:t>
      </w:r>
      <w:r w:rsidR="009E1BF7">
        <w:rPr>
          <w:rFonts w:ascii="Consolas" w:hAnsi="Consolas" w:cs="Consolas"/>
          <w:color w:val="FF0000"/>
          <w:sz w:val="22"/>
          <w:szCs w:val="22"/>
        </w:rPr>
        <w:t>main</w:t>
      </w:r>
      <w:r w:rsidRPr="00492DC0">
        <w:rPr>
          <w:rFonts w:ascii="Consolas" w:hAnsi="Consolas" w:cs="Consolas"/>
          <w:color w:val="FF0000"/>
          <w:sz w:val="22"/>
          <w:szCs w:val="22"/>
        </w:rPr>
        <w:t>.py</w:t>
      </w:r>
      <w:r w:rsidRPr="00492DC0">
        <w:rPr>
          <w:color w:val="FF0000"/>
          <w:sz w:val="22"/>
          <w:szCs w:val="22"/>
        </w:rPr>
        <w:t xml:space="preserve"> </w:t>
      </w:r>
      <w:r>
        <w:rPr>
          <w:sz w:val="22"/>
          <w:szCs w:val="22"/>
        </w:rPr>
        <w:t xml:space="preserve">and defined in </w:t>
      </w:r>
      <w:r w:rsidRPr="00492DC0">
        <w:rPr>
          <w:rFonts w:ascii="Consolas" w:hAnsi="Consolas" w:cs="Consolas"/>
          <w:color w:val="FF0000"/>
          <w:sz w:val="22"/>
          <w:szCs w:val="22"/>
        </w:rPr>
        <w:t>game.py</w:t>
      </w:r>
      <w:r w:rsidRPr="00492DC0">
        <w:rPr>
          <w:color w:val="FF0000"/>
          <w:sz w:val="22"/>
          <w:szCs w:val="22"/>
        </w:rPr>
        <w:t xml:space="preserve"> </w:t>
      </w:r>
      <w:r>
        <w:rPr>
          <w:sz w:val="22"/>
          <w:szCs w:val="22"/>
        </w:rPr>
        <w:t>to get a feel for what they do and why they are being used.</w:t>
      </w:r>
      <w:r>
        <w:rPr>
          <w:color w:val="000000" w:themeColor="text1"/>
          <w:sz w:val="22"/>
          <w:szCs w:val="22"/>
        </w:rPr>
        <w:t xml:space="preserve"> </w:t>
      </w:r>
      <w:r>
        <w:rPr>
          <w:sz w:val="22"/>
          <w:szCs w:val="22"/>
        </w:rPr>
        <w:t xml:space="preserve">If anything doesn’t make sense, any of the CAs will be happy to answer your questions or walk you through it! </w:t>
      </w:r>
    </w:p>
    <w:p w14:paraId="378618A8" w14:textId="2E6CA625" w:rsidR="000F5975" w:rsidRDefault="000F5975" w:rsidP="000F5975">
      <w:pPr>
        <w:rPr>
          <w:sz w:val="22"/>
          <w:szCs w:val="22"/>
        </w:rPr>
      </w:pPr>
    </w:p>
    <w:p w14:paraId="192EAD5D" w14:textId="2C6A88B2" w:rsidR="000F5975" w:rsidRDefault="000F5975" w:rsidP="000F5975">
      <w:pPr>
        <w:rPr>
          <w:sz w:val="22"/>
          <w:szCs w:val="22"/>
        </w:rPr>
      </w:pPr>
      <w:r>
        <w:rPr>
          <w:sz w:val="22"/>
          <w:szCs w:val="22"/>
        </w:rPr>
        <w:t xml:space="preserve">Once you </w:t>
      </w:r>
      <w:r w:rsidR="00616D1D">
        <w:rPr>
          <w:sz w:val="22"/>
          <w:szCs w:val="22"/>
        </w:rPr>
        <w:t xml:space="preserve">feel (at least somewhat) confident about the existing code, </w:t>
      </w:r>
      <w:r w:rsidR="008F171F">
        <w:rPr>
          <w:sz w:val="22"/>
          <w:szCs w:val="22"/>
        </w:rPr>
        <w:t xml:space="preserve">start working on the functions in </w:t>
      </w:r>
    </w:p>
    <w:p w14:paraId="3C908623" w14:textId="2745A261" w:rsidR="00C94356" w:rsidRPr="00547FBD" w:rsidRDefault="008F171F" w:rsidP="000F5975">
      <w:pPr>
        <w:rPr>
          <w:sz w:val="22"/>
          <w:szCs w:val="22"/>
        </w:rPr>
      </w:pPr>
      <w:r w:rsidRPr="00492DC0">
        <w:rPr>
          <w:rFonts w:ascii="Consolas" w:hAnsi="Consolas" w:cs="Consolas"/>
          <w:color w:val="FF0000"/>
          <w:sz w:val="22"/>
          <w:szCs w:val="22"/>
        </w:rPr>
        <w:t>game.py</w:t>
      </w:r>
      <w:r w:rsidRPr="008F171F">
        <w:rPr>
          <w:color w:val="000000" w:themeColor="text1"/>
          <w:sz w:val="22"/>
          <w:szCs w:val="22"/>
        </w:rPr>
        <w:t>.</w:t>
      </w:r>
      <w:r>
        <w:rPr>
          <w:sz w:val="22"/>
          <w:szCs w:val="22"/>
        </w:rPr>
        <w:t xml:space="preserve"> </w:t>
      </w:r>
      <w:r w:rsidR="00C94356">
        <w:rPr>
          <w:sz w:val="22"/>
          <w:szCs w:val="22"/>
        </w:rPr>
        <w:t xml:space="preserve">Use the details below as well as the provided function contracts to understand what each function is meant to do. </w:t>
      </w:r>
      <w:r w:rsidR="00547FBD">
        <w:rPr>
          <w:sz w:val="22"/>
          <w:szCs w:val="22"/>
        </w:rPr>
        <w:t xml:space="preserve">Remember to keep your functions </w:t>
      </w:r>
      <w:r w:rsidR="00547FBD">
        <w:rPr>
          <w:i/>
          <w:iCs/>
          <w:sz w:val="22"/>
          <w:szCs w:val="22"/>
        </w:rPr>
        <w:t>modular</w:t>
      </w:r>
      <w:r w:rsidR="00547FBD">
        <w:rPr>
          <w:sz w:val="22"/>
          <w:szCs w:val="22"/>
        </w:rPr>
        <w:t xml:space="preserve"> – each function should perform one</w:t>
      </w:r>
      <w:r w:rsidR="00F7057C">
        <w:rPr>
          <w:sz w:val="22"/>
          <w:szCs w:val="22"/>
        </w:rPr>
        <w:t xml:space="preserve"> concise task. You can always create more helper functions if you want!</w:t>
      </w:r>
    </w:p>
    <w:p w14:paraId="28C0170E" w14:textId="77777777" w:rsidR="00C5332B" w:rsidRDefault="00C5332B" w:rsidP="000F5975">
      <w:pPr>
        <w:rPr>
          <w:sz w:val="22"/>
          <w:szCs w:val="22"/>
        </w:rPr>
      </w:pPr>
    </w:p>
    <w:p w14:paraId="0F571DC0" w14:textId="5E1DA4EE" w:rsidR="00AF7A98" w:rsidRDefault="00AF7A98" w:rsidP="000F5975">
      <w:pPr>
        <w:rPr>
          <w:b/>
          <w:bCs/>
          <w:sz w:val="22"/>
          <w:szCs w:val="22"/>
        </w:rPr>
      </w:pPr>
      <w:r>
        <w:rPr>
          <w:b/>
          <w:bCs/>
          <w:sz w:val="22"/>
          <w:szCs w:val="22"/>
        </w:rPr>
        <w:t xml:space="preserve">Functions </w:t>
      </w:r>
    </w:p>
    <w:p w14:paraId="324D3599" w14:textId="6912FE82" w:rsidR="00AF7A98" w:rsidRPr="00C5332B" w:rsidRDefault="00AF7A98" w:rsidP="00AF7A98">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start</w:t>
      </w:r>
    </w:p>
    <w:p w14:paraId="398EA059" w14:textId="697CD1A2" w:rsidR="00AF7A98" w:rsidRDefault="00AF7A98" w:rsidP="00AF7A98">
      <w:pPr>
        <w:pStyle w:val="ListParagraph"/>
        <w:numPr>
          <w:ilvl w:val="1"/>
          <w:numId w:val="3"/>
        </w:numPr>
        <w:ind w:left="1080"/>
        <w:rPr>
          <w:sz w:val="22"/>
          <w:szCs w:val="22"/>
        </w:rPr>
      </w:pPr>
      <w:r>
        <w:rPr>
          <w:sz w:val="22"/>
          <w:szCs w:val="22"/>
        </w:rPr>
        <w:t>This function is provided to you. It initializes the game by creating the data structure which acts as the game board, providing initial instructions to the user, and populating the game board with the first two numbers.</w:t>
      </w:r>
      <w:r w:rsidR="00E336B8">
        <w:rPr>
          <w:sz w:val="22"/>
          <w:szCs w:val="22"/>
        </w:rPr>
        <w:t xml:space="preserve"> It prints this board before returning it.</w:t>
      </w:r>
    </w:p>
    <w:p w14:paraId="12B34A82" w14:textId="183341B4" w:rsidR="00AF7A98" w:rsidRPr="00C5332B" w:rsidRDefault="00AF7A98" w:rsidP="00AF7A98">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add_new_2</w:t>
      </w:r>
    </w:p>
    <w:p w14:paraId="016C4DFE" w14:textId="0762CDC8" w:rsidR="00AF7A98" w:rsidRDefault="00547FBD" w:rsidP="00AF7A98">
      <w:pPr>
        <w:pStyle w:val="ListParagraph"/>
        <w:numPr>
          <w:ilvl w:val="1"/>
          <w:numId w:val="3"/>
        </w:numPr>
        <w:ind w:left="1080"/>
        <w:rPr>
          <w:sz w:val="22"/>
          <w:szCs w:val="22"/>
        </w:rPr>
      </w:pPr>
      <w:r>
        <w:rPr>
          <w:sz w:val="22"/>
          <w:szCs w:val="22"/>
        </w:rPr>
        <w:t>This function takes the game board data structure as a parameter and returns nothing. I</w:t>
      </w:r>
      <w:r w:rsidR="0096758E">
        <w:rPr>
          <w:sz w:val="22"/>
          <w:szCs w:val="22"/>
        </w:rPr>
        <w:t>t needs to generate a row and column value that does not already contain a value and put a 2 in that spot.</w:t>
      </w:r>
    </w:p>
    <w:p w14:paraId="747D2461" w14:textId="39C85B42" w:rsidR="0096758E" w:rsidRPr="00C5332B" w:rsidRDefault="0096758E" w:rsidP="0096758E">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 xml:space="preserve">move_left </w:t>
      </w:r>
    </w:p>
    <w:p w14:paraId="5661B942" w14:textId="2FD47BFF" w:rsidR="0096758E" w:rsidRDefault="0096758E" w:rsidP="0096758E">
      <w:pPr>
        <w:pStyle w:val="ListParagraph"/>
        <w:numPr>
          <w:ilvl w:val="1"/>
          <w:numId w:val="3"/>
        </w:numPr>
        <w:ind w:left="1080"/>
        <w:rPr>
          <w:sz w:val="22"/>
          <w:szCs w:val="22"/>
        </w:rPr>
      </w:pPr>
      <w:r>
        <w:rPr>
          <w:sz w:val="22"/>
          <w:szCs w:val="22"/>
        </w:rPr>
        <w:t>This function takes the game board as a parameter and returns an updated game board. It should move all the values on the board as far to the left as possible as well as merge any</w:t>
      </w:r>
      <w:r w:rsidR="00896152">
        <w:rPr>
          <w:sz w:val="22"/>
          <w:szCs w:val="22"/>
        </w:rPr>
        <w:t xml:space="preserve"> neighboring and equal values in the same row.  Something to consider when merging:</w:t>
      </w:r>
    </w:p>
    <w:p w14:paraId="50A681C6" w14:textId="21BB789D" w:rsidR="0096758E" w:rsidRDefault="0096758E" w:rsidP="0096758E">
      <w:pPr>
        <w:pStyle w:val="ListParagraph"/>
        <w:numPr>
          <w:ilvl w:val="2"/>
          <w:numId w:val="3"/>
        </w:numPr>
        <w:ind w:left="1440"/>
        <w:rPr>
          <w:sz w:val="22"/>
          <w:szCs w:val="22"/>
        </w:rPr>
      </w:pPr>
      <w:r>
        <w:rPr>
          <w:sz w:val="22"/>
          <w:szCs w:val="22"/>
        </w:rPr>
        <w:lastRenderedPageBreak/>
        <w:t>If there are three</w:t>
      </w:r>
      <w:r w:rsidR="00896152">
        <w:rPr>
          <w:sz w:val="22"/>
          <w:szCs w:val="22"/>
        </w:rPr>
        <w:t xml:space="preserve"> or four</w:t>
      </w:r>
      <w:r>
        <w:rPr>
          <w:sz w:val="22"/>
          <w:szCs w:val="22"/>
        </w:rPr>
        <w:t xml:space="preserve"> of the same value in a row, </w:t>
      </w:r>
      <w:r w:rsidR="00896152">
        <w:rPr>
          <w:sz w:val="22"/>
          <w:szCs w:val="22"/>
        </w:rPr>
        <w:t>which pair(s) do you want to merge? Or do you want to merge them all into one? Feel free to go with whatever makes the most sense to you, or if it’s all the same, default to what the original game does.</w:t>
      </w:r>
    </w:p>
    <w:p w14:paraId="00A8A141" w14:textId="75BFB596" w:rsidR="0096758E" w:rsidRPr="00C5332B" w:rsidRDefault="0096758E" w:rsidP="0096758E">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move_right</w:t>
      </w:r>
    </w:p>
    <w:p w14:paraId="56A6225E" w14:textId="177A6CB1" w:rsidR="00896152" w:rsidRDefault="00896152" w:rsidP="00896152">
      <w:pPr>
        <w:pStyle w:val="ListParagraph"/>
        <w:numPr>
          <w:ilvl w:val="1"/>
          <w:numId w:val="3"/>
        </w:numPr>
        <w:ind w:left="1080"/>
        <w:rPr>
          <w:sz w:val="22"/>
          <w:szCs w:val="22"/>
        </w:rPr>
      </w:pPr>
      <w:r>
        <w:rPr>
          <w:sz w:val="22"/>
          <w:szCs w:val="22"/>
        </w:rPr>
        <w:t xml:space="preserve">Same as </w:t>
      </w:r>
      <w:r w:rsidRPr="00C5332B">
        <w:rPr>
          <w:rFonts w:ascii="Consolas" w:hAnsi="Consolas" w:cs="Consolas"/>
          <w:sz w:val="22"/>
          <w:szCs w:val="22"/>
        </w:rPr>
        <w:t>move_left</w:t>
      </w:r>
      <w:r>
        <w:rPr>
          <w:sz w:val="22"/>
          <w:szCs w:val="22"/>
        </w:rPr>
        <w:t>, except numbers should be moved and merged as far to the right as possible.</w:t>
      </w:r>
    </w:p>
    <w:p w14:paraId="696CFA75" w14:textId="4EA872A1" w:rsidR="0096758E" w:rsidRPr="00C5332B" w:rsidRDefault="0096758E" w:rsidP="0096758E">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move_up</w:t>
      </w:r>
    </w:p>
    <w:p w14:paraId="2F426A66" w14:textId="15CBBC62" w:rsidR="00896152" w:rsidRPr="00896152" w:rsidRDefault="00896152" w:rsidP="00896152">
      <w:pPr>
        <w:pStyle w:val="ListParagraph"/>
        <w:numPr>
          <w:ilvl w:val="1"/>
          <w:numId w:val="3"/>
        </w:numPr>
        <w:ind w:left="1080"/>
        <w:rPr>
          <w:sz w:val="22"/>
          <w:szCs w:val="22"/>
        </w:rPr>
      </w:pPr>
      <w:r>
        <w:rPr>
          <w:sz w:val="22"/>
          <w:szCs w:val="22"/>
        </w:rPr>
        <w:t>This function takes the game board as a parameter and returns an updated game board. It should move all the values on the board as far upwards as possible as well as merge any neighboring and equal values in the same row.</w:t>
      </w:r>
    </w:p>
    <w:p w14:paraId="40034145" w14:textId="53B8D2EC" w:rsidR="0096758E" w:rsidRPr="00C5332B" w:rsidRDefault="0096758E" w:rsidP="0096758E">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move_down</w:t>
      </w:r>
    </w:p>
    <w:p w14:paraId="0729AFEB" w14:textId="709068AE" w:rsidR="000F5975" w:rsidRDefault="00896152" w:rsidP="000F5975">
      <w:pPr>
        <w:pStyle w:val="ListParagraph"/>
        <w:numPr>
          <w:ilvl w:val="1"/>
          <w:numId w:val="3"/>
        </w:numPr>
        <w:ind w:left="1080"/>
        <w:rPr>
          <w:sz w:val="22"/>
          <w:szCs w:val="22"/>
        </w:rPr>
      </w:pPr>
      <w:r>
        <w:rPr>
          <w:sz w:val="22"/>
          <w:szCs w:val="22"/>
        </w:rPr>
        <w:t xml:space="preserve">Same as </w:t>
      </w:r>
      <w:r w:rsidRPr="00C5332B">
        <w:rPr>
          <w:rFonts w:ascii="Consolas" w:hAnsi="Consolas" w:cs="Consolas"/>
          <w:sz w:val="22"/>
          <w:szCs w:val="22"/>
        </w:rPr>
        <w:t>move_</w:t>
      </w:r>
      <w:r w:rsidRPr="00C5332B">
        <w:rPr>
          <w:rFonts w:ascii="Consolas" w:hAnsi="Consolas" w:cs="Consolas"/>
          <w:sz w:val="22"/>
          <w:szCs w:val="22"/>
        </w:rPr>
        <w:t>up</w:t>
      </w:r>
      <w:r>
        <w:rPr>
          <w:sz w:val="22"/>
          <w:szCs w:val="22"/>
        </w:rPr>
        <w:t>,</w:t>
      </w:r>
      <w:r>
        <w:rPr>
          <w:sz w:val="22"/>
          <w:szCs w:val="22"/>
        </w:rPr>
        <w:t xml:space="preserve"> except numbers should be moved and merged as far </w:t>
      </w:r>
      <w:r>
        <w:rPr>
          <w:sz w:val="22"/>
          <w:szCs w:val="22"/>
        </w:rPr>
        <w:t>downwards</w:t>
      </w:r>
      <w:r>
        <w:rPr>
          <w:sz w:val="22"/>
          <w:szCs w:val="22"/>
        </w:rPr>
        <w:t xml:space="preserve"> as possible.</w:t>
      </w:r>
    </w:p>
    <w:p w14:paraId="6F0CE154" w14:textId="7AA7806B" w:rsidR="009F3474" w:rsidRPr="00C5332B" w:rsidRDefault="00CA0F9C" w:rsidP="009F3474">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board_full</w:t>
      </w:r>
    </w:p>
    <w:p w14:paraId="7AECBC95" w14:textId="06E943DD" w:rsidR="009F3474" w:rsidRDefault="00E336B8" w:rsidP="009F3474">
      <w:pPr>
        <w:pStyle w:val="ListParagraph"/>
        <w:numPr>
          <w:ilvl w:val="1"/>
          <w:numId w:val="3"/>
        </w:numPr>
        <w:ind w:left="1080"/>
        <w:rPr>
          <w:sz w:val="22"/>
          <w:szCs w:val="22"/>
        </w:rPr>
      </w:pPr>
      <w:r>
        <w:rPr>
          <w:sz w:val="22"/>
          <w:szCs w:val="22"/>
        </w:rPr>
        <w:t xml:space="preserve">This function takes </w:t>
      </w:r>
      <w:r w:rsidR="00CA0F9C">
        <w:rPr>
          <w:sz w:val="22"/>
          <w:szCs w:val="22"/>
        </w:rPr>
        <w:t xml:space="preserve">the game board as a parameter and returns </w:t>
      </w:r>
      <w:r w:rsidR="00CA0F9C" w:rsidRPr="00C5332B">
        <w:rPr>
          <w:rFonts w:ascii="Consolas" w:hAnsi="Consolas" w:cs="Consolas"/>
          <w:sz w:val="22"/>
          <w:szCs w:val="22"/>
        </w:rPr>
        <w:t>True</w:t>
      </w:r>
      <w:r w:rsidR="00CA0F9C">
        <w:rPr>
          <w:sz w:val="22"/>
          <w:szCs w:val="22"/>
        </w:rPr>
        <w:t xml:space="preserve"> if the board is full of non-zero values, and </w:t>
      </w:r>
      <w:r w:rsidR="00CA0F9C" w:rsidRPr="00C5332B">
        <w:rPr>
          <w:rFonts w:ascii="Consolas" w:hAnsi="Consolas" w:cs="Consolas"/>
          <w:sz w:val="22"/>
          <w:szCs w:val="22"/>
        </w:rPr>
        <w:t>False</w:t>
      </w:r>
      <w:r w:rsidR="00CA0F9C">
        <w:rPr>
          <w:sz w:val="22"/>
          <w:szCs w:val="22"/>
        </w:rPr>
        <w:t xml:space="preserve"> otherwise.</w:t>
      </w:r>
    </w:p>
    <w:p w14:paraId="38C4A951" w14:textId="77777777" w:rsidR="00CA0F9C" w:rsidRPr="00C5332B" w:rsidRDefault="00CA0F9C" w:rsidP="00CA0F9C">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no_more_moves</w:t>
      </w:r>
    </w:p>
    <w:p w14:paraId="79BFDA64" w14:textId="63423A44" w:rsidR="00CA0F9C" w:rsidRDefault="00CA0F9C" w:rsidP="00CA0F9C">
      <w:pPr>
        <w:pStyle w:val="ListParagraph"/>
        <w:numPr>
          <w:ilvl w:val="1"/>
          <w:numId w:val="3"/>
        </w:numPr>
        <w:ind w:left="1080"/>
        <w:rPr>
          <w:sz w:val="22"/>
          <w:szCs w:val="22"/>
        </w:rPr>
      </w:pPr>
      <w:r>
        <w:rPr>
          <w:sz w:val="22"/>
          <w:szCs w:val="22"/>
        </w:rPr>
        <w:t xml:space="preserve">This function takes the game board as a parameter and returns </w:t>
      </w:r>
      <w:r w:rsidRPr="00C5332B">
        <w:rPr>
          <w:rFonts w:ascii="Consolas" w:hAnsi="Consolas" w:cs="Consolas"/>
          <w:sz w:val="22"/>
          <w:szCs w:val="22"/>
        </w:rPr>
        <w:t>True</w:t>
      </w:r>
      <w:r>
        <w:rPr>
          <w:sz w:val="22"/>
          <w:szCs w:val="22"/>
        </w:rPr>
        <w:t xml:space="preserve"> </w:t>
      </w:r>
      <w:r>
        <w:rPr>
          <w:sz w:val="22"/>
          <w:szCs w:val="22"/>
        </w:rPr>
        <w:t xml:space="preserve">if no more moves are possible and the game should end as either a win or a loss, and </w:t>
      </w:r>
      <w:r w:rsidRPr="00C5332B">
        <w:rPr>
          <w:rFonts w:ascii="Consolas" w:hAnsi="Consolas" w:cs="Consolas"/>
          <w:sz w:val="22"/>
          <w:szCs w:val="22"/>
        </w:rPr>
        <w:t>False</w:t>
      </w:r>
      <w:r>
        <w:rPr>
          <w:sz w:val="22"/>
          <w:szCs w:val="22"/>
        </w:rPr>
        <w:t xml:space="preserve"> if moves are still possible. There are a few cases in which moves are still possible, more than if there are still spaces left on the board – make sure you get them all.</w:t>
      </w:r>
    </w:p>
    <w:p w14:paraId="77CDD22A" w14:textId="77777777" w:rsidR="007E53A3" w:rsidRPr="00C5332B" w:rsidRDefault="007E53A3" w:rsidP="007E53A3">
      <w:pPr>
        <w:pStyle w:val="ListParagraph"/>
        <w:numPr>
          <w:ilvl w:val="0"/>
          <w:numId w:val="3"/>
        </w:numPr>
        <w:ind w:left="720"/>
        <w:rPr>
          <w:rFonts w:ascii="Consolas" w:hAnsi="Consolas" w:cs="Consolas"/>
          <w:sz w:val="22"/>
          <w:szCs w:val="22"/>
        </w:rPr>
      </w:pPr>
      <w:r w:rsidRPr="00C5332B">
        <w:rPr>
          <w:rFonts w:ascii="Consolas" w:hAnsi="Consolas" w:cs="Consolas"/>
          <w:sz w:val="22"/>
          <w:szCs w:val="22"/>
        </w:rPr>
        <w:t>board_full</w:t>
      </w:r>
    </w:p>
    <w:p w14:paraId="7EC21C8A" w14:textId="5A57E1B5" w:rsidR="007E53A3" w:rsidRPr="007E53A3" w:rsidRDefault="007E53A3" w:rsidP="007E53A3">
      <w:pPr>
        <w:pStyle w:val="ListParagraph"/>
        <w:numPr>
          <w:ilvl w:val="1"/>
          <w:numId w:val="3"/>
        </w:numPr>
        <w:ind w:left="1080"/>
        <w:rPr>
          <w:sz w:val="22"/>
          <w:szCs w:val="22"/>
        </w:rPr>
      </w:pPr>
      <w:r>
        <w:rPr>
          <w:sz w:val="22"/>
          <w:szCs w:val="22"/>
        </w:rPr>
        <w:t xml:space="preserve">This function </w:t>
      </w:r>
      <w:r>
        <w:rPr>
          <w:sz w:val="22"/>
          <w:szCs w:val="22"/>
        </w:rPr>
        <w:t>is provided to you. It takes the game board as a parameter and formats its values into a 4 x 4 grid, with dashes (“</w:t>
      </w:r>
      <w:proofErr w:type="gramStart"/>
      <w:r>
        <w:rPr>
          <w:sz w:val="22"/>
          <w:szCs w:val="22"/>
        </w:rPr>
        <w:t>-“</w:t>
      </w:r>
      <w:proofErr w:type="gramEnd"/>
      <w:r>
        <w:rPr>
          <w:sz w:val="22"/>
          <w:szCs w:val="22"/>
        </w:rPr>
        <w:t>) representing empty spaces, and prints the grid. It does not return anything.</w:t>
      </w:r>
    </w:p>
    <w:p w14:paraId="163999D3" w14:textId="1AEE53B0" w:rsidR="00CA0F9C" w:rsidRDefault="00CA0F9C" w:rsidP="00CA0F9C">
      <w:pPr>
        <w:rPr>
          <w:sz w:val="22"/>
          <w:szCs w:val="22"/>
        </w:rPr>
      </w:pPr>
    </w:p>
    <w:p w14:paraId="440D5949" w14:textId="77777777" w:rsidR="00C5332B" w:rsidRDefault="00C5332B" w:rsidP="00CA0F9C">
      <w:pPr>
        <w:rPr>
          <w:sz w:val="22"/>
          <w:szCs w:val="22"/>
        </w:rPr>
      </w:pPr>
    </w:p>
    <w:p w14:paraId="32A95C3D" w14:textId="644245BC" w:rsidR="00CA0F9C" w:rsidRDefault="00CA0F9C" w:rsidP="00CA0F9C">
      <w:pPr>
        <w:rPr>
          <w:b/>
          <w:bCs/>
          <w:sz w:val="22"/>
          <w:szCs w:val="22"/>
        </w:rPr>
      </w:pPr>
      <w:r>
        <w:rPr>
          <w:b/>
          <w:bCs/>
          <w:sz w:val="22"/>
          <w:szCs w:val="22"/>
        </w:rPr>
        <w:t>Hints</w:t>
      </w:r>
      <w:r w:rsidR="00C5332B">
        <w:rPr>
          <w:b/>
          <w:bCs/>
          <w:sz w:val="22"/>
          <w:szCs w:val="22"/>
        </w:rPr>
        <w:t xml:space="preserve"> and Tips</w:t>
      </w:r>
    </w:p>
    <w:p w14:paraId="20360B9F" w14:textId="77777777" w:rsidR="007E53A3" w:rsidRDefault="00CA0F9C" w:rsidP="00CA0F9C">
      <w:pPr>
        <w:rPr>
          <w:sz w:val="22"/>
          <w:szCs w:val="22"/>
        </w:rPr>
      </w:pPr>
      <w:r>
        <w:rPr>
          <w:sz w:val="22"/>
          <w:szCs w:val="22"/>
        </w:rPr>
        <w:t xml:space="preserve">It can be difficult, if not overwhelming, to envision how to implement this game at first. Even with some of the functions broken down and </w:t>
      </w:r>
      <w:r w:rsidR="007E53A3">
        <w:rPr>
          <w:sz w:val="22"/>
          <w:szCs w:val="22"/>
        </w:rPr>
        <w:t xml:space="preserve">explained, </w:t>
      </w:r>
      <w:proofErr w:type="gramStart"/>
      <w:r w:rsidR="007E53A3">
        <w:rPr>
          <w:sz w:val="22"/>
          <w:szCs w:val="22"/>
        </w:rPr>
        <w:t>actually defining</w:t>
      </w:r>
      <w:proofErr w:type="gramEnd"/>
      <w:r w:rsidR="007E53A3">
        <w:rPr>
          <w:sz w:val="22"/>
          <w:szCs w:val="22"/>
        </w:rPr>
        <w:t xml:space="preserve"> something like </w:t>
      </w:r>
      <w:r w:rsidR="007E53A3" w:rsidRPr="00C5332B">
        <w:rPr>
          <w:rFonts w:ascii="Consolas" w:hAnsi="Consolas" w:cs="Consolas"/>
          <w:sz w:val="22"/>
          <w:szCs w:val="22"/>
        </w:rPr>
        <w:t>move_left</w:t>
      </w:r>
      <w:r w:rsidR="007E53A3">
        <w:rPr>
          <w:sz w:val="22"/>
          <w:szCs w:val="22"/>
        </w:rPr>
        <w:t xml:space="preserve"> involves more steps than you may realize. For example, a move to the left involves both shifting values all the way to the left </w:t>
      </w:r>
      <w:r w:rsidR="007E53A3">
        <w:rPr>
          <w:i/>
          <w:iCs/>
          <w:sz w:val="22"/>
          <w:szCs w:val="22"/>
        </w:rPr>
        <w:t>and</w:t>
      </w:r>
      <w:r w:rsidR="007E53A3">
        <w:rPr>
          <w:sz w:val="22"/>
          <w:szCs w:val="22"/>
        </w:rPr>
        <w:t xml:space="preserve"> merging neighboring numbers that are the same. Consider doing these two actions in two separate helper functions, one for merging and one for shifting. </w:t>
      </w:r>
    </w:p>
    <w:p w14:paraId="4C9E998B" w14:textId="77777777" w:rsidR="007E53A3" w:rsidRDefault="007E53A3" w:rsidP="00CA0F9C">
      <w:pPr>
        <w:rPr>
          <w:sz w:val="22"/>
          <w:szCs w:val="22"/>
        </w:rPr>
      </w:pPr>
    </w:p>
    <w:p w14:paraId="06A9E27F" w14:textId="75E7719D" w:rsidR="00CA0F9C" w:rsidRDefault="007E53A3" w:rsidP="00CA0F9C">
      <w:pPr>
        <w:rPr>
          <w:sz w:val="22"/>
          <w:szCs w:val="22"/>
        </w:rPr>
      </w:pPr>
      <w:r>
        <w:rPr>
          <w:sz w:val="22"/>
          <w:szCs w:val="22"/>
        </w:rPr>
        <w:t xml:space="preserve">Something else to consider is that moving right is a lot like moving left… the numbers are just going in the opposite direction. Moving up is then a lot like moving right if you change the rows into columns, and moving down is a lot like moving up, again in the opposite direction. Before you write functions for shifting up, merging up, shifting right, merging right, and so on, </w:t>
      </w:r>
      <w:r w:rsidR="00E34DFE">
        <w:rPr>
          <w:sz w:val="22"/>
          <w:szCs w:val="22"/>
        </w:rPr>
        <w:t xml:space="preserve">you may want to </w:t>
      </w:r>
      <w:r>
        <w:rPr>
          <w:sz w:val="22"/>
          <w:szCs w:val="22"/>
        </w:rPr>
        <w:t>see if you can leverage the way these transformations are related to limit the times you re-write very similar code</w:t>
      </w:r>
      <w:r w:rsidR="00C5332B">
        <w:rPr>
          <w:sz w:val="22"/>
          <w:szCs w:val="22"/>
        </w:rPr>
        <w:t xml:space="preserve">. </w:t>
      </w:r>
    </w:p>
    <w:p w14:paraId="347C75D9" w14:textId="25C1CD17" w:rsidR="00C5332B" w:rsidRDefault="00C5332B" w:rsidP="00CA0F9C">
      <w:pPr>
        <w:rPr>
          <w:sz w:val="22"/>
          <w:szCs w:val="22"/>
        </w:rPr>
      </w:pPr>
    </w:p>
    <w:p w14:paraId="16E5BB3B" w14:textId="4DC9BFFC" w:rsidR="00C5332B" w:rsidRDefault="00C5332B" w:rsidP="00CA0F9C">
      <w:pPr>
        <w:rPr>
          <w:sz w:val="22"/>
          <w:szCs w:val="22"/>
        </w:rPr>
      </w:pPr>
      <w:r>
        <w:rPr>
          <w:sz w:val="22"/>
          <w:szCs w:val="22"/>
        </w:rPr>
        <w:t xml:space="preserve">If you have functionality </w:t>
      </w:r>
      <w:proofErr w:type="gramStart"/>
      <w:r>
        <w:rPr>
          <w:sz w:val="22"/>
          <w:szCs w:val="22"/>
        </w:rPr>
        <w:t>questions</w:t>
      </w:r>
      <w:proofErr w:type="gramEnd"/>
      <w:r>
        <w:rPr>
          <w:sz w:val="22"/>
          <w:szCs w:val="22"/>
        </w:rPr>
        <w:t xml:space="preserve"> you’re not sure about (e.g. what to do if three of the same number are neighboring), feel free to take creative liberty and do what you think makes sense. Otherwise, go into the </w:t>
      </w:r>
      <w:hyperlink r:id="rId8" w:history="1">
        <w:r w:rsidRPr="00C5332B">
          <w:rPr>
            <w:rStyle w:val="Hyperlink"/>
            <w:sz w:val="22"/>
            <w:szCs w:val="22"/>
          </w:rPr>
          <w:t>game</w:t>
        </w:r>
      </w:hyperlink>
      <w:r>
        <w:rPr>
          <w:sz w:val="22"/>
          <w:szCs w:val="22"/>
        </w:rPr>
        <w:t xml:space="preserve"> and see what it does in that situation and replicate it!</w:t>
      </w:r>
    </w:p>
    <w:p w14:paraId="7F9EC9C9" w14:textId="09B03250" w:rsidR="00C5332B" w:rsidRDefault="00C5332B" w:rsidP="00CA0F9C">
      <w:pPr>
        <w:rPr>
          <w:sz w:val="22"/>
          <w:szCs w:val="22"/>
        </w:rPr>
      </w:pPr>
    </w:p>
    <w:p w14:paraId="223079FD" w14:textId="048D73F4" w:rsidR="00CA0F9C" w:rsidRDefault="00C5332B" w:rsidP="00CA0F9C">
      <w:pPr>
        <w:rPr>
          <w:sz w:val="22"/>
          <w:szCs w:val="22"/>
        </w:rPr>
      </w:pPr>
      <w:r>
        <w:rPr>
          <w:sz w:val="22"/>
          <w:szCs w:val="22"/>
        </w:rPr>
        <w:t xml:space="preserve">When debugging your program, print print </w:t>
      </w:r>
      <w:r>
        <w:rPr>
          <w:i/>
          <w:iCs/>
          <w:sz w:val="22"/>
          <w:szCs w:val="22"/>
        </w:rPr>
        <w:t>print</w:t>
      </w:r>
      <w:r>
        <w:rPr>
          <w:sz w:val="22"/>
          <w:szCs w:val="22"/>
        </w:rPr>
        <w:t xml:space="preserve">. It’s unbelievably helpful to see what your code is doing, rather than just believing that it works how you think it should. For this project specifically, you can use the </w:t>
      </w:r>
      <w:r w:rsidRPr="00C5332B">
        <w:rPr>
          <w:rFonts w:ascii="Consolas" w:hAnsi="Consolas" w:cs="Consolas"/>
          <w:sz w:val="22"/>
          <w:szCs w:val="22"/>
        </w:rPr>
        <w:t>print_board</w:t>
      </w:r>
      <w:r>
        <w:rPr>
          <w:sz w:val="22"/>
          <w:szCs w:val="22"/>
        </w:rPr>
        <w:t xml:space="preserve"> function to see the board at any given time. </w:t>
      </w:r>
    </w:p>
    <w:p w14:paraId="41A60FE9" w14:textId="1ABD474C" w:rsidR="00C5332B" w:rsidRDefault="00C5332B" w:rsidP="00CA0F9C">
      <w:pPr>
        <w:rPr>
          <w:sz w:val="22"/>
          <w:szCs w:val="22"/>
        </w:rPr>
      </w:pPr>
    </w:p>
    <w:p w14:paraId="72524BCE" w14:textId="5A3301CA" w:rsidR="00C5332B" w:rsidRDefault="00C5332B" w:rsidP="00CA0F9C">
      <w:pPr>
        <w:rPr>
          <w:sz w:val="22"/>
          <w:szCs w:val="22"/>
        </w:rPr>
      </w:pPr>
    </w:p>
    <w:p w14:paraId="71D88835" w14:textId="42F78CEC" w:rsidR="00C5332B" w:rsidRDefault="00C5332B" w:rsidP="00CA0F9C">
      <w:pPr>
        <w:rPr>
          <w:sz w:val="22"/>
          <w:szCs w:val="22"/>
        </w:rPr>
      </w:pPr>
      <w:r>
        <w:rPr>
          <w:b/>
          <w:bCs/>
          <w:sz w:val="22"/>
          <w:szCs w:val="22"/>
        </w:rPr>
        <w:t xml:space="preserve">Looking for </w:t>
      </w:r>
      <w:r w:rsidR="00E34DFE">
        <w:rPr>
          <w:b/>
          <w:bCs/>
          <w:sz w:val="22"/>
          <w:szCs w:val="22"/>
        </w:rPr>
        <w:t>a challenge</w:t>
      </w:r>
      <w:r>
        <w:rPr>
          <w:b/>
          <w:bCs/>
          <w:sz w:val="22"/>
          <w:szCs w:val="22"/>
        </w:rPr>
        <w:t>?</w:t>
      </w:r>
      <w:r w:rsidR="003277EA">
        <w:rPr>
          <w:b/>
          <w:bCs/>
          <w:sz w:val="22"/>
          <w:szCs w:val="22"/>
        </w:rPr>
        <w:t xml:space="preserve"> (</w:t>
      </w:r>
      <w:r w:rsidR="003277EA" w:rsidRPr="003277EA">
        <w:rPr>
          <w:b/>
          <w:bCs/>
          <w:i/>
          <w:iCs/>
          <w:sz w:val="22"/>
          <w:szCs w:val="22"/>
        </w:rPr>
        <w:t>very</w:t>
      </w:r>
      <w:r w:rsidR="003277EA">
        <w:rPr>
          <w:b/>
          <w:bCs/>
          <w:sz w:val="22"/>
          <w:szCs w:val="22"/>
        </w:rPr>
        <w:t xml:space="preserve"> optional)</w:t>
      </w:r>
    </w:p>
    <w:p w14:paraId="4BA01B28" w14:textId="467D403A" w:rsidR="00C5332B" w:rsidRDefault="00C5332B" w:rsidP="00CA0F9C">
      <w:pPr>
        <w:rPr>
          <w:rFonts w:cstheme="minorHAnsi"/>
          <w:sz w:val="22"/>
          <w:szCs w:val="22"/>
        </w:rPr>
      </w:pPr>
      <w:r>
        <w:rPr>
          <w:sz w:val="22"/>
          <w:szCs w:val="22"/>
        </w:rPr>
        <w:t xml:space="preserve">Right now, with the provided control loop in </w:t>
      </w:r>
      <w:r>
        <w:rPr>
          <w:rFonts w:ascii="Consolas" w:hAnsi="Consolas" w:cs="Consolas"/>
          <w:sz w:val="22"/>
          <w:szCs w:val="22"/>
        </w:rPr>
        <w:t>2048.py</w:t>
      </w:r>
      <w:r>
        <w:rPr>
          <w:rFonts w:cstheme="minorHAnsi"/>
          <w:sz w:val="22"/>
          <w:szCs w:val="22"/>
        </w:rPr>
        <w:t xml:space="preserve">, the game ends automatically when the user gets a 2048 (or whatever specified target value) on their board. Make the game so that the user </w:t>
      </w:r>
      <w:r w:rsidR="003277EA">
        <w:rPr>
          <w:rFonts w:cstheme="minorHAnsi"/>
          <w:sz w:val="22"/>
          <w:szCs w:val="22"/>
        </w:rPr>
        <w:t xml:space="preserve">gets a congratulatory message when they reach the target and then </w:t>
      </w:r>
      <w:r>
        <w:rPr>
          <w:rFonts w:cstheme="minorHAnsi"/>
          <w:sz w:val="22"/>
          <w:szCs w:val="22"/>
        </w:rPr>
        <w:t xml:space="preserve">can choose to </w:t>
      </w:r>
      <w:r w:rsidR="003277EA">
        <w:rPr>
          <w:rFonts w:cstheme="minorHAnsi"/>
          <w:sz w:val="22"/>
          <w:szCs w:val="22"/>
        </w:rPr>
        <w:t>continue.</w:t>
      </w:r>
    </w:p>
    <w:p w14:paraId="4E15D1F4" w14:textId="36245229" w:rsidR="003277EA" w:rsidRDefault="003277EA" w:rsidP="00CA0F9C">
      <w:pPr>
        <w:rPr>
          <w:rFonts w:cstheme="minorHAnsi"/>
          <w:sz w:val="22"/>
          <w:szCs w:val="22"/>
        </w:rPr>
      </w:pPr>
    </w:p>
    <w:p w14:paraId="4D3D3853" w14:textId="77777777" w:rsidR="003277EA" w:rsidRDefault="003277EA" w:rsidP="00616F85">
      <w:pPr>
        <w:rPr>
          <w:rFonts w:cstheme="minorHAnsi"/>
          <w:sz w:val="22"/>
          <w:szCs w:val="22"/>
        </w:rPr>
      </w:pPr>
      <w:r>
        <w:rPr>
          <w:rFonts w:cstheme="minorHAnsi"/>
          <w:sz w:val="22"/>
          <w:szCs w:val="22"/>
        </w:rPr>
        <w:t>What if the user wants to play on a board of a different size? Make the game use a 5 x 5 board rather than 4 x 4. Or, better yet, allow the user to choose their board size and then actually use that size for their game.</w:t>
      </w:r>
    </w:p>
    <w:p w14:paraId="55FA23EA" w14:textId="77777777" w:rsidR="003277EA" w:rsidRDefault="003277EA" w:rsidP="00616F85">
      <w:pPr>
        <w:rPr>
          <w:rFonts w:cstheme="minorHAnsi"/>
          <w:sz w:val="22"/>
          <w:szCs w:val="22"/>
        </w:rPr>
      </w:pPr>
    </w:p>
    <w:p w14:paraId="101C82EA" w14:textId="4E32AA6F" w:rsidR="000F5975" w:rsidRDefault="003277EA" w:rsidP="00616F85">
      <w:pPr>
        <w:rPr>
          <w:rFonts w:cstheme="minorHAnsi"/>
          <w:sz w:val="22"/>
          <w:szCs w:val="22"/>
        </w:rPr>
      </w:pPr>
      <w:r>
        <w:rPr>
          <w:rFonts w:cstheme="minorHAnsi"/>
          <w:sz w:val="22"/>
          <w:szCs w:val="22"/>
        </w:rPr>
        <w:t>Make an undo option for the game that allows user to go back one move or more… if you’re brave.</w:t>
      </w:r>
    </w:p>
    <w:p w14:paraId="1F0074B1" w14:textId="6F896F3C" w:rsidR="003277EA" w:rsidRDefault="003277EA" w:rsidP="00616F85">
      <w:pPr>
        <w:rPr>
          <w:rFonts w:cstheme="minorHAnsi"/>
          <w:sz w:val="22"/>
          <w:szCs w:val="22"/>
        </w:rPr>
      </w:pPr>
    </w:p>
    <w:p w14:paraId="067D45D7" w14:textId="62BDBB93" w:rsidR="00137A0E" w:rsidRPr="00137A0E" w:rsidRDefault="003277EA" w:rsidP="00137A0E">
      <w:pPr>
        <w:rPr>
          <w:sz w:val="22"/>
          <w:szCs w:val="22"/>
        </w:rPr>
      </w:pPr>
      <w:r>
        <w:rPr>
          <w:sz w:val="22"/>
          <w:szCs w:val="22"/>
        </w:rPr>
        <w:t xml:space="preserve">And anything else you want! </w:t>
      </w:r>
      <w:r w:rsidR="00A91F10">
        <w:rPr>
          <w:sz w:val="22"/>
          <w:szCs w:val="22"/>
        </w:rPr>
        <w:t xml:space="preserve"> </w:t>
      </w:r>
    </w:p>
    <w:p w14:paraId="7DEBEB23" w14:textId="4CE2B3A7" w:rsidR="00137A0E" w:rsidRPr="00137A0E" w:rsidRDefault="00137A0E" w:rsidP="00616F85">
      <w:pPr>
        <w:rPr>
          <w:sz w:val="22"/>
          <w:szCs w:val="22"/>
        </w:rPr>
      </w:pPr>
    </w:p>
    <w:sectPr w:rsidR="00137A0E" w:rsidRPr="00137A0E" w:rsidSect="00A60E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9029D" w14:textId="77777777" w:rsidR="00316E79" w:rsidRDefault="00316E79" w:rsidP="00EE46A5">
      <w:r>
        <w:separator/>
      </w:r>
    </w:p>
  </w:endnote>
  <w:endnote w:type="continuationSeparator" w:id="0">
    <w:p w14:paraId="2BEBEFF3" w14:textId="77777777" w:rsidR="00316E79" w:rsidRDefault="00316E79" w:rsidP="00EE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DB566" w14:textId="77777777" w:rsidR="00316E79" w:rsidRDefault="00316E79" w:rsidP="00EE46A5">
      <w:r>
        <w:separator/>
      </w:r>
    </w:p>
  </w:footnote>
  <w:footnote w:type="continuationSeparator" w:id="0">
    <w:p w14:paraId="1A347DEE" w14:textId="77777777" w:rsidR="00316E79" w:rsidRDefault="00316E79" w:rsidP="00EE4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8714D" w14:textId="3FD2ECFA" w:rsidR="00EE46A5" w:rsidRDefault="00EE46A5">
    <w:pPr>
      <w:pStyle w:val="Header"/>
    </w:pPr>
    <w:r>
      <w:t>Tufts Coding 101</w:t>
    </w:r>
    <w:r>
      <w:tab/>
    </w:r>
    <w:r>
      <w:tab/>
      <w:t>Friday, July 16,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23E83"/>
    <w:multiLevelType w:val="hybridMultilevel"/>
    <w:tmpl w:val="5BC2B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775C7"/>
    <w:multiLevelType w:val="hybridMultilevel"/>
    <w:tmpl w:val="1C60147C"/>
    <w:lvl w:ilvl="0" w:tplc="6A2A6CCA">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AC7F3F"/>
    <w:multiLevelType w:val="hybridMultilevel"/>
    <w:tmpl w:val="265AD51A"/>
    <w:lvl w:ilvl="0" w:tplc="26283BE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A5"/>
    <w:rsid w:val="000C455F"/>
    <w:rsid w:val="000C4CBA"/>
    <w:rsid w:val="000F5975"/>
    <w:rsid w:val="00137A0E"/>
    <w:rsid w:val="001F61E1"/>
    <w:rsid w:val="00316E79"/>
    <w:rsid w:val="003277EA"/>
    <w:rsid w:val="003430A9"/>
    <w:rsid w:val="00401498"/>
    <w:rsid w:val="00492DC0"/>
    <w:rsid w:val="00525CB8"/>
    <w:rsid w:val="00547FBD"/>
    <w:rsid w:val="00582FA7"/>
    <w:rsid w:val="005A309B"/>
    <w:rsid w:val="00616D1D"/>
    <w:rsid w:val="00616F85"/>
    <w:rsid w:val="00751A02"/>
    <w:rsid w:val="007E53A3"/>
    <w:rsid w:val="00896152"/>
    <w:rsid w:val="008F171F"/>
    <w:rsid w:val="0096530C"/>
    <w:rsid w:val="0096758E"/>
    <w:rsid w:val="009E1BF7"/>
    <w:rsid w:val="009F3474"/>
    <w:rsid w:val="00A34161"/>
    <w:rsid w:val="00A60E30"/>
    <w:rsid w:val="00A91F10"/>
    <w:rsid w:val="00AF7A98"/>
    <w:rsid w:val="00C5332B"/>
    <w:rsid w:val="00C94356"/>
    <w:rsid w:val="00CA0F9C"/>
    <w:rsid w:val="00E336B8"/>
    <w:rsid w:val="00E34DFE"/>
    <w:rsid w:val="00EE46A5"/>
    <w:rsid w:val="00F7057C"/>
    <w:rsid w:val="00FF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770E40"/>
  <w15:chartTrackingRefBased/>
  <w15:docId w15:val="{DA431D2F-49AA-2141-B566-AD3BFD4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6A5"/>
    <w:pPr>
      <w:tabs>
        <w:tab w:val="center" w:pos="4680"/>
        <w:tab w:val="right" w:pos="9360"/>
      </w:tabs>
    </w:pPr>
  </w:style>
  <w:style w:type="character" w:customStyle="1" w:styleId="HeaderChar">
    <w:name w:val="Header Char"/>
    <w:basedOn w:val="DefaultParagraphFont"/>
    <w:link w:val="Header"/>
    <w:uiPriority w:val="99"/>
    <w:rsid w:val="00EE46A5"/>
  </w:style>
  <w:style w:type="paragraph" w:styleId="Footer">
    <w:name w:val="footer"/>
    <w:basedOn w:val="Normal"/>
    <w:link w:val="FooterChar"/>
    <w:uiPriority w:val="99"/>
    <w:unhideWhenUsed/>
    <w:rsid w:val="00EE46A5"/>
    <w:pPr>
      <w:tabs>
        <w:tab w:val="center" w:pos="4680"/>
        <w:tab w:val="right" w:pos="9360"/>
      </w:tabs>
    </w:pPr>
  </w:style>
  <w:style w:type="character" w:customStyle="1" w:styleId="FooterChar">
    <w:name w:val="Footer Char"/>
    <w:basedOn w:val="DefaultParagraphFont"/>
    <w:link w:val="Footer"/>
    <w:uiPriority w:val="99"/>
    <w:rsid w:val="00EE46A5"/>
  </w:style>
  <w:style w:type="character" w:styleId="Hyperlink">
    <w:name w:val="Hyperlink"/>
    <w:basedOn w:val="DefaultParagraphFont"/>
    <w:uiPriority w:val="99"/>
    <w:unhideWhenUsed/>
    <w:rsid w:val="00EE46A5"/>
    <w:rPr>
      <w:color w:val="0563C1" w:themeColor="hyperlink"/>
      <w:u w:val="single"/>
    </w:rPr>
  </w:style>
  <w:style w:type="character" w:styleId="UnresolvedMention">
    <w:name w:val="Unresolved Mention"/>
    <w:basedOn w:val="DefaultParagraphFont"/>
    <w:uiPriority w:val="99"/>
    <w:semiHidden/>
    <w:unhideWhenUsed/>
    <w:rsid w:val="00EE46A5"/>
    <w:rPr>
      <w:color w:val="605E5C"/>
      <w:shd w:val="clear" w:color="auto" w:fill="E1DFDD"/>
    </w:rPr>
  </w:style>
  <w:style w:type="paragraph" w:styleId="ListParagraph">
    <w:name w:val="List Paragraph"/>
    <w:basedOn w:val="Normal"/>
    <w:uiPriority w:val="34"/>
    <w:qFormat/>
    <w:rsid w:val="0049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2048.co/" TargetMode="External"/><Relationship Id="rId3" Type="http://schemas.openxmlformats.org/officeDocument/2006/relationships/settings" Target="settings.xml"/><Relationship Id="rId7" Type="http://schemas.openxmlformats.org/officeDocument/2006/relationships/hyperlink" Target="https://play2048.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Emily</dc:creator>
  <cp:keywords/>
  <dc:description/>
  <cp:lastModifiedBy>Hu, Emily</cp:lastModifiedBy>
  <cp:revision>18</cp:revision>
  <dcterms:created xsi:type="dcterms:W3CDTF">2021-07-09T13:20:00Z</dcterms:created>
  <dcterms:modified xsi:type="dcterms:W3CDTF">2021-07-15T21:16:00Z</dcterms:modified>
</cp:coreProperties>
</file>