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F4221" w14:textId="77777777" w:rsidR="00D87AF7" w:rsidRDefault="00D87AF7" w:rsidP="005B567D">
      <w:pPr>
        <w:pStyle w:val="TableTitle"/>
      </w:pPr>
      <w:r w:rsidRPr="003F652A">
        <w:t xml:space="preserve">STROBE </w:t>
      </w:r>
      <w:r w:rsidR="00F0752A">
        <w:t>S</w:t>
      </w:r>
      <w:r w:rsidRPr="003F652A">
        <w:t xml:space="preserve">tatement—checklist of items that should be </w:t>
      </w:r>
      <w:r w:rsidR="00B60EFB">
        <w:t xml:space="preserve">included </w:t>
      </w:r>
      <w:r w:rsidRPr="003F652A">
        <w:t>in r</w:t>
      </w:r>
      <w:r w:rsidR="004A32C8">
        <w:t>eports of observational studies</w:t>
      </w:r>
    </w:p>
    <w:p w14:paraId="73A8DA94" w14:textId="77777777" w:rsidR="007F3F16" w:rsidRDefault="007F3F16" w:rsidP="005B567D">
      <w:pPr>
        <w:pStyle w:val="TableTitle"/>
      </w:pPr>
      <w:r w:rsidRPr="004A0700">
        <w:rPr>
          <w:color w:val="FF0000"/>
        </w:rPr>
        <w:t>Ultra-Running, the Upcoming Sport of the Endurance World: Is Emotional Intelligence associated with performance?</w:t>
      </w:r>
    </w:p>
    <w:p w14:paraId="2FD663DE" w14:textId="77777777" w:rsidR="004A32C8" w:rsidRPr="003F652A" w:rsidRDefault="004A32C8" w:rsidP="005B567D">
      <w:pPr>
        <w:pStyle w:val="TableTitle"/>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616"/>
        <w:gridCol w:w="8031"/>
        <w:gridCol w:w="1559"/>
        <w:gridCol w:w="2835"/>
      </w:tblGrid>
      <w:tr w:rsidR="00191A23" w:rsidRPr="0022554A" w14:paraId="7C80FF0D" w14:textId="77777777" w:rsidTr="00CE4EF1">
        <w:tc>
          <w:tcPr>
            <w:tcW w:w="1951" w:type="dxa"/>
          </w:tcPr>
          <w:p w14:paraId="471E536A" w14:textId="77777777" w:rsidR="00191A23" w:rsidRDefault="00191A23" w:rsidP="0022554A">
            <w:pPr>
              <w:tabs>
                <w:tab w:val="left" w:pos="5400"/>
              </w:tabs>
              <w:rPr>
                <w:sz w:val="20"/>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p w14:paraId="5E74AB6B" w14:textId="77777777" w:rsidR="004E3855" w:rsidRDefault="004E3855" w:rsidP="004E3855">
            <w:pPr>
              <w:rPr>
                <w:sz w:val="20"/>
              </w:rPr>
            </w:pPr>
          </w:p>
          <w:p w14:paraId="4EC1F81D" w14:textId="77777777" w:rsidR="004E3855" w:rsidRPr="004E3855" w:rsidRDefault="004E3855" w:rsidP="004E3855">
            <w:pPr>
              <w:jc w:val="right"/>
              <w:rPr>
                <w:sz w:val="20"/>
              </w:rPr>
            </w:pPr>
          </w:p>
        </w:tc>
        <w:tc>
          <w:tcPr>
            <w:tcW w:w="616" w:type="dxa"/>
          </w:tcPr>
          <w:p w14:paraId="025860C8" w14:textId="77777777" w:rsidR="00191A23" w:rsidRPr="0022554A" w:rsidRDefault="00191A23" w:rsidP="0022554A">
            <w:pPr>
              <w:pStyle w:val="TableHeader"/>
              <w:tabs>
                <w:tab w:val="left" w:pos="5400"/>
              </w:tabs>
              <w:jc w:val="center"/>
              <w:rPr>
                <w:bCs/>
                <w:sz w:val="20"/>
              </w:rPr>
            </w:pPr>
            <w:r w:rsidRPr="0022554A">
              <w:rPr>
                <w:bCs/>
                <w:sz w:val="20"/>
              </w:rPr>
              <w:t>Item No</w:t>
            </w:r>
            <w:r>
              <w:rPr>
                <w:bCs/>
                <w:sz w:val="20"/>
              </w:rPr>
              <w:t>.</w:t>
            </w:r>
          </w:p>
        </w:tc>
        <w:tc>
          <w:tcPr>
            <w:tcW w:w="8031" w:type="dxa"/>
            <w:vAlign w:val="bottom"/>
          </w:tcPr>
          <w:p w14:paraId="13858FE2" w14:textId="77777777" w:rsidR="00191A23" w:rsidRPr="0022554A" w:rsidRDefault="00191A23" w:rsidP="0022554A">
            <w:pPr>
              <w:pStyle w:val="TableHeader"/>
              <w:tabs>
                <w:tab w:val="left" w:pos="5400"/>
              </w:tabs>
              <w:jc w:val="center"/>
              <w:rPr>
                <w:bCs/>
                <w:sz w:val="20"/>
              </w:rPr>
            </w:pPr>
            <w:r w:rsidRPr="0022554A">
              <w:rPr>
                <w:bCs/>
                <w:sz w:val="20"/>
              </w:rPr>
              <w:t>Recommendation</w:t>
            </w:r>
          </w:p>
        </w:tc>
        <w:tc>
          <w:tcPr>
            <w:tcW w:w="1559" w:type="dxa"/>
          </w:tcPr>
          <w:p w14:paraId="05ED7F90" w14:textId="77777777" w:rsidR="00191A23" w:rsidRDefault="00191A23" w:rsidP="00976EE1">
            <w:pPr>
              <w:pStyle w:val="TableHeader"/>
              <w:tabs>
                <w:tab w:val="left" w:pos="5400"/>
              </w:tabs>
              <w:jc w:val="center"/>
              <w:rPr>
                <w:bCs/>
                <w:sz w:val="20"/>
              </w:rPr>
            </w:pPr>
            <w:r>
              <w:rPr>
                <w:bCs/>
                <w:sz w:val="20"/>
              </w:rPr>
              <w:t xml:space="preserve">Page </w:t>
            </w:r>
            <w:r>
              <w:rPr>
                <w:bCs/>
                <w:sz w:val="20"/>
              </w:rPr>
              <w:br/>
              <w:t>No.</w:t>
            </w:r>
          </w:p>
          <w:p w14:paraId="0343731C" w14:textId="77777777" w:rsidR="007F3F16" w:rsidRPr="0022554A" w:rsidRDefault="007F3F16" w:rsidP="00976EE1">
            <w:pPr>
              <w:pStyle w:val="TableHeader"/>
              <w:tabs>
                <w:tab w:val="left" w:pos="5400"/>
              </w:tabs>
              <w:jc w:val="center"/>
              <w:rPr>
                <w:bCs/>
                <w:sz w:val="20"/>
              </w:rPr>
            </w:pPr>
            <w:r w:rsidRPr="004A0700">
              <w:rPr>
                <w:b w:val="0"/>
                <w:bCs/>
                <w:color w:val="FF0000"/>
                <w:sz w:val="20"/>
              </w:rPr>
              <w:t>(write ‘not done’ if the item isn’t found in the paper</w:t>
            </w:r>
            <w:r>
              <w:rPr>
                <w:b w:val="0"/>
                <w:bCs/>
                <w:color w:val="FF0000"/>
                <w:sz w:val="20"/>
              </w:rPr>
              <w:t>)</w:t>
            </w:r>
          </w:p>
        </w:tc>
        <w:tc>
          <w:tcPr>
            <w:tcW w:w="2835" w:type="dxa"/>
          </w:tcPr>
          <w:p w14:paraId="4DA3AAB3" w14:textId="77777777" w:rsidR="00191A23" w:rsidRDefault="00517788" w:rsidP="00517788">
            <w:pPr>
              <w:pStyle w:val="TableHeader"/>
              <w:tabs>
                <w:tab w:val="left" w:pos="5400"/>
              </w:tabs>
              <w:jc w:val="center"/>
              <w:rPr>
                <w:bCs/>
                <w:sz w:val="20"/>
              </w:rPr>
            </w:pPr>
            <w:bookmarkStart w:id="9" w:name="OLE_LINK7"/>
            <w:r>
              <w:rPr>
                <w:bCs/>
                <w:sz w:val="20"/>
              </w:rPr>
              <w:t>Relevant t</w:t>
            </w:r>
            <w:r w:rsidR="00191A23">
              <w:rPr>
                <w:bCs/>
                <w:sz w:val="20"/>
              </w:rPr>
              <w:t>ext from manuscript</w:t>
            </w:r>
          </w:p>
          <w:bookmarkEnd w:id="9"/>
          <w:p w14:paraId="1AD87158" w14:textId="77777777" w:rsidR="007F3F16" w:rsidRPr="0022554A" w:rsidRDefault="007F3F16" w:rsidP="00517788">
            <w:pPr>
              <w:pStyle w:val="TableHeader"/>
              <w:tabs>
                <w:tab w:val="left" w:pos="5400"/>
              </w:tabs>
              <w:jc w:val="center"/>
              <w:rPr>
                <w:bCs/>
                <w:sz w:val="20"/>
              </w:rPr>
            </w:pPr>
            <w:r w:rsidRPr="004A0700">
              <w:rPr>
                <w:b w:val="0"/>
                <w:bCs/>
                <w:color w:val="FF0000"/>
                <w:sz w:val="20"/>
              </w:rPr>
              <w:t>(or brief description of what was missing)</w:t>
            </w:r>
          </w:p>
        </w:tc>
      </w:tr>
      <w:tr w:rsidR="00191A23" w:rsidRPr="0022554A" w14:paraId="25BCA912" w14:textId="77777777" w:rsidTr="00CE4EF1">
        <w:tc>
          <w:tcPr>
            <w:tcW w:w="1951" w:type="dxa"/>
            <w:vMerge w:val="restart"/>
          </w:tcPr>
          <w:p w14:paraId="7BC59DDD" w14:textId="77777777" w:rsidR="00191A23" w:rsidRPr="002602FB" w:rsidRDefault="00191A23" w:rsidP="0022554A">
            <w:pPr>
              <w:tabs>
                <w:tab w:val="left" w:pos="5400"/>
              </w:tabs>
              <w:rPr>
                <w:b/>
                <w:bCs/>
                <w:sz w:val="20"/>
              </w:rPr>
            </w:pPr>
            <w:bookmarkStart w:id="10" w:name="bold5"/>
            <w:bookmarkStart w:id="11" w:name="italic6"/>
            <w:bookmarkEnd w:id="0"/>
            <w:bookmarkEnd w:id="1"/>
            <w:bookmarkEnd w:id="2"/>
            <w:bookmarkEnd w:id="3"/>
            <w:bookmarkEnd w:id="4"/>
            <w:bookmarkEnd w:id="5"/>
            <w:bookmarkEnd w:id="6"/>
            <w:bookmarkEnd w:id="7"/>
            <w:bookmarkEnd w:id="8"/>
            <w:r w:rsidRPr="002602FB">
              <w:rPr>
                <w:b/>
                <w:sz w:val="20"/>
              </w:rPr>
              <w:t>Title and abstract</w:t>
            </w:r>
            <w:bookmarkEnd w:id="10"/>
            <w:bookmarkEnd w:id="11"/>
          </w:p>
        </w:tc>
        <w:tc>
          <w:tcPr>
            <w:tcW w:w="616" w:type="dxa"/>
            <w:vMerge w:val="restart"/>
          </w:tcPr>
          <w:p w14:paraId="67462922" w14:textId="77777777" w:rsidR="00191A23" w:rsidRPr="0022554A" w:rsidRDefault="00191A23" w:rsidP="0022554A">
            <w:pPr>
              <w:tabs>
                <w:tab w:val="left" w:pos="5400"/>
              </w:tabs>
              <w:jc w:val="center"/>
              <w:rPr>
                <w:sz w:val="20"/>
              </w:rPr>
            </w:pPr>
            <w:r w:rsidRPr="0022554A">
              <w:rPr>
                <w:sz w:val="20"/>
              </w:rPr>
              <w:t>1</w:t>
            </w:r>
          </w:p>
        </w:tc>
        <w:tc>
          <w:tcPr>
            <w:tcW w:w="8031" w:type="dxa"/>
          </w:tcPr>
          <w:p w14:paraId="09A4F551" w14:textId="77777777" w:rsidR="00191A23" w:rsidRPr="0022554A" w:rsidRDefault="00191A23" w:rsidP="0022554A">
            <w:pPr>
              <w:tabs>
                <w:tab w:val="left" w:pos="5400"/>
              </w:tabs>
              <w:rPr>
                <w:sz w:val="20"/>
              </w:rPr>
            </w:pPr>
            <w:r w:rsidRPr="0022554A">
              <w:rPr>
                <w:sz w:val="20"/>
              </w:rPr>
              <w:t>(</w:t>
            </w:r>
            <w:r w:rsidRPr="0022554A">
              <w:rPr>
                <w:i/>
                <w:sz w:val="20"/>
              </w:rPr>
              <w:t>a</w:t>
            </w:r>
            <w:r w:rsidRPr="0022554A">
              <w:rPr>
                <w:sz w:val="20"/>
              </w:rPr>
              <w:t>) Indicate the study’s design with a commonly used term in the title or the abstract</w:t>
            </w:r>
          </w:p>
        </w:tc>
        <w:tc>
          <w:tcPr>
            <w:tcW w:w="1559" w:type="dxa"/>
          </w:tcPr>
          <w:p w14:paraId="1863D07D" w14:textId="279A32CA" w:rsidR="00191A23" w:rsidRPr="0022554A" w:rsidRDefault="004F2872" w:rsidP="0022554A">
            <w:pPr>
              <w:tabs>
                <w:tab w:val="left" w:pos="5400"/>
              </w:tabs>
              <w:rPr>
                <w:sz w:val="20"/>
              </w:rPr>
            </w:pPr>
            <w:r>
              <w:rPr>
                <w:sz w:val="20"/>
                <w:lang w:eastAsia="zh-CN"/>
              </w:rPr>
              <w:t>N</w:t>
            </w:r>
            <w:r>
              <w:rPr>
                <w:rFonts w:hint="eastAsia"/>
                <w:sz w:val="20"/>
                <w:lang w:eastAsia="zh-CN"/>
              </w:rPr>
              <w:t>ot done</w:t>
            </w:r>
          </w:p>
        </w:tc>
        <w:tc>
          <w:tcPr>
            <w:tcW w:w="2835" w:type="dxa"/>
          </w:tcPr>
          <w:p w14:paraId="4841F765" w14:textId="6E25DC8C" w:rsidR="00191A23" w:rsidRPr="0022554A" w:rsidRDefault="004F2872" w:rsidP="0022554A">
            <w:pPr>
              <w:tabs>
                <w:tab w:val="left" w:pos="5400"/>
              </w:tabs>
              <w:rPr>
                <w:sz w:val="20"/>
                <w:lang w:eastAsia="zh-CN"/>
              </w:rPr>
            </w:pPr>
            <w:proofErr w:type="spellStart"/>
            <w:r>
              <w:rPr>
                <w:rFonts w:hint="eastAsia"/>
                <w:sz w:val="20"/>
                <w:lang w:eastAsia="zh-CN"/>
              </w:rPr>
              <w:t>Samtleben</w:t>
            </w:r>
            <w:proofErr w:type="spellEnd"/>
            <w:r>
              <w:rPr>
                <w:rFonts w:hint="eastAsia"/>
                <w:sz w:val="20"/>
                <w:lang w:eastAsia="zh-CN"/>
              </w:rPr>
              <w:t xml:space="preserve"> did cross-sectional study but not indicated in abstract or </w:t>
            </w:r>
            <w:proofErr w:type="spellStart"/>
            <w:r>
              <w:rPr>
                <w:rFonts w:hint="eastAsia"/>
                <w:sz w:val="20"/>
                <w:lang w:eastAsia="zh-CN"/>
              </w:rPr>
              <w:t>titile</w:t>
            </w:r>
            <w:proofErr w:type="spellEnd"/>
            <w:r>
              <w:rPr>
                <w:rFonts w:hint="eastAsia"/>
                <w:sz w:val="20"/>
                <w:lang w:eastAsia="zh-CN"/>
              </w:rPr>
              <w:t>.</w:t>
            </w:r>
          </w:p>
        </w:tc>
      </w:tr>
      <w:tr w:rsidR="00191A23" w:rsidRPr="0022554A" w14:paraId="1F6296B8" w14:textId="77777777" w:rsidTr="00CE4EF1">
        <w:tc>
          <w:tcPr>
            <w:tcW w:w="1951" w:type="dxa"/>
            <w:vMerge/>
          </w:tcPr>
          <w:p w14:paraId="51AEE70A" w14:textId="77777777" w:rsidR="00191A23" w:rsidRPr="0022554A" w:rsidRDefault="00191A23" w:rsidP="0022554A">
            <w:pPr>
              <w:tabs>
                <w:tab w:val="left" w:pos="5400"/>
              </w:tabs>
              <w:rPr>
                <w:bCs/>
                <w:sz w:val="20"/>
              </w:rPr>
            </w:pPr>
            <w:bookmarkStart w:id="12" w:name="bold6" w:colFirst="0" w:colLast="0"/>
            <w:bookmarkStart w:id="13" w:name="italic7" w:colFirst="0" w:colLast="0"/>
          </w:p>
        </w:tc>
        <w:tc>
          <w:tcPr>
            <w:tcW w:w="616" w:type="dxa"/>
            <w:vMerge/>
          </w:tcPr>
          <w:p w14:paraId="3DE239C2" w14:textId="77777777" w:rsidR="00191A23" w:rsidRPr="0022554A" w:rsidRDefault="00191A23" w:rsidP="0022554A">
            <w:pPr>
              <w:tabs>
                <w:tab w:val="left" w:pos="5400"/>
              </w:tabs>
              <w:jc w:val="center"/>
              <w:rPr>
                <w:sz w:val="20"/>
              </w:rPr>
            </w:pPr>
          </w:p>
        </w:tc>
        <w:tc>
          <w:tcPr>
            <w:tcW w:w="8031" w:type="dxa"/>
          </w:tcPr>
          <w:p w14:paraId="2ACE9A20" w14:textId="77777777" w:rsidR="00191A23" w:rsidRPr="0022554A" w:rsidRDefault="00191A23" w:rsidP="0022554A">
            <w:pPr>
              <w:tabs>
                <w:tab w:val="left" w:pos="5400"/>
              </w:tabs>
              <w:rPr>
                <w:sz w:val="20"/>
              </w:rPr>
            </w:pPr>
            <w:r w:rsidRPr="0022554A">
              <w:rPr>
                <w:sz w:val="20"/>
              </w:rPr>
              <w:t>(</w:t>
            </w:r>
            <w:r w:rsidRPr="0022554A">
              <w:rPr>
                <w:i/>
                <w:sz w:val="20"/>
              </w:rPr>
              <w:t>b</w:t>
            </w:r>
            <w:r w:rsidRPr="0022554A">
              <w:rPr>
                <w:sz w:val="20"/>
              </w:rPr>
              <w:t>) Provide in the abstract an informative and balanced summary of what was done and what was found</w:t>
            </w:r>
          </w:p>
        </w:tc>
        <w:tc>
          <w:tcPr>
            <w:tcW w:w="1559" w:type="dxa"/>
          </w:tcPr>
          <w:p w14:paraId="52FB7E83" w14:textId="20354D1E" w:rsidR="00191A23" w:rsidRPr="0022554A" w:rsidRDefault="004F2872" w:rsidP="0022554A">
            <w:pPr>
              <w:tabs>
                <w:tab w:val="left" w:pos="5400"/>
              </w:tabs>
              <w:rPr>
                <w:sz w:val="20"/>
                <w:lang w:eastAsia="zh-CN"/>
              </w:rPr>
            </w:pPr>
            <w:r>
              <w:rPr>
                <w:rFonts w:hint="eastAsia"/>
                <w:sz w:val="20"/>
                <w:lang w:eastAsia="zh-CN"/>
              </w:rPr>
              <w:t>1</w:t>
            </w:r>
          </w:p>
        </w:tc>
        <w:tc>
          <w:tcPr>
            <w:tcW w:w="2835" w:type="dxa"/>
          </w:tcPr>
          <w:p w14:paraId="582395F3" w14:textId="77777777" w:rsidR="00191A23" w:rsidRDefault="004F2872" w:rsidP="0022554A">
            <w:pPr>
              <w:tabs>
                <w:tab w:val="left" w:pos="5400"/>
              </w:tabs>
              <w:rPr>
                <w:sz w:val="20"/>
                <w:lang w:eastAsia="zh-CN"/>
              </w:rPr>
            </w:pPr>
            <w:r>
              <w:rPr>
                <w:sz w:val="20"/>
                <w:lang w:eastAsia="zh-CN"/>
              </w:rPr>
              <w:t>B</w:t>
            </w:r>
            <w:r>
              <w:rPr>
                <w:rFonts w:hint="eastAsia"/>
                <w:sz w:val="20"/>
                <w:lang w:eastAsia="zh-CN"/>
              </w:rPr>
              <w:t xml:space="preserve">ackground: </w:t>
            </w:r>
            <w:r w:rsidR="00446E0B">
              <w:rPr>
                <w:rFonts w:hint="eastAsia"/>
                <w:sz w:val="20"/>
                <w:lang w:eastAsia="zh-CN"/>
              </w:rPr>
              <w:t xml:space="preserve">Present study only aims at </w:t>
            </w:r>
            <w:r w:rsidR="00666F8F">
              <w:rPr>
                <w:rFonts w:hint="eastAsia"/>
                <w:sz w:val="20"/>
                <w:lang w:eastAsia="zh-CN"/>
              </w:rPr>
              <w:t xml:space="preserve">adding to the scarce literature </w:t>
            </w:r>
            <w:proofErr w:type="spellStart"/>
            <w:r w:rsidR="00666F8F">
              <w:rPr>
                <w:rFonts w:hint="eastAsia"/>
                <w:sz w:val="20"/>
                <w:lang w:eastAsia="zh-CN"/>
              </w:rPr>
              <w:t>regrading</w:t>
            </w:r>
            <w:proofErr w:type="spellEnd"/>
            <w:r w:rsidR="00666F8F">
              <w:rPr>
                <w:rFonts w:hint="eastAsia"/>
                <w:sz w:val="20"/>
                <w:lang w:eastAsia="zh-CN"/>
              </w:rPr>
              <w:t xml:space="preserve"> the sport of ultra-running and factors that improve athletic </w:t>
            </w:r>
            <w:proofErr w:type="gramStart"/>
            <w:r w:rsidR="00666F8F">
              <w:rPr>
                <w:rFonts w:hint="eastAsia"/>
                <w:sz w:val="20"/>
                <w:lang w:eastAsia="zh-CN"/>
              </w:rPr>
              <w:t>performance;</w:t>
            </w:r>
            <w:proofErr w:type="gramEnd"/>
          </w:p>
          <w:p w14:paraId="3F8BDFF1" w14:textId="77777777" w:rsidR="00666F8F" w:rsidRDefault="00666F8F" w:rsidP="0022554A">
            <w:pPr>
              <w:tabs>
                <w:tab w:val="left" w:pos="5400"/>
              </w:tabs>
              <w:rPr>
                <w:sz w:val="20"/>
                <w:lang w:val="en-US" w:eastAsia="zh-CN"/>
              </w:rPr>
            </w:pPr>
            <w:r>
              <w:rPr>
                <w:sz w:val="20"/>
                <w:lang w:eastAsia="zh-CN"/>
              </w:rPr>
              <w:t>O</w:t>
            </w:r>
            <w:r>
              <w:rPr>
                <w:rFonts w:hint="eastAsia"/>
                <w:sz w:val="20"/>
                <w:lang w:eastAsia="zh-CN"/>
              </w:rPr>
              <w:t xml:space="preserve">bjective: To determine how </w:t>
            </w:r>
            <w:r w:rsidRPr="00666F8F">
              <w:rPr>
                <w:sz w:val="20"/>
                <w:lang w:eastAsia="zh-CN"/>
              </w:rPr>
              <w:t>tripartite</w:t>
            </w:r>
            <w:r>
              <w:rPr>
                <w:rFonts w:hint="eastAsia"/>
                <w:sz w:val="20"/>
                <w:lang w:eastAsia="zh-CN"/>
              </w:rPr>
              <w:t xml:space="preserve">-EI </w:t>
            </w:r>
            <w:r>
              <w:rPr>
                <w:sz w:val="20"/>
                <w:lang w:eastAsia="zh-CN"/>
              </w:rPr>
              <w:t>contribute</w:t>
            </w:r>
            <w:r>
              <w:rPr>
                <w:rFonts w:hint="eastAsia"/>
                <w:sz w:val="20"/>
                <w:lang w:eastAsia="zh-CN"/>
              </w:rPr>
              <w:t xml:space="preserve"> to predicting the ultra-runners 100 km personal best after </w:t>
            </w:r>
            <w:r>
              <w:rPr>
                <w:sz w:val="20"/>
                <w:lang w:eastAsia="zh-CN"/>
              </w:rPr>
              <w:t xml:space="preserve">controlling confounding performance, and whether mediating variables affecting the relationship between </w:t>
            </w:r>
            <w:r>
              <w:rPr>
                <w:rFonts w:hint="eastAsia"/>
                <w:sz w:val="20"/>
                <w:lang w:val="en-US" w:eastAsia="zh-CN"/>
              </w:rPr>
              <w:t xml:space="preserve">EI and </w:t>
            </w:r>
            <w:r>
              <w:rPr>
                <w:sz w:val="20"/>
                <w:lang w:val="en-US" w:eastAsia="zh-CN"/>
              </w:rPr>
              <w:t>persona</w:t>
            </w:r>
            <w:r>
              <w:rPr>
                <w:rFonts w:hint="eastAsia"/>
                <w:sz w:val="20"/>
                <w:lang w:val="en-US" w:eastAsia="zh-CN"/>
              </w:rPr>
              <w:t xml:space="preserve">l </w:t>
            </w:r>
            <w:proofErr w:type="gramStart"/>
            <w:r>
              <w:rPr>
                <w:rFonts w:hint="eastAsia"/>
                <w:sz w:val="20"/>
                <w:lang w:val="en-US" w:eastAsia="zh-CN"/>
              </w:rPr>
              <w:t>best;</w:t>
            </w:r>
            <w:proofErr w:type="gramEnd"/>
          </w:p>
          <w:p w14:paraId="3928C3A3" w14:textId="768ED70C" w:rsidR="00666F8F" w:rsidRDefault="00666F8F" w:rsidP="0022554A">
            <w:pPr>
              <w:tabs>
                <w:tab w:val="left" w:pos="5400"/>
              </w:tabs>
              <w:rPr>
                <w:sz w:val="20"/>
                <w:lang w:val="en-US" w:eastAsia="zh-CN"/>
              </w:rPr>
            </w:pPr>
            <w:r>
              <w:rPr>
                <w:sz w:val="20"/>
                <w:lang w:val="en-US" w:eastAsia="zh-CN"/>
              </w:rPr>
              <w:t>D</w:t>
            </w:r>
            <w:r>
              <w:rPr>
                <w:rFonts w:hint="eastAsia"/>
                <w:sz w:val="20"/>
                <w:lang w:val="en-US" w:eastAsia="zh-CN"/>
              </w:rPr>
              <w:t xml:space="preserve">esign: cross-sectional study based on online </w:t>
            </w:r>
            <w:proofErr w:type="gramStart"/>
            <w:r>
              <w:rPr>
                <w:rFonts w:hint="eastAsia"/>
                <w:sz w:val="20"/>
                <w:lang w:val="en-US" w:eastAsia="zh-CN"/>
              </w:rPr>
              <w:t>surveys;</w:t>
            </w:r>
            <w:proofErr w:type="gramEnd"/>
          </w:p>
          <w:p w14:paraId="0B40D9E3" w14:textId="77777777" w:rsidR="00EF29B0" w:rsidRPr="00EF29B0" w:rsidRDefault="00666F8F" w:rsidP="00EF29B0">
            <w:pPr>
              <w:tabs>
                <w:tab w:val="left" w:pos="5400"/>
              </w:tabs>
              <w:rPr>
                <w:sz w:val="20"/>
                <w:lang w:val="en-US" w:eastAsia="zh-CN"/>
              </w:rPr>
            </w:pPr>
            <w:r>
              <w:rPr>
                <w:rFonts w:hint="eastAsia"/>
                <w:sz w:val="20"/>
                <w:lang w:val="en-US" w:eastAsia="zh-CN"/>
              </w:rPr>
              <w:t xml:space="preserve">Settings: </w:t>
            </w:r>
            <w:r w:rsidR="00EF29B0" w:rsidRPr="00EF29B0">
              <w:rPr>
                <w:sz w:val="20"/>
                <w:lang w:val="en-US" w:eastAsia="zh-CN"/>
              </w:rPr>
              <w:t>Participants were recruited online through various</w:t>
            </w:r>
          </w:p>
          <w:p w14:paraId="12B57334" w14:textId="4C7BC98B" w:rsidR="00666F8F" w:rsidRDefault="00EF29B0" w:rsidP="00EF29B0">
            <w:pPr>
              <w:tabs>
                <w:tab w:val="left" w:pos="5400"/>
              </w:tabs>
              <w:rPr>
                <w:sz w:val="20"/>
                <w:lang w:val="en-US" w:eastAsia="zh-CN"/>
              </w:rPr>
            </w:pPr>
            <w:r w:rsidRPr="00EF29B0">
              <w:rPr>
                <w:sz w:val="20"/>
                <w:lang w:val="en-US" w:eastAsia="zh-CN"/>
              </w:rPr>
              <w:t xml:space="preserve">social media platforms and ultra-running </w:t>
            </w:r>
            <w:proofErr w:type="gramStart"/>
            <w:r w:rsidRPr="00EF29B0">
              <w:rPr>
                <w:sz w:val="20"/>
                <w:lang w:val="en-US" w:eastAsia="zh-CN"/>
              </w:rPr>
              <w:t>events</w:t>
            </w:r>
            <w:r>
              <w:rPr>
                <w:rFonts w:hint="eastAsia"/>
                <w:sz w:val="20"/>
                <w:lang w:val="en-US" w:eastAsia="zh-CN"/>
              </w:rPr>
              <w:t>;</w:t>
            </w:r>
            <w:proofErr w:type="gramEnd"/>
          </w:p>
          <w:p w14:paraId="4CBC6759" w14:textId="77777777" w:rsidR="00EF29B0" w:rsidRPr="00EF29B0" w:rsidRDefault="00EF29B0" w:rsidP="00EF29B0">
            <w:pPr>
              <w:tabs>
                <w:tab w:val="left" w:pos="5400"/>
              </w:tabs>
              <w:rPr>
                <w:sz w:val="20"/>
                <w:lang w:val="en-US" w:eastAsia="zh-CN"/>
              </w:rPr>
            </w:pPr>
            <w:r>
              <w:rPr>
                <w:rFonts w:hint="eastAsia"/>
                <w:sz w:val="20"/>
                <w:lang w:val="en-US" w:eastAsia="zh-CN"/>
              </w:rPr>
              <w:lastRenderedPageBreak/>
              <w:t>M</w:t>
            </w:r>
            <w:r>
              <w:rPr>
                <w:sz w:val="20"/>
                <w:lang w:val="en-US" w:eastAsia="zh-CN"/>
              </w:rPr>
              <w:t>easurement</w:t>
            </w:r>
            <w:r>
              <w:rPr>
                <w:rFonts w:hint="eastAsia"/>
                <w:sz w:val="20"/>
                <w:lang w:val="en-US" w:eastAsia="zh-CN"/>
              </w:rPr>
              <w:t xml:space="preserve">: </w:t>
            </w:r>
            <w:r w:rsidRPr="00EF29B0">
              <w:rPr>
                <w:sz w:val="20"/>
                <w:lang w:val="en-US" w:eastAsia="zh-CN"/>
              </w:rPr>
              <w:t>a list of</w:t>
            </w:r>
          </w:p>
          <w:p w14:paraId="72D59ED7" w14:textId="12951D27" w:rsidR="00EF29B0" w:rsidRPr="00EF29B0" w:rsidRDefault="00EF29B0" w:rsidP="00EF29B0">
            <w:pPr>
              <w:tabs>
                <w:tab w:val="left" w:pos="5400"/>
              </w:tabs>
              <w:rPr>
                <w:sz w:val="20"/>
                <w:lang w:val="en-US" w:eastAsia="zh-CN"/>
              </w:rPr>
            </w:pPr>
            <w:r w:rsidRPr="00EF29B0">
              <w:rPr>
                <w:sz w:val="20"/>
                <w:lang w:val="en-US" w:eastAsia="zh-CN"/>
              </w:rPr>
              <w:t>demographics, running related questions and three</w:t>
            </w:r>
            <w:r>
              <w:rPr>
                <w:rFonts w:hint="eastAsia"/>
                <w:sz w:val="20"/>
                <w:lang w:val="en-US" w:eastAsia="zh-CN"/>
              </w:rPr>
              <w:t xml:space="preserve"> </w:t>
            </w:r>
            <w:r w:rsidRPr="00EF29B0">
              <w:rPr>
                <w:sz w:val="20"/>
                <w:lang w:val="en-US" w:eastAsia="zh-CN"/>
              </w:rPr>
              <w:t xml:space="preserve">psychometric measures to assess each level of Tripartite </w:t>
            </w:r>
            <w:proofErr w:type="gramStart"/>
            <w:r w:rsidRPr="00EF29B0">
              <w:rPr>
                <w:sz w:val="20"/>
                <w:lang w:val="en-US" w:eastAsia="zh-CN"/>
              </w:rPr>
              <w:t>EI;</w:t>
            </w:r>
            <w:proofErr w:type="gramEnd"/>
          </w:p>
          <w:p w14:paraId="083B9253" w14:textId="77777777" w:rsidR="00EF29B0" w:rsidRPr="00EF29B0" w:rsidRDefault="00EF29B0" w:rsidP="00EF29B0">
            <w:pPr>
              <w:tabs>
                <w:tab w:val="left" w:pos="5400"/>
              </w:tabs>
              <w:rPr>
                <w:sz w:val="20"/>
                <w:lang w:val="en-US" w:eastAsia="zh-CN"/>
              </w:rPr>
            </w:pPr>
            <w:r w:rsidRPr="00EF29B0">
              <w:rPr>
                <w:sz w:val="20"/>
                <w:lang w:val="en-US" w:eastAsia="zh-CN"/>
              </w:rPr>
              <w:t>Trait Emotional Intelligence Questionnaire Short Form, Situational Test of Emotion Understanding- Brief, and</w:t>
            </w:r>
          </w:p>
          <w:p w14:paraId="50FF52AC" w14:textId="34388E7B" w:rsidR="00EF29B0" w:rsidRDefault="00EF29B0" w:rsidP="00EF29B0">
            <w:pPr>
              <w:tabs>
                <w:tab w:val="left" w:pos="5400"/>
              </w:tabs>
              <w:rPr>
                <w:sz w:val="20"/>
                <w:lang w:val="en-US" w:eastAsia="zh-CN"/>
              </w:rPr>
            </w:pPr>
            <w:r w:rsidRPr="00EF29B0">
              <w:rPr>
                <w:sz w:val="20"/>
                <w:lang w:val="en-US" w:eastAsia="zh-CN"/>
              </w:rPr>
              <w:t>Situational Test of Emotion Management-</w:t>
            </w:r>
            <w:proofErr w:type="gramStart"/>
            <w:r w:rsidRPr="00EF29B0">
              <w:rPr>
                <w:sz w:val="20"/>
                <w:lang w:val="en-US" w:eastAsia="zh-CN"/>
              </w:rPr>
              <w:t>Brief</w:t>
            </w:r>
            <w:r>
              <w:rPr>
                <w:rFonts w:hint="eastAsia"/>
                <w:sz w:val="20"/>
                <w:lang w:val="en-US" w:eastAsia="zh-CN"/>
              </w:rPr>
              <w:t>;</w:t>
            </w:r>
            <w:proofErr w:type="gramEnd"/>
          </w:p>
          <w:p w14:paraId="6754E0C2" w14:textId="588FC571" w:rsidR="00EF29B0" w:rsidRDefault="00EF29B0" w:rsidP="00EF29B0">
            <w:pPr>
              <w:tabs>
                <w:tab w:val="left" w:pos="5400"/>
              </w:tabs>
              <w:rPr>
                <w:sz w:val="20"/>
                <w:lang w:val="en-US" w:eastAsia="zh-CN"/>
              </w:rPr>
            </w:pPr>
            <w:r>
              <w:rPr>
                <w:rFonts w:hint="eastAsia"/>
                <w:sz w:val="20"/>
                <w:lang w:val="en-US" w:eastAsia="zh-CN"/>
              </w:rPr>
              <w:t xml:space="preserve">Result: </w:t>
            </w:r>
            <w:r w:rsidRPr="00EF29B0">
              <w:rPr>
                <w:sz w:val="20"/>
                <w:lang w:val="en-US" w:eastAsia="zh-CN"/>
              </w:rPr>
              <w:t>Tripartite EI’s influence on ultra-runners 100km personal best</w:t>
            </w:r>
            <w:r>
              <w:rPr>
                <w:rFonts w:hint="eastAsia"/>
                <w:sz w:val="20"/>
                <w:lang w:val="en-US" w:eastAsia="zh-CN"/>
              </w:rPr>
              <w:t xml:space="preserve"> </w:t>
            </w:r>
            <w:r w:rsidRPr="00EF29B0">
              <w:rPr>
                <w:sz w:val="20"/>
                <w:lang w:val="en-US" w:eastAsia="zh-CN"/>
              </w:rPr>
              <w:t xml:space="preserve">is entirely mediated by an athlete’s training </w:t>
            </w:r>
            <w:proofErr w:type="gramStart"/>
            <w:r w:rsidRPr="00EF29B0">
              <w:rPr>
                <w:sz w:val="20"/>
                <w:lang w:val="en-US" w:eastAsia="zh-CN"/>
              </w:rPr>
              <w:t>load</w:t>
            </w:r>
            <w:r>
              <w:rPr>
                <w:rFonts w:hint="eastAsia"/>
                <w:sz w:val="20"/>
                <w:lang w:val="en-US" w:eastAsia="zh-CN"/>
              </w:rPr>
              <w:t>;</w:t>
            </w:r>
            <w:proofErr w:type="gramEnd"/>
          </w:p>
          <w:p w14:paraId="0D72BE6B" w14:textId="6D273C41" w:rsidR="00EF29B0" w:rsidRDefault="00EF29B0" w:rsidP="00EF29B0">
            <w:pPr>
              <w:tabs>
                <w:tab w:val="left" w:pos="5400"/>
              </w:tabs>
              <w:rPr>
                <w:sz w:val="20"/>
                <w:lang w:val="en-US" w:eastAsia="zh-CN"/>
              </w:rPr>
            </w:pPr>
            <w:r>
              <w:rPr>
                <w:sz w:val="20"/>
                <w:lang w:val="en-US" w:eastAsia="zh-CN"/>
              </w:rPr>
              <w:t>L</w:t>
            </w:r>
            <w:r>
              <w:rPr>
                <w:rFonts w:hint="eastAsia"/>
                <w:sz w:val="20"/>
                <w:lang w:val="en-US" w:eastAsia="zh-CN"/>
              </w:rPr>
              <w:t xml:space="preserve">imitations: not mentioned in </w:t>
            </w:r>
            <w:proofErr w:type="gramStart"/>
            <w:r>
              <w:rPr>
                <w:rFonts w:hint="eastAsia"/>
                <w:sz w:val="20"/>
                <w:lang w:val="en-US" w:eastAsia="zh-CN"/>
              </w:rPr>
              <w:t>abstract;</w:t>
            </w:r>
            <w:proofErr w:type="gramEnd"/>
          </w:p>
          <w:p w14:paraId="0C77D70B" w14:textId="00A63A95" w:rsidR="00EF29B0" w:rsidRPr="00EF29B0" w:rsidRDefault="00EF29B0" w:rsidP="00EF29B0">
            <w:pPr>
              <w:tabs>
                <w:tab w:val="left" w:pos="5400"/>
              </w:tabs>
              <w:rPr>
                <w:sz w:val="20"/>
                <w:lang w:val="en-US" w:eastAsia="zh-CN"/>
              </w:rPr>
            </w:pPr>
            <w:r>
              <w:rPr>
                <w:sz w:val="20"/>
                <w:lang w:val="en-US" w:eastAsia="zh-CN"/>
              </w:rPr>
              <w:t>C</w:t>
            </w:r>
            <w:r>
              <w:rPr>
                <w:rFonts w:hint="eastAsia"/>
                <w:sz w:val="20"/>
                <w:lang w:val="en-US" w:eastAsia="zh-CN"/>
              </w:rPr>
              <w:t xml:space="preserve">onclusion: </w:t>
            </w:r>
            <w:r w:rsidRPr="00EF29B0">
              <w:rPr>
                <w:sz w:val="20"/>
                <w:lang w:val="en-US" w:eastAsia="zh-CN"/>
              </w:rPr>
              <w:t>EI related factors (i.e., self-control, self-motivation) that could theoretically enhance an</w:t>
            </w:r>
          </w:p>
          <w:p w14:paraId="15314CF9" w14:textId="042224A0" w:rsidR="00666F8F" w:rsidRPr="00666F8F" w:rsidRDefault="00EF29B0" w:rsidP="0022554A">
            <w:pPr>
              <w:tabs>
                <w:tab w:val="left" w:pos="5400"/>
              </w:tabs>
              <w:rPr>
                <w:sz w:val="20"/>
                <w:lang w:val="en-US" w:eastAsia="zh-CN"/>
              </w:rPr>
            </w:pPr>
            <w:r w:rsidRPr="00EF29B0">
              <w:rPr>
                <w:sz w:val="20"/>
                <w:lang w:val="en-US" w:eastAsia="zh-CN"/>
              </w:rPr>
              <w:t>athlete’s training.</w:t>
            </w:r>
          </w:p>
        </w:tc>
      </w:tr>
      <w:tr w:rsidR="00191A23" w:rsidRPr="0022554A" w14:paraId="705F8A53" w14:textId="77777777" w:rsidTr="00CE4EF1">
        <w:tc>
          <w:tcPr>
            <w:tcW w:w="12157" w:type="dxa"/>
            <w:gridSpan w:val="4"/>
          </w:tcPr>
          <w:p w14:paraId="243CD568" w14:textId="77777777" w:rsidR="00191A23" w:rsidRPr="0022554A" w:rsidRDefault="00191A23" w:rsidP="0022554A">
            <w:pPr>
              <w:pStyle w:val="TableSubHead"/>
              <w:tabs>
                <w:tab w:val="left" w:pos="5400"/>
              </w:tabs>
              <w:rPr>
                <w:sz w:val="20"/>
              </w:rPr>
            </w:pPr>
            <w:bookmarkStart w:id="14" w:name="bold7"/>
            <w:bookmarkStart w:id="15" w:name="italic8"/>
            <w:bookmarkEnd w:id="12"/>
            <w:bookmarkEnd w:id="13"/>
            <w:r w:rsidRPr="0022554A">
              <w:rPr>
                <w:sz w:val="20"/>
              </w:rPr>
              <w:lastRenderedPageBreak/>
              <w:t>Introduction</w:t>
            </w:r>
          </w:p>
        </w:tc>
        <w:bookmarkEnd w:id="14"/>
        <w:bookmarkEnd w:id="15"/>
        <w:tc>
          <w:tcPr>
            <w:tcW w:w="2835" w:type="dxa"/>
          </w:tcPr>
          <w:p w14:paraId="4CD3B1F9" w14:textId="77777777" w:rsidR="00191A23" w:rsidRPr="0022554A" w:rsidRDefault="00191A23" w:rsidP="0022554A">
            <w:pPr>
              <w:pStyle w:val="TableSubHead"/>
              <w:tabs>
                <w:tab w:val="left" w:pos="5400"/>
              </w:tabs>
              <w:rPr>
                <w:sz w:val="20"/>
              </w:rPr>
            </w:pPr>
          </w:p>
        </w:tc>
      </w:tr>
      <w:tr w:rsidR="00191A23" w:rsidRPr="0022554A" w14:paraId="5F2615E6" w14:textId="77777777" w:rsidTr="00CE4EF1">
        <w:tc>
          <w:tcPr>
            <w:tcW w:w="1951" w:type="dxa"/>
          </w:tcPr>
          <w:p w14:paraId="1C4A8F6F" w14:textId="77777777" w:rsidR="00191A23" w:rsidRPr="0022554A" w:rsidRDefault="00191A23" w:rsidP="0022554A">
            <w:pPr>
              <w:tabs>
                <w:tab w:val="left" w:pos="5400"/>
              </w:tabs>
              <w:rPr>
                <w:bCs/>
                <w:sz w:val="20"/>
              </w:rPr>
            </w:pPr>
            <w:bookmarkStart w:id="16" w:name="bold8"/>
            <w:bookmarkStart w:id="17" w:name="italic9"/>
            <w:r w:rsidRPr="0022554A">
              <w:rPr>
                <w:bCs/>
                <w:sz w:val="20"/>
              </w:rPr>
              <w:t>Background/</w:t>
            </w:r>
            <w:bookmarkStart w:id="18" w:name="bold9"/>
            <w:bookmarkStart w:id="19" w:name="italic10"/>
            <w:bookmarkEnd w:id="16"/>
            <w:bookmarkEnd w:id="17"/>
            <w:r w:rsidRPr="0022554A">
              <w:rPr>
                <w:bCs/>
                <w:sz w:val="20"/>
              </w:rPr>
              <w:t>rationale</w:t>
            </w:r>
            <w:bookmarkEnd w:id="18"/>
            <w:bookmarkEnd w:id="19"/>
          </w:p>
        </w:tc>
        <w:tc>
          <w:tcPr>
            <w:tcW w:w="616" w:type="dxa"/>
          </w:tcPr>
          <w:p w14:paraId="736D63C5" w14:textId="77777777" w:rsidR="00191A23" w:rsidRPr="0022554A" w:rsidRDefault="00191A23" w:rsidP="0022554A">
            <w:pPr>
              <w:tabs>
                <w:tab w:val="left" w:pos="5400"/>
              </w:tabs>
              <w:jc w:val="center"/>
              <w:rPr>
                <w:sz w:val="20"/>
              </w:rPr>
            </w:pPr>
            <w:r w:rsidRPr="0022554A">
              <w:rPr>
                <w:sz w:val="20"/>
              </w:rPr>
              <w:t>2</w:t>
            </w:r>
          </w:p>
        </w:tc>
        <w:tc>
          <w:tcPr>
            <w:tcW w:w="8031" w:type="dxa"/>
          </w:tcPr>
          <w:p w14:paraId="46998396" w14:textId="77777777" w:rsidR="00191A23" w:rsidRPr="0022554A" w:rsidRDefault="00191A23" w:rsidP="0022554A">
            <w:pPr>
              <w:tabs>
                <w:tab w:val="left" w:pos="5400"/>
              </w:tabs>
              <w:rPr>
                <w:sz w:val="20"/>
              </w:rPr>
            </w:pPr>
            <w:r w:rsidRPr="0022554A">
              <w:rPr>
                <w:sz w:val="20"/>
              </w:rPr>
              <w:t>Explain the scientific background and rationale for the investigation being reported</w:t>
            </w:r>
          </w:p>
        </w:tc>
        <w:tc>
          <w:tcPr>
            <w:tcW w:w="1559" w:type="dxa"/>
          </w:tcPr>
          <w:p w14:paraId="0A59F779" w14:textId="117191FC" w:rsidR="00191A23" w:rsidRPr="0022554A" w:rsidRDefault="00B62884" w:rsidP="0022554A">
            <w:pPr>
              <w:tabs>
                <w:tab w:val="left" w:pos="5400"/>
              </w:tabs>
              <w:rPr>
                <w:sz w:val="20"/>
                <w:lang w:eastAsia="zh-CN"/>
              </w:rPr>
            </w:pPr>
            <w:r>
              <w:rPr>
                <w:rFonts w:hint="eastAsia"/>
                <w:sz w:val="20"/>
                <w:lang w:eastAsia="zh-CN"/>
              </w:rPr>
              <w:t>2</w:t>
            </w:r>
          </w:p>
        </w:tc>
        <w:tc>
          <w:tcPr>
            <w:tcW w:w="2835" w:type="dxa"/>
          </w:tcPr>
          <w:p w14:paraId="378645D1" w14:textId="1678037D" w:rsidR="00B62884" w:rsidRPr="00B62884" w:rsidRDefault="00B62884" w:rsidP="00B62884">
            <w:pPr>
              <w:tabs>
                <w:tab w:val="left" w:pos="5400"/>
              </w:tabs>
              <w:rPr>
                <w:sz w:val="20"/>
                <w:lang w:val="en-US" w:eastAsia="zh-CN"/>
              </w:rPr>
            </w:pPr>
            <w:r w:rsidRPr="00B62884">
              <w:rPr>
                <w:sz w:val="20"/>
                <w:lang w:val="en-US" w:eastAsia="zh-CN"/>
              </w:rPr>
              <w:t>This undeniable</w:t>
            </w:r>
          </w:p>
          <w:p w14:paraId="3531332D" w14:textId="77777777" w:rsidR="00B62884" w:rsidRPr="00B62884" w:rsidRDefault="00B62884" w:rsidP="00B62884">
            <w:pPr>
              <w:tabs>
                <w:tab w:val="left" w:pos="5400"/>
              </w:tabs>
              <w:rPr>
                <w:sz w:val="20"/>
                <w:lang w:val="en-US" w:eastAsia="zh-CN"/>
              </w:rPr>
            </w:pPr>
            <w:r w:rsidRPr="00B62884">
              <w:rPr>
                <w:sz w:val="20"/>
                <w:lang w:val="en-US" w:eastAsia="zh-CN"/>
              </w:rPr>
              <w:t>reality of endurance competitions, especially</w:t>
            </w:r>
          </w:p>
          <w:p w14:paraId="3B850D6E" w14:textId="77777777" w:rsidR="00B62884" w:rsidRPr="00B62884" w:rsidRDefault="00B62884" w:rsidP="00B62884">
            <w:pPr>
              <w:tabs>
                <w:tab w:val="left" w:pos="5400"/>
              </w:tabs>
              <w:rPr>
                <w:sz w:val="20"/>
                <w:lang w:val="en-US" w:eastAsia="zh-CN"/>
              </w:rPr>
            </w:pPr>
            <w:r w:rsidRPr="00B62884">
              <w:rPr>
                <w:sz w:val="20"/>
                <w:lang w:val="en-US" w:eastAsia="zh-CN"/>
              </w:rPr>
              <w:t>prevalent in ultra-marathon running, reveals</w:t>
            </w:r>
          </w:p>
          <w:p w14:paraId="7A6104C2" w14:textId="77777777" w:rsidR="00B62884" w:rsidRPr="00B62884" w:rsidRDefault="00B62884" w:rsidP="00B62884">
            <w:pPr>
              <w:tabs>
                <w:tab w:val="left" w:pos="5400"/>
              </w:tabs>
              <w:rPr>
                <w:sz w:val="20"/>
                <w:lang w:val="en-US" w:eastAsia="zh-CN"/>
              </w:rPr>
            </w:pPr>
            <w:r w:rsidRPr="00B62884">
              <w:rPr>
                <w:sz w:val="20"/>
                <w:lang w:val="en-US" w:eastAsia="zh-CN"/>
              </w:rPr>
              <w:t>the potential impact that emotional</w:t>
            </w:r>
          </w:p>
          <w:p w14:paraId="77007179" w14:textId="77777777" w:rsidR="00B62884" w:rsidRPr="00B62884" w:rsidRDefault="00B62884" w:rsidP="00B62884">
            <w:pPr>
              <w:tabs>
                <w:tab w:val="left" w:pos="5400"/>
              </w:tabs>
              <w:rPr>
                <w:sz w:val="20"/>
                <w:lang w:val="en-US" w:eastAsia="zh-CN"/>
              </w:rPr>
            </w:pPr>
            <w:r w:rsidRPr="00B62884">
              <w:rPr>
                <w:sz w:val="20"/>
                <w:lang w:val="en-US" w:eastAsia="zh-CN"/>
              </w:rPr>
              <w:lastRenderedPageBreak/>
              <w:t>intelligence (EI) may have on ultra-running</w:t>
            </w:r>
          </w:p>
          <w:p w14:paraId="75758E9E" w14:textId="5E6EA878" w:rsidR="00B62884" w:rsidRPr="00B62884" w:rsidRDefault="00B62884" w:rsidP="00B62884">
            <w:pPr>
              <w:tabs>
                <w:tab w:val="left" w:pos="5400"/>
              </w:tabs>
              <w:rPr>
                <w:sz w:val="20"/>
                <w:lang w:val="en-US" w:eastAsia="zh-CN"/>
              </w:rPr>
            </w:pPr>
            <w:r w:rsidRPr="00B62884">
              <w:rPr>
                <w:sz w:val="20"/>
                <w:lang w:val="en-US" w:eastAsia="zh-CN"/>
              </w:rPr>
              <w:t>performance, as runners have to regulate</w:t>
            </w:r>
            <w:r>
              <w:t xml:space="preserve"> </w:t>
            </w:r>
            <w:r w:rsidRPr="00B62884">
              <w:rPr>
                <w:sz w:val="20"/>
                <w:lang w:val="en-US" w:eastAsia="zh-CN"/>
              </w:rPr>
              <w:t>intense emotions associated with many of the</w:t>
            </w:r>
          </w:p>
          <w:p w14:paraId="39ED35F7" w14:textId="77777777" w:rsidR="00B62884" w:rsidRPr="00B62884" w:rsidRDefault="00B62884" w:rsidP="00B62884">
            <w:pPr>
              <w:tabs>
                <w:tab w:val="left" w:pos="5400"/>
              </w:tabs>
              <w:rPr>
                <w:sz w:val="20"/>
                <w:lang w:val="en-US" w:eastAsia="zh-CN"/>
              </w:rPr>
            </w:pPr>
            <w:r w:rsidRPr="00B62884">
              <w:rPr>
                <w:sz w:val="20"/>
                <w:lang w:val="en-US" w:eastAsia="zh-CN"/>
              </w:rPr>
              <w:t>stressors and challenges, they face throughout</w:t>
            </w:r>
          </w:p>
          <w:p w14:paraId="3877989A" w14:textId="2329442D" w:rsidR="00191A23" w:rsidRPr="00B62884" w:rsidRDefault="00B62884" w:rsidP="00B62884">
            <w:pPr>
              <w:tabs>
                <w:tab w:val="left" w:pos="5400"/>
              </w:tabs>
              <w:rPr>
                <w:sz w:val="20"/>
                <w:lang w:val="en-US" w:eastAsia="zh-CN"/>
              </w:rPr>
            </w:pPr>
            <w:r w:rsidRPr="00B62884">
              <w:rPr>
                <w:sz w:val="20"/>
                <w:lang w:val="en-US" w:eastAsia="zh-CN"/>
              </w:rPr>
              <w:t>a race</w:t>
            </w:r>
            <w:r w:rsidR="00D63881">
              <w:rPr>
                <w:rFonts w:hint="eastAsia"/>
                <w:sz w:val="20"/>
                <w:lang w:val="en-US" w:eastAsia="zh-CN"/>
              </w:rPr>
              <w:t>.</w:t>
            </w:r>
          </w:p>
        </w:tc>
      </w:tr>
      <w:tr w:rsidR="00191A23" w:rsidRPr="0022554A" w14:paraId="57A5CF4C" w14:textId="77777777" w:rsidTr="00CE4EF1">
        <w:tc>
          <w:tcPr>
            <w:tcW w:w="1951" w:type="dxa"/>
          </w:tcPr>
          <w:p w14:paraId="5322FD1C" w14:textId="77777777" w:rsidR="00191A23" w:rsidRPr="0022554A" w:rsidRDefault="00191A23" w:rsidP="0022554A">
            <w:pPr>
              <w:tabs>
                <w:tab w:val="left" w:pos="5400"/>
              </w:tabs>
              <w:rPr>
                <w:bCs/>
                <w:sz w:val="20"/>
              </w:rPr>
            </w:pPr>
            <w:bookmarkStart w:id="20" w:name="bold10" w:colFirst="0" w:colLast="0"/>
            <w:bookmarkStart w:id="21" w:name="italic11" w:colFirst="0" w:colLast="0"/>
            <w:bookmarkStart w:id="22" w:name="_Hlk208138440"/>
            <w:r w:rsidRPr="0022554A">
              <w:rPr>
                <w:bCs/>
                <w:sz w:val="20"/>
              </w:rPr>
              <w:lastRenderedPageBreak/>
              <w:t>Objectives</w:t>
            </w:r>
          </w:p>
        </w:tc>
        <w:tc>
          <w:tcPr>
            <w:tcW w:w="616" w:type="dxa"/>
          </w:tcPr>
          <w:p w14:paraId="0054EBE0" w14:textId="77777777" w:rsidR="00191A23" w:rsidRPr="0022554A" w:rsidRDefault="00191A23" w:rsidP="0022554A">
            <w:pPr>
              <w:tabs>
                <w:tab w:val="left" w:pos="5400"/>
              </w:tabs>
              <w:jc w:val="center"/>
              <w:rPr>
                <w:sz w:val="20"/>
              </w:rPr>
            </w:pPr>
            <w:r w:rsidRPr="0022554A">
              <w:rPr>
                <w:sz w:val="20"/>
              </w:rPr>
              <w:t>3</w:t>
            </w:r>
          </w:p>
        </w:tc>
        <w:tc>
          <w:tcPr>
            <w:tcW w:w="8031" w:type="dxa"/>
          </w:tcPr>
          <w:p w14:paraId="54E9958A" w14:textId="77777777" w:rsidR="00191A23" w:rsidRPr="0022554A" w:rsidRDefault="00191A23" w:rsidP="0022554A">
            <w:pPr>
              <w:tabs>
                <w:tab w:val="left" w:pos="5400"/>
              </w:tabs>
              <w:rPr>
                <w:sz w:val="20"/>
              </w:rPr>
            </w:pPr>
            <w:r w:rsidRPr="0022554A">
              <w:rPr>
                <w:sz w:val="20"/>
              </w:rPr>
              <w:t>State specific objectives, including any prespecified hypotheses</w:t>
            </w:r>
          </w:p>
        </w:tc>
        <w:tc>
          <w:tcPr>
            <w:tcW w:w="1559" w:type="dxa"/>
          </w:tcPr>
          <w:p w14:paraId="201AAC92" w14:textId="4CFA35B5" w:rsidR="00191A23" w:rsidRPr="0022554A" w:rsidRDefault="00B62884" w:rsidP="0022554A">
            <w:pPr>
              <w:tabs>
                <w:tab w:val="left" w:pos="5400"/>
              </w:tabs>
              <w:rPr>
                <w:sz w:val="20"/>
                <w:lang w:eastAsia="zh-CN"/>
              </w:rPr>
            </w:pPr>
            <w:r>
              <w:rPr>
                <w:rFonts w:hint="eastAsia"/>
                <w:sz w:val="20"/>
                <w:lang w:eastAsia="zh-CN"/>
              </w:rPr>
              <w:t>2</w:t>
            </w:r>
          </w:p>
        </w:tc>
        <w:tc>
          <w:tcPr>
            <w:tcW w:w="2835" w:type="dxa"/>
          </w:tcPr>
          <w:p w14:paraId="67C02276" w14:textId="2E88260C" w:rsidR="00D63881" w:rsidRPr="00B62884" w:rsidRDefault="00D63881" w:rsidP="00D63881">
            <w:pPr>
              <w:tabs>
                <w:tab w:val="left" w:pos="5400"/>
              </w:tabs>
              <w:rPr>
                <w:sz w:val="20"/>
                <w:lang w:val="en-US" w:eastAsia="zh-CN"/>
              </w:rPr>
            </w:pPr>
            <w:r w:rsidRPr="00B62884">
              <w:rPr>
                <w:sz w:val="20"/>
                <w:lang w:val="en-US" w:eastAsia="zh-CN"/>
              </w:rPr>
              <w:t>This pilot study explored the nature of</w:t>
            </w:r>
            <w:r>
              <w:rPr>
                <w:rFonts w:hint="eastAsia"/>
                <w:sz w:val="20"/>
                <w:lang w:val="en-US" w:eastAsia="zh-CN"/>
              </w:rPr>
              <w:t xml:space="preserve"> </w:t>
            </w:r>
            <w:r w:rsidRPr="00B62884">
              <w:rPr>
                <w:sz w:val="20"/>
                <w:lang w:val="en-US" w:eastAsia="zh-CN"/>
              </w:rPr>
              <w:t>the relationship between EI and ultra-running</w:t>
            </w:r>
          </w:p>
          <w:p w14:paraId="34F029C4" w14:textId="130BDC6A" w:rsidR="002311D0" w:rsidRPr="002311D0" w:rsidRDefault="00D63881" w:rsidP="00D63881">
            <w:pPr>
              <w:tabs>
                <w:tab w:val="left" w:pos="5400"/>
              </w:tabs>
              <w:rPr>
                <w:sz w:val="20"/>
              </w:rPr>
            </w:pPr>
            <w:r w:rsidRPr="00B62884">
              <w:rPr>
                <w:sz w:val="20"/>
                <w:lang w:val="en-US" w:eastAsia="zh-CN"/>
              </w:rPr>
              <w:t>performance at the 100km distance.</w:t>
            </w:r>
            <w:r>
              <w:rPr>
                <w:rFonts w:hint="eastAsia"/>
                <w:sz w:val="20"/>
                <w:lang w:val="en-US" w:eastAsia="zh-CN"/>
              </w:rPr>
              <w:t xml:space="preserve"> </w:t>
            </w:r>
            <w:r w:rsidR="002311D0">
              <w:rPr>
                <w:rFonts w:hint="eastAsia"/>
                <w:sz w:val="20"/>
                <w:lang w:eastAsia="zh-CN"/>
              </w:rPr>
              <w:t>E</w:t>
            </w:r>
            <w:r w:rsidR="002311D0" w:rsidRPr="002311D0">
              <w:rPr>
                <w:sz w:val="20"/>
              </w:rPr>
              <w:t>xami</w:t>
            </w:r>
            <w:r w:rsidR="002311D0">
              <w:rPr>
                <w:rFonts w:hint="eastAsia"/>
                <w:sz w:val="20"/>
                <w:lang w:eastAsia="zh-CN"/>
              </w:rPr>
              <w:t>ning</w:t>
            </w:r>
            <w:r w:rsidR="002311D0" w:rsidRPr="002311D0">
              <w:rPr>
                <w:sz w:val="20"/>
              </w:rPr>
              <w:t xml:space="preserve"> the</w:t>
            </w:r>
          </w:p>
          <w:p w14:paraId="3A5B324F" w14:textId="0D88258C" w:rsidR="00191A23" w:rsidRPr="0022554A" w:rsidRDefault="002311D0" w:rsidP="002311D0">
            <w:pPr>
              <w:tabs>
                <w:tab w:val="left" w:pos="5400"/>
              </w:tabs>
              <w:rPr>
                <w:sz w:val="20"/>
              </w:rPr>
            </w:pPr>
            <w:r w:rsidRPr="002311D0">
              <w:rPr>
                <w:sz w:val="20"/>
              </w:rPr>
              <w:t>existing literature regarding EI, as well as its</w:t>
            </w:r>
            <w:r w:rsidR="00D63881">
              <w:rPr>
                <w:rFonts w:hint="eastAsia"/>
                <w:sz w:val="20"/>
                <w:lang w:eastAsia="zh-CN"/>
              </w:rPr>
              <w:t xml:space="preserve"> </w:t>
            </w:r>
            <w:r w:rsidRPr="002311D0">
              <w:rPr>
                <w:sz w:val="20"/>
              </w:rPr>
              <w:t>role within endurance spot.</w:t>
            </w:r>
          </w:p>
        </w:tc>
      </w:tr>
      <w:tr w:rsidR="00191A23" w:rsidRPr="0022554A" w14:paraId="482D51E1" w14:textId="77777777" w:rsidTr="00CE4EF1">
        <w:tc>
          <w:tcPr>
            <w:tcW w:w="12157" w:type="dxa"/>
            <w:gridSpan w:val="4"/>
          </w:tcPr>
          <w:p w14:paraId="0F0E8535" w14:textId="77777777" w:rsidR="00191A23" w:rsidRPr="0022554A" w:rsidRDefault="00191A23" w:rsidP="0022554A">
            <w:pPr>
              <w:pStyle w:val="TableSubHead"/>
              <w:tabs>
                <w:tab w:val="left" w:pos="5400"/>
              </w:tabs>
              <w:rPr>
                <w:sz w:val="20"/>
              </w:rPr>
            </w:pPr>
            <w:bookmarkStart w:id="23" w:name="bold11"/>
            <w:bookmarkStart w:id="24" w:name="italic12"/>
            <w:bookmarkEnd w:id="20"/>
            <w:bookmarkEnd w:id="21"/>
            <w:bookmarkEnd w:id="22"/>
            <w:r w:rsidRPr="0022554A">
              <w:rPr>
                <w:sz w:val="20"/>
              </w:rPr>
              <w:t>Methods</w:t>
            </w:r>
          </w:p>
        </w:tc>
        <w:bookmarkEnd w:id="23"/>
        <w:bookmarkEnd w:id="24"/>
        <w:tc>
          <w:tcPr>
            <w:tcW w:w="2835" w:type="dxa"/>
          </w:tcPr>
          <w:p w14:paraId="3B18F9A0" w14:textId="77777777" w:rsidR="00191A23" w:rsidRPr="0022554A" w:rsidRDefault="00191A23" w:rsidP="0022554A">
            <w:pPr>
              <w:pStyle w:val="TableSubHead"/>
              <w:tabs>
                <w:tab w:val="left" w:pos="5400"/>
              </w:tabs>
              <w:rPr>
                <w:sz w:val="20"/>
              </w:rPr>
            </w:pPr>
          </w:p>
        </w:tc>
      </w:tr>
      <w:tr w:rsidR="00191A23" w:rsidRPr="0022554A" w14:paraId="64C694A3" w14:textId="77777777" w:rsidTr="00CE4EF1">
        <w:tc>
          <w:tcPr>
            <w:tcW w:w="1951" w:type="dxa"/>
          </w:tcPr>
          <w:p w14:paraId="0DAB0E04" w14:textId="77777777" w:rsidR="00191A23" w:rsidRPr="0022554A" w:rsidRDefault="00191A23" w:rsidP="0022554A">
            <w:pPr>
              <w:tabs>
                <w:tab w:val="left" w:pos="5400"/>
              </w:tabs>
              <w:rPr>
                <w:bCs/>
                <w:sz w:val="20"/>
              </w:rPr>
            </w:pPr>
            <w:bookmarkStart w:id="25" w:name="bold12" w:colFirst="0" w:colLast="0"/>
            <w:bookmarkStart w:id="26" w:name="italic13" w:colFirst="0" w:colLast="0"/>
            <w:r w:rsidRPr="0022554A">
              <w:rPr>
                <w:bCs/>
                <w:sz w:val="20"/>
              </w:rPr>
              <w:t>Study design</w:t>
            </w:r>
          </w:p>
        </w:tc>
        <w:tc>
          <w:tcPr>
            <w:tcW w:w="616" w:type="dxa"/>
          </w:tcPr>
          <w:p w14:paraId="76456ACB" w14:textId="77777777" w:rsidR="00191A23" w:rsidRPr="0022554A" w:rsidRDefault="00191A23" w:rsidP="0022554A">
            <w:pPr>
              <w:tabs>
                <w:tab w:val="left" w:pos="5400"/>
              </w:tabs>
              <w:jc w:val="center"/>
              <w:rPr>
                <w:sz w:val="20"/>
              </w:rPr>
            </w:pPr>
            <w:r w:rsidRPr="0022554A">
              <w:rPr>
                <w:sz w:val="20"/>
              </w:rPr>
              <w:t>4</w:t>
            </w:r>
          </w:p>
        </w:tc>
        <w:tc>
          <w:tcPr>
            <w:tcW w:w="8031" w:type="dxa"/>
          </w:tcPr>
          <w:p w14:paraId="601EE88D" w14:textId="77777777" w:rsidR="00191A23" w:rsidRPr="0022554A" w:rsidRDefault="00191A23" w:rsidP="0022554A">
            <w:pPr>
              <w:tabs>
                <w:tab w:val="left" w:pos="5400"/>
              </w:tabs>
              <w:rPr>
                <w:sz w:val="20"/>
              </w:rPr>
            </w:pPr>
            <w:r w:rsidRPr="0022554A">
              <w:rPr>
                <w:sz w:val="20"/>
              </w:rPr>
              <w:t>Present key elements of study design early in the paper</w:t>
            </w:r>
          </w:p>
        </w:tc>
        <w:tc>
          <w:tcPr>
            <w:tcW w:w="1559" w:type="dxa"/>
          </w:tcPr>
          <w:p w14:paraId="1CCC5E57" w14:textId="2624F196" w:rsidR="00191A23" w:rsidRPr="0022554A" w:rsidRDefault="000F4624" w:rsidP="0022554A">
            <w:pPr>
              <w:tabs>
                <w:tab w:val="left" w:pos="5400"/>
              </w:tabs>
              <w:rPr>
                <w:sz w:val="20"/>
                <w:lang w:eastAsia="zh-CN"/>
              </w:rPr>
            </w:pPr>
            <w:r>
              <w:rPr>
                <w:rFonts w:hint="eastAsia"/>
                <w:sz w:val="20"/>
                <w:lang w:eastAsia="zh-CN"/>
              </w:rPr>
              <w:t>6</w:t>
            </w:r>
          </w:p>
        </w:tc>
        <w:tc>
          <w:tcPr>
            <w:tcW w:w="2835" w:type="dxa"/>
          </w:tcPr>
          <w:p w14:paraId="674BDF68" w14:textId="5372395D" w:rsidR="00191A23" w:rsidRPr="0022554A" w:rsidRDefault="00D44DFA" w:rsidP="0022554A">
            <w:pPr>
              <w:tabs>
                <w:tab w:val="left" w:pos="5400"/>
              </w:tabs>
              <w:rPr>
                <w:sz w:val="20"/>
                <w:lang w:eastAsia="zh-CN"/>
              </w:rPr>
            </w:pPr>
            <w:r>
              <w:rPr>
                <w:rFonts w:hint="eastAsia"/>
                <w:sz w:val="20"/>
                <w:lang w:eastAsia="zh-CN"/>
              </w:rPr>
              <w:t>Final sample contained 288 participants</w:t>
            </w:r>
            <w:r w:rsidR="000F4624">
              <w:rPr>
                <w:rFonts w:hint="eastAsia"/>
                <w:sz w:val="20"/>
                <w:lang w:eastAsia="zh-CN"/>
              </w:rPr>
              <w:t xml:space="preserve">. Recruitment was conducted online. </w:t>
            </w:r>
            <w:proofErr w:type="spellStart"/>
            <w:r w:rsidR="000F4624">
              <w:rPr>
                <w:rFonts w:hint="eastAsia"/>
                <w:sz w:val="20"/>
                <w:lang w:eastAsia="zh-CN"/>
              </w:rPr>
              <w:t>Paticipants</w:t>
            </w:r>
            <w:proofErr w:type="spellEnd"/>
            <w:r w:rsidR="000F4624">
              <w:rPr>
                <w:rFonts w:hint="eastAsia"/>
                <w:sz w:val="20"/>
                <w:lang w:eastAsia="zh-CN"/>
              </w:rPr>
              <w:t xml:space="preserve"> completed </w:t>
            </w:r>
            <w:proofErr w:type="gramStart"/>
            <w:r w:rsidR="000F4624">
              <w:rPr>
                <w:rFonts w:hint="eastAsia"/>
                <w:sz w:val="20"/>
                <w:lang w:eastAsia="zh-CN"/>
              </w:rPr>
              <w:t>a  Qualtrics</w:t>
            </w:r>
            <w:proofErr w:type="gramEnd"/>
            <w:r w:rsidR="000F4624">
              <w:rPr>
                <w:rFonts w:hint="eastAsia"/>
                <w:sz w:val="20"/>
                <w:lang w:eastAsia="zh-CN"/>
              </w:rPr>
              <w:t xml:space="preserve"> questionnaire, which contained sections addressing demographics, ultra-running experience, training, race </w:t>
            </w:r>
            <w:proofErr w:type="gramStart"/>
            <w:r w:rsidR="000F4624">
              <w:rPr>
                <w:rFonts w:hint="eastAsia"/>
                <w:sz w:val="20"/>
                <w:lang w:eastAsia="zh-CN"/>
              </w:rPr>
              <w:t>strategy,  and</w:t>
            </w:r>
            <w:proofErr w:type="gramEnd"/>
            <w:r w:rsidR="000F4624">
              <w:rPr>
                <w:rFonts w:hint="eastAsia"/>
                <w:sz w:val="20"/>
                <w:lang w:eastAsia="zh-CN"/>
              </w:rPr>
              <w:t xml:space="preserve"> the 3 separate components of Tripartite-EI.</w:t>
            </w:r>
          </w:p>
        </w:tc>
      </w:tr>
      <w:tr w:rsidR="00191A23" w:rsidRPr="0022554A" w14:paraId="47BD2FE5" w14:textId="77777777" w:rsidTr="00CE4EF1">
        <w:tc>
          <w:tcPr>
            <w:tcW w:w="1951" w:type="dxa"/>
          </w:tcPr>
          <w:p w14:paraId="314114B9" w14:textId="77777777" w:rsidR="00191A23" w:rsidRPr="0022554A" w:rsidRDefault="00191A23" w:rsidP="0022554A">
            <w:pPr>
              <w:tabs>
                <w:tab w:val="left" w:pos="5400"/>
              </w:tabs>
              <w:rPr>
                <w:bCs/>
                <w:sz w:val="20"/>
              </w:rPr>
            </w:pPr>
            <w:bookmarkStart w:id="27" w:name="bold13" w:colFirst="0" w:colLast="0"/>
            <w:bookmarkStart w:id="28" w:name="italic14" w:colFirst="0" w:colLast="0"/>
            <w:bookmarkEnd w:id="25"/>
            <w:bookmarkEnd w:id="26"/>
            <w:r w:rsidRPr="0022554A">
              <w:rPr>
                <w:bCs/>
                <w:sz w:val="20"/>
              </w:rPr>
              <w:t>Setting</w:t>
            </w:r>
          </w:p>
        </w:tc>
        <w:tc>
          <w:tcPr>
            <w:tcW w:w="616" w:type="dxa"/>
          </w:tcPr>
          <w:p w14:paraId="28C4B914" w14:textId="77777777" w:rsidR="00191A23" w:rsidRPr="0022554A" w:rsidRDefault="00191A23" w:rsidP="0022554A">
            <w:pPr>
              <w:tabs>
                <w:tab w:val="left" w:pos="5400"/>
              </w:tabs>
              <w:jc w:val="center"/>
              <w:rPr>
                <w:sz w:val="20"/>
              </w:rPr>
            </w:pPr>
            <w:r w:rsidRPr="0022554A">
              <w:rPr>
                <w:sz w:val="20"/>
              </w:rPr>
              <w:t>5</w:t>
            </w:r>
          </w:p>
        </w:tc>
        <w:tc>
          <w:tcPr>
            <w:tcW w:w="8031" w:type="dxa"/>
          </w:tcPr>
          <w:p w14:paraId="1DFCECC4" w14:textId="77777777" w:rsidR="00191A23" w:rsidRPr="0022554A" w:rsidRDefault="00191A23" w:rsidP="0022554A">
            <w:pPr>
              <w:tabs>
                <w:tab w:val="left" w:pos="5400"/>
              </w:tabs>
              <w:rPr>
                <w:sz w:val="20"/>
              </w:rPr>
            </w:pPr>
            <w:bookmarkStart w:id="29" w:name="OLE_LINK1"/>
            <w:r w:rsidRPr="0022554A">
              <w:rPr>
                <w:sz w:val="20"/>
              </w:rPr>
              <w:t>Describe the setting, locations, and relevant dates, including periods of recruitment, exposure, follow-up, and data collection</w:t>
            </w:r>
            <w:bookmarkEnd w:id="29"/>
          </w:p>
        </w:tc>
        <w:tc>
          <w:tcPr>
            <w:tcW w:w="1559" w:type="dxa"/>
          </w:tcPr>
          <w:p w14:paraId="0B13CD09" w14:textId="7254D929" w:rsidR="00191A23" w:rsidRPr="0022554A" w:rsidRDefault="000F4624" w:rsidP="0022554A">
            <w:pPr>
              <w:tabs>
                <w:tab w:val="left" w:pos="5400"/>
              </w:tabs>
              <w:rPr>
                <w:sz w:val="20"/>
                <w:lang w:eastAsia="zh-CN"/>
              </w:rPr>
            </w:pPr>
            <w:r>
              <w:rPr>
                <w:rFonts w:hint="eastAsia"/>
                <w:sz w:val="20"/>
                <w:lang w:eastAsia="zh-CN"/>
              </w:rPr>
              <w:t>6</w:t>
            </w:r>
          </w:p>
        </w:tc>
        <w:tc>
          <w:tcPr>
            <w:tcW w:w="2835" w:type="dxa"/>
          </w:tcPr>
          <w:p w14:paraId="37013378" w14:textId="77777777" w:rsidR="000F4624" w:rsidRPr="000F4624" w:rsidRDefault="000F4624" w:rsidP="000F4624">
            <w:pPr>
              <w:tabs>
                <w:tab w:val="left" w:pos="5400"/>
              </w:tabs>
              <w:rPr>
                <w:sz w:val="20"/>
              </w:rPr>
            </w:pPr>
            <w:r w:rsidRPr="000F4624">
              <w:rPr>
                <w:sz w:val="20"/>
              </w:rPr>
              <w:t>Recruitment was conducted</w:t>
            </w:r>
          </w:p>
          <w:p w14:paraId="299513D7" w14:textId="06A6BD55" w:rsidR="000F4624" w:rsidRPr="000F4624" w:rsidRDefault="000F4624" w:rsidP="000F4624">
            <w:pPr>
              <w:tabs>
                <w:tab w:val="left" w:pos="5400"/>
              </w:tabs>
              <w:rPr>
                <w:sz w:val="20"/>
              </w:rPr>
            </w:pPr>
            <w:r w:rsidRPr="000F4624">
              <w:rPr>
                <w:sz w:val="20"/>
              </w:rPr>
              <w:t>online through events on raceroster.com and</w:t>
            </w:r>
            <w:r>
              <w:rPr>
                <w:rFonts w:hint="eastAsia"/>
                <w:sz w:val="20"/>
                <w:lang w:eastAsia="zh-CN"/>
              </w:rPr>
              <w:t xml:space="preserve"> </w:t>
            </w:r>
            <w:r w:rsidRPr="000F4624">
              <w:rPr>
                <w:sz w:val="20"/>
              </w:rPr>
              <w:t>social media platforms including Facebook,</w:t>
            </w:r>
          </w:p>
          <w:p w14:paraId="0C8834D5" w14:textId="11CFCE30" w:rsidR="000F4624" w:rsidRPr="000F4624" w:rsidRDefault="000F4624" w:rsidP="000F4624">
            <w:pPr>
              <w:tabs>
                <w:tab w:val="left" w:pos="5400"/>
              </w:tabs>
              <w:rPr>
                <w:sz w:val="20"/>
              </w:rPr>
            </w:pPr>
            <w:r w:rsidRPr="000F4624">
              <w:rPr>
                <w:sz w:val="20"/>
              </w:rPr>
              <w:lastRenderedPageBreak/>
              <w:t>Reddit, and Strava. Participants completed a</w:t>
            </w:r>
            <w:r>
              <w:rPr>
                <w:rFonts w:hint="eastAsia"/>
                <w:sz w:val="20"/>
                <w:lang w:eastAsia="zh-CN"/>
              </w:rPr>
              <w:t xml:space="preserve"> </w:t>
            </w:r>
            <w:r w:rsidRPr="000F4624">
              <w:rPr>
                <w:sz w:val="20"/>
              </w:rPr>
              <w:t>Qualtrics questionnaire that was made</w:t>
            </w:r>
          </w:p>
          <w:p w14:paraId="4B319CF9" w14:textId="6C25BF08" w:rsidR="000F4624" w:rsidRPr="000F4624" w:rsidRDefault="000F4624" w:rsidP="000F4624">
            <w:pPr>
              <w:tabs>
                <w:tab w:val="left" w:pos="5400"/>
              </w:tabs>
              <w:rPr>
                <w:sz w:val="20"/>
              </w:rPr>
            </w:pPr>
            <w:r w:rsidRPr="000F4624">
              <w:rPr>
                <w:sz w:val="20"/>
              </w:rPr>
              <w:t>accessible through social media posts or e-mails from race directors, both containing a</w:t>
            </w:r>
          </w:p>
          <w:p w14:paraId="1A15EF3B" w14:textId="366D9CCB" w:rsidR="000F4624" w:rsidRPr="000F4624" w:rsidRDefault="000F4624" w:rsidP="000F4624">
            <w:pPr>
              <w:tabs>
                <w:tab w:val="left" w:pos="5400"/>
              </w:tabs>
              <w:rPr>
                <w:sz w:val="20"/>
              </w:rPr>
            </w:pPr>
            <w:r w:rsidRPr="000F4624">
              <w:rPr>
                <w:sz w:val="20"/>
              </w:rPr>
              <w:t>brief description of the study. $50 Amazon gift</w:t>
            </w:r>
            <w:r>
              <w:rPr>
                <w:rFonts w:hint="eastAsia"/>
                <w:sz w:val="20"/>
                <w:lang w:eastAsia="zh-CN"/>
              </w:rPr>
              <w:t xml:space="preserve"> </w:t>
            </w:r>
            <w:r w:rsidRPr="000F4624">
              <w:rPr>
                <w:sz w:val="20"/>
              </w:rPr>
              <w:t>card was rewarded as incentive to participate.</w:t>
            </w:r>
            <w:r>
              <w:rPr>
                <w:rFonts w:hint="eastAsia"/>
                <w:sz w:val="20"/>
                <w:lang w:eastAsia="zh-CN"/>
              </w:rPr>
              <w:t xml:space="preserve"> </w:t>
            </w:r>
            <w:r w:rsidRPr="000F4624">
              <w:rPr>
                <w:sz w:val="20"/>
              </w:rPr>
              <w:t>The study received ethics approval from Trent</w:t>
            </w:r>
          </w:p>
          <w:p w14:paraId="11AD7DBB" w14:textId="568773A3" w:rsidR="00191A23" w:rsidRPr="0022554A" w:rsidRDefault="000F4624" w:rsidP="000F4624">
            <w:pPr>
              <w:tabs>
                <w:tab w:val="left" w:pos="5400"/>
              </w:tabs>
              <w:rPr>
                <w:sz w:val="20"/>
              </w:rPr>
            </w:pPr>
            <w:r w:rsidRPr="000F4624">
              <w:rPr>
                <w:sz w:val="20"/>
              </w:rPr>
              <w:t>Universities’ Research Ethics board.</w:t>
            </w:r>
          </w:p>
        </w:tc>
      </w:tr>
      <w:bookmarkEnd w:id="27"/>
      <w:bookmarkEnd w:id="28"/>
      <w:tr w:rsidR="00191A23" w:rsidRPr="0022554A" w14:paraId="6FD89411" w14:textId="77777777" w:rsidTr="00CE4EF1">
        <w:tc>
          <w:tcPr>
            <w:tcW w:w="1951" w:type="dxa"/>
            <w:vMerge w:val="restart"/>
          </w:tcPr>
          <w:p w14:paraId="3FE3508A" w14:textId="77777777" w:rsidR="00191A23" w:rsidRPr="0022554A" w:rsidRDefault="00191A23" w:rsidP="0022554A">
            <w:pPr>
              <w:tabs>
                <w:tab w:val="left" w:pos="5400"/>
              </w:tabs>
              <w:rPr>
                <w:bCs/>
                <w:sz w:val="20"/>
              </w:rPr>
            </w:pPr>
            <w:r w:rsidRPr="0022554A">
              <w:rPr>
                <w:bCs/>
                <w:sz w:val="20"/>
              </w:rPr>
              <w:lastRenderedPageBreak/>
              <w:t>Participants</w:t>
            </w:r>
          </w:p>
        </w:tc>
        <w:tc>
          <w:tcPr>
            <w:tcW w:w="616" w:type="dxa"/>
            <w:vMerge w:val="restart"/>
          </w:tcPr>
          <w:p w14:paraId="0E958AA3" w14:textId="77777777" w:rsidR="00191A23" w:rsidRPr="0022554A" w:rsidRDefault="00191A23" w:rsidP="0022554A">
            <w:pPr>
              <w:tabs>
                <w:tab w:val="left" w:pos="5400"/>
              </w:tabs>
              <w:jc w:val="center"/>
              <w:rPr>
                <w:sz w:val="20"/>
              </w:rPr>
            </w:pPr>
            <w:r w:rsidRPr="0022554A">
              <w:rPr>
                <w:sz w:val="20"/>
              </w:rPr>
              <w:t>6</w:t>
            </w:r>
          </w:p>
        </w:tc>
        <w:tc>
          <w:tcPr>
            <w:tcW w:w="8031" w:type="dxa"/>
          </w:tcPr>
          <w:p w14:paraId="19F45427" w14:textId="77777777" w:rsidR="00191A23" w:rsidRPr="0022554A" w:rsidRDefault="00191A23" w:rsidP="0022554A">
            <w:pPr>
              <w:tabs>
                <w:tab w:val="left" w:pos="5400"/>
              </w:tabs>
              <w:rPr>
                <w:sz w:val="20"/>
              </w:rPr>
            </w:pPr>
            <w:bookmarkStart w:id="30" w:name="OLE_LINK2"/>
            <w:r w:rsidRPr="0022554A">
              <w:rPr>
                <w:sz w:val="20"/>
              </w:rPr>
              <w:t>(</w:t>
            </w:r>
            <w:r w:rsidRPr="0022554A">
              <w:rPr>
                <w:i/>
                <w:sz w:val="20"/>
              </w:rPr>
              <w:t>a</w:t>
            </w:r>
            <w:r w:rsidRPr="0022554A">
              <w:rPr>
                <w:sz w:val="20"/>
              </w:rPr>
              <w:t xml:space="preserve">) </w:t>
            </w:r>
            <w:r w:rsidRPr="0022554A">
              <w:rPr>
                <w:i/>
                <w:sz w:val="20"/>
              </w:rPr>
              <w:t>Cohort study</w:t>
            </w:r>
            <w:r w:rsidRPr="0022554A">
              <w:rPr>
                <w:sz w:val="20"/>
              </w:rPr>
              <w:t>—Give the eligibility criteria, and the sources and methods of selection of participants. Describe methods of follow-up</w:t>
            </w:r>
          </w:p>
          <w:bookmarkEnd w:id="30"/>
          <w:p w14:paraId="4D4D13D7" w14:textId="77777777" w:rsidR="00191A23" w:rsidRPr="0022554A" w:rsidRDefault="00191A23" w:rsidP="0022554A">
            <w:pPr>
              <w:tabs>
                <w:tab w:val="left" w:pos="5400"/>
              </w:tabs>
              <w:rPr>
                <w:sz w:val="20"/>
              </w:rPr>
            </w:pPr>
            <w:r w:rsidRPr="0022554A">
              <w:rPr>
                <w:i/>
                <w:sz w:val="20"/>
              </w:rPr>
              <w:t>Case-control study</w:t>
            </w:r>
            <w:r w:rsidRPr="0022554A">
              <w:rPr>
                <w:sz w:val="20"/>
              </w:rPr>
              <w:t>—Give the eligibility criteria, and the sources and methods of case ascertainment and control selection. Give the rationale for the choice of cases and controls</w:t>
            </w:r>
          </w:p>
          <w:p w14:paraId="20FEF760" w14:textId="77777777" w:rsidR="00191A23" w:rsidRPr="0022554A" w:rsidRDefault="00191A23" w:rsidP="0022554A">
            <w:pPr>
              <w:tabs>
                <w:tab w:val="left" w:pos="5400"/>
              </w:tabs>
              <w:rPr>
                <w:sz w:val="20"/>
              </w:rPr>
            </w:pPr>
            <w:bookmarkStart w:id="31" w:name="OLE_LINK3"/>
            <w:r>
              <w:rPr>
                <w:i/>
                <w:sz w:val="20"/>
              </w:rPr>
              <w:t>Cross-sectional</w:t>
            </w:r>
            <w:r w:rsidRPr="0022554A">
              <w:rPr>
                <w:i/>
                <w:sz w:val="20"/>
              </w:rPr>
              <w:t xml:space="preserve"> study</w:t>
            </w:r>
            <w:r w:rsidRPr="0022554A">
              <w:rPr>
                <w:sz w:val="20"/>
              </w:rPr>
              <w:t>—Give the eligibility criteria, and the sources and methods of selection of participants</w:t>
            </w:r>
            <w:bookmarkEnd w:id="31"/>
          </w:p>
        </w:tc>
        <w:tc>
          <w:tcPr>
            <w:tcW w:w="1559" w:type="dxa"/>
          </w:tcPr>
          <w:p w14:paraId="7064D04D" w14:textId="6E1D16C5" w:rsidR="00191A23" w:rsidRPr="0022554A" w:rsidRDefault="00B257AE" w:rsidP="0022554A">
            <w:pPr>
              <w:tabs>
                <w:tab w:val="left" w:pos="5400"/>
              </w:tabs>
              <w:rPr>
                <w:sz w:val="20"/>
                <w:lang w:eastAsia="zh-CN"/>
              </w:rPr>
            </w:pPr>
            <w:r>
              <w:rPr>
                <w:rFonts w:hint="eastAsia"/>
                <w:sz w:val="20"/>
                <w:lang w:eastAsia="zh-CN"/>
              </w:rPr>
              <w:t>6</w:t>
            </w:r>
          </w:p>
        </w:tc>
        <w:tc>
          <w:tcPr>
            <w:tcW w:w="2835" w:type="dxa"/>
          </w:tcPr>
          <w:p w14:paraId="07D21FC8" w14:textId="77777777" w:rsidR="009B7284" w:rsidRDefault="009B7284" w:rsidP="0022554A">
            <w:pPr>
              <w:tabs>
                <w:tab w:val="left" w:pos="5400"/>
              </w:tabs>
              <w:rPr>
                <w:sz w:val="20"/>
                <w:lang w:eastAsia="zh-CN"/>
              </w:rPr>
            </w:pPr>
            <w:r>
              <w:rPr>
                <w:rFonts w:hint="eastAsia"/>
                <w:sz w:val="20"/>
                <w:lang w:eastAsia="zh-CN"/>
              </w:rPr>
              <w:t>Cross-sectional study:</w:t>
            </w:r>
          </w:p>
          <w:p w14:paraId="34160693" w14:textId="284DD5D3" w:rsidR="009B7284" w:rsidRDefault="009B7284" w:rsidP="0022554A">
            <w:pPr>
              <w:tabs>
                <w:tab w:val="left" w:pos="5400"/>
              </w:tabs>
              <w:rPr>
                <w:sz w:val="20"/>
                <w:lang w:eastAsia="zh-CN"/>
              </w:rPr>
            </w:pPr>
            <w:r>
              <w:rPr>
                <w:sz w:val="20"/>
                <w:lang w:eastAsia="zh-CN"/>
              </w:rPr>
              <w:t>E</w:t>
            </w:r>
            <w:r>
              <w:rPr>
                <w:rFonts w:hint="eastAsia"/>
                <w:sz w:val="20"/>
                <w:lang w:eastAsia="zh-CN"/>
              </w:rPr>
              <w:t xml:space="preserve">ligibility criteria: participants are required to </w:t>
            </w:r>
            <w:r w:rsidR="00B257AE">
              <w:rPr>
                <w:rFonts w:hint="eastAsia"/>
                <w:sz w:val="20"/>
                <w:lang w:eastAsia="zh-CN"/>
              </w:rPr>
              <w:t>post their number of past races, preferred racing distance, their PB at the 100k distance.</w:t>
            </w:r>
          </w:p>
          <w:p w14:paraId="465C0374" w14:textId="4AC2FB62" w:rsidR="009B7284" w:rsidRPr="009B7284" w:rsidRDefault="009B7284" w:rsidP="009B7284">
            <w:pPr>
              <w:tabs>
                <w:tab w:val="left" w:pos="5400"/>
              </w:tabs>
              <w:rPr>
                <w:sz w:val="20"/>
                <w:lang w:eastAsia="zh-CN"/>
              </w:rPr>
            </w:pPr>
            <w:r>
              <w:rPr>
                <w:sz w:val="20"/>
                <w:lang w:eastAsia="zh-CN"/>
              </w:rPr>
              <w:t>S</w:t>
            </w:r>
            <w:r>
              <w:rPr>
                <w:rFonts w:hint="eastAsia"/>
                <w:sz w:val="20"/>
                <w:lang w:eastAsia="zh-CN"/>
              </w:rPr>
              <w:t>ource</w:t>
            </w:r>
            <w:r w:rsidR="00B257AE">
              <w:rPr>
                <w:rFonts w:hint="eastAsia"/>
                <w:sz w:val="20"/>
                <w:lang w:eastAsia="zh-CN"/>
              </w:rPr>
              <w:t>/selection</w:t>
            </w:r>
            <w:r>
              <w:rPr>
                <w:rFonts w:hint="eastAsia"/>
                <w:sz w:val="20"/>
                <w:lang w:eastAsia="zh-CN"/>
              </w:rPr>
              <w:t xml:space="preserve">:  </w:t>
            </w:r>
            <w:r w:rsidRPr="009B7284">
              <w:rPr>
                <w:sz w:val="20"/>
                <w:lang w:eastAsia="zh-CN"/>
              </w:rPr>
              <w:t>Final sample contained 288</w:t>
            </w:r>
            <w:r>
              <w:rPr>
                <w:rFonts w:hint="eastAsia"/>
                <w:sz w:val="20"/>
                <w:lang w:eastAsia="zh-CN"/>
              </w:rPr>
              <w:t xml:space="preserve"> </w:t>
            </w:r>
            <w:r w:rsidRPr="009B7284">
              <w:rPr>
                <w:sz w:val="20"/>
                <w:lang w:eastAsia="zh-CN"/>
              </w:rPr>
              <w:t>participants. Recruitment was conducted</w:t>
            </w:r>
            <w:r>
              <w:rPr>
                <w:rFonts w:hint="eastAsia"/>
                <w:sz w:val="20"/>
                <w:lang w:eastAsia="zh-CN"/>
              </w:rPr>
              <w:t xml:space="preserve"> </w:t>
            </w:r>
            <w:r w:rsidRPr="009B7284">
              <w:rPr>
                <w:sz w:val="20"/>
                <w:lang w:eastAsia="zh-CN"/>
              </w:rPr>
              <w:t>online through events on raceroster.com and</w:t>
            </w:r>
          </w:p>
          <w:p w14:paraId="135C61F1" w14:textId="77777777" w:rsidR="00B257AE" w:rsidRPr="00B257AE" w:rsidRDefault="009B7284" w:rsidP="00B257AE">
            <w:pPr>
              <w:tabs>
                <w:tab w:val="left" w:pos="5400"/>
              </w:tabs>
              <w:rPr>
                <w:sz w:val="20"/>
                <w:lang w:eastAsia="zh-CN"/>
              </w:rPr>
            </w:pPr>
            <w:r w:rsidRPr="009B7284">
              <w:rPr>
                <w:sz w:val="20"/>
                <w:lang w:eastAsia="zh-CN"/>
              </w:rPr>
              <w:t>social media platforms</w:t>
            </w:r>
            <w:r>
              <w:rPr>
                <w:rFonts w:hint="eastAsia"/>
                <w:sz w:val="20"/>
                <w:lang w:eastAsia="zh-CN"/>
              </w:rPr>
              <w:t xml:space="preserve">, </w:t>
            </w:r>
            <w:r w:rsidRPr="009B7284">
              <w:rPr>
                <w:sz w:val="20"/>
                <w:lang w:eastAsia="zh-CN"/>
              </w:rPr>
              <w:t>including Facebook,</w:t>
            </w:r>
            <w:r>
              <w:rPr>
                <w:rFonts w:hint="eastAsia"/>
                <w:sz w:val="20"/>
                <w:lang w:eastAsia="zh-CN"/>
              </w:rPr>
              <w:t xml:space="preserve"> </w:t>
            </w:r>
            <w:r w:rsidRPr="009B7284">
              <w:rPr>
                <w:sz w:val="20"/>
                <w:lang w:eastAsia="zh-CN"/>
              </w:rPr>
              <w:t>Reddit, and Strava</w:t>
            </w:r>
            <w:r w:rsidR="00B257AE">
              <w:rPr>
                <w:rFonts w:hint="eastAsia"/>
                <w:sz w:val="20"/>
                <w:lang w:eastAsia="zh-CN"/>
              </w:rPr>
              <w:t xml:space="preserve"> or e-mail from race directors. </w:t>
            </w:r>
            <w:r w:rsidR="00B257AE" w:rsidRPr="00B257AE">
              <w:rPr>
                <w:sz w:val="20"/>
                <w:lang w:eastAsia="zh-CN"/>
              </w:rPr>
              <w:t>$50 Amazon gift</w:t>
            </w:r>
          </w:p>
          <w:p w14:paraId="6697FD2D" w14:textId="5A260D47" w:rsidR="00191A23" w:rsidRPr="0022554A" w:rsidRDefault="00B257AE" w:rsidP="00B257AE">
            <w:pPr>
              <w:tabs>
                <w:tab w:val="left" w:pos="5400"/>
              </w:tabs>
              <w:rPr>
                <w:sz w:val="20"/>
                <w:lang w:eastAsia="zh-CN"/>
              </w:rPr>
            </w:pPr>
            <w:r w:rsidRPr="00B257AE">
              <w:rPr>
                <w:sz w:val="20"/>
                <w:lang w:eastAsia="zh-CN"/>
              </w:rPr>
              <w:t>card was rewarded as incentive to participate.</w:t>
            </w:r>
          </w:p>
        </w:tc>
      </w:tr>
      <w:tr w:rsidR="00191A23" w:rsidRPr="0022554A" w14:paraId="01FECEF8" w14:textId="77777777" w:rsidTr="00CE4EF1">
        <w:tc>
          <w:tcPr>
            <w:tcW w:w="1951" w:type="dxa"/>
            <w:vMerge/>
          </w:tcPr>
          <w:p w14:paraId="62B53F84" w14:textId="77777777" w:rsidR="00191A23" w:rsidRPr="0022554A" w:rsidRDefault="00191A23" w:rsidP="0022554A">
            <w:pPr>
              <w:tabs>
                <w:tab w:val="left" w:pos="5400"/>
              </w:tabs>
              <w:rPr>
                <w:bCs/>
                <w:sz w:val="20"/>
              </w:rPr>
            </w:pPr>
            <w:bookmarkStart w:id="32" w:name="bold14" w:colFirst="0" w:colLast="0"/>
            <w:bookmarkStart w:id="33" w:name="italic15" w:colFirst="0" w:colLast="0"/>
          </w:p>
        </w:tc>
        <w:tc>
          <w:tcPr>
            <w:tcW w:w="616" w:type="dxa"/>
            <w:vMerge/>
          </w:tcPr>
          <w:p w14:paraId="5E52A802" w14:textId="77777777" w:rsidR="00191A23" w:rsidRPr="0022554A" w:rsidRDefault="00191A23" w:rsidP="0022554A">
            <w:pPr>
              <w:tabs>
                <w:tab w:val="left" w:pos="5400"/>
              </w:tabs>
              <w:jc w:val="center"/>
              <w:rPr>
                <w:sz w:val="20"/>
              </w:rPr>
            </w:pPr>
          </w:p>
        </w:tc>
        <w:tc>
          <w:tcPr>
            <w:tcW w:w="8031" w:type="dxa"/>
          </w:tcPr>
          <w:p w14:paraId="240434A3" w14:textId="77777777" w:rsidR="00191A23" w:rsidRPr="0022554A" w:rsidRDefault="00191A23" w:rsidP="0022554A">
            <w:pPr>
              <w:tabs>
                <w:tab w:val="left" w:pos="5400"/>
              </w:tabs>
              <w:rPr>
                <w:sz w:val="20"/>
              </w:rPr>
            </w:pPr>
            <w:r w:rsidRPr="0022554A">
              <w:rPr>
                <w:sz w:val="20"/>
              </w:rPr>
              <w:t>(</w:t>
            </w:r>
            <w:r w:rsidRPr="0022554A">
              <w:rPr>
                <w:i/>
                <w:sz w:val="20"/>
              </w:rPr>
              <w:t>b</w:t>
            </w:r>
            <w:r w:rsidRPr="0022554A">
              <w:rPr>
                <w:sz w:val="20"/>
              </w:rPr>
              <w:t>)</w:t>
            </w:r>
            <w:r w:rsidRPr="0022554A">
              <w:rPr>
                <w:b/>
                <w:bCs/>
                <w:sz w:val="20"/>
              </w:rPr>
              <w:t xml:space="preserve"> </w:t>
            </w:r>
            <w:r w:rsidRPr="0022554A">
              <w:rPr>
                <w:bCs/>
                <w:i/>
                <w:sz w:val="20"/>
              </w:rPr>
              <w:t>Cohort study</w:t>
            </w:r>
            <w:r w:rsidRPr="0022554A">
              <w:rPr>
                <w:sz w:val="20"/>
              </w:rPr>
              <w:t>—For matched studies, give matching criteria and number of exposed and unexposed</w:t>
            </w:r>
          </w:p>
          <w:p w14:paraId="506417DF" w14:textId="77777777" w:rsidR="00191A23" w:rsidRPr="0022554A" w:rsidRDefault="00191A23" w:rsidP="0022554A">
            <w:pPr>
              <w:tabs>
                <w:tab w:val="left" w:pos="5400"/>
              </w:tabs>
              <w:rPr>
                <w:i/>
                <w:sz w:val="20"/>
              </w:rPr>
            </w:pPr>
            <w:r w:rsidRPr="0022554A">
              <w:rPr>
                <w:bCs/>
                <w:i/>
                <w:sz w:val="20"/>
              </w:rPr>
              <w:lastRenderedPageBreak/>
              <w:t>Case-control study</w:t>
            </w:r>
            <w:r w:rsidRPr="0022554A">
              <w:rPr>
                <w:sz w:val="20"/>
              </w:rPr>
              <w:t>—For matched studies, give matching criteria and the number of controls per case</w:t>
            </w:r>
          </w:p>
        </w:tc>
        <w:tc>
          <w:tcPr>
            <w:tcW w:w="1559" w:type="dxa"/>
          </w:tcPr>
          <w:p w14:paraId="2AF4AADE" w14:textId="3B541D7C" w:rsidR="00191A23" w:rsidRPr="0022554A" w:rsidRDefault="00B257AE" w:rsidP="0022554A">
            <w:pPr>
              <w:tabs>
                <w:tab w:val="left" w:pos="5400"/>
              </w:tabs>
              <w:rPr>
                <w:sz w:val="20"/>
                <w:lang w:eastAsia="zh-CN"/>
              </w:rPr>
            </w:pPr>
            <w:r>
              <w:rPr>
                <w:rFonts w:hint="eastAsia"/>
                <w:sz w:val="20"/>
                <w:lang w:eastAsia="zh-CN"/>
              </w:rPr>
              <w:lastRenderedPageBreak/>
              <w:t>neither</w:t>
            </w:r>
          </w:p>
        </w:tc>
        <w:tc>
          <w:tcPr>
            <w:tcW w:w="2835" w:type="dxa"/>
          </w:tcPr>
          <w:p w14:paraId="074BCCDC" w14:textId="24FBE215" w:rsidR="00191A23" w:rsidRPr="0022554A" w:rsidRDefault="00B257AE" w:rsidP="0022554A">
            <w:pPr>
              <w:tabs>
                <w:tab w:val="left" w:pos="5400"/>
              </w:tabs>
              <w:rPr>
                <w:sz w:val="20"/>
                <w:lang w:eastAsia="zh-CN"/>
              </w:rPr>
            </w:pPr>
            <w:r>
              <w:rPr>
                <w:rFonts w:hint="eastAsia"/>
                <w:sz w:val="20"/>
                <w:lang w:eastAsia="zh-CN"/>
              </w:rPr>
              <w:t>/</w:t>
            </w:r>
          </w:p>
        </w:tc>
      </w:tr>
      <w:tr w:rsidR="00191A23" w:rsidRPr="0022554A" w14:paraId="43695F0E" w14:textId="77777777" w:rsidTr="00CE4EF1">
        <w:tc>
          <w:tcPr>
            <w:tcW w:w="1951" w:type="dxa"/>
          </w:tcPr>
          <w:p w14:paraId="2756B8AB" w14:textId="77777777" w:rsidR="00191A23" w:rsidRPr="0022554A" w:rsidRDefault="00191A23" w:rsidP="0022554A">
            <w:pPr>
              <w:tabs>
                <w:tab w:val="left" w:pos="5400"/>
              </w:tabs>
              <w:rPr>
                <w:bCs/>
                <w:sz w:val="20"/>
              </w:rPr>
            </w:pPr>
            <w:bookmarkStart w:id="34" w:name="bold16" w:colFirst="0" w:colLast="0"/>
            <w:bookmarkStart w:id="35" w:name="italic17" w:colFirst="0" w:colLast="0"/>
            <w:bookmarkEnd w:id="32"/>
            <w:bookmarkEnd w:id="33"/>
            <w:r w:rsidRPr="0022554A">
              <w:rPr>
                <w:bCs/>
                <w:sz w:val="20"/>
              </w:rPr>
              <w:t>Variables</w:t>
            </w:r>
          </w:p>
        </w:tc>
        <w:tc>
          <w:tcPr>
            <w:tcW w:w="616" w:type="dxa"/>
          </w:tcPr>
          <w:p w14:paraId="44F730EB" w14:textId="77777777" w:rsidR="00191A23" w:rsidRPr="0022554A" w:rsidRDefault="00191A23" w:rsidP="0022554A">
            <w:pPr>
              <w:tabs>
                <w:tab w:val="left" w:pos="5400"/>
              </w:tabs>
              <w:jc w:val="center"/>
              <w:rPr>
                <w:sz w:val="20"/>
              </w:rPr>
            </w:pPr>
            <w:r w:rsidRPr="0022554A">
              <w:rPr>
                <w:sz w:val="20"/>
              </w:rPr>
              <w:t>7</w:t>
            </w:r>
          </w:p>
        </w:tc>
        <w:tc>
          <w:tcPr>
            <w:tcW w:w="8031" w:type="dxa"/>
          </w:tcPr>
          <w:p w14:paraId="5A1C8C13" w14:textId="77777777" w:rsidR="00191A23" w:rsidRPr="0022554A" w:rsidRDefault="00191A23" w:rsidP="0022554A">
            <w:pPr>
              <w:tabs>
                <w:tab w:val="left" w:pos="5400"/>
              </w:tabs>
              <w:rPr>
                <w:sz w:val="20"/>
              </w:rPr>
            </w:pPr>
            <w:bookmarkStart w:id="36" w:name="OLE_LINK5"/>
            <w:r w:rsidRPr="0022554A">
              <w:rPr>
                <w:sz w:val="20"/>
              </w:rPr>
              <w:t xml:space="preserve">Clearly define all </w:t>
            </w:r>
            <w:bookmarkStart w:id="37" w:name="OLE_LINK9"/>
            <w:r w:rsidRPr="0022554A">
              <w:rPr>
                <w:sz w:val="20"/>
              </w:rPr>
              <w:t>outcomes, exposures, predictors, potential confounders, and effect modifiers</w:t>
            </w:r>
            <w:bookmarkEnd w:id="37"/>
            <w:r w:rsidRPr="0022554A">
              <w:rPr>
                <w:sz w:val="20"/>
              </w:rPr>
              <w:t>. Give diagnostic criteria, if applicable</w:t>
            </w:r>
            <w:bookmarkEnd w:id="36"/>
          </w:p>
        </w:tc>
        <w:tc>
          <w:tcPr>
            <w:tcW w:w="1559" w:type="dxa"/>
          </w:tcPr>
          <w:p w14:paraId="1436938A" w14:textId="09A04399" w:rsidR="00191A23" w:rsidRPr="0022554A" w:rsidRDefault="00D63881" w:rsidP="0022554A">
            <w:pPr>
              <w:tabs>
                <w:tab w:val="left" w:pos="5400"/>
              </w:tabs>
              <w:rPr>
                <w:sz w:val="20"/>
                <w:lang w:eastAsia="zh-CN"/>
              </w:rPr>
            </w:pPr>
            <w:r>
              <w:rPr>
                <w:rFonts w:hint="eastAsia"/>
                <w:sz w:val="20"/>
                <w:lang w:eastAsia="zh-CN"/>
              </w:rPr>
              <w:t>7-8</w:t>
            </w:r>
          </w:p>
        </w:tc>
        <w:tc>
          <w:tcPr>
            <w:tcW w:w="2835" w:type="dxa"/>
          </w:tcPr>
          <w:p w14:paraId="5321F583" w14:textId="77777777" w:rsidR="00D63881" w:rsidRDefault="00D63881" w:rsidP="0022554A">
            <w:pPr>
              <w:tabs>
                <w:tab w:val="left" w:pos="5400"/>
              </w:tabs>
              <w:rPr>
                <w:sz w:val="20"/>
                <w:lang w:eastAsia="zh-CN"/>
              </w:rPr>
            </w:pPr>
            <w:r>
              <w:rPr>
                <w:sz w:val="20"/>
                <w:lang w:eastAsia="zh-CN"/>
              </w:rPr>
              <w:t>O</w:t>
            </w:r>
            <w:r>
              <w:rPr>
                <w:rFonts w:hint="eastAsia"/>
                <w:sz w:val="20"/>
                <w:lang w:eastAsia="zh-CN"/>
              </w:rPr>
              <w:t xml:space="preserve">utcomes: self-reported 100km personal best </w:t>
            </w:r>
            <w:proofErr w:type="gramStart"/>
            <w:r>
              <w:rPr>
                <w:rFonts w:hint="eastAsia"/>
                <w:sz w:val="20"/>
                <w:lang w:eastAsia="zh-CN"/>
              </w:rPr>
              <w:t>time;</w:t>
            </w:r>
            <w:proofErr w:type="gramEnd"/>
          </w:p>
          <w:p w14:paraId="2ED741E3" w14:textId="79244F23" w:rsidR="00E7381A" w:rsidRDefault="00D63881" w:rsidP="0022554A">
            <w:pPr>
              <w:tabs>
                <w:tab w:val="left" w:pos="5400"/>
              </w:tabs>
              <w:rPr>
                <w:sz w:val="20"/>
                <w:lang w:eastAsia="zh-CN"/>
              </w:rPr>
            </w:pPr>
            <w:r>
              <w:rPr>
                <w:sz w:val="20"/>
                <w:lang w:eastAsia="zh-CN"/>
              </w:rPr>
              <w:t>E</w:t>
            </w:r>
            <w:r>
              <w:rPr>
                <w:rFonts w:hint="eastAsia"/>
                <w:sz w:val="20"/>
                <w:lang w:eastAsia="zh-CN"/>
              </w:rPr>
              <w:t>xposures</w:t>
            </w:r>
            <w:r w:rsidR="00E7381A">
              <w:rPr>
                <w:rFonts w:hint="eastAsia"/>
                <w:sz w:val="20"/>
                <w:lang w:eastAsia="zh-CN"/>
              </w:rPr>
              <w:t>/ Predictors</w:t>
            </w:r>
            <w:r>
              <w:rPr>
                <w:rFonts w:hint="eastAsia"/>
                <w:sz w:val="20"/>
                <w:lang w:eastAsia="zh-CN"/>
              </w:rPr>
              <w:t xml:space="preserve">: </w:t>
            </w:r>
            <w:proofErr w:type="spellStart"/>
            <w:r>
              <w:rPr>
                <w:rFonts w:hint="eastAsia"/>
                <w:sz w:val="20"/>
                <w:lang w:eastAsia="zh-CN"/>
              </w:rPr>
              <w:t>TEIQue</w:t>
            </w:r>
            <w:proofErr w:type="spellEnd"/>
            <w:r>
              <w:rPr>
                <w:rFonts w:hint="eastAsia"/>
                <w:sz w:val="20"/>
                <w:lang w:eastAsia="zh-CN"/>
              </w:rPr>
              <w:t>-</w:t>
            </w:r>
            <w:proofErr w:type="gramStart"/>
            <w:r>
              <w:rPr>
                <w:rFonts w:hint="eastAsia"/>
                <w:sz w:val="20"/>
                <w:lang w:eastAsia="zh-CN"/>
              </w:rPr>
              <w:t>SF(</w:t>
            </w:r>
            <w:proofErr w:type="gramEnd"/>
            <w:r>
              <w:rPr>
                <w:rFonts w:hint="eastAsia"/>
                <w:sz w:val="20"/>
                <w:lang w:eastAsia="zh-CN"/>
              </w:rPr>
              <w:t>trait level of tripartite-EI</w:t>
            </w:r>
            <w:proofErr w:type="gramStart"/>
            <w:r>
              <w:rPr>
                <w:rFonts w:hint="eastAsia"/>
                <w:sz w:val="20"/>
                <w:lang w:eastAsia="zh-CN"/>
              </w:rPr>
              <w:t>) ;</w:t>
            </w:r>
            <w:proofErr w:type="gramEnd"/>
            <w:r>
              <w:rPr>
                <w:rFonts w:hint="eastAsia"/>
                <w:sz w:val="20"/>
                <w:lang w:eastAsia="zh-CN"/>
              </w:rPr>
              <w:t xml:space="preserve"> STRM-</w:t>
            </w:r>
            <w:proofErr w:type="gramStart"/>
            <w:r>
              <w:rPr>
                <w:rFonts w:hint="eastAsia"/>
                <w:sz w:val="20"/>
                <w:lang w:eastAsia="zh-CN"/>
              </w:rPr>
              <w:t>B(</w:t>
            </w:r>
            <w:proofErr w:type="gramEnd"/>
            <w:r>
              <w:rPr>
                <w:rFonts w:hint="eastAsia"/>
                <w:sz w:val="20"/>
                <w:lang w:eastAsia="zh-CN"/>
              </w:rPr>
              <w:t xml:space="preserve">ability level of tripartite-EI); </w:t>
            </w:r>
            <w:r w:rsidR="00E7381A">
              <w:rPr>
                <w:rFonts w:hint="eastAsia"/>
                <w:sz w:val="20"/>
                <w:lang w:eastAsia="zh-CN"/>
              </w:rPr>
              <w:t>STEU-</w:t>
            </w:r>
            <w:proofErr w:type="gramStart"/>
            <w:r w:rsidR="00E7381A">
              <w:rPr>
                <w:rFonts w:hint="eastAsia"/>
                <w:sz w:val="20"/>
                <w:lang w:eastAsia="zh-CN"/>
              </w:rPr>
              <w:t>B( knowledge</w:t>
            </w:r>
            <w:proofErr w:type="gramEnd"/>
            <w:r w:rsidR="00E7381A">
              <w:rPr>
                <w:rFonts w:hint="eastAsia"/>
                <w:sz w:val="20"/>
                <w:lang w:eastAsia="zh-CN"/>
              </w:rPr>
              <w:t xml:space="preserve"> level of tripartite-EI</w:t>
            </w:r>
            <w:proofErr w:type="gramStart"/>
            <w:r w:rsidR="00E7381A">
              <w:rPr>
                <w:rFonts w:hint="eastAsia"/>
                <w:sz w:val="20"/>
                <w:lang w:eastAsia="zh-CN"/>
              </w:rPr>
              <w:t>);</w:t>
            </w:r>
            <w:proofErr w:type="gramEnd"/>
          </w:p>
          <w:p w14:paraId="55F1E3EB" w14:textId="13402DAC" w:rsidR="004344D4" w:rsidRDefault="004344D4" w:rsidP="0022554A">
            <w:pPr>
              <w:tabs>
                <w:tab w:val="left" w:pos="5400"/>
              </w:tabs>
              <w:rPr>
                <w:sz w:val="20"/>
                <w:lang w:eastAsia="zh-CN"/>
              </w:rPr>
            </w:pPr>
            <w:r>
              <w:rPr>
                <w:sz w:val="20"/>
                <w:lang w:eastAsia="zh-CN"/>
              </w:rPr>
              <w:t>P</w:t>
            </w:r>
            <w:r>
              <w:rPr>
                <w:rFonts w:hint="eastAsia"/>
                <w:sz w:val="20"/>
                <w:lang w:eastAsia="zh-CN"/>
              </w:rPr>
              <w:t xml:space="preserve">otential confounders: age, sex, number of races, </w:t>
            </w:r>
            <w:r w:rsidR="00940AF0">
              <w:rPr>
                <w:rFonts w:hint="eastAsia"/>
                <w:sz w:val="20"/>
                <w:lang w:eastAsia="zh-CN"/>
              </w:rPr>
              <w:t xml:space="preserve">preferred racing </w:t>
            </w:r>
            <w:proofErr w:type="gramStart"/>
            <w:r w:rsidR="00940AF0">
              <w:rPr>
                <w:rFonts w:hint="eastAsia"/>
                <w:sz w:val="20"/>
                <w:lang w:eastAsia="zh-CN"/>
              </w:rPr>
              <w:t>distance;</w:t>
            </w:r>
            <w:proofErr w:type="gramEnd"/>
          </w:p>
          <w:p w14:paraId="436725E2" w14:textId="6673ABF6" w:rsidR="00940AF0" w:rsidRDefault="00940AF0" w:rsidP="0022554A">
            <w:pPr>
              <w:tabs>
                <w:tab w:val="left" w:pos="5400"/>
              </w:tabs>
              <w:rPr>
                <w:sz w:val="20"/>
                <w:lang w:eastAsia="zh-CN"/>
              </w:rPr>
            </w:pPr>
            <w:r>
              <w:rPr>
                <w:sz w:val="20"/>
                <w:lang w:eastAsia="zh-CN"/>
              </w:rPr>
              <w:t>E</w:t>
            </w:r>
            <w:r>
              <w:rPr>
                <w:rFonts w:hint="eastAsia"/>
                <w:sz w:val="20"/>
                <w:lang w:eastAsia="zh-CN"/>
              </w:rPr>
              <w:t xml:space="preserve">ffect modifiers: </w:t>
            </w:r>
            <w:r>
              <w:rPr>
                <w:sz w:val="20"/>
                <w:lang w:eastAsia="zh-CN"/>
              </w:rPr>
              <w:t>train</w:t>
            </w:r>
            <w:r>
              <w:rPr>
                <w:rFonts w:hint="eastAsia"/>
                <w:sz w:val="20"/>
                <w:lang w:eastAsia="zh-CN"/>
              </w:rPr>
              <w:t>ing and racing strategy, training section per week.</w:t>
            </w:r>
          </w:p>
          <w:p w14:paraId="0CC6D86C" w14:textId="3549FC27" w:rsidR="00E7381A" w:rsidRPr="0022554A" w:rsidRDefault="00E7381A" w:rsidP="0022554A">
            <w:pPr>
              <w:tabs>
                <w:tab w:val="left" w:pos="5400"/>
              </w:tabs>
              <w:rPr>
                <w:sz w:val="20"/>
                <w:lang w:eastAsia="zh-CN"/>
              </w:rPr>
            </w:pPr>
          </w:p>
        </w:tc>
      </w:tr>
      <w:tr w:rsidR="00191A23" w:rsidRPr="0022554A" w14:paraId="66125871" w14:textId="77777777" w:rsidTr="00CE4EF1">
        <w:trPr>
          <w:trHeight w:val="294"/>
        </w:trPr>
        <w:tc>
          <w:tcPr>
            <w:tcW w:w="1951" w:type="dxa"/>
          </w:tcPr>
          <w:p w14:paraId="3C70824A" w14:textId="77777777" w:rsidR="00191A23" w:rsidRPr="0022554A" w:rsidRDefault="00191A23" w:rsidP="0022554A">
            <w:pPr>
              <w:tabs>
                <w:tab w:val="left" w:pos="5400"/>
              </w:tabs>
              <w:rPr>
                <w:bCs/>
                <w:sz w:val="20"/>
              </w:rPr>
            </w:pPr>
            <w:bookmarkStart w:id="38" w:name="bold17"/>
            <w:bookmarkStart w:id="39" w:name="italic18"/>
            <w:bookmarkEnd w:id="34"/>
            <w:bookmarkEnd w:id="35"/>
            <w:r w:rsidRPr="0022554A">
              <w:rPr>
                <w:bCs/>
                <w:sz w:val="20"/>
              </w:rPr>
              <w:t>Data sources/</w:t>
            </w:r>
            <w:bookmarkStart w:id="40" w:name="bold18"/>
            <w:bookmarkStart w:id="41" w:name="italic19"/>
            <w:bookmarkEnd w:id="38"/>
            <w:bookmarkEnd w:id="39"/>
            <w:r>
              <w:rPr>
                <w:bCs/>
                <w:sz w:val="20"/>
              </w:rPr>
              <w:t xml:space="preserve"> </w:t>
            </w:r>
            <w:r w:rsidRPr="0022554A">
              <w:rPr>
                <w:bCs/>
                <w:sz w:val="20"/>
              </w:rPr>
              <w:t>measurement</w:t>
            </w:r>
            <w:bookmarkEnd w:id="40"/>
            <w:bookmarkEnd w:id="41"/>
          </w:p>
        </w:tc>
        <w:tc>
          <w:tcPr>
            <w:tcW w:w="616" w:type="dxa"/>
          </w:tcPr>
          <w:p w14:paraId="4343216E" w14:textId="77777777" w:rsidR="00191A23" w:rsidRPr="0022554A" w:rsidRDefault="00191A23" w:rsidP="0022554A">
            <w:pPr>
              <w:tabs>
                <w:tab w:val="left" w:pos="5400"/>
              </w:tabs>
              <w:jc w:val="center"/>
              <w:rPr>
                <w:sz w:val="20"/>
              </w:rPr>
            </w:pPr>
            <w:r w:rsidRPr="0022554A">
              <w:rPr>
                <w:sz w:val="20"/>
              </w:rPr>
              <w:t>8</w:t>
            </w:r>
            <w:bookmarkStart w:id="42" w:name="bold19"/>
            <w:r w:rsidRPr="0022554A">
              <w:rPr>
                <w:bCs/>
                <w:sz w:val="20"/>
              </w:rPr>
              <w:t>*</w:t>
            </w:r>
            <w:bookmarkEnd w:id="42"/>
          </w:p>
        </w:tc>
        <w:tc>
          <w:tcPr>
            <w:tcW w:w="8031" w:type="dxa"/>
          </w:tcPr>
          <w:p w14:paraId="01665CEB" w14:textId="77777777" w:rsidR="00191A23" w:rsidRPr="0022554A" w:rsidRDefault="00191A23" w:rsidP="0022554A">
            <w:pPr>
              <w:tabs>
                <w:tab w:val="left" w:pos="5400"/>
              </w:tabs>
              <w:rPr>
                <w:sz w:val="20"/>
              </w:rPr>
            </w:pPr>
            <w:r w:rsidRPr="0022554A">
              <w:rPr>
                <w:i/>
                <w:sz w:val="20"/>
              </w:rPr>
              <w:t xml:space="preserve"> </w:t>
            </w:r>
            <w:r w:rsidRPr="0022554A">
              <w:rPr>
                <w:sz w:val="20"/>
              </w:rPr>
              <w:t>For each variable of interest, give sources of data and details of methods of assessment (measurement). Describe comparability of assessment methods if there is more than one group</w:t>
            </w:r>
          </w:p>
        </w:tc>
        <w:tc>
          <w:tcPr>
            <w:tcW w:w="1559" w:type="dxa"/>
          </w:tcPr>
          <w:p w14:paraId="4F0762AF" w14:textId="20B8C919" w:rsidR="00191A23" w:rsidRPr="00940AF0" w:rsidRDefault="00DC6775" w:rsidP="0022554A">
            <w:pPr>
              <w:tabs>
                <w:tab w:val="left" w:pos="5400"/>
              </w:tabs>
              <w:rPr>
                <w:iCs/>
                <w:sz w:val="20"/>
                <w:lang w:eastAsia="zh-CN"/>
              </w:rPr>
            </w:pPr>
            <w:r>
              <w:rPr>
                <w:rFonts w:hint="eastAsia"/>
                <w:iCs/>
                <w:sz w:val="20"/>
                <w:lang w:eastAsia="zh-CN"/>
              </w:rPr>
              <w:t>6-7</w:t>
            </w:r>
          </w:p>
        </w:tc>
        <w:tc>
          <w:tcPr>
            <w:tcW w:w="2835" w:type="dxa"/>
          </w:tcPr>
          <w:p w14:paraId="72E8250D" w14:textId="157C69AE" w:rsidR="00DE07F5" w:rsidRPr="00DE07F5" w:rsidRDefault="00DE07F5" w:rsidP="00DE07F5">
            <w:pPr>
              <w:tabs>
                <w:tab w:val="left" w:pos="5400"/>
              </w:tabs>
              <w:rPr>
                <w:iCs/>
                <w:sz w:val="20"/>
              </w:rPr>
            </w:pPr>
            <w:r w:rsidRPr="00DE07F5">
              <w:rPr>
                <w:iCs/>
                <w:sz w:val="20"/>
              </w:rPr>
              <w:t>The</w:t>
            </w:r>
            <w:r w:rsidRPr="00DE07F5">
              <w:rPr>
                <w:rFonts w:hint="eastAsia"/>
                <w:iCs/>
                <w:sz w:val="20"/>
                <w:lang w:eastAsia="zh-CN"/>
              </w:rPr>
              <w:t xml:space="preserve"> </w:t>
            </w:r>
            <w:r w:rsidRPr="00DE07F5">
              <w:rPr>
                <w:iCs/>
                <w:sz w:val="20"/>
              </w:rPr>
              <w:t>demographic section addressed participant</w:t>
            </w:r>
          </w:p>
          <w:p w14:paraId="5EFAC304" w14:textId="4C9A6528" w:rsidR="00DE07F5" w:rsidRPr="00DE07F5" w:rsidRDefault="00DE07F5" w:rsidP="00DE07F5">
            <w:pPr>
              <w:tabs>
                <w:tab w:val="left" w:pos="5400"/>
              </w:tabs>
              <w:rPr>
                <w:iCs/>
                <w:sz w:val="20"/>
              </w:rPr>
            </w:pPr>
            <w:r w:rsidRPr="00DE07F5">
              <w:rPr>
                <w:iCs/>
                <w:sz w:val="20"/>
              </w:rPr>
              <w:t>age and sex. The ultra-running experience</w:t>
            </w:r>
            <w:r w:rsidRPr="00DE07F5">
              <w:rPr>
                <w:rFonts w:hint="eastAsia"/>
                <w:iCs/>
                <w:sz w:val="20"/>
                <w:lang w:eastAsia="zh-CN"/>
              </w:rPr>
              <w:t xml:space="preserve"> </w:t>
            </w:r>
            <w:r w:rsidRPr="00DE07F5">
              <w:rPr>
                <w:iCs/>
                <w:sz w:val="20"/>
              </w:rPr>
              <w:t>section asked questions to gather data</w:t>
            </w:r>
          </w:p>
          <w:p w14:paraId="69CFA908" w14:textId="4A9FDB99" w:rsidR="00DE07F5" w:rsidRPr="00DE07F5" w:rsidRDefault="00DE07F5" w:rsidP="00DE07F5">
            <w:pPr>
              <w:tabs>
                <w:tab w:val="left" w:pos="5400"/>
              </w:tabs>
              <w:rPr>
                <w:iCs/>
                <w:sz w:val="20"/>
              </w:rPr>
            </w:pPr>
            <w:r w:rsidRPr="00DE07F5">
              <w:rPr>
                <w:iCs/>
                <w:sz w:val="20"/>
              </w:rPr>
              <w:t>regarding the number of past races, preferred</w:t>
            </w:r>
            <w:r w:rsidRPr="00DE07F5">
              <w:rPr>
                <w:rFonts w:hint="eastAsia"/>
                <w:iCs/>
                <w:sz w:val="20"/>
                <w:lang w:eastAsia="zh-CN"/>
              </w:rPr>
              <w:t xml:space="preserve"> </w:t>
            </w:r>
            <w:r w:rsidRPr="00DE07F5">
              <w:rPr>
                <w:iCs/>
                <w:sz w:val="20"/>
              </w:rPr>
              <w:t>racing distance, their PB at the 100k distance,</w:t>
            </w:r>
            <w:r w:rsidRPr="00DE07F5">
              <w:rPr>
                <w:rFonts w:hint="eastAsia"/>
                <w:iCs/>
                <w:sz w:val="20"/>
                <w:lang w:eastAsia="zh-CN"/>
              </w:rPr>
              <w:t xml:space="preserve"> </w:t>
            </w:r>
            <w:r w:rsidRPr="00DE07F5">
              <w:rPr>
                <w:iCs/>
                <w:sz w:val="20"/>
              </w:rPr>
              <w:t>and details about the course they ran on</w:t>
            </w:r>
            <w:r>
              <w:rPr>
                <w:rFonts w:hint="eastAsia"/>
                <w:iCs/>
                <w:sz w:val="20"/>
                <w:lang w:eastAsia="zh-CN"/>
              </w:rPr>
              <w:t xml:space="preserve">. </w:t>
            </w:r>
            <w:r w:rsidRPr="00DE07F5">
              <w:rPr>
                <w:iCs/>
                <w:sz w:val="20"/>
              </w:rPr>
              <w:t>Training</w:t>
            </w:r>
            <w:r w:rsidRPr="00DE07F5">
              <w:rPr>
                <w:rFonts w:hint="eastAsia"/>
                <w:iCs/>
                <w:sz w:val="20"/>
                <w:lang w:eastAsia="zh-CN"/>
              </w:rPr>
              <w:t xml:space="preserve"> </w:t>
            </w:r>
            <w:r w:rsidRPr="00DE07F5">
              <w:rPr>
                <w:iCs/>
                <w:sz w:val="20"/>
              </w:rPr>
              <w:t>and race preparation/strategy questions</w:t>
            </w:r>
          </w:p>
          <w:p w14:paraId="05C47A09" w14:textId="720AC19B" w:rsidR="00DE07F5" w:rsidRPr="00DE07F5" w:rsidRDefault="00DE07F5" w:rsidP="00DE07F5">
            <w:pPr>
              <w:tabs>
                <w:tab w:val="left" w:pos="5400"/>
              </w:tabs>
              <w:rPr>
                <w:iCs/>
                <w:sz w:val="20"/>
              </w:rPr>
            </w:pPr>
            <w:r w:rsidRPr="00DE07F5">
              <w:rPr>
                <w:iCs/>
                <w:sz w:val="20"/>
              </w:rPr>
              <w:t>assessed weekly training habits, that is, from 0</w:t>
            </w:r>
            <w:r w:rsidRPr="00DE07F5">
              <w:rPr>
                <w:rFonts w:hint="eastAsia"/>
                <w:iCs/>
                <w:sz w:val="20"/>
                <w:lang w:eastAsia="zh-CN"/>
              </w:rPr>
              <w:t xml:space="preserve"> </w:t>
            </w:r>
            <w:r w:rsidRPr="00DE07F5">
              <w:rPr>
                <w:iCs/>
                <w:sz w:val="20"/>
              </w:rPr>
              <w:t>to 8 how many training sessions per week,</w:t>
            </w:r>
          </w:p>
          <w:p w14:paraId="7D4C189E" w14:textId="11F2875C" w:rsidR="00DE07F5" w:rsidRPr="00DE07F5" w:rsidRDefault="00DE07F5" w:rsidP="00DE07F5">
            <w:pPr>
              <w:tabs>
                <w:tab w:val="left" w:pos="5400"/>
              </w:tabs>
              <w:rPr>
                <w:iCs/>
                <w:sz w:val="20"/>
              </w:rPr>
            </w:pPr>
            <w:r w:rsidRPr="00DE07F5">
              <w:rPr>
                <w:iCs/>
                <w:sz w:val="20"/>
              </w:rPr>
              <w:lastRenderedPageBreak/>
              <w:t>average weekly km and, level of detail in their</w:t>
            </w:r>
            <w:r w:rsidRPr="00DE07F5">
              <w:rPr>
                <w:rFonts w:hint="eastAsia"/>
                <w:iCs/>
                <w:sz w:val="20"/>
                <w:lang w:eastAsia="zh-CN"/>
              </w:rPr>
              <w:t xml:space="preserve"> </w:t>
            </w:r>
            <w:r w:rsidRPr="00DE07F5">
              <w:rPr>
                <w:iCs/>
                <w:sz w:val="20"/>
              </w:rPr>
              <w:t>race plan/strategy, where 0 = no plan for</w:t>
            </w:r>
            <w:r w:rsidRPr="00DE07F5">
              <w:rPr>
                <w:rFonts w:hint="eastAsia"/>
                <w:iCs/>
                <w:sz w:val="20"/>
                <w:lang w:eastAsia="zh-CN"/>
              </w:rPr>
              <w:t xml:space="preserve"> </w:t>
            </w:r>
            <w:r w:rsidRPr="00DE07F5">
              <w:rPr>
                <w:iCs/>
                <w:sz w:val="20"/>
              </w:rPr>
              <w:t>overall time, splits, nutrition, gear, and course</w:t>
            </w:r>
            <w:r>
              <w:rPr>
                <w:rFonts w:hint="eastAsia"/>
                <w:iCs/>
                <w:sz w:val="20"/>
                <w:lang w:eastAsia="zh-CN"/>
              </w:rPr>
              <w:t xml:space="preserve"> </w:t>
            </w:r>
            <w:r w:rsidRPr="00DE07F5">
              <w:rPr>
                <w:iCs/>
                <w:sz w:val="20"/>
              </w:rPr>
              <w:t>research and 5 = detailed plan for overall time,</w:t>
            </w:r>
            <w:r w:rsidRPr="00DE07F5">
              <w:rPr>
                <w:rFonts w:hint="eastAsia"/>
                <w:iCs/>
                <w:sz w:val="20"/>
                <w:lang w:eastAsia="zh-CN"/>
              </w:rPr>
              <w:t xml:space="preserve"> </w:t>
            </w:r>
            <w:r w:rsidRPr="00DE07F5">
              <w:rPr>
                <w:iCs/>
                <w:sz w:val="20"/>
              </w:rPr>
              <w:t>splits, nutrition, gear, and course research. The</w:t>
            </w:r>
            <w:r>
              <w:rPr>
                <w:rFonts w:hint="eastAsia"/>
                <w:iCs/>
                <w:sz w:val="20"/>
                <w:lang w:eastAsia="zh-CN"/>
              </w:rPr>
              <w:t xml:space="preserve"> </w:t>
            </w:r>
            <w:r w:rsidRPr="00DE07F5">
              <w:rPr>
                <w:iCs/>
                <w:sz w:val="20"/>
              </w:rPr>
              <w:t>Trait Emotional Intelligence Questionnaire –</w:t>
            </w:r>
            <w:r w:rsidRPr="00DE07F5">
              <w:rPr>
                <w:iCs/>
              </w:rPr>
              <w:t xml:space="preserve"> </w:t>
            </w:r>
            <w:r w:rsidRPr="00DE07F5">
              <w:rPr>
                <w:iCs/>
                <w:sz w:val="20"/>
              </w:rPr>
              <w:t>Short Form (</w:t>
            </w:r>
            <w:proofErr w:type="spellStart"/>
            <w:r w:rsidRPr="00DE07F5">
              <w:rPr>
                <w:iCs/>
                <w:sz w:val="20"/>
              </w:rPr>
              <w:t>TEIQue</w:t>
            </w:r>
            <w:proofErr w:type="spellEnd"/>
            <w:r>
              <w:rPr>
                <w:rFonts w:hint="eastAsia"/>
                <w:iCs/>
                <w:sz w:val="20"/>
                <w:lang w:eastAsia="zh-CN"/>
              </w:rPr>
              <w:t>-</w:t>
            </w:r>
            <w:proofErr w:type="gramStart"/>
            <w:r w:rsidRPr="00DE07F5">
              <w:rPr>
                <w:iCs/>
                <w:sz w:val="20"/>
              </w:rPr>
              <w:t>SF)(</w:t>
            </w:r>
            <w:proofErr w:type="gramEnd"/>
            <w:r w:rsidRPr="00DE07F5">
              <w:rPr>
                <w:iCs/>
                <w:sz w:val="20"/>
              </w:rPr>
              <w:t>Petrides, 2009) was</w:t>
            </w:r>
          </w:p>
          <w:p w14:paraId="5C1ABF0A" w14:textId="4047947C" w:rsidR="00DE07F5" w:rsidRPr="00DE07F5" w:rsidRDefault="00DE07F5" w:rsidP="00DE07F5">
            <w:pPr>
              <w:tabs>
                <w:tab w:val="left" w:pos="5400"/>
              </w:tabs>
              <w:rPr>
                <w:iCs/>
                <w:sz w:val="20"/>
              </w:rPr>
            </w:pPr>
            <w:r w:rsidRPr="00DE07F5">
              <w:rPr>
                <w:iCs/>
                <w:sz w:val="20"/>
              </w:rPr>
              <w:t>used to measure the Trait level of tripartite-EI.</w:t>
            </w:r>
            <w:r>
              <w:rPr>
                <w:rFonts w:hint="eastAsia"/>
                <w:iCs/>
                <w:sz w:val="20"/>
                <w:lang w:eastAsia="zh-CN"/>
              </w:rPr>
              <w:t xml:space="preserve"> </w:t>
            </w:r>
            <w:r w:rsidRPr="00DE07F5">
              <w:rPr>
                <w:iCs/>
                <w:sz w:val="20"/>
              </w:rPr>
              <w:t>This 30 item self-report test was rated on a 7-</w:t>
            </w:r>
          </w:p>
          <w:p w14:paraId="2582121C" w14:textId="15183AAE" w:rsidR="00DE07F5" w:rsidRPr="00DE07F5" w:rsidRDefault="00DE07F5" w:rsidP="00DE07F5">
            <w:pPr>
              <w:tabs>
                <w:tab w:val="left" w:pos="5400"/>
              </w:tabs>
              <w:rPr>
                <w:iCs/>
                <w:sz w:val="20"/>
              </w:rPr>
            </w:pPr>
            <w:r w:rsidRPr="00DE07F5">
              <w:rPr>
                <w:iCs/>
                <w:sz w:val="20"/>
              </w:rPr>
              <w:t xml:space="preserve">point </w:t>
            </w:r>
            <w:proofErr w:type="spellStart"/>
            <w:r w:rsidRPr="00DE07F5">
              <w:rPr>
                <w:iCs/>
                <w:sz w:val="20"/>
              </w:rPr>
              <w:t>likert</w:t>
            </w:r>
            <w:proofErr w:type="spellEnd"/>
            <w:r w:rsidRPr="00DE07F5">
              <w:rPr>
                <w:iCs/>
                <w:sz w:val="20"/>
              </w:rPr>
              <w:t xml:space="preserve"> scale and provides a global Trait-EI score. The Situational Test of Emotion</w:t>
            </w:r>
          </w:p>
          <w:p w14:paraId="5BB3B956" w14:textId="5D8FF2AF" w:rsidR="00DE07F5" w:rsidRPr="00DE07F5" w:rsidRDefault="00DE07F5" w:rsidP="00DE07F5">
            <w:pPr>
              <w:tabs>
                <w:tab w:val="left" w:pos="5400"/>
              </w:tabs>
              <w:rPr>
                <w:iCs/>
                <w:sz w:val="20"/>
              </w:rPr>
            </w:pPr>
            <w:r w:rsidRPr="00DE07F5">
              <w:rPr>
                <w:iCs/>
                <w:sz w:val="20"/>
              </w:rPr>
              <w:t>Management – Brief (STEM-B) (Allen et al.,2014) was used to measure the ability level of</w:t>
            </w:r>
          </w:p>
          <w:p w14:paraId="6C73F66E" w14:textId="4CF6F36D" w:rsidR="00DE07F5" w:rsidRPr="00DE07F5" w:rsidRDefault="00DE07F5" w:rsidP="00DE07F5">
            <w:pPr>
              <w:tabs>
                <w:tab w:val="left" w:pos="5400"/>
              </w:tabs>
              <w:rPr>
                <w:iCs/>
                <w:sz w:val="20"/>
              </w:rPr>
            </w:pPr>
            <w:r w:rsidRPr="00DE07F5">
              <w:rPr>
                <w:iCs/>
                <w:sz w:val="20"/>
              </w:rPr>
              <w:t>tripartite-EI. This 18 item self-report test</w:t>
            </w:r>
            <w:r>
              <w:rPr>
                <w:rFonts w:hint="eastAsia"/>
                <w:iCs/>
                <w:sz w:val="20"/>
                <w:lang w:eastAsia="zh-CN"/>
              </w:rPr>
              <w:t xml:space="preserve"> </w:t>
            </w:r>
            <w:r w:rsidRPr="00DE07F5">
              <w:rPr>
                <w:iCs/>
                <w:sz w:val="20"/>
              </w:rPr>
              <w:t>required participants to select the most</w:t>
            </w:r>
            <w:r>
              <w:rPr>
                <w:rFonts w:hint="eastAsia"/>
                <w:iCs/>
                <w:sz w:val="20"/>
                <w:lang w:eastAsia="zh-CN"/>
              </w:rPr>
              <w:t xml:space="preserve"> </w:t>
            </w:r>
            <w:r w:rsidRPr="00DE07F5">
              <w:rPr>
                <w:iCs/>
                <w:sz w:val="20"/>
              </w:rPr>
              <w:t>appropriate action for managing an emotion</w:t>
            </w:r>
          </w:p>
          <w:p w14:paraId="6961C012" w14:textId="577EA707" w:rsidR="00191A23" w:rsidRPr="00DE07F5" w:rsidRDefault="00DE07F5" w:rsidP="00DE07F5">
            <w:pPr>
              <w:tabs>
                <w:tab w:val="left" w:pos="5400"/>
              </w:tabs>
              <w:rPr>
                <w:iCs/>
                <w:sz w:val="20"/>
              </w:rPr>
            </w:pPr>
            <w:r w:rsidRPr="00DE07F5">
              <w:rPr>
                <w:iCs/>
                <w:sz w:val="20"/>
              </w:rPr>
              <w:t>eliciting situation. The</w:t>
            </w:r>
            <w:r>
              <w:rPr>
                <w:rFonts w:hint="eastAsia"/>
                <w:iCs/>
                <w:sz w:val="20"/>
                <w:lang w:eastAsia="zh-CN"/>
              </w:rPr>
              <w:t xml:space="preserve"> </w:t>
            </w:r>
            <w:r w:rsidRPr="00DE07F5">
              <w:rPr>
                <w:iCs/>
                <w:sz w:val="20"/>
              </w:rPr>
              <w:t>Situational Tests of</w:t>
            </w:r>
            <w:r w:rsidRPr="00DE07F5">
              <w:rPr>
                <w:rFonts w:hint="eastAsia"/>
                <w:iCs/>
                <w:sz w:val="20"/>
                <w:lang w:eastAsia="zh-CN"/>
              </w:rPr>
              <w:t xml:space="preserve"> </w:t>
            </w:r>
            <w:r w:rsidRPr="00DE07F5">
              <w:rPr>
                <w:iCs/>
                <w:sz w:val="20"/>
              </w:rPr>
              <w:t>Emotion Understanding-Brief (STEU-B)</w:t>
            </w:r>
            <w:r w:rsidRPr="00DE07F5">
              <w:rPr>
                <w:rFonts w:hint="eastAsia"/>
                <w:iCs/>
                <w:sz w:val="20"/>
                <w:lang w:eastAsia="zh-CN"/>
              </w:rPr>
              <w:t xml:space="preserve"> </w:t>
            </w:r>
            <w:r w:rsidRPr="00DE07F5">
              <w:rPr>
                <w:iCs/>
                <w:sz w:val="20"/>
              </w:rPr>
              <w:t>(Allen et al., 2014) was used to measure the</w:t>
            </w:r>
            <w:r w:rsidRPr="00DE07F5">
              <w:rPr>
                <w:rFonts w:hint="eastAsia"/>
                <w:iCs/>
                <w:sz w:val="20"/>
                <w:lang w:eastAsia="zh-CN"/>
              </w:rPr>
              <w:t xml:space="preserve"> </w:t>
            </w:r>
            <w:r w:rsidRPr="00DE07F5">
              <w:rPr>
                <w:iCs/>
                <w:sz w:val="20"/>
              </w:rPr>
              <w:t>knowledge level of tripartite-EI. This 19 item</w:t>
            </w:r>
            <w:r w:rsidRPr="00DE07F5">
              <w:rPr>
                <w:rFonts w:hint="eastAsia"/>
                <w:iCs/>
                <w:sz w:val="20"/>
                <w:lang w:eastAsia="zh-CN"/>
              </w:rPr>
              <w:t xml:space="preserve"> </w:t>
            </w:r>
            <w:r w:rsidRPr="00DE07F5">
              <w:rPr>
                <w:iCs/>
                <w:sz w:val="20"/>
              </w:rPr>
              <w:t>self-report test required participants to select</w:t>
            </w:r>
            <w:r w:rsidRPr="00DE07F5">
              <w:rPr>
                <w:rFonts w:hint="eastAsia"/>
                <w:iCs/>
                <w:sz w:val="20"/>
                <w:lang w:eastAsia="zh-CN"/>
              </w:rPr>
              <w:t xml:space="preserve"> </w:t>
            </w:r>
            <w:r w:rsidRPr="00DE07F5">
              <w:rPr>
                <w:iCs/>
                <w:sz w:val="20"/>
              </w:rPr>
              <w:t xml:space="preserve">the emotion they would </w:t>
            </w:r>
            <w:r w:rsidRPr="00DE07F5">
              <w:rPr>
                <w:iCs/>
                <w:sz w:val="20"/>
              </w:rPr>
              <w:lastRenderedPageBreak/>
              <w:t>most likely feel in</w:t>
            </w:r>
            <w:r w:rsidRPr="00DE07F5">
              <w:rPr>
                <w:rFonts w:hint="eastAsia"/>
                <w:iCs/>
                <w:sz w:val="20"/>
                <w:lang w:eastAsia="zh-CN"/>
              </w:rPr>
              <w:t xml:space="preserve"> </w:t>
            </w:r>
            <w:r w:rsidRPr="00DE07F5">
              <w:rPr>
                <w:iCs/>
                <w:sz w:val="20"/>
              </w:rPr>
              <w:t xml:space="preserve">response to </w:t>
            </w:r>
            <w:proofErr w:type="spellStart"/>
            <w:proofErr w:type="gramStart"/>
            <w:r w:rsidRPr="00DE07F5">
              <w:rPr>
                <w:iCs/>
                <w:sz w:val="20"/>
              </w:rPr>
              <w:t>a</w:t>
            </w:r>
            <w:proofErr w:type="spellEnd"/>
            <w:proofErr w:type="gramEnd"/>
            <w:r w:rsidRPr="00DE07F5">
              <w:rPr>
                <w:iCs/>
                <w:sz w:val="20"/>
              </w:rPr>
              <w:t xml:space="preserve"> emotion eliciting situation.</w:t>
            </w:r>
          </w:p>
        </w:tc>
      </w:tr>
      <w:tr w:rsidR="00191A23" w:rsidRPr="0022554A" w14:paraId="641D2695" w14:textId="77777777" w:rsidTr="00CE4EF1">
        <w:tc>
          <w:tcPr>
            <w:tcW w:w="1951" w:type="dxa"/>
          </w:tcPr>
          <w:p w14:paraId="68D7C216" w14:textId="77777777" w:rsidR="00191A23" w:rsidRPr="0022554A" w:rsidRDefault="00191A23" w:rsidP="0022554A">
            <w:pPr>
              <w:tabs>
                <w:tab w:val="left" w:pos="5400"/>
              </w:tabs>
              <w:rPr>
                <w:bCs/>
                <w:color w:val="000000"/>
                <w:sz w:val="20"/>
              </w:rPr>
            </w:pPr>
            <w:bookmarkStart w:id="43" w:name="bold20" w:colFirst="0" w:colLast="0"/>
            <w:bookmarkStart w:id="44" w:name="italic20" w:colFirst="0" w:colLast="0"/>
            <w:r w:rsidRPr="0022554A">
              <w:rPr>
                <w:bCs/>
                <w:color w:val="000000"/>
                <w:sz w:val="20"/>
              </w:rPr>
              <w:lastRenderedPageBreak/>
              <w:t>Bias</w:t>
            </w:r>
          </w:p>
        </w:tc>
        <w:tc>
          <w:tcPr>
            <w:tcW w:w="616" w:type="dxa"/>
          </w:tcPr>
          <w:p w14:paraId="383DBA6E" w14:textId="77777777" w:rsidR="00191A23" w:rsidRPr="0022554A" w:rsidRDefault="00191A23" w:rsidP="0022554A">
            <w:pPr>
              <w:tabs>
                <w:tab w:val="left" w:pos="5400"/>
              </w:tabs>
              <w:jc w:val="center"/>
              <w:rPr>
                <w:sz w:val="20"/>
              </w:rPr>
            </w:pPr>
            <w:r w:rsidRPr="0022554A">
              <w:rPr>
                <w:sz w:val="20"/>
              </w:rPr>
              <w:t>9</w:t>
            </w:r>
          </w:p>
        </w:tc>
        <w:tc>
          <w:tcPr>
            <w:tcW w:w="8031" w:type="dxa"/>
          </w:tcPr>
          <w:p w14:paraId="3325F224" w14:textId="77777777" w:rsidR="00191A23" w:rsidRPr="0022554A" w:rsidRDefault="00191A23" w:rsidP="0022554A">
            <w:pPr>
              <w:tabs>
                <w:tab w:val="left" w:pos="5400"/>
              </w:tabs>
              <w:rPr>
                <w:color w:val="000000"/>
                <w:sz w:val="20"/>
              </w:rPr>
            </w:pPr>
            <w:bookmarkStart w:id="45" w:name="OLE_LINK10"/>
            <w:r w:rsidRPr="0022554A">
              <w:rPr>
                <w:color w:val="000000"/>
                <w:sz w:val="20"/>
              </w:rPr>
              <w:t>Describe any efforts to address potential sources of bias</w:t>
            </w:r>
            <w:bookmarkEnd w:id="45"/>
          </w:p>
        </w:tc>
        <w:tc>
          <w:tcPr>
            <w:tcW w:w="1559" w:type="dxa"/>
          </w:tcPr>
          <w:p w14:paraId="51C7234C" w14:textId="16EA2D32" w:rsidR="00191A23" w:rsidRPr="0022554A" w:rsidRDefault="00DC6775" w:rsidP="0022554A">
            <w:pPr>
              <w:tabs>
                <w:tab w:val="left" w:pos="5400"/>
              </w:tabs>
              <w:rPr>
                <w:color w:val="000000"/>
                <w:sz w:val="20"/>
                <w:lang w:eastAsia="zh-CN"/>
              </w:rPr>
            </w:pPr>
            <w:r>
              <w:rPr>
                <w:rFonts w:hint="eastAsia"/>
                <w:color w:val="000000"/>
                <w:sz w:val="20"/>
                <w:lang w:eastAsia="zh-CN"/>
              </w:rPr>
              <w:t>7-8</w:t>
            </w:r>
          </w:p>
        </w:tc>
        <w:tc>
          <w:tcPr>
            <w:tcW w:w="2835" w:type="dxa"/>
          </w:tcPr>
          <w:p w14:paraId="5FA1FABE" w14:textId="142E1298" w:rsidR="00644476" w:rsidRPr="00644476" w:rsidRDefault="00DE07F5" w:rsidP="0022554A">
            <w:pPr>
              <w:tabs>
                <w:tab w:val="left" w:pos="5400"/>
              </w:tabs>
              <w:rPr>
                <w:color w:val="000000"/>
                <w:sz w:val="20"/>
                <w:lang w:eastAsia="zh-CN"/>
              </w:rPr>
            </w:pPr>
            <w:r>
              <w:rPr>
                <w:color w:val="000000"/>
                <w:sz w:val="20"/>
                <w:lang w:eastAsia="zh-CN"/>
              </w:rPr>
              <w:t>M</w:t>
            </w:r>
            <w:r>
              <w:rPr>
                <w:rFonts w:hint="eastAsia"/>
                <w:color w:val="000000"/>
                <w:sz w:val="20"/>
                <w:lang w:eastAsia="zh-CN"/>
              </w:rPr>
              <w:t xml:space="preserve">issing data: when creating </w:t>
            </w:r>
            <w:proofErr w:type="spellStart"/>
            <w:r>
              <w:rPr>
                <w:rFonts w:hint="eastAsia"/>
                <w:color w:val="000000"/>
                <w:sz w:val="20"/>
                <w:lang w:eastAsia="zh-CN"/>
              </w:rPr>
              <w:t>TEIQue</w:t>
            </w:r>
            <w:proofErr w:type="spellEnd"/>
            <w:r>
              <w:rPr>
                <w:rFonts w:hint="eastAsia"/>
                <w:color w:val="000000"/>
                <w:sz w:val="20"/>
                <w:lang w:eastAsia="zh-CN"/>
              </w:rPr>
              <w:t>-SF, replacing missing data by using Multiple Im</w:t>
            </w:r>
            <w:r w:rsidR="00644476">
              <w:rPr>
                <w:rFonts w:hint="eastAsia"/>
                <w:color w:val="000000"/>
                <w:sz w:val="20"/>
                <w:lang w:eastAsia="zh-CN"/>
              </w:rPr>
              <w:t>putation. For STEU-B&amp;STEM-B</w:t>
            </w:r>
            <w:r w:rsidR="00644476">
              <w:rPr>
                <w:color w:val="000000"/>
                <w:sz w:val="20"/>
                <w:lang w:eastAsia="zh-CN"/>
              </w:rPr>
              <w:t>’</w:t>
            </w:r>
            <w:r w:rsidR="00644476">
              <w:rPr>
                <w:rFonts w:hint="eastAsia"/>
                <w:color w:val="000000"/>
                <w:sz w:val="20"/>
                <w:lang w:eastAsia="zh-CN"/>
              </w:rPr>
              <w:t xml:space="preserve">s data being failed to answer, mark as missing since both STEU-B&amp;STEM-B suffered from </w:t>
            </w:r>
            <w:r w:rsidR="00644476">
              <w:rPr>
                <w:color w:val="000000"/>
                <w:sz w:val="20"/>
                <w:lang w:eastAsia="zh-CN"/>
              </w:rPr>
              <w:t>reliability</w:t>
            </w:r>
            <w:r w:rsidR="00644476">
              <w:rPr>
                <w:rFonts w:hint="eastAsia"/>
                <w:color w:val="000000"/>
                <w:sz w:val="20"/>
                <w:lang w:eastAsia="zh-CN"/>
              </w:rPr>
              <w:t xml:space="preserve"> issues</w:t>
            </w:r>
          </w:p>
        </w:tc>
      </w:tr>
      <w:tr w:rsidR="00191A23" w:rsidRPr="0022554A" w14:paraId="724D7574" w14:textId="77777777" w:rsidTr="00CE4EF1">
        <w:tc>
          <w:tcPr>
            <w:tcW w:w="1951" w:type="dxa"/>
          </w:tcPr>
          <w:p w14:paraId="4D5E20FB" w14:textId="77777777" w:rsidR="00191A23" w:rsidRPr="0022554A" w:rsidRDefault="00191A23" w:rsidP="0022554A">
            <w:pPr>
              <w:tabs>
                <w:tab w:val="left" w:pos="5400"/>
              </w:tabs>
              <w:rPr>
                <w:bCs/>
                <w:sz w:val="20"/>
              </w:rPr>
            </w:pPr>
            <w:bookmarkStart w:id="46" w:name="bold21" w:colFirst="0" w:colLast="0"/>
            <w:bookmarkStart w:id="47" w:name="italic21" w:colFirst="0" w:colLast="0"/>
            <w:bookmarkEnd w:id="43"/>
            <w:bookmarkEnd w:id="44"/>
            <w:r w:rsidRPr="0022554A">
              <w:rPr>
                <w:bCs/>
                <w:sz w:val="20"/>
              </w:rPr>
              <w:t>Study size</w:t>
            </w:r>
          </w:p>
        </w:tc>
        <w:tc>
          <w:tcPr>
            <w:tcW w:w="616" w:type="dxa"/>
          </w:tcPr>
          <w:p w14:paraId="2F242AE1" w14:textId="77777777" w:rsidR="00191A23" w:rsidRPr="0022554A" w:rsidRDefault="00191A23" w:rsidP="0022554A">
            <w:pPr>
              <w:tabs>
                <w:tab w:val="left" w:pos="5400"/>
              </w:tabs>
              <w:jc w:val="center"/>
              <w:rPr>
                <w:sz w:val="20"/>
              </w:rPr>
            </w:pPr>
            <w:r w:rsidRPr="0022554A">
              <w:rPr>
                <w:sz w:val="20"/>
              </w:rPr>
              <w:t>10</w:t>
            </w:r>
          </w:p>
        </w:tc>
        <w:tc>
          <w:tcPr>
            <w:tcW w:w="8031" w:type="dxa"/>
          </w:tcPr>
          <w:p w14:paraId="198DD095" w14:textId="77777777" w:rsidR="00191A23" w:rsidRPr="0022554A" w:rsidRDefault="00191A23" w:rsidP="0022554A">
            <w:pPr>
              <w:tabs>
                <w:tab w:val="left" w:pos="5400"/>
              </w:tabs>
              <w:rPr>
                <w:sz w:val="20"/>
              </w:rPr>
            </w:pPr>
            <w:r w:rsidRPr="0022554A">
              <w:rPr>
                <w:sz w:val="20"/>
              </w:rPr>
              <w:t>Explain how the study size was arrived at</w:t>
            </w:r>
          </w:p>
        </w:tc>
        <w:tc>
          <w:tcPr>
            <w:tcW w:w="1559" w:type="dxa"/>
          </w:tcPr>
          <w:p w14:paraId="7087AB9C" w14:textId="6960BCE8" w:rsidR="00191A23" w:rsidRPr="0022554A" w:rsidRDefault="00DC6775" w:rsidP="0022554A">
            <w:pPr>
              <w:tabs>
                <w:tab w:val="left" w:pos="5400"/>
              </w:tabs>
              <w:rPr>
                <w:sz w:val="20"/>
                <w:lang w:eastAsia="zh-CN"/>
              </w:rPr>
            </w:pPr>
            <w:r>
              <w:rPr>
                <w:rFonts w:hint="eastAsia"/>
                <w:sz w:val="20"/>
                <w:lang w:eastAsia="zh-CN"/>
              </w:rPr>
              <w:t>6</w:t>
            </w:r>
          </w:p>
        </w:tc>
        <w:tc>
          <w:tcPr>
            <w:tcW w:w="2835" w:type="dxa"/>
          </w:tcPr>
          <w:p w14:paraId="1FCF6474" w14:textId="6A94CBF1" w:rsidR="00191A23" w:rsidRPr="0022554A" w:rsidRDefault="00644476" w:rsidP="0022554A">
            <w:pPr>
              <w:tabs>
                <w:tab w:val="left" w:pos="5400"/>
              </w:tabs>
              <w:rPr>
                <w:sz w:val="20"/>
                <w:lang w:eastAsia="zh-CN"/>
              </w:rPr>
            </w:pPr>
            <w:r>
              <w:rPr>
                <w:sz w:val="20"/>
                <w:lang w:eastAsia="zh-CN"/>
              </w:rPr>
              <w:t>F</w:t>
            </w:r>
            <w:r>
              <w:rPr>
                <w:rFonts w:hint="eastAsia"/>
                <w:sz w:val="20"/>
                <w:lang w:eastAsia="zh-CN"/>
              </w:rPr>
              <w:t xml:space="preserve">inal </w:t>
            </w:r>
            <w:r w:rsidR="00DC6775">
              <w:rPr>
                <w:rFonts w:hint="eastAsia"/>
                <w:sz w:val="20"/>
                <w:lang w:eastAsia="zh-CN"/>
              </w:rPr>
              <w:t>sample contained 288 participants.</w:t>
            </w:r>
          </w:p>
        </w:tc>
      </w:tr>
    </w:tbl>
    <w:p w14:paraId="1D3D3C12" w14:textId="77777777" w:rsidR="001F4CF3" w:rsidRDefault="00191A23">
      <w:pPr>
        <w:rPr>
          <w:lang w:eastAsia="zh-CN"/>
        </w:rPr>
      </w:pPr>
      <w:bookmarkStart w:id="48" w:name="bold22"/>
      <w:bookmarkStart w:id="49" w:name="italic22"/>
      <w:bookmarkEnd w:id="46"/>
      <w:bookmarkEnd w:id="47"/>
      <w:proofErr w:type="gramStart"/>
      <w:r w:rsidRPr="004A32C8">
        <w:rPr>
          <w:sz w:val="16"/>
          <w:szCs w:val="16"/>
        </w:rPr>
        <w:t>Continued on</w:t>
      </w:r>
      <w:proofErr w:type="gramEnd"/>
      <w:r w:rsidRPr="004A32C8">
        <w:rPr>
          <w:sz w:val="16"/>
          <w:szCs w:val="16"/>
        </w:rPr>
        <w:t xml:space="preserve"> next page</w:t>
      </w:r>
      <w:r>
        <w:t xml:space="preserve"> </w:t>
      </w:r>
    </w:p>
    <w:p w14:paraId="2BB00102" w14:textId="77777777" w:rsidR="001F4CF3" w:rsidRDefault="001F4CF3">
      <w:pPr>
        <w:rPr>
          <w:lang w:eastAsia="zh-CN"/>
        </w:rPr>
      </w:pPr>
    </w:p>
    <w:p w14:paraId="20096DEB" w14:textId="77777777" w:rsidR="007640B2" w:rsidRPr="00A5608E" w:rsidRDefault="007640B2" w:rsidP="007640B2">
      <w:pPr>
        <w:autoSpaceDE w:val="0"/>
        <w:autoSpaceDN w:val="0"/>
        <w:adjustRightInd w:val="0"/>
        <w:spacing w:line="240" w:lineRule="auto"/>
        <w:rPr>
          <w:i/>
          <w:iCs/>
          <w:szCs w:val="24"/>
          <w:lang w:val="en-US" w:eastAsia="de-CH"/>
        </w:rPr>
      </w:pPr>
      <w:r w:rsidRPr="00A5608E">
        <w:rPr>
          <w:i/>
          <w:iCs/>
          <w:szCs w:val="24"/>
          <w:lang w:val="en-US" w:eastAsia="de-CH"/>
        </w:rPr>
        <w:t>Question 2 (4 points)</w:t>
      </w:r>
    </w:p>
    <w:p w14:paraId="3322B881" w14:textId="27A8D68E" w:rsidR="007640B2" w:rsidRPr="00A5608E" w:rsidRDefault="007640B2" w:rsidP="007640B2">
      <w:pPr>
        <w:autoSpaceDE w:val="0"/>
        <w:autoSpaceDN w:val="0"/>
        <w:adjustRightInd w:val="0"/>
        <w:spacing w:line="240" w:lineRule="auto"/>
        <w:rPr>
          <w:i/>
          <w:iCs/>
          <w:szCs w:val="24"/>
          <w:lang w:val="en-US" w:eastAsia="de-CH"/>
        </w:rPr>
      </w:pPr>
      <w:r w:rsidRPr="00A5608E">
        <w:rPr>
          <w:i/>
          <w:iCs/>
          <w:szCs w:val="24"/>
          <w:lang w:val="en-US" w:eastAsia="de-CH"/>
        </w:rPr>
        <w:t>As mentioned in class, we have 3 overlapping groups to consider: (1) the target population to whom we</w:t>
      </w:r>
      <w:r w:rsidRPr="00A5608E">
        <w:rPr>
          <w:rFonts w:hint="eastAsia"/>
          <w:i/>
          <w:iCs/>
          <w:szCs w:val="24"/>
          <w:lang w:val="en-US" w:eastAsia="zh-CN"/>
        </w:rPr>
        <w:t xml:space="preserve"> </w:t>
      </w:r>
      <w:r w:rsidRPr="00A5608E">
        <w:rPr>
          <w:i/>
          <w:iCs/>
          <w:szCs w:val="24"/>
          <w:lang w:val="en-US" w:eastAsia="de-CH"/>
        </w:rPr>
        <w:t>would like to generalize the results of the study; (2) those who enrolled in the study (n=288); and (3) those</w:t>
      </w:r>
      <w:r w:rsidRPr="00A5608E">
        <w:rPr>
          <w:rFonts w:hint="eastAsia"/>
          <w:i/>
          <w:iCs/>
          <w:szCs w:val="24"/>
          <w:lang w:val="en-US" w:eastAsia="zh-CN"/>
        </w:rPr>
        <w:t xml:space="preserve"> </w:t>
      </w:r>
      <w:r w:rsidRPr="00A5608E">
        <w:rPr>
          <w:i/>
          <w:iCs/>
          <w:szCs w:val="24"/>
          <w:lang w:val="en-US" w:eastAsia="de-CH"/>
        </w:rPr>
        <w:t xml:space="preserve">with non-missing values of the predictor and the outcome who were analyzed (N=125). </w:t>
      </w:r>
      <w:proofErr w:type="spellStart"/>
      <w:r w:rsidRPr="00A5608E">
        <w:rPr>
          <w:i/>
          <w:iCs/>
          <w:szCs w:val="24"/>
          <w:lang w:val="en-US" w:eastAsia="de-CH"/>
        </w:rPr>
        <w:t>Samtleben</w:t>
      </w:r>
      <w:proofErr w:type="spellEnd"/>
      <w:r w:rsidRPr="00A5608E">
        <w:rPr>
          <w:i/>
          <w:iCs/>
          <w:szCs w:val="24"/>
          <w:lang w:val="en-US" w:eastAsia="de-CH"/>
        </w:rPr>
        <w:t xml:space="preserve"> doesn’t</w:t>
      </w:r>
      <w:r w:rsidRPr="00A5608E">
        <w:rPr>
          <w:rFonts w:hint="eastAsia"/>
          <w:i/>
          <w:iCs/>
          <w:szCs w:val="24"/>
          <w:lang w:val="en-US" w:eastAsia="zh-CN"/>
        </w:rPr>
        <w:t xml:space="preserve"> </w:t>
      </w:r>
      <w:r w:rsidRPr="00A5608E">
        <w:rPr>
          <w:i/>
          <w:iCs/>
          <w:szCs w:val="24"/>
          <w:lang w:val="en-US" w:eastAsia="de-CH"/>
        </w:rPr>
        <w:t xml:space="preserve">precisely define the target </w:t>
      </w:r>
      <w:proofErr w:type="gramStart"/>
      <w:r w:rsidRPr="00A5608E">
        <w:rPr>
          <w:i/>
          <w:iCs/>
          <w:szCs w:val="24"/>
          <w:lang w:val="en-US" w:eastAsia="de-CH"/>
        </w:rPr>
        <w:t>population, but</w:t>
      </w:r>
      <w:proofErr w:type="gramEnd"/>
      <w:r w:rsidRPr="00A5608E">
        <w:rPr>
          <w:i/>
          <w:iCs/>
          <w:szCs w:val="24"/>
          <w:lang w:val="en-US" w:eastAsia="de-CH"/>
        </w:rPr>
        <w:t xml:space="preserve"> does discuss it within the context of differences between the target</w:t>
      </w:r>
      <w:r w:rsidRPr="00A5608E">
        <w:rPr>
          <w:rFonts w:hint="eastAsia"/>
          <w:i/>
          <w:iCs/>
          <w:szCs w:val="24"/>
          <w:lang w:val="en-US" w:eastAsia="zh-CN"/>
        </w:rPr>
        <w:t xml:space="preserve"> </w:t>
      </w:r>
      <w:r w:rsidRPr="00A5608E">
        <w:rPr>
          <w:i/>
          <w:iCs/>
          <w:szCs w:val="24"/>
          <w:lang w:val="en-US" w:eastAsia="de-CH"/>
        </w:rPr>
        <w:t>and sample populations.</w:t>
      </w:r>
    </w:p>
    <w:p w14:paraId="560CF4B8" w14:textId="30F1C8A9" w:rsidR="007640B2" w:rsidRPr="00A5608E" w:rsidRDefault="007640B2" w:rsidP="007640B2">
      <w:pPr>
        <w:pStyle w:val="ListParagraph"/>
        <w:numPr>
          <w:ilvl w:val="0"/>
          <w:numId w:val="22"/>
        </w:numPr>
        <w:autoSpaceDE w:val="0"/>
        <w:autoSpaceDN w:val="0"/>
        <w:adjustRightInd w:val="0"/>
        <w:spacing w:line="240" w:lineRule="auto"/>
        <w:rPr>
          <w:i/>
          <w:iCs/>
          <w:szCs w:val="24"/>
          <w:lang w:val="en-US" w:eastAsia="zh-CN"/>
        </w:rPr>
      </w:pPr>
      <w:r w:rsidRPr="00A5608E">
        <w:rPr>
          <w:i/>
          <w:iCs/>
          <w:szCs w:val="24"/>
          <w:lang w:val="en-US" w:eastAsia="de-CH"/>
        </w:rPr>
        <w:t xml:space="preserve">As precisely as possible, what do you believe the target population to be based on </w:t>
      </w:r>
      <w:proofErr w:type="spellStart"/>
      <w:r w:rsidRPr="00A5608E">
        <w:rPr>
          <w:i/>
          <w:iCs/>
          <w:szCs w:val="24"/>
          <w:lang w:val="en-US" w:eastAsia="de-CH"/>
        </w:rPr>
        <w:t>Samtleben’s</w:t>
      </w:r>
      <w:proofErr w:type="spellEnd"/>
      <w:r w:rsidRPr="00A5608E">
        <w:rPr>
          <w:i/>
          <w:iCs/>
          <w:szCs w:val="24"/>
          <w:lang w:val="en-US" w:eastAsia="de-CH"/>
        </w:rPr>
        <w:t xml:space="preserve"> description?</w:t>
      </w:r>
    </w:p>
    <w:p w14:paraId="76A19C30" w14:textId="0E30FB24" w:rsidR="007640B2" w:rsidRPr="00A5608E" w:rsidRDefault="00603FBA" w:rsidP="007640B2">
      <w:pPr>
        <w:pStyle w:val="ListParagraph"/>
        <w:autoSpaceDE w:val="0"/>
        <w:autoSpaceDN w:val="0"/>
        <w:adjustRightInd w:val="0"/>
        <w:spacing w:line="240" w:lineRule="auto"/>
        <w:rPr>
          <w:szCs w:val="24"/>
          <w:lang w:val="en-US" w:eastAsia="zh-CN"/>
        </w:rPr>
      </w:pPr>
      <w:r w:rsidRPr="00A5608E">
        <w:rPr>
          <w:rFonts w:hint="eastAsia"/>
          <w:szCs w:val="24"/>
          <w:lang w:val="en-US" w:eastAsia="zh-CN"/>
        </w:rPr>
        <w:t xml:space="preserve">The target population is </w:t>
      </w:r>
      <w:r w:rsidR="00A84292" w:rsidRPr="00A5608E">
        <w:rPr>
          <w:rFonts w:hint="eastAsia"/>
          <w:szCs w:val="24"/>
          <w:lang w:val="en-US" w:eastAsia="zh-CN"/>
        </w:rPr>
        <w:t>the ultra</w:t>
      </w:r>
      <w:r w:rsidR="00D45F89" w:rsidRPr="00A5608E">
        <w:rPr>
          <w:rFonts w:hint="eastAsia"/>
          <w:szCs w:val="24"/>
          <w:lang w:val="en-US" w:eastAsia="zh-CN"/>
        </w:rPr>
        <w:t xml:space="preserve">runners </w:t>
      </w:r>
      <w:r w:rsidR="00D45F89" w:rsidRPr="00A5608E">
        <w:rPr>
          <w:szCs w:val="24"/>
          <w:lang w:val="en-US" w:eastAsia="zh-CN"/>
        </w:rPr>
        <w:t xml:space="preserve">who </w:t>
      </w:r>
      <w:r w:rsidR="00D45F89" w:rsidRPr="00A5608E">
        <w:rPr>
          <w:rFonts w:hint="eastAsia"/>
          <w:szCs w:val="24"/>
          <w:lang w:val="en-US" w:eastAsia="zh-CN"/>
        </w:rPr>
        <w:t>have comp</w:t>
      </w:r>
      <w:r w:rsidR="00A92E4D" w:rsidRPr="00A5608E">
        <w:rPr>
          <w:rFonts w:hint="eastAsia"/>
          <w:szCs w:val="24"/>
          <w:lang w:val="en-US" w:eastAsia="zh-CN"/>
        </w:rPr>
        <w:t xml:space="preserve">leted at least one 100-kilometer race and have access to the internet or </w:t>
      </w:r>
      <w:r w:rsidR="00CB5FB9" w:rsidRPr="00A5608E">
        <w:rPr>
          <w:szCs w:val="24"/>
          <w:lang w:val="en-US" w:eastAsia="zh-CN"/>
        </w:rPr>
        <w:t>receive</w:t>
      </w:r>
      <w:r w:rsidR="00CB5FB9" w:rsidRPr="00A5608E">
        <w:rPr>
          <w:rFonts w:hint="eastAsia"/>
          <w:szCs w:val="24"/>
          <w:lang w:val="en-US" w:eastAsia="zh-CN"/>
        </w:rPr>
        <w:t xml:space="preserve"> email from race director</w:t>
      </w:r>
      <w:r w:rsidR="00580D2E" w:rsidRPr="00A5608E">
        <w:rPr>
          <w:rFonts w:hint="eastAsia"/>
          <w:szCs w:val="24"/>
          <w:lang w:val="en-US" w:eastAsia="zh-CN"/>
        </w:rPr>
        <w:t>s</w:t>
      </w:r>
      <w:r w:rsidR="00007A29" w:rsidRPr="00A5608E">
        <w:rPr>
          <w:rFonts w:hint="eastAsia"/>
          <w:szCs w:val="24"/>
          <w:lang w:val="en-US" w:eastAsia="zh-CN"/>
        </w:rPr>
        <w:t>.</w:t>
      </w:r>
    </w:p>
    <w:p w14:paraId="7B32F577" w14:textId="6CFFE02C" w:rsidR="000D204F" w:rsidRPr="00A5608E" w:rsidRDefault="007640B2" w:rsidP="000D204F">
      <w:pPr>
        <w:pStyle w:val="ListParagraph"/>
        <w:numPr>
          <w:ilvl w:val="0"/>
          <w:numId w:val="22"/>
        </w:numPr>
        <w:rPr>
          <w:szCs w:val="24"/>
          <w:lang w:eastAsia="zh-CN"/>
        </w:rPr>
      </w:pPr>
      <w:r w:rsidRPr="00A5608E">
        <w:rPr>
          <w:i/>
          <w:iCs/>
          <w:szCs w:val="24"/>
          <w:lang w:val="en-US" w:eastAsia="de-CH"/>
        </w:rPr>
        <w:t>What might you ask the investigator to clarify your definition of the target population?</w:t>
      </w:r>
      <w:r w:rsidRPr="00A5608E">
        <w:rPr>
          <w:szCs w:val="24"/>
        </w:rPr>
        <w:t xml:space="preserve"> </w:t>
      </w:r>
    </w:p>
    <w:p w14:paraId="259F7E82" w14:textId="5E736666" w:rsidR="003C3EE8" w:rsidRPr="00A5608E" w:rsidRDefault="006C665C" w:rsidP="006C665C">
      <w:pPr>
        <w:pStyle w:val="ListParagraph"/>
        <w:rPr>
          <w:szCs w:val="24"/>
          <w:lang w:eastAsia="zh-CN"/>
        </w:rPr>
      </w:pPr>
      <w:r w:rsidRPr="00A5608E">
        <w:rPr>
          <w:rFonts w:hint="eastAsia"/>
          <w:szCs w:val="24"/>
          <w:lang w:eastAsia="zh-CN"/>
        </w:rPr>
        <w:t xml:space="preserve">Q1: </w:t>
      </w:r>
      <w:r w:rsidR="00B46E47" w:rsidRPr="00A5608E">
        <w:rPr>
          <w:rFonts w:hint="eastAsia"/>
          <w:szCs w:val="24"/>
          <w:lang w:eastAsia="zh-CN"/>
        </w:rPr>
        <w:t>W</w:t>
      </w:r>
      <w:r w:rsidR="00D71895" w:rsidRPr="00A5608E">
        <w:rPr>
          <w:rFonts w:hint="eastAsia"/>
          <w:szCs w:val="24"/>
          <w:lang w:eastAsia="zh-CN"/>
        </w:rPr>
        <w:t>as</w:t>
      </w:r>
      <w:r w:rsidR="00B46E47" w:rsidRPr="00A5608E">
        <w:rPr>
          <w:rFonts w:hint="eastAsia"/>
          <w:szCs w:val="24"/>
          <w:lang w:eastAsia="zh-CN"/>
        </w:rPr>
        <w:t xml:space="preserve"> the target population focused on </w:t>
      </w:r>
      <w:r w:rsidR="00D71895" w:rsidRPr="00A5608E">
        <w:rPr>
          <w:rFonts w:hint="eastAsia"/>
          <w:szCs w:val="24"/>
          <w:lang w:eastAsia="zh-CN"/>
        </w:rPr>
        <w:t>a specific region or the global range?</w:t>
      </w:r>
    </w:p>
    <w:p w14:paraId="2A6779D2" w14:textId="77777777" w:rsidR="00223825" w:rsidRDefault="003C3EE8" w:rsidP="006C665C">
      <w:pPr>
        <w:pStyle w:val="ListParagraph"/>
        <w:rPr>
          <w:szCs w:val="24"/>
          <w:lang w:eastAsia="zh-CN"/>
        </w:rPr>
      </w:pPr>
      <w:r w:rsidRPr="00A5608E">
        <w:rPr>
          <w:rFonts w:hint="eastAsia"/>
          <w:szCs w:val="24"/>
          <w:lang w:eastAsia="zh-CN"/>
        </w:rPr>
        <w:t xml:space="preserve">Q2: Were there any </w:t>
      </w:r>
      <w:r w:rsidR="00A5608E" w:rsidRPr="00A5608E">
        <w:rPr>
          <w:rFonts w:hint="eastAsia"/>
          <w:szCs w:val="24"/>
          <w:lang w:eastAsia="zh-CN"/>
        </w:rPr>
        <w:t xml:space="preserve">ability </w:t>
      </w:r>
      <w:r w:rsidR="002072A1" w:rsidRPr="00A5608E">
        <w:rPr>
          <w:rFonts w:hint="eastAsia"/>
          <w:szCs w:val="24"/>
          <w:lang w:eastAsia="zh-CN"/>
        </w:rPr>
        <w:t xml:space="preserve">criteria for inclusion or exclusion </w:t>
      </w:r>
      <w:r w:rsidR="00A5608E" w:rsidRPr="00A5608E">
        <w:rPr>
          <w:rFonts w:hint="eastAsia"/>
          <w:szCs w:val="24"/>
          <w:lang w:eastAsia="zh-CN"/>
        </w:rPr>
        <w:t>among ultrarunners?</w:t>
      </w:r>
    </w:p>
    <w:p w14:paraId="74BE28E7" w14:textId="77777777" w:rsidR="00223825" w:rsidRDefault="00223825" w:rsidP="00223825">
      <w:pPr>
        <w:rPr>
          <w:lang w:eastAsia="zh-CN"/>
        </w:rPr>
      </w:pPr>
    </w:p>
    <w:p w14:paraId="7F81061D" w14:textId="77777777" w:rsidR="00223825" w:rsidRPr="00223825" w:rsidRDefault="00223825" w:rsidP="00223825">
      <w:pPr>
        <w:autoSpaceDE w:val="0"/>
        <w:autoSpaceDN w:val="0"/>
        <w:adjustRightInd w:val="0"/>
        <w:spacing w:line="240" w:lineRule="auto"/>
        <w:rPr>
          <w:i/>
          <w:iCs/>
          <w:szCs w:val="24"/>
          <w:lang w:val="en-US" w:eastAsia="de-CH"/>
        </w:rPr>
      </w:pPr>
      <w:r w:rsidRPr="00223825">
        <w:rPr>
          <w:i/>
          <w:iCs/>
          <w:szCs w:val="24"/>
          <w:lang w:val="en-US" w:eastAsia="de-CH"/>
        </w:rPr>
        <w:t xml:space="preserve">Question 3 (12 points) </w:t>
      </w:r>
    </w:p>
    <w:p w14:paraId="5864D34F" w14:textId="4306ACB4" w:rsidR="00223825" w:rsidRPr="00223825" w:rsidRDefault="00223825" w:rsidP="00223825">
      <w:pPr>
        <w:autoSpaceDE w:val="0"/>
        <w:autoSpaceDN w:val="0"/>
        <w:adjustRightInd w:val="0"/>
        <w:spacing w:line="240" w:lineRule="auto"/>
        <w:rPr>
          <w:rFonts w:hint="eastAsia"/>
          <w:i/>
          <w:iCs/>
          <w:szCs w:val="24"/>
          <w:lang w:val="en-US" w:eastAsia="zh-CN"/>
        </w:rPr>
      </w:pPr>
      <w:r w:rsidRPr="00223825">
        <w:rPr>
          <w:i/>
          <w:iCs/>
          <w:szCs w:val="24"/>
          <w:lang w:val="en-US" w:eastAsia="de-CH"/>
        </w:rPr>
        <w:t xml:space="preserve">We will eventually conduct a simple linear regression with emotional intelligence as the predictor (indepen- dent variable; teique_sf) and best ultra-running time as the outcome (dependent variable; pb100k_dec). Some participants might be dropped from our analysis because of missing values on either of these variables. The term “selection bias” describes systematic differences between participants who were enrolled vs. those who were analyzed. Your task is to assess the degree of bias, if any, caused by dropping observations with missing values. Do this informally (that is, without performing statistical tests and generating p-values) using the Visualize, Analyze, Interpret (VAI) framework. </w:t>
      </w:r>
    </w:p>
    <w:p w14:paraId="2F0B6627" w14:textId="7101639B" w:rsidR="00223825" w:rsidRDefault="00223825" w:rsidP="00223825">
      <w:pPr>
        <w:autoSpaceDE w:val="0"/>
        <w:autoSpaceDN w:val="0"/>
        <w:adjustRightInd w:val="0"/>
        <w:spacing w:line="240" w:lineRule="auto"/>
        <w:rPr>
          <w:i/>
          <w:iCs/>
          <w:szCs w:val="24"/>
          <w:lang w:val="en-US" w:eastAsia="zh-CN"/>
        </w:rPr>
      </w:pPr>
      <w:r w:rsidRPr="00223825">
        <w:rPr>
          <w:i/>
          <w:iCs/>
          <w:szCs w:val="24"/>
          <w:lang w:val="en-US" w:eastAsia="de-CH"/>
        </w:rPr>
        <w:lastRenderedPageBreak/>
        <w:t xml:space="preserve">Visualize (4 points): Perform a descriptive analysis of the two variables we are interested in studying for this analysis. Assuming we will remove observations missing either of these variables, how many observations will be removed? What will be the size of the sample and the size of the analytic dataset? Note: This number might differ from the paper, due to different variables used. </w:t>
      </w:r>
    </w:p>
    <w:p w14:paraId="73F3CD44" w14:textId="77777777" w:rsidR="00223825" w:rsidRDefault="00223825" w:rsidP="00223825">
      <w:pPr>
        <w:autoSpaceDE w:val="0"/>
        <w:autoSpaceDN w:val="0"/>
        <w:adjustRightInd w:val="0"/>
        <w:spacing w:line="240" w:lineRule="auto"/>
        <w:rPr>
          <w:rFonts w:hint="eastAsia"/>
          <w:i/>
          <w:iCs/>
          <w:szCs w:val="24"/>
          <w:lang w:val="en-US" w:eastAsia="zh-CN"/>
        </w:rPr>
      </w:pPr>
    </w:p>
    <w:p w14:paraId="40553BEB" w14:textId="54169DDB" w:rsidR="00223825" w:rsidRDefault="00223825" w:rsidP="00223825">
      <w:pPr>
        <w:autoSpaceDE w:val="0"/>
        <w:autoSpaceDN w:val="0"/>
        <w:adjustRightInd w:val="0"/>
        <w:spacing w:line="240" w:lineRule="auto"/>
        <w:rPr>
          <w:szCs w:val="24"/>
          <w:lang w:val="en-US" w:eastAsia="zh-CN"/>
        </w:rPr>
      </w:pPr>
      <w:r>
        <w:rPr>
          <w:rFonts w:hint="eastAsia"/>
          <w:noProof/>
          <w:szCs w:val="24"/>
          <w:lang w:val="en-US" w:eastAsia="zh-CN"/>
        </w:rPr>
        <w:drawing>
          <wp:inline distT="0" distB="0" distL="0" distR="0" wp14:anchorId="3919A228" wp14:editId="5588BB0E">
            <wp:extent cx="4897316" cy="2590786"/>
            <wp:effectExtent l="0" t="0" r="5080" b="635"/>
            <wp:docPr id="1410158968"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58968" name="Picture 1" descr="A computer screen shot of a computer cod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23225" cy="2604492"/>
                    </a:xfrm>
                    <a:prstGeom prst="rect">
                      <a:avLst/>
                    </a:prstGeom>
                  </pic:spPr>
                </pic:pic>
              </a:graphicData>
            </a:graphic>
          </wp:inline>
        </w:drawing>
      </w:r>
      <w:r>
        <w:rPr>
          <w:noProof/>
          <w:szCs w:val="24"/>
          <w:lang w:val="en-US" w:eastAsia="zh-CN"/>
        </w:rPr>
        <w:drawing>
          <wp:inline distT="0" distB="0" distL="0" distR="0" wp14:anchorId="02B2B66D" wp14:editId="2A713EF3">
            <wp:extent cx="3411708" cy="2870933"/>
            <wp:effectExtent l="0" t="0" r="5080" b="0"/>
            <wp:docPr id="1831421883" name="Picture 2"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21883" name="Picture 2" descr="A screenshot of a computer cod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6861" cy="2883684"/>
                    </a:xfrm>
                    <a:prstGeom prst="rect">
                      <a:avLst/>
                    </a:prstGeom>
                  </pic:spPr>
                </pic:pic>
              </a:graphicData>
            </a:graphic>
          </wp:inline>
        </w:drawing>
      </w:r>
    </w:p>
    <w:p w14:paraId="5EFFA0C5" w14:textId="77777777" w:rsidR="00223825" w:rsidRPr="00223825" w:rsidRDefault="00223825" w:rsidP="00223825">
      <w:pPr>
        <w:autoSpaceDE w:val="0"/>
        <w:autoSpaceDN w:val="0"/>
        <w:adjustRightInd w:val="0"/>
        <w:spacing w:line="240" w:lineRule="auto"/>
        <w:rPr>
          <w:rFonts w:hint="eastAsia"/>
          <w:szCs w:val="24"/>
          <w:lang w:val="en-US" w:eastAsia="zh-CN"/>
        </w:rPr>
      </w:pPr>
    </w:p>
    <w:p w14:paraId="5243DB77" w14:textId="77777777" w:rsidR="00223825" w:rsidRDefault="00223825" w:rsidP="00223825">
      <w:pPr>
        <w:autoSpaceDE w:val="0"/>
        <w:autoSpaceDN w:val="0"/>
        <w:adjustRightInd w:val="0"/>
        <w:spacing w:line="240" w:lineRule="auto"/>
        <w:rPr>
          <w:i/>
          <w:iCs/>
          <w:szCs w:val="24"/>
          <w:lang w:val="en-US" w:eastAsia="zh-CN"/>
        </w:rPr>
      </w:pPr>
    </w:p>
    <w:p w14:paraId="19A64FE3" w14:textId="77777777" w:rsidR="00223825" w:rsidRDefault="00223825" w:rsidP="00223825">
      <w:pPr>
        <w:autoSpaceDE w:val="0"/>
        <w:autoSpaceDN w:val="0"/>
        <w:adjustRightInd w:val="0"/>
        <w:spacing w:line="240" w:lineRule="auto"/>
        <w:rPr>
          <w:i/>
          <w:iCs/>
          <w:szCs w:val="24"/>
          <w:lang w:val="en-US" w:eastAsia="zh-CN"/>
        </w:rPr>
      </w:pPr>
    </w:p>
    <w:p w14:paraId="4948798E" w14:textId="77777777" w:rsidR="00223825" w:rsidRDefault="00223825" w:rsidP="00223825">
      <w:pPr>
        <w:autoSpaceDE w:val="0"/>
        <w:autoSpaceDN w:val="0"/>
        <w:adjustRightInd w:val="0"/>
        <w:spacing w:line="240" w:lineRule="auto"/>
        <w:rPr>
          <w:i/>
          <w:iCs/>
          <w:szCs w:val="24"/>
          <w:lang w:val="en-US" w:eastAsia="zh-CN"/>
        </w:rPr>
      </w:pPr>
    </w:p>
    <w:p w14:paraId="5B8AEF69" w14:textId="77777777" w:rsidR="00223825" w:rsidRDefault="00223825" w:rsidP="00223825">
      <w:pPr>
        <w:autoSpaceDE w:val="0"/>
        <w:autoSpaceDN w:val="0"/>
        <w:adjustRightInd w:val="0"/>
        <w:spacing w:line="240" w:lineRule="auto"/>
        <w:rPr>
          <w:i/>
          <w:iCs/>
          <w:szCs w:val="24"/>
          <w:lang w:val="en-US" w:eastAsia="zh-CN"/>
        </w:rPr>
      </w:pPr>
    </w:p>
    <w:p w14:paraId="7B09A5DD" w14:textId="77777777" w:rsidR="00223825" w:rsidRDefault="00223825" w:rsidP="00223825">
      <w:pPr>
        <w:autoSpaceDE w:val="0"/>
        <w:autoSpaceDN w:val="0"/>
        <w:adjustRightInd w:val="0"/>
        <w:spacing w:line="240" w:lineRule="auto"/>
        <w:rPr>
          <w:i/>
          <w:iCs/>
          <w:szCs w:val="24"/>
          <w:lang w:val="en-US" w:eastAsia="zh-CN"/>
        </w:rPr>
      </w:pPr>
    </w:p>
    <w:p w14:paraId="27C93F62" w14:textId="77777777" w:rsidR="00223825" w:rsidRDefault="00223825" w:rsidP="00223825">
      <w:pPr>
        <w:autoSpaceDE w:val="0"/>
        <w:autoSpaceDN w:val="0"/>
        <w:adjustRightInd w:val="0"/>
        <w:spacing w:line="240" w:lineRule="auto"/>
        <w:rPr>
          <w:i/>
          <w:iCs/>
          <w:szCs w:val="24"/>
          <w:lang w:val="en-US" w:eastAsia="zh-CN"/>
        </w:rPr>
      </w:pPr>
    </w:p>
    <w:p w14:paraId="593F7C26" w14:textId="77777777" w:rsidR="00223825" w:rsidRDefault="00223825" w:rsidP="00223825">
      <w:pPr>
        <w:autoSpaceDE w:val="0"/>
        <w:autoSpaceDN w:val="0"/>
        <w:adjustRightInd w:val="0"/>
        <w:spacing w:line="240" w:lineRule="auto"/>
        <w:rPr>
          <w:i/>
          <w:iCs/>
          <w:szCs w:val="24"/>
          <w:lang w:val="en-US" w:eastAsia="zh-CN"/>
        </w:rPr>
      </w:pPr>
    </w:p>
    <w:p w14:paraId="27726068" w14:textId="77777777" w:rsidR="00223825" w:rsidRDefault="00223825" w:rsidP="00223825">
      <w:pPr>
        <w:autoSpaceDE w:val="0"/>
        <w:autoSpaceDN w:val="0"/>
        <w:adjustRightInd w:val="0"/>
        <w:spacing w:line="240" w:lineRule="auto"/>
        <w:rPr>
          <w:i/>
          <w:iCs/>
          <w:szCs w:val="24"/>
          <w:lang w:val="en-US" w:eastAsia="zh-CN"/>
        </w:rPr>
      </w:pPr>
    </w:p>
    <w:p w14:paraId="35A9238E" w14:textId="77777777" w:rsidR="00223825" w:rsidRDefault="00223825" w:rsidP="00223825">
      <w:pPr>
        <w:autoSpaceDE w:val="0"/>
        <w:autoSpaceDN w:val="0"/>
        <w:adjustRightInd w:val="0"/>
        <w:spacing w:line="240" w:lineRule="auto"/>
        <w:rPr>
          <w:i/>
          <w:iCs/>
          <w:szCs w:val="24"/>
          <w:lang w:val="en-US" w:eastAsia="zh-CN"/>
        </w:rPr>
      </w:pPr>
    </w:p>
    <w:p w14:paraId="265A1045" w14:textId="77777777" w:rsidR="00223825" w:rsidRDefault="00223825" w:rsidP="00223825">
      <w:pPr>
        <w:autoSpaceDE w:val="0"/>
        <w:autoSpaceDN w:val="0"/>
        <w:adjustRightInd w:val="0"/>
        <w:spacing w:line="240" w:lineRule="auto"/>
        <w:rPr>
          <w:i/>
          <w:iCs/>
          <w:szCs w:val="24"/>
          <w:lang w:val="en-US" w:eastAsia="zh-CN"/>
        </w:rPr>
      </w:pPr>
    </w:p>
    <w:p w14:paraId="6B8AF53F" w14:textId="77777777" w:rsidR="00223825" w:rsidRDefault="00223825" w:rsidP="00223825">
      <w:pPr>
        <w:autoSpaceDE w:val="0"/>
        <w:autoSpaceDN w:val="0"/>
        <w:adjustRightInd w:val="0"/>
        <w:spacing w:line="240" w:lineRule="auto"/>
        <w:rPr>
          <w:i/>
          <w:iCs/>
          <w:szCs w:val="24"/>
          <w:lang w:val="en-US" w:eastAsia="zh-CN"/>
        </w:rPr>
      </w:pPr>
    </w:p>
    <w:p w14:paraId="18E1AF24" w14:textId="77777777" w:rsidR="00223825" w:rsidRDefault="00223825" w:rsidP="00223825">
      <w:pPr>
        <w:autoSpaceDE w:val="0"/>
        <w:autoSpaceDN w:val="0"/>
        <w:adjustRightInd w:val="0"/>
        <w:spacing w:line="240" w:lineRule="auto"/>
        <w:rPr>
          <w:i/>
          <w:iCs/>
          <w:szCs w:val="24"/>
          <w:lang w:val="en-US" w:eastAsia="zh-CN"/>
        </w:rPr>
      </w:pPr>
    </w:p>
    <w:p w14:paraId="635AA196" w14:textId="4CEF717D" w:rsidR="00223825" w:rsidRDefault="00223825" w:rsidP="00223825">
      <w:pPr>
        <w:autoSpaceDE w:val="0"/>
        <w:autoSpaceDN w:val="0"/>
        <w:adjustRightInd w:val="0"/>
        <w:spacing w:line="240" w:lineRule="auto"/>
        <w:rPr>
          <w:i/>
          <w:iCs/>
          <w:szCs w:val="24"/>
          <w:lang w:val="en-US" w:eastAsia="zh-CN"/>
        </w:rPr>
      </w:pPr>
      <w:r w:rsidRPr="00223825">
        <w:rPr>
          <w:i/>
          <w:iCs/>
          <w:szCs w:val="24"/>
          <w:lang w:val="en-US" w:eastAsia="de-CH"/>
        </w:rPr>
        <w:lastRenderedPageBreak/>
        <w:t xml:space="preserve">Analyze (4 points): Check for systemic differences between those in the analytic dataset and those excluded from the analytic dataset. Look for potential systemic differences in the following variables: pb_surface, pb_elev, avg_km, steu_b, stem_b. To do this, create a Table 1 stratified by inclusion in the analysis, with standardized mean differences. </w:t>
      </w:r>
    </w:p>
    <w:p w14:paraId="14ECCDE0" w14:textId="7B8233E6" w:rsidR="00223825" w:rsidRDefault="00223825" w:rsidP="00223825">
      <w:pPr>
        <w:autoSpaceDE w:val="0"/>
        <w:autoSpaceDN w:val="0"/>
        <w:adjustRightInd w:val="0"/>
        <w:spacing w:line="240" w:lineRule="auto"/>
        <w:rPr>
          <w:i/>
          <w:iCs/>
          <w:szCs w:val="24"/>
          <w:lang w:val="en-US" w:eastAsia="zh-CN"/>
        </w:rPr>
      </w:pPr>
      <w:r>
        <w:rPr>
          <w:i/>
          <w:iCs/>
          <w:noProof/>
          <w:szCs w:val="24"/>
          <w:lang w:val="en-US" w:eastAsia="zh-CN"/>
        </w:rPr>
        <w:drawing>
          <wp:inline distT="0" distB="0" distL="0" distR="0" wp14:anchorId="4A43DFD7" wp14:editId="34E759EA">
            <wp:extent cx="4019519" cy="2901462"/>
            <wp:effectExtent l="0" t="0" r="0" b="0"/>
            <wp:docPr id="586772558" name="Picture 3"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72558" name="Picture 3" descr="A computer screen shot of a pro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2060" cy="2910515"/>
                    </a:xfrm>
                    <a:prstGeom prst="rect">
                      <a:avLst/>
                    </a:prstGeom>
                  </pic:spPr>
                </pic:pic>
              </a:graphicData>
            </a:graphic>
          </wp:inline>
        </w:drawing>
      </w:r>
      <w:r>
        <w:rPr>
          <w:i/>
          <w:iCs/>
          <w:noProof/>
          <w:szCs w:val="24"/>
          <w:lang w:val="en-US" w:eastAsia="zh-CN"/>
        </w:rPr>
        <w:drawing>
          <wp:inline distT="0" distB="0" distL="0" distR="0" wp14:anchorId="4D0DEFB2" wp14:editId="59AF4B44">
            <wp:extent cx="4212628" cy="1793631"/>
            <wp:effectExtent l="0" t="0" r="3810" b="0"/>
            <wp:docPr id="10773042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04227" name="Picture 10773042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6595" cy="1808093"/>
                    </a:xfrm>
                    <a:prstGeom prst="rect">
                      <a:avLst/>
                    </a:prstGeom>
                  </pic:spPr>
                </pic:pic>
              </a:graphicData>
            </a:graphic>
          </wp:inline>
        </w:drawing>
      </w:r>
    </w:p>
    <w:p w14:paraId="0E9657A5" w14:textId="77777777" w:rsidR="00223825" w:rsidRPr="00223825" w:rsidRDefault="00223825" w:rsidP="00223825">
      <w:pPr>
        <w:autoSpaceDE w:val="0"/>
        <w:autoSpaceDN w:val="0"/>
        <w:adjustRightInd w:val="0"/>
        <w:spacing w:line="240" w:lineRule="auto"/>
        <w:rPr>
          <w:rFonts w:hint="eastAsia"/>
          <w:i/>
          <w:iCs/>
          <w:szCs w:val="24"/>
          <w:lang w:val="en-US" w:eastAsia="zh-CN"/>
        </w:rPr>
      </w:pPr>
    </w:p>
    <w:p w14:paraId="4899B68E" w14:textId="77777777" w:rsidR="00223825" w:rsidRDefault="00223825" w:rsidP="00223825">
      <w:pPr>
        <w:autoSpaceDE w:val="0"/>
        <w:autoSpaceDN w:val="0"/>
        <w:adjustRightInd w:val="0"/>
        <w:spacing w:line="240" w:lineRule="auto"/>
        <w:rPr>
          <w:i/>
          <w:iCs/>
          <w:szCs w:val="24"/>
          <w:lang w:val="en-US" w:eastAsia="zh-CN"/>
        </w:rPr>
      </w:pPr>
    </w:p>
    <w:p w14:paraId="6B550186" w14:textId="37286585" w:rsidR="00F44B52" w:rsidRDefault="00223825" w:rsidP="00223825">
      <w:pPr>
        <w:autoSpaceDE w:val="0"/>
        <w:autoSpaceDN w:val="0"/>
        <w:adjustRightInd w:val="0"/>
        <w:spacing w:line="240" w:lineRule="auto"/>
        <w:rPr>
          <w:i/>
          <w:iCs/>
          <w:szCs w:val="24"/>
          <w:lang w:val="en-US" w:eastAsia="zh-CN"/>
        </w:rPr>
      </w:pPr>
      <w:r w:rsidRPr="00223825">
        <w:rPr>
          <w:i/>
          <w:iCs/>
          <w:szCs w:val="24"/>
          <w:lang w:val="en-US" w:eastAsia="de-CH"/>
        </w:rPr>
        <w:t xml:space="preserve">Interpret (4 points): Based on the Table 1 you created, do you notice any systemic differences in the other variables that lead you to believe there may be bias in your analysis? Are there other sources of bias that you may not be able to interpret just by looking at this Table 1? </w:t>
      </w:r>
    </w:p>
    <w:p w14:paraId="7E430CDB" w14:textId="77777777" w:rsidR="00287BEB" w:rsidRDefault="00287BEB" w:rsidP="00223825">
      <w:pPr>
        <w:autoSpaceDE w:val="0"/>
        <w:autoSpaceDN w:val="0"/>
        <w:adjustRightInd w:val="0"/>
        <w:spacing w:line="240" w:lineRule="auto"/>
        <w:rPr>
          <w:rFonts w:hint="eastAsia"/>
          <w:i/>
          <w:iCs/>
          <w:szCs w:val="24"/>
          <w:lang w:val="en-US" w:eastAsia="zh-CN"/>
        </w:rPr>
      </w:pPr>
    </w:p>
    <w:p w14:paraId="4C9F73F8" w14:textId="77777777" w:rsidR="00223825" w:rsidRDefault="00223825" w:rsidP="00223825">
      <w:pPr>
        <w:autoSpaceDE w:val="0"/>
        <w:autoSpaceDN w:val="0"/>
        <w:adjustRightInd w:val="0"/>
        <w:spacing w:line="240" w:lineRule="auto"/>
        <w:rPr>
          <w:lang w:eastAsia="zh-CN"/>
        </w:rPr>
      </w:pPr>
      <w:r>
        <w:rPr>
          <w:rFonts w:hint="eastAsia"/>
        </w:rPr>
        <w:t>B</w:t>
      </w:r>
      <w:r>
        <w:t xml:space="preserve">ased on Table 1, most variables are very similar between included and excluded participants, suggesting little systemic bias. The only modest imbalances are in </w:t>
      </w:r>
      <w:r>
        <w:rPr>
          <w:i/>
          <w:iCs/>
        </w:rPr>
        <w:t>pb_elev</w:t>
      </w:r>
      <w:r>
        <w:t xml:space="preserve"> (elevation gain, SMD ≈ 0.20) and </w:t>
      </w:r>
      <w:r>
        <w:rPr>
          <w:i/>
          <w:iCs/>
        </w:rPr>
        <w:t>steu_b</w:t>
      </w:r>
      <w:r>
        <w:t xml:space="preserve"> (emotional understanding, SMD ≈ 0.24), where excluded runners tended to have higher values. This indicates a small risk of selection bias if these factors are related to performance or emotional intelligence. </w:t>
      </w:r>
    </w:p>
    <w:p w14:paraId="08CF17CF" w14:textId="1BB068C0" w:rsidR="00223825" w:rsidRPr="00223825" w:rsidRDefault="00223825" w:rsidP="00223825">
      <w:pPr>
        <w:autoSpaceDE w:val="0"/>
        <w:autoSpaceDN w:val="0"/>
        <w:adjustRightInd w:val="0"/>
        <w:spacing w:line="240" w:lineRule="auto"/>
        <w:rPr>
          <w:rFonts w:hint="eastAsia"/>
          <w:i/>
          <w:iCs/>
          <w:szCs w:val="24"/>
          <w:lang w:val="en-US" w:eastAsia="zh-CN"/>
        </w:rPr>
      </w:pPr>
      <w:r>
        <w:t>Other sources of bias not detectable from Table 1 include measurement error in self-reported PB times (course type, elevation), unmeasured confounding (e.g., age, training history, injury), and self-selection bias from voluntary survey participation. Overall, selection bias is likely limited but should be acknowledged</w:t>
      </w:r>
      <w:r>
        <w:rPr>
          <w:rFonts w:hint="eastAsia"/>
          <w:lang w:eastAsia="zh-CN"/>
        </w:rPr>
        <w:t>.</w:t>
      </w:r>
    </w:p>
    <w:bookmarkEnd w:id="48"/>
    <w:bookmarkEnd w:id="49"/>
    <w:p w14:paraId="031D5F04" w14:textId="019DBEE1" w:rsidR="00A42352" w:rsidRPr="00223825" w:rsidRDefault="00A42352" w:rsidP="00223825">
      <w:pPr>
        <w:rPr>
          <w:rFonts w:hint="eastAsia"/>
          <w:lang w:eastAsia="zh-CN"/>
        </w:rPr>
      </w:pPr>
    </w:p>
    <w:sectPr w:rsidR="00A42352" w:rsidRPr="00223825" w:rsidSect="00191A23">
      <w:footerReference w:type="even" r:id="rId11"/>
      <w:footerReference w:type="default" r:id="rId12"/>
      <w:pgSz w:w="16834" w:h="11909" w:orient="landscape"/>
      <w:pgMar w:top="1134" w:right="1134" w:bottom="1134"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578D4" w14:textId="77777777" w:rsidR="00D95514" w:rsidRDefault="00D95514">
      <w:r>
        <w:separator/>
      </w:r>
    </w:p>
  </w:endnote>
  <w:endnote w:type="continuationSeparator" w:id="0">
    <w:p w14:paraId="26D735DA" w14:textId="77777777" w:rsidR="00D95514" w:rsidRDefault="00D95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557C0" w14:textId="77777777" w:rsidR="00A13C96" w:rsidRDefault="00A13C96" w:rsidP="00A13C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646A65" w14:textId="77777777" w:rsidR="00A13C96" w:rsidRDefault="00A13C96"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FCE8C" w14:textId="77777777" w:rsidR="00A13C96" w:rsidRDefault="00A13C96" w:rsidP="007F7F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489B">
      <w:rPr>
        <w:rStyle w:val="PageNumber"/>
        <w:noProof/>
      </w:rPr>
      <w:t>3</w:t>
    </w:r>
    <w:r>
      <w:rPr>
        <w:rStyle w:val="PageNumber"/>
      </w:rPr>
      <w:fldChar w:fldCharType="end"/>
    </w:r>
  </w:p>
  <w:p w14:paraId="36D3A3CE" w14:textId="77777777" w:rsidR="00A13C96" w:rsidRDefault="00A13C96" w:rsidP="005D0C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AC61C" w14:textId="77777777" w:rsidR="00D95514" w:rsidRDefault="00D95514">
      <w:r>
        <w:separator/>
      </w:r>
    </w:p>
  </w:footnote>
  <w:footnote w:type="continuationSeparator" w:id="0">
    <w:p w14:paraId="100BBD90" w14:textId="77777777" w:rsidR="00D95514" w:rsidRDefault="00D95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4361C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EF2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B8DC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pStyle w:val="Figur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6" w15:restartNumberingAfterBreak="0">
    <w:nsid w:val="3BE331A9"/>
    <w:multiLevelType w:val="multilevel"/>
    <w:tmpl w:val="A76C6578"/>
    <w:lvl w:ilvl="0">
      <w:start w:val="1"/>
      <w:numFmt w:val="decimal"/>
      <w:pStyle w:val="WebRef"/>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7"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1C94F9A"/>
    <w:multiLevelType w:val="hybridMultilevel"/>
    <w:tmpl w:val="ABB60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A360E7"/>
    <w:multiLevelType w:val="multilevel"/>
    <w:tmpl w:val="B8ECC8E2"/>
    <w:lvl w:ilvl="0">
      <w:start w:val="1"/>
      <w:numFmt w:val="decimal"/>
      <w:pStyle w:val="Reference"/>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0" w15:restartNumberingAfterBreak="0">
    <w:nsid w:val="6160701F"/>
    <w:multiLevelType w:val="hybridMultilevel"/>
    <w:tmpl w:val="FCFACAC2"/>
    <w:lvl w:ilvl="0" w:tplc="FFFFFFFF">
      <w:start w:val="1"/>
      <w:numFmt w:val="decimal"/>
      <w:pStyle w:val="Table"/>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22" w15:restartNumberingAfterBreak="0">
    <w:nsid w:val="76224CC6"/>
    <w:multiLevelType w:val="multilevel"/>
    <w:tmpl w:val="0B2C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5863054">
    <w:abstractNumId w:val="21"/>
  </w:num>
  <w:num w:numId="2" w16cid:durableId="664624740">
    <w:abstractNumId w:val="11"/>
  </w:num>
  <w:num w:numId="3" w16cid:durableId="9187155">
    <w:abstractNumId w:val="19"/>
  </w:num>
  <w:num w:numId="4" w16cid:durableId="1295677579">
    <w:abstractNumId w:val="16"/>
  </w:num>
  <w:num w:numId="5" w16cid:durableId="1130980938">
    <w:abstractNumId w:val="15"/>
  </w:num>
  <w:num w:numId="6" w16cid:durableId="1397388361">
    <w:abstractNumId w:val="20"/>
  </w:num>
  <w:num w:numId="7" w16cid:durableId="959917596">
    <w:abstractNumId w:val="10"/>
  </w:num>
  <w:num w:numId="8" w16cid:durableId="1055156036">
    <w:abstractNumId w:val="13"/>
  </w:num>
  <w:num w:numId="9" w16cid:durableId="1702633952">
    <w:abstractNumId w:val="9"/>
  </w:num>
  <w:num w:numId="10" w16cid:durableId="1632323833">
    <w:abstractNumId w:val="14"/>
  </w:num>
  <w:num w:numId="11" w16cid:durableId="129328113">
    <w:abstractNumId w:val="7"/>
  </w:num>
  <w:num w:numId="12" w16cid:durableId="1825275698">
    <w:abstractNumId w:val="6"/>
  </w:num>
  <w:num w:numId="13" w16cid:durableId="246503529">
    <w:abstractNumId w:val="5"/>
  </w:num>
  <w:num w:numId="14" w16cid:durableId="394857081">
    <w:abstractNumId w:val="4"/>
  </w:num>
  <w:num w:numId="15" w16cid:durableId="1109013285">
    <w:abstractNumId w:val="8"/>
  </w:num>
  <w:num w:numId="16" w16cid:durableId="1440105857">
    <w:abstractNumId w:val="3"/>
  </w:num>
  <w:num w:numId="17" w16cid:durableId="1160343242">
    <w:abstractNumId w:val="2"/>
  </w:num>
  <w:num w:numId="18" w16cid:durableId="1756592901">
    <w:abstractNumId w:val="1"/>
  </w:num>
  <w:num w:numId="19" w16cid:durableId="1273441465">
    <w:abstractNumId w:val="0"/>
  </w:num>
  <w:num w:numId="20" w16cid:durableId="1829858481">
    <w:abstractNumId w:val="12"/>
  </w:num>
  <w:num w:numId="21" w16cid:durableId="1784885459">
    <w:abstractNumId w:val="17"/>
  </w:num>
  <w:num w:numId="22" w16cid:durableId="1576627496">
    <w:abstractNumId w:val="18"/>
  </w:num>
  <w:num w:numId="23" w16cid:durableId="123538568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BE"/>
    <w:rsid w:val="00002974"/>
    <w:rsid w:val="00005F0F"/>
    <w:rsid w:val="00007A29"/>
    <w:rsid w:val="00023515"/>
    <w:rsid w:val="00093E3A"/>
    <w:rsid w:val="000B6FD4"/>
    <w:rsid w:val="000D204F"/>
    <w:rsid w:val="000E3193"/>
    <w:rsid w:val="000E691B"/>
    <w:rsid w:val="000F26ED"/>
    <w:rsid w:val="000F4624"/>
    <w:rsid w:val="00110BFB"/>
    <w:rsid w:val="00134AAC"/>
    <w:rsid w:val="00191A23"/>
    <w:rsid w:val="001A495C"/>
    <w:rsid w:val="001A75E9"/>
    <w:rsid w:val="001E02AD"/>
    <w:rsid w:val="001F4CF3"/>
    <w:rsid w:val="002072A1"/>
    <w:rsid w:val="0021265E"/>
    <w:rsid w:val="00215E03"/>
    <w:rsid w:val="00223825"/>
    <w:rsid w:val="00224268"/>
    <w:rsid w:val="0022554A"/>
    <w:rsid w:val="00226A29"/>
    <w:rsid w:val="002311D0"/>
    <w:rsid w:val="002552FD"/>
    <w:rsid w:val="002602FB"/>
    <w:rsid w:val="00287BEB"/>
    <w:rsid w:val="002A061E"/>
    <w:rsid w:val="002B385C"/>
    <w:rsid w:val="002C731D"/>
    <w:rsid w:val="002D06D0"/>
    <w:rsid w:val="002D1ABE"/>
    <w:rsid w:val="002F1A87"/>
    <w:rsid w:val="003354B7"/>
    <w:rsid w:val="003508EF"/>
    <w:rsid w:val="00372129"/>
    <w:rsid w:val="00385050"/>
    <w:rsid w:val="003A3FDD"/>
    <w:rsid w:val="003C2584"/>
    <w:rsid w:val="003C3EE8"/>
    <w:rsid w:val="00401F07"/>
    <w:rsid w:val="00404D2C"/>
    <w:rsid w:val="004060E6"/>
    <w:rsid w:val="00407BEA"/>
    <w:rsid w:val="004153FE"/>
    <w:rsid w:val="004243C8"/>
    <w:rsid w:val="004344D4"/>
    <w:rsid w:val="00446E0B"/>
    <w:rsid w:val="0045419E"/>
    <w:rsid w:val="0045734B"/>
    <w:rsid w:val="00465542"/>
    <w:rsid w:val="00472DF5"/>
    <w:rsid w:val="00495204"/>
    <w:rsid w:val="004A31B3"/>
    <w:rsid w:val="004A32C8"/>
    <w:rsid w:val="004E1263"/>
    <w:rsid w:val="004E3855"/>
    <w:rsid w:val="004F2872"/>
    <w:rsid w:val="005044A6"/>
    <w:rsid w:val="00505E05"/>
    <w:rsid w:val="00517788"/>
    <w:rsid w:val="00580D2E"/>
    <w:rsid w:val="00590F64"/>
    <w:rsid w:val="005923E5"/>
    <w:rsid w:val="005B567D"/>
    <w:rsid w:val="005D0CFC"/>
    <w:rsid w:val="005D19F4"/>
    <w:rsid w:val="005F254A"/>
    <w:rsid w:val="00603FBA"/>
    <w:rsid w:val="006149D3"/>
    <w:rsid w:val="00644476"/>
    <w:rsid w:val="0065657F"/>
    <w:rsid w:val="00666336"/>
    <w:rsid w:val="00666F8F"/>
    <w:rsid w:val="00683E42"/>
    <w:rsid w:val="006A2F18"/>
    <w:rsid w:val="006A5DD9"/>
    <w:rsid w:val="006B2915"/>
    <w:rsid w:val="006B56D7"/>
    <w:rsid w:val="006C0B63"/>
    <w:rsid w:val="006C665C"/>
    <w:rsid w:val="006C7601"/>
    <w:rsid w:val="006D16AA"/>
    <w:rsid w:val="006F66AC"/>
    <w:rsid w:val="00701AC5"/>
    <w:rsid w:val="00711D81"/>
    <w:rsid w:val="0074576C"/>
    <w:rsid w:val="00754BA5"/>
    <w:rsid w:val="007562C3"/>
    <w:rsid w:val="007640B2"/>
    <w:rsid w:val="007C72F6"/>
    <w:rsid w:val="007F3F16"/>
    <w:rsid w:val="007F7FA0"/>
    <w:rsid w:val="00816966"/>
    <w:rsid w:val="00817D26"/>
    <w:rsid w:val="00821CD4"/>
    <w:rsid w:val="008423A7"/>
    <w:rsid w:val="008440CC"/>
    <w:rsid w:val="00861891"/>
    <w:rsid w:val="0089107E"/>
    <w:rsid w:val="00891604"/>
    <w:rsid w:val="008D225B"/>
    <w:rsid w:val="00921BF8"/>
    <w:rsid w:val="009367F9"/>
    <w:rsid w:val="00940AF0"/>
    <w:rsid w:val="009642BE"/>
    <w:rsid w:val="00976EE1"/>
    <w:rsid w:val="009872CC"/>
    <w:rsid w:val="009B10F1"/>
    <w:rsid w:val="009B368D"/>
    <w:rsid w:val="009B7284"/>
    <w:rsid w:val="009B744C"/>
    <w:rsid w:val="009C24D4"/>
    <w:rsid w:val="009E0429"/>
    <w:rsid w:val="009F5211"/>
    <w:rsid w:val="00A13C96"/>
    <w:rsid w:val="00A42352"/>
    <w:rsid w:val="00A527E4"/>
    <w:rsid w:val="00A546D8"/>
    <w:rsid w:val="00A5608E"/>
    <w:rsid w:val="00A5640D"/>
    <w:rsid w:val="00A729D6"/>
    <w:rsid w:val="00A84292"/>
    <w:rsid w:val="00A92E4D"/>
    <w:rsid w:val="00A938BF"/>
    <w:rsid w:val="00AB7BC4"/>
    <w:rsid w:val="00AE23EB"/>
    <w:rsid w:val="00AE2C57"/>
    <w:rsid w:val="00AF4615"/>
    <w:rsid w:val="00B257AE"/>
    <w:rsid w:val="00B46E47"/>
    <w:rsid w:val="00B50DF8"/>
    <w:rsid w:val="00B54EA0"/>
    <w:rsid w:val="00B60EFB"/>
    <w:rsid w:val="00B62884"/>
    <w:rsid w:val="00B65366"/>
    <w:rsid w:val="00B77807"/>
    <w:rsid w:val="00B940E9"/>
    <w:rsid w:val="00BA1206"/>
    <w:rsid w:val="00BC7FE6"/>
    <w:rsid w:val="00BE3709"/>
    <w:rsid w:val="00CA489B"/>
    <w:rsid w:val="00CB5FB9"/>
    <w:rsid w:val="00CB6CC8"/>
    <w:rsid w:val="00CC4C93"/>
    <w:rsid w:val="00CE4EF1"/>
    <w:rsid w:val="00D120D2"/>
    <w:rsid w:val="00D20D7C"/>
    <w:rsid w:val="00D26FCA"/>
    <w:rsid w:val="00D44DFA"/>
    <w:rsid w:val="00D45F89"/>
    <w:rsid w:val="00D63881"/>
    <w:rsid w:val="00D6407C"/>
    <w:rsid w:val="00D71895"/>
    <w:rsid w:val="00D87AF7"/>
    <w:rsid w:val="00D95514"/>
    <w:rsid w:val="00DA120C"/>
    <w:rsid w:val="00DC4BEF"/>
    <w:rsid w:val="00DC6775"/>
    <w:rsid w:val="00DE07F5"/>
    <w:rsid w:val="00E10628"/>
    <w:rsid w:val="00E144CD"/>
    <w:rsid w:val="00E2292B"/>
    <w:rsid w:val="00E341E9"/>
    <w:rsid w:val="00E7381A"/>
    <w:rsid w:val="00EA6E28"/>
    <w:rsid w:val="00EF29B0"/>
    <w:rsid w:val="00F0752A"/>
    <w:rsid w:val="00F378D0"/>
    <w:rsid w:val="00F44B52"/>
    <w:rsid w:val="00F76A7F"/>
    <w:rsid w:val="00F838E1"/>
    <w:rsid w:val="00F842DC"/>
    <w:rsid w:val="00F876FF"/>
    <w:rsid w:val="00F93A89"/>
    <w:rsid w:val="00F970FA"/>
    <w:rsid w:val="00FA2721"/>
    <w:rsid w:val="00FA3D11"/>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E629C2"/>
  <w15:docId w15:val="{20D67E55-78F0-4684-BFAA-06E0627E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FD4"/>
    <w:pPr>
      <w:spacing w:line="300" w:lineRule="exact"/>
    </w:pPr>
    <w:rPr>
      <w:sz w:val="24"/>
      <w:lang w:val="en-GB" w:eastAsia="en-US"/>
    </w:rPr>
  </w:style>
  <w:style w:type="paragraph" w:styleId="Heading1">
    <w:name w:val="heading 1"/>
    <w:basedOn w:val="Normal"/>
    <w:next w:val="Normal"/>
    <w:qFormat/>
    <w:rsid w:val="000B6FD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B6FD4"/>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0B6FD4"/>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0B6FD4"/>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0B6FD4"/>
    <w:pPr>
      <w:numPr>
        <w:ilvl w:val="4"/>
        <w:numId w:val="5"/>
      </w:numPr>
      <w:spacing w:before="240" w:after="60" w:line="240" w:lineRule="auto"/>
      <w:outlineLvl w:val="4"/>
    </w:pPr>
    <w:rPr>
      <w:sz w:val="22"/>
    </w:rPr>
  </w:style>
  <w:style w:type="paragraph" w:styleId="Heading6">
    <w:name w:val="heading 6"/>
    <w:basedOn w:val="Normal"/>
    <w:next w:val="Normal"/>
    <w:qFormat/>
    <w:rsid w:val="000B6FD4"/>
    <w:pPr>
      <w:numPr>
        <w:ilvl w:val="5"/>
        <w:numId w:val="5"/>
      </w:numPr>
      <w:spacing w:before="240" w:after="60" w:line="240" w:lineRule="auto"/>
      <w:outlineLvl w:val="5"/>
    </w:pPr>
    <w:rPr>
      <w:i/>
      <w:sz w:val="22"/>
    </w:rPr>
  </w:style>
  <w:style w:type="paragraph" w:styleId="Heading7">
    <w:name w:val="heading 7"/>
    <w:basedOn w:val="Normal"/>
    <w:next w:val="Normal"/>
    <w:qFormat/>
    <w:rsid w:val="000B6FD4"/>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0B6FD4"/>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0B6FD4"/>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6FD4"/>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rsid w:val="000B6FD4"/>
    <w:pPr>
      <w:tabs>
        <w:tab w:val="center" w:pos="4153"/>
        <w:tab w:val="right" w:pos="8306"/>
      </w:tabs>
      <w:spacing w:line="240" w:lineRule="auto"/>
    </w:pPr>
    <w:rPr>
      <w:rFonts w:ascii="Arial" w:hAnsi="Arial"/>
      <w:sz w:val="20"/>
    </w:rPr>
  </w:style>
  <w:style w:type="character" w:styleId="PageNumber">
    <w:name w:val="page number"/>
    <w:basedOn w:val="DefaultParagraphFont"/>
    <w:rsid w:val="000B6FD4"/>
  </w:style>
  <w:style w:type="paragraph" w:styleId="Header">
    <w:name w:val="header"/>
    <w:basedOn w:val="Normal"/>
    <w:rsid w:val="000B6FD4"/>
    <w:pPr>
      <w:tabs>
        <w:tab w:val="center" w:pos="4153"/>
        <w:tab w:val="right" w:pos="8306"/>
      </w:tabs>
      <w:spacing w:line="240" w:lineRule="auto"/>
    </w:pPr>
    <w:rPr>
      <w:sz w:val="18"/>
    </w:rPr>
  </w:style>
  <w:style w:type="paragraph" w:styleId="FootnoteText">
    <w:name w:val="footnote text"/>
    <w:basedOn w:val="Normal"/>
    <w:semiHidden/>
    <w:rsid w:val="000B6FD4"/>
    <w:pPr>
      <w:spacing w:line="240" w:lineRule="auto"/>
    </w:pPr>
    <w:rPr>
      <w:sz w:val="20"/>
    </w:rPr>
  </w:style>
  <w:style w:type="paragraph" w:customStyle="1" w:styleId="AmendmentNote">
    <w:name w:val="AmendmentNote"/>
    <w:basedOn w:val="MoreInfo"/>
    <w:rsid w:val="000B6FD4"/>
  </w:style>
  <w:style w:type="paragraph" w:styleId="PlainText">
    <w:name w:val="Plain Text"/>
    <w:basedOn w:val="Normal"/>
    <w:rsid w:val="000B6FD4"/>
    <w:rPr>
      <w:rFonts w:ascii="Courier New" w:hAnsi="Courier New"/>
      <w:sz w:val="20"/>
    </w:rPr>
  </w:style>
  <w:style w:type="paragraph" w:customStyle="1" w:styleId="Abbreviations">
    <w:name w:val="Abbreviations"/>
    <w:basedOn w:val="Normal"/>
    <w:rsid w:val="000B6FD4"/>
    <w:pPr>
      <w:spacing w:line="240" w:lineRule="auto"/>
    </w:pPr>
  </w:style>
  <w:style w:type="paragraph" w:customStyle="1" w:styleId="AbstractPara">
    <w:name w:val="AbstractPara"/>
    <w:basedOn w:val="Normal"/>
    <w:rsid w:val="000B6FD4"/>
    <w:pPr>
      <w:spacing w:line="240" w:lineRule="auto"/>
    </w:pPr>
  </w:style>
  <w:style w:type="paragraph" w:customStyle="1" w:styleId="AbstractTitle">
    <w:name w:val="AbstractTitle"/>
    <w:basedOn w:val="Normal"/>
    <w:next w:val="AbstractPara"/>
    <w:rsid w:val="000B6FD4"/>
    <w:pPr>
      <w:spacing w:before="120" w:line="240" w:lineRule="exact"/>
      <w:outlineLvl w:val="1"/>
    </w:pPr>
    <w:rPr>
      <w:b/>
      <w:sz w:val="26"/>
    </w:rPr>
  </w:style>
  <w:style w:type="paragraph" w:customStyle="1" w:styleId="Accepted">
    <w:name w:val="Accepted"/>
    <w:basedOn w:val="Normal"/>
    <w:rsid w:val="000B6FD4"/>
    <w:pPr>
      <w:spacing w:before="120" w:line="240" w:lineRule="exact"/>
    </w:pPr>
  </w:style>
  <w:style w:type="paragraph" w:customStyle="1" w:styleId="Acknowledge">
    <w:name w:val="Acknowledge"/>
    <w:basedOn w:val="Normal"/>
    <w:rsid w:val="000B6FD4"/>
    <w:pPr>
      <w:spacing w:line="240" w:lineRule="auto"/>
    </w:pPr>
  </w:style>
  <w:style w:type="paragraph" w:customStyle="1" w:styleId="Address">
    <w:name w:val="Address"/>
    <w:basedOn w:val="Normal"/>
    <w:rsid w:val="000B6FD4"/>
    <w:pPr>
      <w:spacing w:before="80" w:line="240" w:lineRule="auto"/>
    </w:pPr>
    <w:rPr>
      <w:b/>
    </w:rPr>
  </w:style>
  <w:style w:type="paragraph" w:customStyle="1" w:styleId="Author">
    <w:name w:val="Author"/>
    <w:basedOn w:val="Normal"/>
    <w:next w:val="Normal"/>
    <w:rsid w:val="000B6FD4"/>
    <w:pPr>
      <w:spacing w:before="80" w:line="240" w:lineRule="auto"/>
    </w:pPr>
  </w:style>
  <w:style w:type="paragraph" w:customStyle="1" w:styleId="AuthoredBy">
    <w:name w:val="AuthoredBy"/>
    <w:basedOn w:val="Normal"/>
    <w:rsid w:val="000B6FD4"/>
    <w:pPr>
      <w:spacing w:line="240" w:lineRule="auto"/>
    </w:pPr>
  </w:style>
  <w:style w:type="paragraph" w:customStyle="1" w:styleId="Banner">
    <w:name w:val="Banner"/>
    <w:basedOn w:val="Normal"/>
    <w:rsid w:val="000B6FD4"/>
    <w:pPr>
      <w:spacing w:before="120" w:line="280" w:lineRule="exact"/>
    </w:pPr>
    <w:rPr>
      <w:i/>
      <w:sz w:val="28"/>
    </w:rPr>
  </w:style>
  <w:style w:type="paragraph" w:customStyle="1" w:styleId="BoxEnd">
    <w:name w:val="BoxEnd"/>
    <w:basedOn w:val="Normal"/>
    <w:rsid w:val="000B6FD4"/>
    <w:pPr>
      <w:pBdr>
        <w:bottom w:val="single" w:sz="12" w:space="1" w:color="auto"/>
        <w:right w:val="single" w:sz="12" w:space="1" w:color="auto"/>
      </w:pBdr>
      <w:spacing w:after="120" w:line="240" w:lineRule="auto"/>
    </w:pPr>
  </w:style>
  <w:style w:type="paragraph" w:customStyle="1" w:styleId="BoxStart1">
    <w:name w:val="BoxStart1"/>
    <w:basedOn w:val="Normal"/>
    <w:rsid w:val="000B6FD4"/>
    <w:pPr>
      <w:pBdr>
        <w:top w:val="single" w:sz="12" w:space="1" w:color="auto"/>
        <w:left w:val="single" w:sz="12" w:space="1" w:color="auto"/>
      </w:pBdr>
      <w:spacing w:line="240" w:lineRule="auto"/>
    </w:pPr>
  </w:style>
  <w:style w:type="paragraph" w:customStyle="1" w:styleId="BoxStart2">
    <w:name w:val="BoxStart2"/>
    <w:basedOn w:val="BoxStart1"/>
    <w:rsid w:val="000B6FD4"/>
  </w:style>
  <w:style w:type="paragraph" w:customStyle="1" w:styleId="BoxStart3">
    <w:name w:val="BoxStart3"/>
    <w:basedOn w:val="BoxStart1"/>
    <w:rsid w:val="000B6FD4"/>
  </w:style>
  <w:style w:type="paragraph" w:styleId="Caption">
    <w:name w:val="caption"/>
    <w:basedOn w:val="Normal"/>
    <w:next w:val="Normal"/>
    <w:qFormat/>
    <w:rsid w:val="000B6FD4"/>
    <w:pPr>
      <w:spacing w:before="120" w:after="120" w:line="240" w:lineRule="auto"/>
    </w:pPr>
    <w:rPr>
      <w:b/>
      <w:sz w:val="20"/>
    </w:rPr>
  </w:style>
  <w:style w:type="paragraph" w:styleId="CommentText">
    <w:name w:val="annotation text"/>
    <w:basedOn w:val="Normal"/>
    <w:semiHidden/>
    <w:rsid w:val="000B6FD4"/>
    <w:pPr>
      <w:spacing w:line="240" w:lineRule="auto"/>
    </w:pPr>
    <w:rPr>
      <w:sz w:val="20"/>
    </w:rPr>
  </w:style>
  <w:style w:type="paragraph" w:styleId="BlockText">
    <w:name w:val="Block Text"/>
    <w:basedOn w:val="Normal"/>
    <w:rsid w:val="000B6FD4"/>
    <w:pPr>
      <w:spacing w:after="120"/>
      <w:ind w:left="1440" w:right="1440"/>
    </w:pPr>
  </w:style>
  <w:style w:type="paragraph" w:customStyle="1" w:styleId="Conflict">
    <w:name w:val="Conflict"/>
    <w:basedOn w:val="Normal"/>
    <w:rsid w:val="000B6FD4"/>
    <w:pPr>
      <w:spacing w:before="120" w:after="120" w:line="240" w:lineRule="auto"/>
    </w:pPr>
  </w:style>
  <w:style w:type="paragraph" w:customStyle="1" w:styleId="Correspdent">
    <w:name w:val="Correspdent"/>
    <w:basedOn w:val="Normal"/>
    <w:rsid w:val="000B6FD4"/>
    <w:pPr>
      <w:spacing w:line="240" w:lineRule="auto"/>
    </w:pPr>
  </w:style>
  <w:style w:type="paragraph" w:customStyle="1" w:styleId="Credit">
    <w:name w:val="Credit"/>
    <w:basedOn w:val="Caption"/>
    <w:rsid w:val="000B6FD4"/>
    <w:rPr>
      <w:sz w:val="18"/>
    </w:rPr>
  </w:style>
  <w:style w:type="paragraph" w:styleId="Date">
    <w:name w:val="Date"/>
    <w:basedOn w:val="Normal"/>
    <w:next w:val="Normal"/>
    <w:rsid w:val="000B6FD4"/>
    <w:pPr>
      <w:spacing w:line="240" w:lineRule="auto"/>
    </w:pPr>
  </w:style>
  <w:style w:type="paragraph" w:customStyle="1" w:styleId="Article">
    <w:name w:val="Article"/>
    <w:basedOn w:val="Normal"/>
    <w:rsid w:val="000B6FD4"/>
    <w:pPr>
      <w:keepNext/>
      <w:suppressAutoHyphens/>
      <w:spacing w:before="120" w:after="60" w:line="240" w:lineRule="auto"/>
    </w:pPr>
    <w:rPr>
      <w:rFonts w:ascii="Arial" w:hAnsi="Arial"/>
      <w:b/>
      <w:noProof/>
      <w:sz w:val="18"/>
    </w:rPr>
  </w:style>
  <w:style w:type="paragraph" w:customStyle="1" w:styleId="Para">
    <w:name w:val="Para"/>
    <w:basedOn w:val="Normal"/>
    <w:rsid w:val="000B6FD4"/>
    <w:pPr>
      <w:spacing w:line="360" w:lineRule="auto"/>
      <w:ind w:firstLine="288"/>
    </w:pPr>
  </w:style>
  <w:style w:type="paragraph" w:customStyle="1" w:styleId="EdFtNote">
    <w:name w:val="EdFtNote"/>
    <w:basedOn w:val="Para"/>
    <w:rsid w:val="000B6FD4"/>
    <w:pPr>
      <w:spacing w:before="60"/>
      <w:ind w:firstLine="0"/>
    </w:pPr>
  </w:style>
  <w:style w:type="paragraph" w:styleId="BodyText">
    <w:name w:val="Body Text"/>
    <w:basedOn w:val="Normal"/>
    <w:rsid w:val="000B6FD4"/>
    <w:pPr>
      <w:spacing w:after="120"/>
    </w:pPr>
  </w:style>
  <w:style w:type="character" w:styleId="EndnoteReference">
    <w:name w:val="endnote reference"/>
    <w:basedOn w:val="DefaultParagraphFont"/>
    <w:semiHidden/>
    <w:rsid w:val="000B6FD4"/>
    <w:rPr>
      <w:vertAlign w:val="superscript"/>
    </w:rPr>
  </w:style>
  <w:style w:type="paragraph" w:styleId="EndnoteText">
    <w:name w:val="endnote text"/>
    <w:basedOn w:val="Normal"/>
    <w:semiHidden/>
    <w:rsid w:val="000B6FD4"/>
    <w:pPr>
      <w:spacing w:line="240" w:lineRule="auto"/>
    </w:pPr>
    <w:rPr>
      <w:sz w:val="20"/>
    </w:rPr>
  </w:style>
  <w:style w:type="paragraph" w:customStyle="1" w:styleId="IndentQuote">
    <w:name w:val="IndentQuote"/>
    <w:basedOn w:val="Normal"/>
    <w:rsid w:val="000B6FD4"/>
    <w:pPr>
      <w:spacing w:before="60" w:line="240" w:lineRule="exact"/>
      <w:ind w:left="288" w:right="288"/>
    </w:pPr>
  </w:style>
  <w:style w:type="paragraph" w:customStyle="1" w:styleId="Epigraph">
    <w:name w:val="Epigraph"/>
    <w:basedOn w:val="IndentQuote"/>
    <w:rsid w:val="000B6FD4"/>
  </w:style>
  <w:style w:type="paragraph" w:customStyle="1" w:styleId="Equation">
    <w:name w:val="Equation"/>
    <w:basedOn w:val="Normal"/>
    <w:rsid w:val="000B6FD4"/>
    <w:pPr>
      <w:spacing w:line="240" w:lineRule="auto"/>
    </w:pPr>
    <w:rPr>
      <w:b/>
      <w:i/>
    </w:rPr>
  </w:style>
  <w:style w:type="paragraph" w:customStyle="1" w:styleId="FigLeg">
    <w:name w:val="FigLeg"/>
    <w:basedOn w:val="Normal"/>
    <w:rsid w:val="000B6FD4"/>
    <w:pPr>
      <w:spacing w:line="240" w:lineRule="auto"/>
    </w:pPr>
  </w:style>
  <w:style w:type="paragraph" w:customStyle="1" w:styleId="Figure">
    <w:name w:val="Figure"/>
    <w:basedOn w:val="Normal"/>
    <w:rsid w:val="000B6FD4"/>
    <w:pPr>
      <w:numPr>
        <w:numId w:val="7"/>
      </w:numPr>
      <w:tabs>
        <w:tab w:val="clear" w:pos="2160"/>
        <w:tab w:val="left" w:pos="720"/>
      </w:tabs>
      <w:ind w:left="0" w:firstLine="0"/>
    </w:pPr>
    <w:rPr>
      <w:b/>
    </w:rPr>
  </w:style>
  <w:style w:type="character" w:customStyle="1" w:styleId="FigureRef">
    <w:name w:val="FigureRef"/>
    <w:basedOn w:val="DefaultParagraphFont"/>
    <w:rsid w:val="000B6FD4"/>
    <w:rPr>
      <w:color w:val="0000FF"/>
      <w:vertAlign w:val="superscript"/>
    </w:rPr>
  </w:style>
  <w:style w:type="character" w:customStyle="1" w:styleId="FnoteRef">
    <w:name w:val="FnoteRef"/>
    <w:basedOn w:val="DefaultParagraphFont"/>
    <w:rsid w:val="000B6FD4"/>
    <w:rPr>
      <w:color w:val="FF0000"/>
      <w:vertAlign w:val="superscript"/>
    </w:rPr>
  </w:style>
  <w:style w:type="paragraph" w:customStyle="1" w:styleId="Footnote">
    <w:name w:val="Footnote"/>
    <w:basedOn w:val="Normal"/>
    <w:rsid w:val="000B6FD4"/>
    <w:pPr>
      <w:spacing w:line="240" w:lineRule="auto"/>
    </w:pPr>
  </w:style>
  <w:style w:type="character" w:styleId="FootnoteReference">
    <w:name w:val="footnote reference"/>
    <w:basedOn w:val="DefaultParagraphFont"/>
    <w:semiHidden/>
    <w:rsid w:val="000B6FD4"/>
    <w:rPr>
      <w:vertAlign w:val="superscript"/>
    </w:rPr>
  </w:style>
  <w:style w:type="paragraph" w:customStyle="1" w:styleId="Funding">
    <w:name w:val="Funding"/>
    <w:basedOn w:val="Normal"/>
    <w:rsid w:val="000B6FD4"/>
    <w:pPr>
      <w:spacing w:after="120" w:line="240" w:lineRule="auto"/>
    </w:pPr>
  </w:style>
  <w:style w:type="paragraph" w:customStyle="1" w:styleId="GroupTitle">
    <w:name w:val="GroupTitle"/>
    <w:basedOn w:val="Title"/>
    <w:next w:val="Title"/>
    <w:rsid w:val="000B6FD4"/>
  </w:style>
  <w:style w:type="paragraph" w:customStyle="1" w:styleId="HeadA">
    <w:name w:val="HeadA"/>
    <w:basedOn w:val="Normal"/>
    <w:rsid w:val="000B6FD4"/>
    <w:pPr>
      <w:keepNext/>
      <w:suppressAutoHyphens/>
      <w:spacing w:before="120" w:line="280" w:lineRule="exact"/>
      <w:outlineLvl w:val="1"/>
    </w:pPr>
    <w:rPr>
      <w:b/>
    </w:rPr>
  </w:style>
  <w:style w:type="paragraph" w:customStyle="1" w:styleId="HeadB">
    <w:name w:val="HeadB"/>
    <w:basedOn w:val="Normal"/>
    <w:rsid w:val="000B6FD4"/>
    <w:pPr>
      <w:keepNext/>
      <w:suppressAutoHyphens/>
      <w:spacing w:before="60" w:line="280" w:lineRule="exact"/>
      <w:outlineLvl w:val="2"/>
    </w:pPr>
    <w:rPr>
      <w:b/>
      <w:sz w:val="20"/>
    </w:rPr>
  </w:style>
  <w:style w:type="paragraph" w:customStyle="1" w:styleId="HeadC">
    <w:name w:val="HeadC"/>
    <w:basedOn w:val="Normal"/>
    <w:rsid w:val="000B6FD4"/>
    <w:pPr>
      <w:keepNext/>
      <w:suppressAutoHyphens/>
      <w:spacing w:before="60" w:line="280" w:lineRule="exact"/>
      <w:outlineLvl w:val="3"/>
    </w:pPr>
    <w:rPr>
      <w:i/>
      <w:sz w:val="20"/>
    </w:rPr>
  </w:style>
  <w:style w:type="paragraph" w:styleId="BodyText2">
    <w:name w:val="Body Text 2"/>
    <w:basedOn w:val="Normal"/>
    <w:rsid w:val="000B6FD4"/>
    <w:pPr>
      <w:spacing w:after="120" w:line="480" w:lineRule="auto"/>
    </w:pPr>
  </w:style>
  <w:style w:type="paragraph" w:customStyle="1" w:styleId="Keywords">
    <w:name w:val="Keywords"/>
    <w:basedOn w:val="Normal"/>
    <w:rsid w:val="000B6FD4"/>
    <w:pPr>
      <w:spacing w:line="240" w:lineRule="auto"/>
    </w:pPr>
  </w:style>
  <w:style w:type="paragraph" w:styleId="ListBullet">
    <w:name w:val="List Bullet"/>
    <w:basedOn w:val="Normal"/>
    <w:autoRedefine/>
    <w:rsid w:val="000B6FD4"/>
    <w:pPr>
      <w:numPr>
        <w:numId w:val="9"/>
      </w:numPr>
      <w:spacing w:line="240" w:lineRule="auto"/>
    </w:pPr>
  </w:style>
  <w:style w:type="paragraph" w:customStyle="1" w:styleId="List1">
    <w:name w:val="List1"/>
    <w:basedOn w:val="Normal"/>
    <w:rsid w:val="000B6FD4"/>
    <w:pPr>
      <w:spacing w:before="40" w:after="120" w:line="240" w:lineRule="exact"/>
    </w:pPr>
  </w:style>
  <w:style w:type="paragraph" w:customStyle="1" w:styleId="List2">
    <w:name w:val="List2"/>
    <w:basedOn w:val="Normal"/>
    <w:rsid w:val="000B6FD4"/>
    <w:pPr>
      <w:spacing w:before="40" w:line="240" w:lineRule="exact"/>
      <w:ind w:left="720"/>
    </w:pPr>
  </w:style>
  <w:style w:type="paragraph" w:styleId="BodyText3">
    <w:name w:val="Body Text 3"/>
    <w:basedOn w:val="Normal"/>
    <w:rsid w:val="000B6FD4"/>
    <w:pPr>
      <w:spacing w:after="120"/>
    </w:pPr>
    <w:rPr>
      <w:sz w:val="16"/>
      <w:szCs w:val="16"/>
    </w:rPr>
  </w:style>
  <w:style w:type="paragraph" w:customStyle="1" w:styleId="ListPara">
    <w:name w:val="ListPara"/>
    <w:basedOn w:val="Normal"/>
    <w:rsid w:val="000B6FD4"/>
    <w:pPr>
      <w:spacing w:line="240" w:lineRule="auto"/>
      <w:ind w:left="720"/>
    </w:pPr>
  </w:style>
  <w:style w:type="paragraph" w:customStyle="1" w:styleId="Miscellaneous">
    <w:name w:val="Miscellaneous"/>
    <w:basedOn w:val="Normal"/>
    <w:rsid w:val="000B6FD4"/>
    <w:pPr>
      <w:spacing w:before="120" w:line="240" w:lineRule="exact"/>
    </w:pPr>
  </w:style>
  <w:style w:type="paragraph" w:customStyle="1" w:styleId="MoreInfo">
    <w:name w:val="MoreInfo"/>
    <w:basedOn w:val="Normal"/>
    <w:rsid w:val="000B6FD4"/>
    <w:pPr>
      <w:spacing w:before="120" w:line="240" w:lineRule="auto"/>
    </w:pPr>
  </w:style>
  <w:style w:type="paragraph" w:customStyle="1" w:styleId="MoreInfoWeb">
    <w:name w:val="MoreInfoWeb"/>
    <w:basedOn w:val="Normal"/>
    <w:rsid w:val="000B6FD4"/>
    <w:pPr>
      <w:spacing w:before="120" w:line="240" w:lineRule="exact"/>
    </w:pPr>
  </w:style>
  <w:style w:type="paragraph" w:styleId="Title">
    <w:name w:val="Title"/>
    <w:basedOn w:val="Normal"/>
    <w:qFormat/>
    <w:rsid w:val="000B6FD4"/>
    <w:pPr>
      <w:spacing w:before="60" w:after="60"/>
      <w:outlineLvl w:val="0"/>
    </w:pPr>
    <w:rPr>
      <w:b/>
      <w:sz w:val="28"/>
    </w:rPr>
  </w:style>
  <w:style w:type="character" w:customStyle="1" w:styleId="Noindex">
    <w:name w:val="Noindex"/>
    <w:rsid w:val="000B6FD4"/>
    <w:rPr>
      <w:color w:val="FF6600"/>
    </w:rPr>
  </w:style>
  <w:style w:type="paragraph" w:customStyle="1" w:styleId="ParaCont">
    <w:name w:val="ParaCont"/>
    <w:basedOn w:val="Normal"/>
    <w:rsid w:val="000B6FD4"/>
    <w:pPr>
      <w:spacing w:line="360" w:lineRule="auto"/>
    </w:pPr>
  </w:style>
  <w:style w:type="paragraph" w:customStyle="1" w:styleId="HeadE">
    <w:name w:val="HeadE"/>
    <w:basedOn w:val="HeadD"/>
    <w:rsid w:val="000B6FD4"/>
    <w:rPr>
      <w:b w:val="0"/>
      <w:i/>
    </w:rPr>
  </w:style>
  <w:style w:type="paragraph" w:customStyle="1" w:styleId="Participators">
    <w:name w:val="Participators"/>
    <w:basedOn w:val="Normal"/>
    <w:rsid w:val="000B6FD4"/>
    <w:pPr>
      <w:spacing w:before="120" w:after="120"/>
    </w:pPr>
  </w:style>
  <w:style w:type="character" w:styleId="Emphasis">
    <w:name w:val="Emphasis"/>
    <w:basedOn w:val="DefaultParagraphFont"/>
    <w:qFormat/>
    <w:rsid w:val="000B6FD4"/>
    <w:rPr>
      <w:i/>
      <w:iCs/>
    </w:rPr>
  </w:style>
  <w:style w:type="paragraph" w:customStyle="1" w:styleId="GroupAuthor">
    <w:name w:val="GroupAuthor"/>
    <w:basedOn w:val="Author"/>
    <w:rsid w:val="000B6FD4"/>
    <w:rPr>
      <w:b/>
      <w:i/>
    </w:rPr>
  </w:style>
  <w:style w:type="character" w:styleId="CommentReference">
    <w:name w:val="annotation reference"/>
    <w:basedOn w:val="DefaultParagraphFont"/>
    <w:semiHidden/>
    <w:rsid w:val="000B6FD4"/>
    <w:rPr>
      <w:sz w:val="16"/>
    </w:rPr>
  </w:style>
  <w:style w:type="paragraph" w:customStyle="1" w:styleId="Position">
    <w:name w:val="Position"/>
    <w:basedOn w:val="Normal"/>
    <w:next w:val="Normal"/>
    <w:rsid w:val="000B6FD4"/>
    <w:pPr>
      <w:spacing w:line="240" w:lineRule="auto"/>
    </w:pPr>
    <w:rPr>
      <w:i/>
    </w:rPr>
  </w:style>
  <w:style w:type="paragraph" w:customStyle="1" w:styleId="ProductAuth">
    <w:name w:val="ProductAuth"/>
    <w:basedOn w:val="Address"/>
    <w:rsid w:val="000B6FD4"/>
  </w:style>
  <w:style w:type="paragraph" w:customStyle="1" w:styleId="ProductDetails">
    <w:name w:val="ProductDetails"/>
    <w:basedOn w:val="Para"/>
    <w:rsid w:val="000B6FD4"/>
  </w:style>
  <w:style w:type="paragraph" w:styleId="BodyTextFirstIndent">
    <w:name w:val="Body Text First Indent"/>
    <w:basedOn w:val="BodyText"/>
    <w:rsid w:val="000B6FD4"/>
    <w:pPr>
      <w:ind w:firstLine="210"/>
    </w:pPr>
  </w:style>
  <w:style w:type="paragraph" w:customStyle="1" w:styleId="QuoteRef">
    <w:name w:val="QuoteRef"/>
    <w:basedOn w:val="Normal"/>
    <w:rsid w:val="000B6FD4"/>
    <w:pPr>
      <w:spacing w:after="60"/>
    </w:pPr>
  </w:style>
  <w:style w:type="paragraph" w:customStyle="1" w:styleId="Rating">
    <w:name w:val="Rating"/>
    <w:basedOn w:val="Para"/>
    <w:rsid w:val="000B6FD4"/>
    <w:pPr>
      <w:ind w:firstLine="0"/>
    </w:pPr>
  </w:style>
  <w:style w:type="paragraph" w:customStyle="1" w:styleId="Reference">
    <w:name w:val="Reference"/>
    <w:basedOn w:val="Normal"/>
    <w:rsid w:val="000B6FD4"/>
    <w:pPr>
      <w:numPr>
        <w:numId w:val="3"/>
      </w:numPr>
      <w:spacing w:before="40" w:line="360" w:lineRule="auto"/>
      <w:ind w:left="461" w:hanging="173"/>
    </w:pPr>
  </w:style>
  <w:style w:type="paragraph" w:customStyle="1" w:styleId="RelatedTo">
    <w:name w:val="RelatedTo"/>
    <w:basedOn w:val="Normal"/>
    <w:rsid w:val="000B6FD4"/>
  </w:style>
  <w:style w:type="paragraph" w:customStyle="1" w:styleId="RelatedToWeb">
    <w:name w:val="RelatedToWeb"/>
    <w:basedOn w:val="Normal"/>
    <w:rsid w:val="000B6FD4"/>
  </w:style>
  <w:style w:type="paragraph" w:customStyle="1" w:styleId="Reviewed">
    <w:name w:val="Reviewed"/>
    <w:basedOn w:val="ParaCont"/>
    <w:rsid w:val="000B6FD4"/>
  </w:style>
  <w:style w:type="paragraph" w:styleId="Salutation">
    <w:name w:val="Salutation"/>
    <w:basedOn w:val="Normal"/>
    <w:next w:val="Normal"/>
    <w:rsid w:val="000B6FD4"/>
  </w:style>
  <w:style w:type="paragraph" w:customStyle="1" w:styleId="ShortAuthor">
    <w:name w:val="ShortAuthor"/>
    <w:basedOn w:val="Normal"/>
    <w:rsid w:val="000B6FD4"/>
    <w:rPr>
      <w:i/>
    </w:rPr>
  </w:style>
  <w:style w:type="paragraph" w:customStyle="1" w:styleId="ShortTitle">
    <w:name w:val="ShortTitle"/>
    <w:basedOn w:val="Normal"/>
    <w:rsid w:val="000B6FD4"/>
    <w:rPr>
      <w:rFonts w:ascii="Arial" w:hAnsi="Arial"/>
      <w:i/>
      <w:sz w:val="20"/>
    </w:rPr>
  </w:style>
  <w:style w:type="paragraph" w:customStyle="1" w:styleId="SourceRef">
    <w:name w:val="SourceRef"/>
    <w:basedOn w:val="Para"/>
    <w:rsid w:val="000B6FD4"/>
    <w:pPr>
      <w:ind w:firstLine="0"/>
    </w:pPr>
  </w:style>
  <w:style w:type="paragraph" w:customStyle="1" w:styleId="Standfirst">
    <w:name w:val="Standfirst"/>
    <w:basedOn w:val="Accepted"/>
    <w:rsid w:val="000B6FD4"/>
  </w:style>
  <w:style w:type="paragraph" w:styleId="Subtitle">
    <w:name w:val="Subtitle"/>
    <w:basedOn w:val="Normal"/>
    <w:qFormat/>
    <w:rsid w:val="000B6FD4"/>
    <w:pPr>
      <w:spacing w:after="60"/>
      <w:outlineLvl w:val="1"/>
    </w:pPr>
    <w:rPr>
      <w:i/>
    </w:rPr>
  </w:style>
  <w:style w:type="paragraph" w:customStyle="1" w:styleId="Subtitle1">
    <w:name w:val="Subtitle1"/>
    <w:basedOn w:val="Subtitle"/>
    <w:rsid w:val="000B6FD4"/>
  </w:style>
  <w:style w:type="paragraph" w:customStyle="1" w:styleId="Table">
    <w:name w:val="Table"/>
    <w:basedOn w:val="Normal"/>
    <w:rsid w:val="000B6FD4"/>
    <w:pPr>
      <w:numPr>
        <w:numId w:val="6"/>
      </w:numPr>
      <w:tabs>
        <w:tab w:val="clear" w:pos="1440"/>
        <w:tab w:val="left" w:pos="1021"/>
      </w:tabs>
    </w:pPr>
    <w:rPr>
      <w:i/>
    </w:rPr>
  </w:style>
  <w:style w:type="paragraph" w:customStyle="1" w:styleId="TableNote">
    <w:name w:val="TableNote"/>
    <w:basedOn w:val="Normal"/>
    <w:rsid w:val="000B6FD4"/>
  </w:style>
  <w:style w:type="character" w:customStyle="1" w:styleId="TableRef">
    <w:name w:val="TableRef"/>
    <w:basedOn w:val="DefaultParagraphFont"/>
    <w:rsid w:val="000B6FD4"/>
    <w:rPr>
      <w:color w:val="0000FF"/>
      <w:vertAlign w:val="superscript"/>
    </w:rPr>
  </w:style>
  <w:style w:type="paragraph" w:customStyle="1" w:styleId="TableTitle">
    <w:name w:val="TableTitle"/>
    <w:basedOn w:val="Normal"/>
    <w:rsid w:val="000B6FD4"/>
  </w:style>
  <w:style w:type="paragraph" w:customStyle="1" w:styleId="Topic">
    <w:name w:val="Topic"/>
    <w:basedOn w:val="Normal"/>
    <w:rsid w:val="000B6FD4"/>
    <w:pPr>
      <w:spacing w:before="40" w:line="260" w:lineRule="exact"/>
    </w:pPr>
    <w:rPr>
      <w:i/>
      <w:color w:val="0000FF"/>
    </w:rPr>
  </w:style>
  <w:style w:type="character" w:customStyle="1" w:styleId="URL">
    <w:name w:val="URL"/>
    <w:basedOn w:val="DefaultParagraphFont"/>
    <w:rsid w:val="000B6FD4"/>
    <w:rPr>
      <w:color w:val="666699"/>
    </w:rPr>
  </w:style>
  <w:style w:type="paragraph" w:customStyle="1" w:styleId="WebRef">
    <w:name w:val="WebRef"/>
    <w:basedOn w:val="Normal"/>
    <w:rsid w:val="000B6FD4"/>
    <w:pPr>
      <w:numPr>
        <w:numId w:val="4"/>
      </w:numPr>
      <w:tabs>
        <w:tab w:val="clear" w:pos="1800"/>
        <w:tab w:val="left" w:pos="720"/>
      </w:tabs>
      <w:ind w:left="360"/>
    </w:pPr>
  </w:style>
  <w:style w:type="character" w:customStyle="1" w:styleId="XRef">
    <w:name w:val="XRef"/>
    <w:basedOn w:val="DefaultParagraphFont"/>
    <w:rsid w:val="000B6FD4"/>
    <w:rPr>
      <w:color w:val="0000FF"/>
      <w:vertAlign w:val="superscript"/>
    </w:rPr>
  </w:style>
  <w:style w:type="paragraph" w:styleId="BodyTextFirstIndent2">
    <w:name w:val="Body Text First Indent 2"/>
    <w:basedOn w:val="BodyTextIndent"/>
    <w:rsid w:val="000B6FD4"/>
    <w:pPr>
      <w:ind w:firstLine="210"/>
    </w:pPr>
  </w:style>
  <w:style w:type="character" w:customStyle="1" w:styleId="wXRef">
    <w:name w:val="wXRef"/>
    <w:basedOn w:val="XRef"/>
    <w:rsid w:val="000B6FD4"/>
    <w:rPr>
      <w:color w:val="0000FF"/>
      <w:vertAlign w:val="superscript"/>
    </w:rPr>
  </w:style>
  <w:style w:type="character" w:customStyle="1" w:styleId="email">
    <w:name w:val="email"/>
    <w:basedOn w:val="URL"/>
    <w:rsid w:val="000B6FD4"/>
    <w:rPr>
      <w:color w:val="666699"/>
    </w:rPr>
  </w:style>
  <w:style w:type="paragraph" w:customStyle="1" w:styleId="BoxStartx">
    <w:name w:val="BoxStartx"/>
    <w:basedOn w:val="BoxStart1"/>
    <w:rsid w:val="000B6FD4"/>
  </w:style>
  <w:style w:type="paragraph" w:customStyle="1" w:styleId="HeadD">
    <w:name w:val="HeadD"/>
    <w:basedOn w:val="HeadB"/>
    <w:next w:val="Normal"/>
    <w:rsid w:val="000B6FD4"/>
    <w:pPr>
      <w:outlineLvl w:val="4"/>
    </w:pPr>
    <w:rPr>
      <w:sz w:val="16"/>
    </w:rPr>
  </w:style>
  <w:style w:type="paragraph" w:styleId="BodyTextIndent2">
    <w:name w:val="Body Text Indent 2"/>
    <w:basedOn w:val="Normal"/>
    <w:rsid w:val="000B6FD4"/>
    <w:pPr>
      <w:spacing w:after="120" w:line="480" w:lineRule="auto"/>
      <w:ind w:left="283"/>
    </w:pPr>
  </w:style>
  <w:style w:type="paragraph" w:styleId="BodyTextIndent3">
    <w:name w:val="Body Text Indent 3"/>
    <w:basedOn w:val="Normal"/>
    <w:rsid w:val="000B6FD4"/>
    <w:pPr>
      <w:spacing w:after="120"/>
      <w:ind w:left="283"/>
    </w:pPr>
    <w:rPr>
      <w:sz w:val="16"/>
      <w:szCs w:val="16"/>
    </w:rPr>
  </w:style>
  <w:style w:type="paragraph" w:styleId="Closing">
    <w:name w:val="Closing"/>
    <w:basedOn w:val="Normal"/>
    <w:rsid w:val="000B6FD4"/>
    <w:pPr>
      <w:ind w:left="4252"/>
    </w:pPr>
  </w:style>
  <w:style w:type="paragraph" w:styleId="DocumentMap">
    <w:name w:val="Document Map"/>
    <w:basedOn w:val="Normal"/>
    <w:semiHidden/>
    <w:rsid w:val="000B6FD4"/>
    <w:pPr>
      <w:shd w:val="clear" w:color="auto" w:fill="000080"/>
    </w:pPr>
    <w:rPr>
      <w:rFonts w:ascii="Tahoma" w:hAnsi="Tahoma" w:cs="Tahoma"/>
    </w:rPr>
  </w:style>
  <w:style w:type="paragraph" w:styleId="E-mailSignature">
    <w:name w:val="E-mail Signature"/>
    <w:basedOn w:val="Normal"/>
    <w:rsid w:val="000B6FD4"/>
  </w:style>
  <w:style w:type="paragraph" w:styleId="EnvelopeAddress">
    <w:name w:val="envelope address"/>
    <w:basedOn w:val="Normal"/>
    <w:rsid w:val="000B6FD4"/>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0B6FD4"/>
    <w:rPr>
      <w:rFonts w:ascii="Arial" w:hAnsi="Arial"/>
      <w:sz w:val="20"/>
    </w:rPr>
  </w:style>
  <w:style w:type="character" w:styleId="FollowedHyperlink">
    <w:name w:val="FollowedHyperlink"/>
    <w:basedOn w:val="DefaultParagraphFont"/>
    <w:rsid w:val="000B6FD4"/>
    <w:rPr>
      <w:color w:val="800080"/>
      <w:u w:val="single"/>
    </w:rPr>
  </w:style>
  <w:style w:type="character" w:styleId="HTMLAcronym">
    <w:name w:val="HTML Acronym"/>
    <w:basedOn w:val="DefaultParagraphFont"/>
    <w:rsid w:val="000B6FD4"/>
  </w:style>
  <w:style w:type="paragraph" w:styleId="HTMLAddress">
    <w:name w:val="HTML Address"/>
    <w:basedOn w:val="Normal"/>
    <w:rsid w:val="000B6FD4"/>
    <w:rPr>
      <w:i/>
      <w:iCs/>
    </w:rPr>
  </w:style>
  <w:style w:type="character" w:styleId="HTMLCite">
    <w:name w:val="HTML Cite"/>
    <w:basedOn w:val="DefaultParagraphFont"/>
    <w:rsid w:val="000B6FD4"/>
    <w:rPr>
      <w:i/>
      <w:iCs/>
    </w:rPr>
  </w:style>
  <w:style w:type="character" w:styleId="HTMLCode">
    <w:name w:val="HTML Code"/>
    <w:basedOn w:val="DefaultParagraphFont"/>
    <w:rsid w:val="000B6FD4"/>
    <w:rPr>
      <w:rFonts w:ascii="Courier New" w:hAnsi="Courier New"/>
      <w:sz w:val="20"/>
      <w:szCs w:val="20"/>
    </w:rPr>
  </w:style>
  <w:style w:type="character" w:styleId="HTMLDefinition">
    <w:name w:val="HTML Definition"/>
    <w:basedOn w:val="DefaultParagraphFont"/>
    <w:rsid w:val="000B6FD4"/>
    <w:rPr>
      <w:i/>
      <w:iCs/>
    </w:rPr>
  </w:style>
  <w:style w:type="character" w:styleId="HTMLKeyboard">
    <w:name w:val="HTML Keyboard"/>
    <w:basedOn w:val="DefaultParagraphFont"/>
    <w:rsid w:val="000B6FD4"/>
    <w:rPr>
      <w:rFonts w:ascii="Courier New" w:hAnsi="Courier New"/>
      <w:sz w:val="20"/>
      <w:szCs w:val="20"/>
    </w:rPr>
  </w:style>
  <w:style w:type="paragraph" w:styleId="HTMLPreformatted">
    <w:name w:val="HTML Preformatted"/>
    <w:basedOn w:val="Normal"/>
    <w:rsid w:val="000B6FD4"/>
    <w:rPr>
      <w:rFonts w:ascii="Courier New" w:hAnsi="Courier New"/>
      <w:sz w:val="20"/>
    </w:rPr>
  </w:style>
  <w:style w:type="character" w:styleId="HTMLSample">
    <w:name w:val="HTML Sample"/>
    <w:basedOn w:val="DefaultParagraphFont"/>
    <w:rsid w:val="000B6FD4"/>
    <w:rPr>
      <w:rFonts w:ascii="Courier New" w:hAnsi="Courier New"/>
    </w:rPr>
  </w:style>
  <w:style w:type="character" w:styleId="HTMLTypewriter">
    <w:name w:val="HTML Typewriter"/>
    <w:basedOn w:val="DefaultParagraphFont"/>
    <w:rsid w:val="000B6FD4"/>
    <w:rPr>
      <w:rFonts w:ascii="Courier New" w:hAnsi="Courier New"/>
      <w:sz w:val="20"/>
      <w:szCs w:val="20"/>
    </w:rPr>
  </w:style>
  <w:style w:type="character" w:styleId="HTMLVariable">
    <w:name w:val="HTML Variable"/>
    <w:basedOn w:val="DefaultParagraphFont"/>
    <w:rsid w:val="000B6FD4"/>
    <w:rPr>
      <w:i/>
      <w:iCs/>
    </w:rPr>
  </w:style>
  <w:style w:type="character" w:styleId="Hyperlink">
    <w:name w:val="Hyperlink"/>
    <w:basedOn w:val="DefaultParagraphFont"/>
    <w:rsid w:val="000B6FD4"/>
    <w:rPr>
      <w:color w:val="0000FF"/>
      <w:u w:val="single"/>
    </w:rPr>
  </w:style>
  <w:style w:type="paragraph" w:styleId="Index1">
    <w:name w:val="index 1"/>
    <w:basedOn w:val="Normal"/>
    <w:next w:val="Normal"/>
    <w:autoRedefine/>
    <w:semiHidden/>
    <w:rsid w:val="000B6FD4"/>
    <w:pPr>
      <w:ind w:left="240" w:hanging="240"/>
    </w:pPr>
  </w:style>
  <w:style w:type="paragraph" w:styleId="Index2">
    <w:name w:val="index 2"/>
    <w:basedOn w:val="Normal"/>
    <w:next w:val="Normal"/>
    <w:autoRedefine/>
    <w:semiHidden/>
    <w:rsid w:val="000B6FD4"/>
    <w:pPr>
      <w:ind w:left="480" w:hanging="240"/>
    </w:pPr>
  </w:style>
  <w:style w:type="paragraph" w:styleId="Index3">
    <w:name w:val="index 3"/>
    <w:basedOn w:val="Normal"/>
    <w:next w:val="Normal"/>
    <w:autoRedefine/>
    <w:semiHidden/>
    <w:rsid w:val="000B6FD4"/>
    <w:pPr>
      <w:ind w:left="720" w:hanging="240"/>
    </w:pPr>
  </w:style>
  <w:style w:type="paragraph" w:styleId="Index4">
    <w:name w:val="index 4"/>
    <w:basedOn w:val="Normal"/>
    <w:next w:val="Normal"/>
    <w:autoRedefine/>
    <w:semiHidden/>
    <w:rsid w:val="000B6FD4"/>
    <w:pPr>
      <w:ind w:left="960" w:hanging="240"/>
    </w:pPr>
  </w:style>
  <w:style w:type="paragraph" w:styleId="Index5">
    <w:name w:val="index 5"/>
    <w:basedOn w:val="Normal"/>
    <w:next w:val="Normal"/>
    <w:autoRedefine/>
    <w:semiHidden/>
    <w:rsid w:val="000B6FD4"/>
    <w:pPr>
      <w:ind w:left="1200" w:hanging="240"/>
    </w:pPr>
  </w:style>
  <w:style w:type="paragraph" w:styleId="Index6">
    <w:name w:val="index 6"/>
    <w:basedOn w:val="Normal"/>
    <w:next w:val="Normal"/>
    <w:autoRedefine/>
    <w:semiHidden/>
    <w:rsid w:val="000B6FD4"/>
    <w:pPr>
      <w:ind w:left="1440" w:hanging="240"/>
    </w:pPr>
  </w:style>
  <w:style w:type="paragraph" w:styleId="Index7">
    <w:name w:val="index 7"/>
    <w:basedOn w:val="Normal"/>
    <w:next w:val="Normal"/>
    <w:autoRedefine/>
    <w:semiHidden/>
    <w:rsid w:val="000B6FD4"/>
    <w:pPr>
      <w:ind w:left="1680" w:hanging="240"/>
    </w:pPr>
  </w:style>
  <w:style w:type="paragraph" w:styleId="Index8">
    <w:name w:val="index 8"/>
    <w:basedOn w:val="Normal"/>
    <w:next w:val="Normal"/>
    <w:autoRedefine/>
    <w:semiHidden/>
    <w:rsid w:val="000B6FD4"/>
    <w:pPr>
      <w:ind w:left="1920" w:hanging="240"/>
    </w:pPr>
  </w:style>
  <w:style w:type="paragraph" w:styleId="Index9">
    <w:name w:val="index 9"/>
    <w:basedOn w:val="Normal"/>
    <w:next w:val="Normal"/>
    <w:autoRedefine/>
    <w:semiHidden/>
    <w:rsid w:val="000B6FD4"/>
    <w:pPr>
      <w:ind w:left="2160" w:hanging="240"/>
    </w:pPr>
  </w:style>
  <w:style w:type="paragraph" w:styleId="IndexHeading">
    <w:name w:val="index heading"/>
    <w:basedOn w:val="Normal"/>
    <w:next w:val="Index1"/>
    <w:semiHidden/>
    <w:rsid w:val="000B6FD4"/>
    <w:rPr>
      <w:rFonts w:ascii="Arial" w:hAnsi="Arial"/>
      <w:b/>
      <w:bCs/>
    </w:rPr>
  </w:style>
  <w:style w:type="character" w:styleId="LineNumber">
    <w:name w:val="line number"/>
    <w:basedOn w:val="DefaultParagraphFont"/>
    <w:rsid w:val="000B6FD4"/>
  </w:style>
  <w:style w:type="paragraph" w:styleId="List">
    <w:name w:val="List"/>
    <w:basedOn w:val="Normal"/>
    <w:rsid w:val="000B6FD4"/>
    <w:pPr>
      <w:ind w:left="283" w:hanging="283"/>
    </w:pPr>
  </w:style>
  <w:style w:type="paragraph" w:styleId="List20">
    <w:name w:val="List 2"/>
    <w:basedOn w:val="Normal"/>
    <w:rsid w:val="000B6FD4"/>
    <w:pPr>
      <w:ind w:left="566" w:hanging="283"/>
    </w:pPr>
  </w:style>
  <w:style w:type="paragraph" w:styleId="List3">
    <w:name w:val="List 3"/>
    <w:basedOn w:val="Normal"/>
    <w:rsid w:val="000B6FD4"/>
    <w:pPr>
      <w:ind w:left="849" w:hanging="283"/>
    </w:pPr>
  </w:style>
  <w:style w:type="paragraph" w:styleId="List4">
    <w:name w:val="List 4"/>
    <w:basedOn w:val="Normal"/>
    <w:rsid w:val="000B6FD4"/>
    <w:pPr>
      <w:ind w:left="1132" w:hanging="283"/>
    </w:pPr>
  </w:style>
  <w:style w:type="paragraph" w:styleId="List5">
    <w:name w:val="List 5"/>
    <w:basedOn w:val="Normal"/>
    <w:rsid w:val="000B6FD4"/>
    <w:pPr>
      <w:ind w:left="1415" w:hanging="283"/>
    </w:pPr>
  </w:style>
  <w:style w:type="paragraph" w:styleId="ListBullet2">
    <w:name w:val="List Bullet 2"/>
    <w:basedOn w:val="Normal"/>
    <w:autoRedefine/>
    <w:rsid w:val="000B6FD4"/>
    <w:pPr>
      <w:numPr>
        <w:numId w:val="11"/>
      </w:numPr>
    </w:pPr>
  </w:style>
  <w:style w:type="paragraph" w:styleId="ListBullet3">
    <w:name w:val="List Bullet 3"/>
    <w:basedOn w:val="Normal"/>
    <w:autoRedefine/>
    <w:rsid w:val="000B6FD4"/>
    <w:pPr>
      <w:numPr>
        <w:numId w:val="12"/>
      </w:numPr>
    </w:pPr>
  </w:style>
  <w:style w:type="paragraph" w:styleId="ListBullet4">
    <w:name w:val="List Bullet 4"/>
    <w:basedOn w:val="Normal"/>
    <w:autoRedefine/>
    <w:rsid w:val="000B6FD4"/>
    <w:pPr>
      <w:numPr>
        <w:numId w:val="13"/>
      </w:numPr>
    </w:pPr>
  </w:style>
  <w:style w:type="paragraph" w:styleId="ListBullet5">
    <w:name w:val="List Bullet 5"/>
    <w:basedOn w:val="Normal"/>
    <w:autoRedefine/>
    <w:rsid w:val="000B6FD4"/>
    <w:pPr>
      <w:numPr>
        <w:numId w:val="14"/>
      </w:numPr>
    </w:pPr>
  </w:style>
  <w:style w:type="paragraph" w:styleId="ListContinue">
    <w:name w:val="List Continue"/>
    <w:basedOn w:val="Normal"/>
    <w:rsid w:val="000B6FD4"/>
    <w:pPr>
      <w:spacing w:after="120"/>
      <w:ind w:left="283"/>
    </w:pPr>
  </w:style>
  <w:style w:type="paragraph" w:styleId="ListContinue2">
    <w:name w:val="List Continue 2"/>
    <w:basedOn w:val="Normal"/>
    <w:rsid w:val="000B6FD4"/>
    <w:pPr>
      <w:spacing w:after="120"/>
      <w:ind w:left="566"/>
    </w:pPr>
  </w:style>
  <w:style w:type="paragraph" w:styleId="ListContinue3">
    <w:name w:val="List Continue 3"/>
    <w:basedOn w:val="Normal"/>
    <w:rsid w:val="000B6FD4"/>
    <w:pPr>
      <w:spacing w:after="120"/>
      <w:ind w:left="849"/>
    </w:pPr>
  </w:style>
  <w:style w:type="paragraph" w:styleId="ListContinue4">
    <w:name w:val="List Continue 4"/>
    <w:basedOn w:val="Normal"/>
    <w:rsid w:val="000B6FD4"/>
    <w:pPr>
      <w:spacing w:after="120"/>
      <w:ind w:left="1132"/>
    </w:pPr>
  </w:style>
  <w:style w:type="paragraph" w:styleId="ListContinue5">
    <w:name w:val="List Continue 5"/>
    <w:basedOn w:val="Normal"/>
    <w:rsid w:val="000B6FD4"/>
    <w:pPr>
      <w:spacing w:after="120"/>
      <w:ind w:left="1415"/>
    </w:pPr>
  </w:style>
  <w:style w:type="paragraph" w:styleId="ListNumber">
    <w:name w:val="List Number"/>
    <w:basedOn w:val="Normal"/>
    <w:rsid w:val="000B6FD4"/>
    <w:pPr>
      <w:numPr>
        <w:numId w:val="15"/>
      </w:numPr>
    </w:pPr>
  </w:style>
  <w:style w:type="paragraph" w:styleId="ListNumber2">
    <w:name w:val="List Number 2"/>
    <w:basedOn w:val="Normal"/>
    <w:rsid w:val="000B6FD4"/>
    <w:pPr>
      <w:numPr>
        <w:numId w:val="16"/>
      </w:numPr>
    </w:pPr>
  </w:style>
  <w:style w:type="paragraph" w:styleId="ListNumber3">
    <w:name w:val="List Number 3"/>
    <w:basedOn w:val="Normal"/>
    <w:rsid w:val="000B6FD4"/>
    <w:pPr>
      <w:numPr>
        <w:numId w:val="17"/>
      </w:numPr>
    </w:pPr>
  </w:style>
  <w:style w:type="paragraph" w:styleId="ListNumber4">
    <w:name w:val="List Number 4"/>
    <w:basedOn w:val="Normal"/>
    <w:rsid w:val="000B6FD4"/>
    <w:pPr>
      <w:numPr>
        <w:numId w:val="18"/>
      </w:numPr>
    </w:pPr>
  </w:style>
  <w:style w:type="paragraph" w:styleId="ListNumber5">
    <w:name w:val="List Number 5"/>
    <w:basedOn w:val="Normal"/>
    <w:rsid w:val="000B6FD4"/>
    <w:pPr>
      <w:numPr>
        <w:numId w:val="19"/>
      </w:numPr>
    </w:pPr>
  </w:style>
  <w:style w:type="paragraph" w:styleId="MacroText">
    <w:name w:val="macro"/>
    <w:semiHidden/>
    <w:rsid w:val="000B6FD4"/>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eastAsia="en-US"/>
    </w:rPr>
  </w:style>
  <w:style w:type="paragraph" w:styleId="MessageHeader">
    <w:name w:val="Message Header"/>
    <w:basedOn w:val="Normal"/>
    <w:rsid w:val="000B6F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uiPriority w:val="99"/>
    <w:rsid w:val="000B6FD4"/>
    <w:rPr>
      <w:szCs w:val="24"/>
    </w:rPr>
  </w:style>
  <w:style w:type="paragraph" w:styleId="NormalIndent">
    <w:name w:val="Normal Indent"/>
    <w:basedOn w:val="Normal"/>
    <w:rsid w:val="000B6FD4"/>
    <w:pPr>
      <w:ind w:left="720"/>
    </w:pPr>
  </w:style>
  <w:style w:type="paragraph" w:styleId="NoteHeading">
    <w:name w:val="Note Heading"/>
    <w:basedOn w:val="Normal"/>
    <w:next w:val="Normal"/>
    <w:rsid w:val="000B6FD4"/>
  </w:style>
  <w:style w:type="character" w:customStyle="1" w:styleId="ParaHead">
    <w:name w:val="ParaHead"/>
    <w:basedOn w:val="DefaultParagraphFont"/>
    <w:rsid w:val="000B6FD4"/>
    <w:rPr>
      <w:color w:val="999999"/>
      <w:bdr w:val="none" w:sz="0" w:space="0" w:color="auto"/>
      <w:shd w:val="clear" w:color="auto" w:fill="auto"/>
    </w:rPr>
  </w:style>
  <w:style w:type="paragraph" w:customStyle="1" w:styleId="ObitBiog">
    <w:name w:val="ObitBiog"/>
    <w:basedOn w:val="Para"/>
    <w:rsid w:val="000B6FD4"/>
    <w:pPr>
      <w:spacing w:before="120" w:line="260" w:lineRule="exact"/>
      <w:ind w:firstLine="0"/>
    </w:pPr>
    <w:rPr>
      <w:b/>
      <w:i/>
      <w:sz w:val="22"/>
    </w:rPr>
  </w:style>
  <w:style w:type="paragraph" w:customStyle="1" w:styleId="TableHeader">
    <w:name w:val="TableHeader"/>
    <w:basedOn w:val="Para"/>
    <w:rsid w:val="000B6FD4"/>
    <w:pPr>
      <w:spacing w:before="120" w:line="240" w:lineRule="auto"/>
      <w:ind w:firstLine="0"/>
    </w:pPr>
    <w:rPr>
      <w:b/>
    </w:rPr>
  </w:style>
  <w:style w:type="character" w:customStyle="1" w:styleId="Image">
    <w:name w:val="Image"/>
    <w:basedOn w:val="Noindex"/>
    <w:rsid w:val="000B6FD4"/>
    <w:rPr>
      <w:b/>
      <w:color w:val="00FF00"/>
    </w:rPr>
  </w:style>
  <w:style w:type="paragraph" w:customStyle="1" w:styleId="TableSubHead">
    <w:name w:val="TableSubHead"/>
    <w:basedOn w:val="TableHeader"/>
    <w:rsid w:val="000B6FD4"/>
  </w:style>
  <w:style w:type="paragraph" w:customStyle="1" w:styleId="ArtGroup">
    <w:name w:val="ArtGroup"/>
    <w:basedOn w:val="Article"/>
    <w:rsid w:val="000B6FD4"/>
    <w:rPr>
      <w:sz w:val="22"/>
    </w:rPr>
  </w:style>
  <w:style w:type="paragraph" w:customStyle="1" w:styleId="Biog">
    <w:name w:val="Biog"/>
    <w:basedOn w:val="MoreInfo"/>
    <w:rsid w:val="000B6FD4"/>
  </w:style>
  <w:style w:type="paragraph" w:customStyle="1" w:styleId="SearchInfo">
    <w:name w:val="SearchInfo"/>
    <w:basedOn w:val="Normal"/>
    <w:rsid w:val="000B6FD4"/>
    <w:pPr>
      <w:spacing w:before="120" w:line="240" w:lineRule="exact"/>
    </w:pPr>
  </w:style>
  <w:style w:type="paragraph" w:customStyle="1" w:styleId="SeriesInfo">
    <w:name w:val="SeriesInfo"/>
    <w:basedOn w:val="Normal"/>
    <w:rsid w:val="000B6FD4"/>
    <w:pPr>
      <w:spacing w:before="120" w:line="240" w:lineRule="exact"/>
    </w:pPr>
  </w:style>
  <w:style w:type="paragraph" w:customStyle="1" w:styleId="Remark">
    <w:name w:val="Remark"/>
    <w:basedOn w:val="Normal"/>
    <w:rsid w:val="000B6FD4"/>
    <w:rPr>
      <w:color w:val="FF0000"/>
    </w:rPr>
  </w:style>
  <w:style w:type="paragraph" w:customStyle="1" w:styleId="BoxStart4">
    <w:name w:val="BoxStart4"/>
    <w:basedOn w:val="BoxStart3"/>
    <w:rsid w:val="000B6FD4"/>
  </w:style>
  <w:style w:type="paragraph" w:styleId="Bibliography">
    <w:name w:val="Bibliography"/>
    <w:basedOn w:val="Reference"/>
    <w:rsid w:val="000B6FD4"/>
    <w:pPr>
      <w:numPr>
        <w:numId w:val="0"/>
      </w:numPr>
    </w:pPr>
  </w:style>
  <w:style w:type="paragraph" w:customStyle="1" w:styleId="PullQuote">
    <w:name w:val="PullQuote"/>
    <w:basedOn w:val="IndentQuote"/>
    <w:rsid w:val="000B6FD4"/>
  </w:style>
  <w:style w:type="paragraph" w:customStyle="1" w:styleId="AncillHead">
    <w:name w:val="AncillHead"/>
    <w:basedOn w:val="HeadB"/>
    <w:rsid w:val="000B6FD4"/>
  </w:style>
  <w:style w:type="paragraph" w:customStyle="1" w:styleId="RefHead">
    <w:name w:val="RefHead"/>
    <w:basedOn w:val="HeadB"/>
    <w:rsid w:val="000B6FD4"/>
  </w:style>
  <w:style w:type="paragraph" w:customStyle="1" w:styleId="FlushQuote">
    <w:name w:val="FlushQuote"/>
    <w:basedOn w:val="IndentQuote"/>
    <w:rsid w:val="000B6FD4"/>
    <w:pPr>
      <w:ind w:left="0" w:right="0"/>
    </w:pPr>
    <w:rPr>
      <w:sz w:val="22"/>
    </w:rPr>
  </w:style>
  <w:style w:type="paragraph" w:customStyle="1" w:styleId="ProductTitle">
    <w:name w:val="ProductTitle"/>
    <w:basedOn w:val="Normal"/>
    <w:next w:val="ProductAuth"/>
    <w:rsid w:val="000B6FD4"/>
    <w:rPr>
      <w:b/>
      <w:sz w:val="28"/>
    </w:rPr>
  </w:style>
  <w:style w:type="paragraph" w:customStyle="1" w:styleId="EthicalApproval">
    <w:name w:val="EthicalApproval"/>
    <w:basedOn w:val="Participators"/>
    <w:rsid w:val="000B6FD4"/>
  </w:style>
  <w:style w:type="paragraph" w:customStyle="1" w:styleId="Abrv-Title">
    <w:name w:val="Abrv-Title"/>
    <w:basedOn w:val="Normal"/>
    <w:autoRedefine/>
    <w:rsid w:val="00666336"/>
  </w:style>
  <w:style w:type="paragraph" w:customStyle="1" w:styleId="Weblogo">
    <w:name w:val="Web logo"/>
    <w:basedOn w:val="Normal"/>
    <w:rsid w:val="00666336"/>
  </w:style>
  <w:style w:type="character" w:customStyle="1" w:styleId="Preformatted">
    <w:name w:val="Preformatted"/>
    <w:basedOn w:val="DefaultParagraphFont"/>
    <w:rsid w:val="00666336"/>
  </w:style>
  <w:style w:type="paragraph" w:customStyle="1" w:styleId="AuxillaryNumber">
    <w:name w:val="Auxillary Number"/>
    <w:basedOn w:val="Normal"/>
    <w:autoRedefine/>
    <w:rsid w:val="00666336"/>
  </w:style>
  <w:style w:type="paragraph" w:customStyle="1" w:styleId="DOI">
    <w:name w:val="DOI"/>
    <w:basedOn w:val="Normal"/>
    <w:autoRedefine/>
    <w:rsid w:val="00666336"/>
  </w:style>
  <w:style w:type="paragraph" w:customStyle="1" w:styleId="Unit-ID">
    <w:name w:val="Unit-ID"/>
    <w:basedOn w:val="Normal"/>
    <w:autoRedefine/>
    <w:rsid w:val="00666336"/>
  </w:style>
  <w:style w:type="paragraph" w:customStyle="1" w:styleId="Abbreviation">
    <w:name w:val="Abbreviation"/>
    <w:basedOn w:val="Normal"/>
    <w:rsid w:val="00666336"/>
  </w:style>
  <w:style w:type="paragraph" w:customStyle="1" w:styleId="Appendix">
    <w:name w:val="Appendix"/>
    <w:basedOn w:val="Normal"/>
    <w:rsid w:val="00666336"/>
    <w:rPr>
      <w:b/>
    </w:rPr>
  </w:style>
  <w:style w:type="paragraph" w:customStyle="1" w:styleId="Authoredby0">
    <w:name w:val="Authored by"/>
    <w:basedOn w:val="Normal"/>
    <w:rsid w:val="00666336"/>
    <w:rPr>
      <w:b/>
      <w:sz w:val="28"/>
    </w:rPr>
  </w:style>
  <w:style w:type="paragraph" w:customStyle="1" w:styleId="BookDetails">
    <w:name w:val="BookDetails"/>
    <w:basedOn w:val="Normal"/>
    <w:rsid w:val="00666336"/>
  </w:style>
  <w:style w:type="paragraph" w:customStyle="1" w:styleId="BoxStart">
    <w:name w:val="BoxStart"/>
    <w:basedOn w:val="Normal"/>
    <w:rsid w:val="00666336"/>
  </w:style>
  <w:style w:type="paragraph" w:customStyle="1" w:styleId="Citation">
    <w:name w:val="Citation"/>
    <w:basedOn w:val="Normal"/>
    <w:autoRedefine/>
    <w:rsid w:val="00666336"/>
  </w:style>
  <w:style w:type="paragraph" w:customStyle="1" w:styleId="Correspondent">
    <w:name w:val="Correspondent"/>
    <w:basedOn w:val="Normal"/>
    <w:autoRedefine/>
    <w:rsid w:val="00666336"/>
  </w:style>
  <w:style w:type="paragraph" w:customStyle="1" w:styleId="EquationText">
    <w:name w:val="EquationText"/>
    <w:basedOn w:val="Normal"/>
    <w:autoRedefine/>
    <w:rsid w:val="00666336"/>
  </w:style>
  <w:style w:type="paragraph" w:customStyle="1" w:styleId="Footnotes">
    <w:name w:val="Footnotes"/>
    <w:basedOn w:val="Normal"/>
    <w:rsid w:val="00666336"/>
  </w:style>
  <w:style w:type="paragraph" w:customStyle="1" w:styleId="KeyWords0">
    <w:name w:val="KeyWords"/>
    <w:basedOn w:val="Normal"/>
    <w:autoRedefine/>
    <w:rsid w:val="00666336"/>
  </w:style>
  <w:style w:type="paragraph" w:customStyle="1" w:styleId="ListParaMore">
    <w:name w:val="ListParaMore"/>
    <w:basedOn w:val="Normal"/>
    <w:autoRedefine/>
    <w:rsid w:val="00666336"/>
  </w:style>
  <w:style w:type="paragraph" w:customStyle="1" w:styleId="Onlinefirst">
    <w:name w:val="Onlinefirst"/>
    <w:basedOn w:val="Normal"/>
    <w:rsid w:val="00666336"/>
  </w:style>
  <w:style w:type="paragraph" w:styleId="Quote">
    <w:name w:val="Quote"/>
    <w:basedOn w:val="Normal"/>
    <w:autoRedefine/>
    <w:qFormat/>
    <w:rsid w:val="00666336"/>
    <w:pPr>
      <w:ind w:left="737"/>
    </w:pPr>
    <w:rPr>
      <w:sz w:val="28"/>
    </w:rPr>
  </w:style>
  <w:style w:type="paragraph" w:customStyle="1" w:styleId="Received">
    <w:name w:val="Received"/>
    <w:basedOn w:val="Normal"/>
    <w:autoRedefine/>
    <w:rsid w:val="00666336"/>
  </w:style>
  <w:style w:type="paragraph" w:customStyle="1" w:styleId="Related">
    <w:name w:val="Related"/>
    <w:basedOn w:val="Normal"/>
    <w:rsid w:val="00666336"/>
    <w:rPr>
      <w:b/>
      <w:i/>
    </w:rPr>
  </w:style>
  <w:style w:type="paragraph" w:customStyle="1" w:styleId="RespTitle">
    <w:name w:val="RespTitle"/>
    <w:basedOn w:val="Normal"/>
    <w:autoRedefine/>
    <w:rsid w:val="00666336"/>
    <w:rPr>
      <w:b/>
    </w:rPr>
  </w:style>
  <w:style w:type="paragraph" w:customStyle="1" w:styleId="ShortAuthors">
    <w:name w:val="ShortAuthors"/>
    <w:basedOn w:val="Normal"/>
    <w:autoRedefine/>
    <w:rsid w:val="00666336"/>
  </w:style>
  <w:style w:type="paragraph" w:customStyle="1" w:styleId="TableFootnote">
    <w:name w:val="Table Footnote"/>
    <w:basedOn w:val="Normal"/>
    <w:rsid w:val="00666336"/>
    <w:rPr>
      <w:rFonts w:ascii="Arial" w:hAnsi="Arial"/>
      <w:sz w:val="22"/>
    </w:rPr>
  </w:style>
  <w:style w:type="paragraph" w:customStyle="1" w:styleId="Topics">
    <w:name w:val="Topic(s)"/>
    <w:basedOn w:val="Normal"/>
    <w:autoRedefine/>
    <w:rsid w:val="00666336"/>
    <w:rPr>
      <w:i/>
    </w:rPr>
  </w:style>
  <w:style w:type="paragraph" w:customStyle="1" w:styleId="Revised">
    <w:name w:val="Revised"/>
    <w:basedOn w:val="Normal"/>
    <w:autoRedefine/>
    <w:rsid w:val="00666336"/>
  </w:style>
  <w:style w:type="paragraph" w:customStyle="1" w:styleId="TableWidth">
    <w:name w:val="Table Width"/>
    <w:basedOn w:val="Normal"/>
    <w:rsid w:val="00666336"/>
  </w:style>
  <w:style w:type="paragraph" w:customStyle="1" w:styleId="TableFont">
    <w:name w:val="Table Font"/>
    <w:basedOn w:val="Normal"/>
    <w:rsid w:val="00666336"/>
  </w:style>
  <w:style w:type="paragraph" w:customStyle="1" w:styleId="ArticleTitle">
    <w:name w:val="Article Title"/>
    <w:basedOn w:val="Normal"/>
    <w:rsid w:val="00666336"/>
    <w:rPr>
      <w:rFonts w:ascii="Arial" w:hAnsi="Arial"/>
      <w:b/>
      <w:sz w:val="36"/>
    </w:rPr>
  </w:style>
  <w:style w:type="paragraph" w:customStyle="1" w:styleId="BNFNumber">
    <w:name w:val="BNF Number"/>
    <w:basedOn w:val="Normal"/>
    <w:rsid w:val="00666336"/>
    <w:rPr>
      <w:rFonts w:ascii="Arial" w:hAnsi="Arial"/>
      <w:b/>
      <w:sz w:val="22"/>
    </w:rPr>
  </w:style>
  <w:style w:type="paragraph" w:customStyle="1" w:styleId="Introduction">
    <w:name w:val="Introduction"/>
    <w:basedOn w:val="Normal"/>
    <w:rsid w:val="00666336"/>
    <w:rPr>
      <w:rFonts w:ascii="Arial" w:hAnsi="Arial"/>
      <w:sz w:val="22"/>
    </w:rPr>
  </w:style>
  <w:style w:type="paragraph" w:customStyle="1" w:styleId="Paragraph">
    <w:name w:val="Paragraph"/>
    <w:basedOn w:val="Normal"/>
    <w:rsid w:val="00666336"/>
    <w:rPr>
      <w:rFonts w:ascii="Arial" w:hAnsi="Arial"/>
      <w:sz w:val="22"/>
    </w:rPr>
  </w:style>
  <w:style w:type="paragraph" w:customStyle="1" w:styleId="TableHead">
    <w:name w:val="Table Head"/>
    <w:basedOn w:val="Normal"/>
    <w:rsid w:val="00666336"/>
    <w:rPr>
      <w:rFonts w:ascii="Arial" w:hAnsi="Arial"/>
      <w:b/>
      <w:sz w:val="22"/>
    </w:rPr>
  </w:style>
  <w:style w:type="paragraph" w:customStyle="1" w:styleId="TableBody">
    <w:name w:val="Table Body"/>
    <w:basedOn w:val="Normal"/>
    <w:rsid w:val="00666336"/>
    <w:rPr>
      <w:rFonts w:ascii="Arial" w:hAnsi="Arial"/>
      <w:sz w:val="22"/>
    </w:rPr>
  </w:style>
  <w:style w:type="paragraph" w:customStyle="1" w:styleId="FigureCaption">
    <w:name w:val="Figure Caption"/>
    <w:basedOn w:val="Normal"/>
    <w:rsid w:val="00666336"/>
    <w:rPr>
      <w:rFonts w:ascii="Arial" w:hAnsi="Arial"/>
      <w:sz w:val="22"/>
    </w:rPr>
  </w:style>
  <w:style w:type="paragraph" w:customStyle="1" w:styleId="References">
    <w:name w:val="References"/>
    <w:basedOn w:val="Normal"/>
    <w:rsid w:val="00666336"/>
    <w:rPr>
      <w:rFonts w:ascii="Arial" w:hAnsi="Arial"/>
      <w:sz w:val="20"/>
    </w:rPr>
  </w:style>
  <w:style w:type="paragraph" w:styleId="CommentSubject">
    <w:name w:val="annotation subject"/>
    <w:basedOn w:val="CommentText"/>
    <w:next w:val="CommentText"/>
    <w:semiHidden/>
    <w:rsid w:val="00F378D0"/>
    <w:pPr>
      <w:spacing w:line="300" w:lineRule="exact"/>
    </w:pPr>
    <w:rPr>
      <w:b/>
      <w:bCs/>
    </w:rPr>
  </w:style>
  <w:style w:type="paragraph" w:styleId="ListParagraph">
    <w:name w:val="List Paragraph"/>
    <w:basedOn w:val="Normal"/>
    <w:uiPriority w:val="34"/>
    <w:qFormat/>
    <w:rsid w:val="007640B2"/>
    <w:pPr>
      <w:ind w:left="720"/>
      <w:contextualSpacing/>
    </w:pPr>
  </w:style>
  <w:style w:type="paragraph" w:customStyle="1" w:styleId="p1">
    <w:name w:val="p1"/>
    <w:basedOn w:val="Normal"/>
    <w:rsid w:val="00223825"/>
    <w:pPr>
      <w:spacing w:before="100" w:beforeAutospacing="1" w:after="100" w:afterAutospacing="1" w:line="240" w:lineRule="auto"/>
    </w:pPr>
    <w:rPr>
      <w:rFonts w:eastAsia="Times New Roman"/>
      <w:szCs w:val="24"/>
      <w:lang w:val="en-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nnis\application%20data\microsoft\templates\BMJ%20Templates\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settings\jannis\application data\microsoft\templates\BMJ Templates\article.dot</Template>
  <TotalTime>583</TotalTime>
  <Pages>9</Pages>
  <Words>1599</Words>
  <Characters>9116</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Impact of a Community-Oriented Problem-Based Learning Curriculum Reform on the Quality of Primary Care Delivered by Gradua</vt:lpstr>
      <vt:lpstr>The Impact of a Community-Oriented Problem-Based Learning Curriculum Reform on the Quality of Primary Care Delivered by Gradua</vt:lpstr>
    </vt:vector>
  </TitlesOfParts>
  <Company>irisq</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creator>pplouffe</dc:creator>
  <cp:lastModifiedBy>Jiaqi Wang</cp:lastModifiedBy>
  <cp:revision>4</cp:revision>
  <cp:lastPrinted>2014-09-01T08:36:00Z</cp:lastPrinted>
  <dcterms:created xsi:type="dcterms:W3CDTF">2025-09-09T12:22:00Z</dcterms:created>
  <dcterms:modified xsi:type="dcterms:W3CDTF">2025-09-12T23:48:00Z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512315745</vt:i4>
  </property>
  <property fmtid="{D5CDD505-2E9C-101B-9397-08002B2CF9AE}" pid="3" name="_EmailSubject">
    <vt:lpwstr>Message from BMJ</vt:lpwstr>
  </property>
  <property fmtid="{D5CDD505-2E9C-101B-9397-08002B2CF9AE}" pid="4" name="_AuthorEmail">
    <vt:lpwstr>robyn.tamblyn@mcgill.ca</vt:lpwstr>
  </property>
  <property fmtid="{D5CDD505-2E9C-101B-9397-08002B2CF9AE}" pid="5" name="_AuthorEmailDisplayName">
    <vt:lpwstr>Dr.Robyn Tamblyn</vt:lpwstr>
  </property>
  <property fmtid="{D5CDD505-2E9C-101B-9397-08002B2CF9AE}" pid="6" name="_ReviewingToolsShownOnce">
    <vt:lpwstr/>
  </property>
</Properties>
</file>