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508F7" w14:textId="77777777" w:rsidR="00C53194" w:rsidRDefault="00C53194" w:rsidP="00C53194">
      <w:pPr>
        <w:jc w:val="center"/>
        <w:rPr>
          <w:rFonts w:ascii="Verdana" w:hAnsi="Verdana"/>
          <w:b/>
          <w:sz w:val="18"/>
          <w:szCs w:val="18"/>
        </w:rPr>
      </w:pPr>
      <w:r w:rsidRPr="006256DB">
        <w:rPr>
          <w:rFonts w:ascii="Verdana" w:hAnsi="Verdana"/>
          <w:b/>
          <w:sz w:val="18"/>
          <w:szCs w:val="18"/>
        </w:rPr>
        <w:t xml:space="preserve">To be emailed to </w:t>
      </w:r>
      <w:hyperlink r:id="rId7" w:history="1">
        <w:r w:rsidRPr="00C36E63">
          <w:rPr>
            <w:rStyle w:val="Hyperlink"/>
            <w:rFonts w:ascii="Verdana" w:hAnsi="Verdana"/>
            <w:b/>
            <w:sz w:val="18"/>
            <w:szCs w:val="18"/>
          </w:rPr>
          <w:t>mri.admin@mrc-cbu.cam.ac.uk</w:t>
        </w:r>
      </w:hyperlink>
      <w:r>
        <w:rPr>
          <w:rFonts w:ascii="Verdana" w:hAnsi="Verdana"/>
          <w:b/>
          <w:sz w:val="18"/>
          <w:szCs w:val="18"/>
        </w:rPr>
        <w:t>, and signed version given to:</w:t>
      </w:r>
    </w:p>
    <w:p w14:paraId="3C35CC8A" w14:textId="77777777" w:rsidR="00C53194" w:rsidRDefault="00C53194" w:rsidP="00C53194">
      <w:pPr>
        <w:jc w:val="center"/>
        <w:rPr>
          <w:rFonts w:ascii="Verdana" w:hAnsi="Verdana"/>
          <w:b/>
          <w:sz w:val="18"/>
          <w:szCs w:val="18"/>
        </w:rPr>
      </w:pPr>
      <w:r>
        <w:rPr>
          <w:rFonts w:ascii="Verdana" w:hAnsi="Verdana"/>
          <w:b/>
          <w:sz w:val="18"/>
          <w:szCs w:val="18"/>
        </w:rPr>
        <w:t>Neuroimaging Facilities Manager, MRC CBSU, 15 Chaucer Road, Cambridge, CB2 7EF</w:t>
      </w:r>
    </w:p>
    <w:p w14:paraId="76F497AE" w14:textId="77777777" w:rsidR="00C53194" w:rsidRDefault="00C53194" w:rsidP="00C53194">
      <w:pPr>
        <w:jc w:val="center"/>
        <w:rPr>
          <w:rFonts w:ascii="Verdana" w:hAnsi="Verdana"/>
          <w:b/>
          <w:sz w:val="18"/>
          <w:szCs w:val="18"/>
        </w:rPr>
      </w:pPr>
      <w:r>
        <w:rPr>
          <w:rFonts w:ascii="Verdana" w:hAnsi="Verdana"/>
          <w:b/>
          <w:sz w:val="18"/>
          <w:szCs w:val="18"/>
        </w:rPr>
        <w:t>SLOTS WILL NOT BE ALLOCATED UNTIL SIGNED DOCUMENTS ARE RECEIVED</w:t>
      </w:r>
    </w:p>
    <w:p w14:paraId="206BEE57" w14:textId="77777777" w:rsidR="00C53194" w:rsidRDefault="00C53194" w:rsidP="00C53194">
      <w:pPr>
        <w:rPr>
          <w:rFonts w:ascii="Verdana" w:hAnsi="Verdana"/>
          <w:b/>
          <w:sz w:val="18"/>
          <w:szCs w:val="18"/>
        </w:rPr>
      </w:pPr>
    </w:p>
    <w:p w14:paraId="67A34A75" w14:textId="77777777" w:rsidR="00C53194" w:rsidRDefault="00C53194" w:rsidP="00C53194">
      <w:pPr>
        <w:rPr>
          <w:rFonts w:ascii="Verdana" w:hAnsi="Verdana"/>
          <w:b/>
          <w:sz w:val="18"/>
          <w:szCs w:val="18"/>
        </w:rPr>
      </w:pPr>
      <w:r>
        <w:rPr>
          <w:rFonts w:ascii="Verdana" w:hAnsi="Verdana"/>
          <w:b/>
          <w:sz w:val="18"/>
          <w:szCs w:val="18"/>
        </w:rPr>
        <w:t>Part A: Details</w:t>
      </w:r>
    </w:p>
    <w:p w14:paraId="7E6C55F3" w14:textId="77777777" w:rsidR="00C53194" w:rsidRPr="006256DB" w:rsidRDefault="00C53194" w:rsidP="00C53194">
      <w:pPr>
        <w:rPr>
          <w:rFonts w:ascii="Verdana" w:hAnsi="Verdana"/>
          <w:sz w:val="8"/>
          <w:szCs w:val="8"/>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873"/>
        <w:gridCol w:w="4802"/>
        <w:gridCol w:w="4781"/>
      </w:tblGrid>
      <w:tr w:rsidR="00C53194" w:rsidRPr="00DB00F9" w14:paraId="6123A025" w14:textId="77777777" w:rsidTr="00F66DC3">
        <w:trPr>
          <w:trHeight w:val="340"/>
        </w:trPr>
        <w:tc>
          <w:tcPr>
            <w:tcW w:w="885" w:type="dxa"/>
            <w:shd w:val="clear" w:color="auto" w:fill="BFBFBF"/>
          </w:tcPr>
          <w:p w14:paraId="1D2A3740" w14:textId="77777777" w:rsidR="00C53194" w:rsidRPr="00DB00F9" w:rsidRDefault="00C53194" w:rsidP="00F66DC3">
            <w:pPr>
              <w:rPr>
                <w:rFonts w:ascii="Verdana" w:hAnsi="Verdana"/>
                <w:b/>
                <w:sz w:val="16"/>
                <w:szCs w:val="16"/>
              </w:rPr>
            </w:pPr>
            <w:r w:rsidRPr="00DB00F9">
              <w:rPr>
                <w:rFonts w:ascii="Verdana" w:hAnsi="Verdana"/>
                <w:b/>
                <w:sz w:val="16"/>
                <w:szCs w:val="16"/>
              </w:rPr>
              <w:t xml:space="preserve">1. </w:t>
            </w:r>
          </w:p>
        </w:tc>
        <w:tc>
          <w:tcPr>
            <w:tcW w:w="4893" w:type="dxa"/>
            <w:shd w:val="clear" w:color="auto" w:fill="BFBFBF"/>
          </w:tcPr>
          <w:p w14:paraId="77966258" w14:textId="77777777" w:rsidR="00C53194" w:rsidRPr="00DB00F9" w:rsidRDefault="00C53194" w:rsidP="00F66DC3">
            <w:pPr>
              <w:tabs>
                <w:tab w:val="left" w:pos="2898"/>
              </w:tabs>
              <w:rPr>
                <w:rFonts w:ascii="Verdana" w:hAnsi="Verdana"/>
                <w:b/>
                <w:sz w:val="16"/>
                <w:szCs w:val="16"/>
              </w:rPr>
            </w:pPr>
            <w:r w:rsidRPr="00DB00F9">
              <w:rPr>
                <w:rFonts w:ascii="Verdana" w:hAnsi="Verdana"/>
                <w:b/>
                <w:sz w:val="16"/>
                <w:szCs w:val="16"/>
              </w:rPr>
              <w:t>Project and PI details:</w:t>
            </w:r>
          </w:p>
        </w:tc>
        <w:tc>
          <w:tcPr>
            <w:tcW w:w="4904" w:type="dxa"/>
            <w:shd w:val="clear" w:color="auto" w:fill="BFBFBF"/>
          </w:tcPr>
          <w:p w14:paraId="5F47D0D7" w14:textId="77777777" w:rsidR="00C53194" w:rsidRPr="00DB00F9" w:rsidRDefault="00C53194" w:rsidP="00F66DC3">
            <w:pPr>
              <w:rPr>
                <w:rFonts w:ascii="Verdana" w:hAnsi="Verdana"/>
                <w:b/>
                <w:sz w:val="16"/>
                <w:szCs w:val="16"/>
              </w:rPr>
            </w:pPr>
            <w:r w:rsidRPr="00DB00F9">
              <w:rPr>
                <w:rFonts w:ascii="Verdana" w:hAnsi="Verdana"/>
                <w:b/>
                <w:sz w:val="16"/>
                <w:szCs w:val="16"/>
              </w:rPr>
              <w:t xml:space="preserve"> </w:t>
            </w:r>
            <w:r w:rsidRPr="00DB00F9">
              <w:rPr>
                <w:rFonts w:ascii="Verdana" w:hAnsi="Verdana"/>
                <w:b/>
                <w:sz w:val="16"/>
                <w:szCs w:val="16"/>
                <w:shd w:val="clear" w:color="auto" w:fill="BFBFBF"/>
              </w:rPr>
              <w:t xml:space="preserve">                 </w:t>
            </w:r>
          </w:p>
        </w:tc>
      </w:tr>
      <w:tr w:rsidR="00C53194" w:rsidRPr="007B74EB" w14:paraId="0CBFB26A" w14:textId="77777777" w:rsidTr="00F66DC3">
        <w:trPr>
          <w:trHeight w:val="340"/>
        </w:trPr>
        <w:tc>
          <w:tcPr>
            <w:tcW w:w="885" w:type="dxa"/>
          </w:tcPr>
          <w:p w14:paraId="2EC395B1" w14:textId="77777777" w:rsidR="00C53194" w:rsidRPr="007B74EB" w:rsidRDefault="00C53194" w:rsidP="00F66DC3">
            <w:pPr>
              <w:rPr>
                <w:rFonts w:ascii="Verdana" w:hAnsi="Verdana"/>
                <w:sz w:val="16"/>
                <w:szCs w:val="16"/>
              </w:rPr>
            </w:pPr>
            <w:r w:rsidRPr="007B74EB">
              <w:rPr>
                <w:rFonts w:ascii="Verdana" w:hAnsi="Verdana"/>
                <w:sz w:val="16"/>
                <w:szCs w:val="16"/>
              </w:rPr>
              <w:t>1.</w:t>
            </w:r>
            <w:r>
              <w:rPr>
                <w:rFonts w:ascii="Verdana" w:hAnsi="Verdana"/>
                <w:sz w:val="16"/>
                <w:szCs w:val="16"/>
              </w:rPr>
              <w:t>1</w:t>
            </w:r>
          </w:p>
        </w:tc>
        <w:tc>
          <w:tcPr>
            <w:tcW w:w="4893" w:type="dxa"/>
            <w:shd w:val="clear" w:color="auto" w:fill="auto"/>
          </w:tcPr>
          <w:p w14:paraId="20527082" w14:textId="77777777" w:rsidR="00C53194" w:rsidRPr="007B74EB" w:rsidRDefault="00C53194" w:rsidP="00F66DC3">
            <w:pPr>
              <w:rPr>
                <w:rFonts w:ascii="Verdana" w:hAnsi="Verdana"/>
                <w:sz w:val="16"/>
                <w:szCs w:val="16"/>
              </w:rPr>
            </w:pPr>
            <w:r w:rsidRPr="007B74EB">
              <w:rPr>
                <w:rFonts w:ascii="Verdana" w:hAnsi="Verdana"/>
                <w:sz w:val="16"/>
                <w:szCs w:val="16"/>
              </w:rPr>
              <w:t xml:space="preserve">Name of </w:t>
            </w:r>
            <w:r>
              <w:rPr>
                <w:rFonts w:ascii="Verdana" w:hAnsi="Verdana"/>
                <w:sz w:val="16"/>
                <w:szCs w:val="16"/>
              </w:rPr>
              <w:t>Project</w:t>
            </w:r>
            <w:r w:rsidRPr="007B74EB">
              <w:rPr>
                <w:rFonts w:ascii="Verdana" w:hAnsi="Verdana"/>
                <w:sz w:val="16"/>
                <w:szCs w:val="16"/>
              </w:rPr>
              <w:t>:</w:t>
            </w:r>
          </w:p>
        </w:tc>
        <w:tc>
          <w:tcPr>
            <w:tcW w:w="4904" w:type="dxa"/>
            <w:shd w:val="clear" w:color="auto" w:fill="auto"/>
          </w:tcPr>
          <w:p w14:paraId="15B2F077" w14:textId="77777777" w:rsidR="00C53194" w:rsidRPr="007B74EB" w:rsidRDefault="00C53194" w:rsidP="00F66DC3">
            <w:pPr>
              <w:rPr>
                <w:rFonts w:ascii="Verdana" w:hAnsi="Verdana"/>
                <w:sz w:val="16"/>
                <w:szCs w:val="16"/>
              </w:rPr>
            </w:pPr>
            <w:r w:rsidRPr="00A90845">
              <w:rPr>
                <w:rFonts w:ascii="Verdana" w:hAnsi="Verdana"/>
                <w:sz w:val="16"/>
                <w:szCs w:val="16"/>
              </w:rPr>
              <w:t>The Role of DMN in Context Representation during Task Switches</w:t>
            </w:r>
          </w:p>
        </w:tc>
      </w:tr>
      <w:tr w:rsidR="00C53194" w:rsidRPr="007B74EB" w14:paraId="68844278" w14:textId="77777777" w:rsidTr="00F66DC3">
        <w:trPr>
          <w:trHeight w:val="340"/>
        </w:trPr>
        <w:tc>
          <w:tcPr>
            <w:tcW w:w="885" w:type="dxa"/>
          </w:tcPr>
          <w:p w14:paraId="312C544A" w14:textId="77777777" w:rsidR="00C53194" w:rsidRPr="007B74EB" w:rsidRDefault="00C53194" w:rsidP="00F66DC3">
            <w:pPr>
              <w:rPr>
                <w:rFonts w:ascii="Verdana" w:hAnsi="Verdana"/>
                <w:sz w:val="16"/>
                <w:szCs w:val="16"/>
              </w:rPr>
            </w:pPr>
            <w:r>
              <w:rPr>
                <w:rFonts w:ascii="Verdana" w:hAnsi="Verdana"/>
                <w:sz w:val="16"/>
                <w:szCs w:val="16"/>
              </w:rPr>
              <w:t>1.2</w:t>
            </w:r>
          </w:p>
        </w:tc>
        <w:tc>
          <w:tcPr>
            <w:tcW w:w="4893" w:type="dxa"/>
            <w:shd w:val="clear" w:color="auto" w:fill="auto"/>
          </w:tcPr>
          <w:p w14:paraId="0CAA752D" w14:textId="77777777" w:rsidR="00C53194" w:rsidRPr="007B74EB" w:rsidRDefault="00C53194" w:rsidP="00F66DC3">
            <w:pPr>
              <w:rPr>
                <w:rFonts w:ascii="Verdana" w:hAnsi="Verdana"/>
                <w:sz w:val="16"/>
                <w:szCs w:val="16"/>
              </w:rPr>
            </w:pPr>
            <w:r w:rsidRPr="007B74EB">
              <w:rPr>
                <w:rFonts w:ascii="Verdana" w:hAnsi="Verdana"/>
                <w:sz w:val="16"/>
                <w:szCs w:val="16"/>
              </w:rPr>
              <w:t>Researchers involved:</w:t>
            </w:r>
          </w:p>
        </w:tc>
        <w:tc>
          <w:tcPr>
            <w:tcW w:w="4904" w:type="dxa"/>
            <w:shd w:val="clear" w:color="auto" w:fill="auto"/>
          </w:tcPr>
          <w:p w14:paraId="025DEE1B" w14:textId="77777777" w:rsidR="00C53194" w:rsidRPr="007B74EB" w:rsidRDefault="00C53194" w:rsidP="00F66DC3">
            <w:pPr>
              <w:tabs>
                <w:tab w:val="left" w:pos="3009"/>
              </w:tabs>
              <w:rPr>
                <w:rFonts w:ascii="Verdana" w:hAnsi="Verdana"/>
                <w:sz w:val="16"/>
                <w:szCs w:val="16"/>
              </w:rPr>
            </w:pPr>
            <w:r>
              <w:rPr>
                <w:rFonts w:ascii="Verdana" w:hAnsi="Verdana"/>
                <w:sz w:val="16"/>
                <w:szCs w:val="16"/>
              </w:rPr>
              <w:t>Ashley Zhou, Daniel Mitchell, John Duncan</w:t>
            </w:r>
            <w:r>
              <w:rPr>
                <w:rFonts w:ascii="Verdana" w:hAnsi="Verdana"/>
                <w:sz w:val="16"/>
                <w:szCs w:val="16"/>
              </w:rPr>
              <w:tab/>
            </w:r>
          </w:p>
        </w:tc>
      </w:tr>
      <w:tr w:rsidR="00C53194" w:rsidRPr="007B74EB" w14:paraId="3255F33E" w14:textId="77777777" w:rsidTr="00F66DC3">
        <w:trPr>
          <w:trHeight w:val="340"/>
        </w:trPr>
        <w:tc>
          <w:tcPr>
            <w:tcW w:w="885" w:type="dxa"/>
          </w:tcPr>
          <w:p w14:paraId="34F6EC6F" w14:textId="77777777" w:rsidR="00C53194" w:rsidRPr="007B74EB" w:rsidRDefault="00C53194" w:rsidP="00F66DC3">
            <w:pPr>
              <w:rPr>
                <w:rFonts w:ascii="Verdana" w:hAnsi="Verdana"/>
                <w:sz w:val="16"/>
                <w:szCs w:val="16"/>
              </w:rPr>
            </w:pPr>
            <w:r>
              <w:rPr>
                <w:rFonts w:ascii="Verdana" w:hAnsi="Verdana"/>
                <w:sz w:val="16"/>
                <w:szCs w:val="16"/>
              </w:rPr>
              <w:t>1.3</w:t>
            </w:r>
          </w:p>
        </w:tc>
        <w:tc>
          <w:tcPr>
            <w:tcW w:w="4893" w:type="dxa"/>
            <w:shd w:val="clear" w:color="auto" w:fill="auto"/>
          </w:tcPr>
          <w:p w14:paraId="7FD92BF2" w14:textId="77777777" w:rsidR="00C53194" w:rsidRPr="007B74EB" w:rsidRDefault="00C53194" w:rsidP="00F66DC3">
            <w:pPr>
              <w:rPr>
                <w:rFonts w:ascii="Verdana" w:hAnsi="Verdana"/>
                <w:sz w:val="16"/>
                <w:szCs w:val="16"/>
              </w:rPr>
            </w:pPr>
            <w:r w:rsidRPr="007B74EB">
              <w:rPr>
                <w:rFonts w:ascii="Verdana" w:hAnsi="Verdana"/>
                <w:sz w:val="16"/>
                <w:szCs w:val="16"/>
              </w:rPr>
              <w:t>P</w:t>
            </w:r>
            <w:r>
              <w:rPr>
                <w:rFonts w:ascii="Verdana" w:hAnsi="Verdana"/>
                <w:sz w:val="16"/>
                <w:szCs w:val="16"/>
              </w:rPr>
              <w:t xml:space="preserve">rimary contact address, telephone number </w:t>
            </w:r>
            <w:r w:rsidRPr="007B74EB">
              <w:rPr>
                <w:rFonts w:ascii="Verdana" w:hAnsi="Verdana"/>
                <w:sz w:val="16"/>
                <w:szCs w:val="16"/>
              </w:rPr>
              <w:t>and email:</w:t>
            </w:r>
          </w:p>
        </w:tc>
        <w:tc>
          <w:tcPr>
            <w:tcW w:w="4904" w:type="dxa"/>
            <w:shd w:val="clear" w:color="auto" w:fill="auto"/>
          </w:tcPr>
          <w:p w14:paraId="4977EA02" w14:textId="77777777" w:rsidR="00C53194" w:rsidRDefault="00A61F7E" w:rsidP="00F66DC3">
            <w:pPr>
              <w:rPr>
                <w:rFonts w:ascii="Verdana" w:hAnsi="Verdana"/>
                <w:sz w:val="16"/>
                <w:szCs w:val="16"/>
              </w:rPr>
            </w:pPr>
            <w:hyperlink r:id="rId8" w:history="1">
              <w:r w:rsidR="00C53194" w:rsidRPr="009C64F3">
                <w:rPr>
                  <w:rStyle w:val="Hyperlink"/>
                  <w:rFonts w:ascii="Verdana" w:hAnsi="Verdana"/>
                  <w:sz w:val="16"/>
                  <w:szCs w:val="16"/>
                </w:rPr>
                <w:t>Ashley.zhou@mrc-cbu.cam.ac.uk</w:t>
              </w:r>
            </w:hyperlink>
          </w:p>
          <w:p w14:paraId="18593BC0" w14:textId="77777777" w:rsidR="00C53194" w:rsidRPr="007B74EB" w:rsidRDefault="00C53194" w:rsidP="00F66DC3">
            <w:pPr>
              <w:rPr>
                <w:rFonts w:ascii="Verdana" w:hAnsi="Verdana"/>
                <w:sz w:val="16"/>
                <w:szCs w:val="16"/>
              </w:rPr>
            </w:pPr>
            <w:r>
              <w:rPr>
                <w:rFonts w:ascii="Verdana" w:hAnsi="Verdana"/>
                <w:sz w:val="16"/>
                <w:szCs w:val="16"/>
              </w:rPr>
              <w:t>+44 7311131662</w:t>
            </w:r>
          </w:p>
        </w:tc>
      </w:tr>
      <w:tr w:rsidR="00C53194" w:rsidRPr="007B74EB" w14:paraId="2B81E75E" w14:textId="77777777" w:rsidTr="00F66DC3">
        <w:trPr>
          <w:trHeight w:val="340"/>
        </w:trPr>
        <w:tc>
          <w:tcPr>
            <w:tcW w:w="885" w:type="dxa"/>
          </w:tcPr>
          <w:p w14:paraId="266157BC" w14:textId="77777777" w:rsidR="00C53194" w:rsidRPr="007B74EB" w:rsidRDefault="00C53194" w:rsidP="00F66DC3">
            <w:pPr>
              <w:rPr>
                <w:rFonts w:ascii="Verdana" w:hAnsi="Verdana"/>
                <w:sz w:val="16"/>
                <w:szCs w:val="16"/>
              </w:rPr>
            </w:pPr>
            <w:r>
              <w:rPr>
                <w:rFonts w:ascii="Verdana" w:hAnsi="Verdana"/>
                <w:sz w:val="16"/>
                <w:szCs w:val="16"/>
              </w:rPr>
              <w:t>1.4</w:t>
            </w:r>
          </w:p>
        </w:tc>
        <w:tc>
          <w:tcPr>
            <w:tcW w:w="4893" w:type="dxa"/>
            <w:shd w:val="clear" w:color="auto" w:fill="auto"/>
          </w:tcPr>
          <w:p w14:paraId="7F6F8256" w14:textId="77777777" w:rsidR="00C53194" w:rsidRPr="007B74EB" w:rsidRDefault="00C53194" w:rsidP="00F66DC3">
            <w:pPr>
              <w:rPr>
                <w:rFonts w:ascii="Verdana" w:hAnsi="Verdana"/>
                <w:sz w:val="16"/>
                <w:szCs w:val="16"/>
              </w:rPr>
            </w:pPr>
            <w:r w:rsidRPr="007B74EB">
              <w:rPr>
                <w:rFonts w:ascii="Verdana" w:hAnsi="Verdana"/>
                <w:sz w:val="16"/>
                <w:szCs w:val="16"/>
              </w:rPr>
              <w:t>If any of the researchers</w:t>
            </w:r>
            <w:r>
              <w:rPr>
                <w:rFonts w:ascii="Verdana" w:hAnsi="Verdana"/>
                <w:sz w:val="16"/>
                <w:szCs w:val="16"/>
              </w:rPr>
              <w:t xml:space="preserve"> involved</w:t>
            </w:r>
            <w:r w:rsidRPr="007B74EB">
              <w:rPr>
                <w:rFonts w:ascii="Verdana" w:hAnsi="Verdana"/>
                <w:sz w:val="16"/>
                <w:szCs w:val="16"/>
              </w:rPr>
              <w:t xml:space="preserve"> are </w:t>
            </w:r>
            <w:r>
              <w:rPr>
                <w:rFonts w:ascii="Verdana" w:hAnsi="Verdana"/>
                <w:sz w:val="16"/>
                <w:szCs w:val="16"/>
              </w:rPr>
              <w:t>not CBSU staff, please give their visitor status:</w:t>
            </w:r>
          </w:p>
        </w:tc>
        <w:tc>
          <w:tcPr>
            <w:tcW w:w="4904" w:type="dxa"/>
            <w:shd w:val="clear" w:color="auto" w:fill="auto"/>
          </w:tcPr>
          <w:p w14:paraId="73E82289" w14:textId="77777777" w:rsidR="00C53194" w:rsidRPr="007B74EB" w:rsidRDefault="00C53194" w:rsidP="00F66DC3">
            <w:pPr>
              <w:rPr>
                <w:rFonts w:ascii="Verdana" w:hAnsi="Verdana"/>
                <w:sz w:val="16"/>
                <w:szCs w:val="16"/>
              </w:rPr>
            </w:pPr>
          </w:p>
        </w:tc>
      </w:tr>
      <w:tr w:rsidR="00C53194" w:rsidRPr="007B74EB" w14:paraId="5B71DCC1" w14:textId="77777777" w:rsidTr="00F66DC3">
        <w:trPr>
          <w:trHeight w:val="340"/>
        </w:trPr>
        <w:tc>
          <w:tcPr>
            <w:tcW w:w="885" w:type="dxa"/>
          </w:tcPr>
          <w:p w14:paraId="3195D5E5" w14:textId="77777777" w:rsidR="00C53194" w:rsidRPr="007B74EB" w:rsidRDefault="00C53194" w:rsidP="00F66DC3">
            <w:pPr>
              <w:rPr>
                <w:rFonts w:ascii="Verdana" w:hAnsi="Verdana"/>
                <w:sz w:val="16"/>
                <w:szCs w:val="16"/>
              </w:rPr>
            </w:pPr>
            <w:r>
              <w:rPr>
                <w:rFonts w:ascii="Verdana" w:hAnsi="Verdana"/>
                <w:sz w:val="16"/>
                <w:szCs w:val="16"/>
              </w:rPr>
              <w:t>1.5</w:t>
            </w:r>
          </w:p>
        </w:tc>
        <w:tc>
          <w:tcPr>
            <w:tcW w:w="4893" w:type="dxa"/>
            <w:shd w:val="clear" w:color="auto" w:fill="auto"/>
          </w:tcPr>
          <w:p w14:paraId="5C3B7660" w14:textId="77777777" w:rsidR="00C53194" w:rsidRPr="007B74EB" w:rsidRDefault="00C53194" w:rsidP="00F66DC3">
            <w:pPr>
              <w:rPr>
                <w:rFonts w:ascii="Verdana" w:hAnsi="Verdana"/>
                <w:sz w:val="16"/>
                <w:szCs w:val="16"/>
              </w:rPr>
            </w:pPr>
            <w:r>
              <w:rPr>
                <w:rFonts w:ascii="Verdana" w:hAnsi="Verdana"/>
                <w:sz w:val="16"/>
                <w:szCs w:val="16"/>
              </w:rPr>
              <w:t xml:space="preserve">List all researchers involved in running the scans: </w:t>
            </w:r>
          </w:p>
        </w:tc>
        <w:tc>
          <w:tcPr>
            <w:tcW w:w="4904" w:type="dxa"/>
            <w:shd w:val="clear" w:color="auto" w:fill="auto"/>
          </w:tcPr>
          <w:p w14:paraId="703925F3" w14:textId="7BC61316" w:rsidR="00C53194" w:rsidRPr="007B74EB" w:rsidRDefault="00C53194" w:rsidP="00F66DC3">
            <w:pPr>
              <w:rPr>
                <w:rFonts w:ascii="Verdana" w:hAnsi="Verdana"/>
                <w:sz w:val="16"/>
                <w:szCs w:val="16"/>
              </w:rPr>
            </w:pPr>
            <w:r>
              <w:rPr>
                <w:rFonts w:ascii="Verdana" w:hAnsi="Verdana"/>
                <w:sz w:val="16"/>
                <w:szCs w:val="16"/>
              </w:rPr>
              <w:t>Ashley Zhou</w:t>
            </w:r>
            <w:r w:rsidR="00FB1B38">
              <w:rPr>
                <w:rFonts w:ascii="Verdana" w:hAnsi="Verdana"/>
                <w:sz w:val="16"/>
                <w:szCs w:val="16"/>
              </w:rPr>
              <w:t>, Daniel Mitchell</w:t>
            </w:r>
          </w:p>
        </w:tc>
      </w:tr>
      <w:tr w:rsidR="00C53194" w:rsidRPr="00DB00F9" w14:paraId="3D254864" w14:textId="77777777" w:rsidTr="00F66DC3">
        <w:trPr>
          <w:trHeight w:val="340"/>
        </w:trPr>
        <w:tc>
          <w:tcPr>
            <w:tcW w:w="885" w:type="dxa"/>
            <w:shd w:val="clear" w:color="auto" w:fill="BFBFBF"/>
          </w:tcPr>
          <w:p w14:paraId="3A2EAD28" w14:textId="77777777" w:rsidR="00C53194" w:rsidRPr="00DB00F9" w:rsidRDefault="00C53194" w:rsidP="00F66DC3">
            <w:pPr>
              <w:rPr>
                <w:rFonts w:ascii="Verdana" w:hAnsi="Verdana"/>
                <w:b/>
                <w:sz w:val="16"/>
                <w:szCs w:val="16"/>
              </w:rPr>
            </w:pPr>
            <w:r>
              <w:rPr>
                <w:rFonts w:ascii="Verdana" w:hAnsi="Verdana"/>
                <w:b/>
                <w:sz w:val="16"/>
                <w:szCs w:val="16"/>
              </w:rPr>
              <w:t>2</w:t>
            </w:r>
            <w:r w:rsidRPr="00DB00F9">
              <w:rPr>
                <w:rFonts w:ascii="Verdana" w:hAnsi="Verdana"/>
                <w:b/>
                <w:sz w:val="16"/>
                <w:szCs w:val="16"/>
              </w:rPr>
              <w:t xml:space="preserve">. </w:t>
            </w:r>
          </w:p>
        </w:tc>
        <w:tc>
          <w:tcPr>
            <w:tcW w:w="4893" w:type="dxa"/>
            <w:shd w:val="clear" w:color="auto" w:fill="BFBFBF"/>
          </w:tcPr>
          <w:p w14:paraId="2BB5B797" w14:textId="77777777" w:rsidR="00C53194" w:rsidRPr="00DB00F9" w:rsidRDefault="00C53194" w:rsidP="00F66DC3">
            <w:pPr>
              <w:rPr>
                <w:rFonts w:ascii="Verdana" w:hAnsi="Verdana"/>
                <w:b/>
                <w:sz w:val="16"/>
                <w:szCs w:val="16"/>
              </w:rPr>
            </w:pPr>
            <w:r w:rsidRPr="00DB00F9">
              <w:rPr>
                <w:rFonts w:ascii="Verdana" w:hAnsi="Verdana"/>
                <w:b/>
                <w:sz w:val="16"/>
                <w:szCs w:val="16"/>
              </w:rPr>
              <w:t>If an internal (CBSU) project</w:t>
            </w:r>
            <w:r>
              <w:rPr>
                <w:rFonts w:ascii="Verdana" w:hAnsi="Verdana"/>
                <w:b/>
                <w:sz w:val="16"/>
                <w:szCs w:val="16"/>
              </w:rPr>
              <w:t>:</w:t>
            </w:r>
          </w:p>
        </w:tc>
        <w:tc>
          <w:tcPr>
            <w:tcW w:w="4904" w:type="dxa"/>
            <w:shd w:val="clear" w:color="auto" w:fill="BFBFBF"/>
          </w:tcPr>
          <w:p w14:paraId="7550F072" w14:textId="77777777" w:rsidR="00C53194" w:rsidRPr="00DB00F9" w:rsidRDefault="00C53194" w:rsidP="00F66DC3">
            <w:pPr>
              <w:rPr>
                <w:rFonts w:ascii="Verdana" w:hAnsi="Verdana"/>
                <w:b/>
                <w:sz w:val="16"/>
                <w:szCs w:val="16"/>
              </w:rPr>
            </w:pPr>
            <w:r w:rsidRPr="00DB00F9">
              <w:rPr>
                <w:rFonts w:ascii="Verdana" w:hAnsi="Verdana"/>
                <w:b/>
                <w:sz w:val="16"/>
                <w:szCs w:val="16"/>
              </w:rPr>
              <w:t xml:space="preserve"> </w:t>
            </w:r>
            <w:r w:rsidRPr="00DB00F9">
              <w:rPr>
                <w:rFonts w:ascii="Verdana" w:hAnsi="Verdana"/>
                <w:b/>
                <w:sz w:val="16"/>
                <w:szCs w:val="16"/>
                <w:shd w:val="clear" w:color="auto" w:fill="BFBFBF"/>
              </w:rPr>
              <w:t xml:space="preserve">                 </w:t>
            </w:r>
          </w:p>
        </w:tc>
      </w:tr>
      <w:tr w:rsidR="00C53194" w:rsidRPr="007B74EB" w14:paraId="52C3D758" w14:textId="77777777" w:rsidTr="00F66DC3">
        <w:trPr>
          <w:trHeight w:val="340"/>
        </w:trPr>
        <w:tc>
          <w:tcPr>
            <w:tcW w:w="885" w:type="dxa"/>
          </w:tcPr>
          <w:p w14:paraId="5A56EB49" w14:textId="77777777" w:rsidR="00C53194" w:rsidRPr="007B74EB" w:rsidRDefault="00C53194" w:rsidP="00F66DC3">
            <w:pPr>
              <w:rPr>
                <w:rFonts w:ascii="Verdana" w:hAnsi="Verdana"/>
                <w:sz w:val="16"/>
                <w:szCs w:val="16"/>
              </w:rPr>
            </w:pPr>
            <w:r>
              <w:rPr>
                <w:rFonts w:ascii="Verdana" w:hAnsi="Verdana"/>
                <w:sz w:val="16"/>
                <w:szCs w:val="16"/>
              </w:rPr>
              <w:t xml:space="preserve">2.1 </w:t>
            </w:r>
          </w:p>
        </w:tc>
        <w:tc>
          <w:tcPr>
            <w:tcW w:w="4893" w:type="dxa"/>
            <w:shd w:val="clear" w:color="auto" w:fill="auto"/>
          </w:tcPr>
          <w:p w14:paraId="538D29E2" w14:textId="77777777" w:rsidR="00C53194" w:rsidRPr="007B74EB" w:rsidRDefault="00C53194" w:rsidP="00F66DC3">
            <w:pPr>
              <w:rPr>
                <w:rFonts w:ascii="Verdana" w:hAnsi="Verdana"/>
                <w:sz w:val="16"/>
                <w:szCs w:val="16"/>
              </w:rPr>
            </w:pPr>
            <w:r>
              <w:rPr>
                <w:rFonts w:ascii="Verdana" w:hAnsi="Verdana"/>
                <w:sz w:val="16"/>
                <w:szCs w:val="16"/>
              </w:rPr>
              <w:t>At what stage are previous projects led by the PI of this project (if none, write “N/A”)?</w:t>
            </w:r>
          </w:p>
        </w:tc>
        <w:tc>
          <w:tcPr>
            <w:tcW w:w="4904" w:type="dxa"/>
            <w:shd w:val="clear" w:color="auto" w:fill="auto"/>
          </w:tcPr>
          <w:p w14:paraId="698C9F30" w14:textId="3D6CFB32" w:rsidR="00C53194" w:rsidRPr="007B74EB" w:rsidRDefault="00F2030B" w:rsidP="00F66DC3">
            <w:pPr>
              <w:rPr>
                <w:rFonts w:ascii="Verdana" w:hAnsi="Verdana"/>
                <w:sz w:val="16"/>
                <w:szCs w:val="16"/>
              </w:rPr>
            </w:pPr>
            <w:r>
              <w:rPr>
                <w:rFonts w:ascii="Verdana" w:hAnsi="Verdana"/>
                <w:sz w:val="16"/>
                <w:szCs w:val="16"/>
              </w:rPr>
              <w:t>N/A</w:t>
            </w:r>
          </w:p>
        </w:tc>
      </w:tr>
      <w:tr w:rsidR="00C53194" w:rsidRPr="007B74EB" w14:paraId="30941350" w14:textId="77777777" w:rsidTr="00F66DC3">
        <w:trPr>
          <w:trHeight w:val="340"/>
        </w:trPr>
        <w:tc>
          <w:tcPr>
            <w:tcW w:w="885" w:type="dxa"/>
          </w:tcPr>
          <w:p w14:paraId="3E291BD1" w14:textId="77777777" w:rsidR="00C53194" w:rsidRPr="007B74EB" w:rsidRDefault="00C53194" w:rsidP="00F66DC3">
            <w:pPr>
              <w:rPr>
                <w:rFonts w:ascii="Verdana" w:hAnsi="Verdana"/>
                <w:sz w:val="16"/>
                <w:szCs w:val="16"/>
              </w:rPr>
            </w:pPr>
            <w:r>
              <w:rPr>
                <w:rFonts w:ascii="Verdana" w:hAnsi="Verdana"/>
                <w:sz w:val="16"/>
                <w:szCs w:val="16"/>
              </w:rPr>
              <w:t>2.2</w:t>
            </w:r>
          </w:p>
        </w:tc>
        <w:tc>
          <w:tcPr>
            <w:tcW w:w="4893" w:type="dxa"/>
            <w:shd w:val="clear" w:color="auto" w:fill="auto"/>
          </w:tcPr>
          <w:p w14:paraId="4A1CFA64" w14:textId="77777777" w:rsidR="00C53194" w:rsidRPr="007B74EB" w:rsidRDefault="00C53194" w:rsidP="00F66DC3">
            <w:pPr>
              <w:rPr>
                <w:rFonts w:ascii="Verdana" w:hAnsi="Verdana"/>
                <w:sz w:val="16"/>
                <w:szCs w:val="16"/>
              </w:rPr>
            </w:pPr>
            <w:r>
              <w:rPr>
                <w:rFonts w:ascii="Verdana" w:hAnsi="Verdana"/>
                <w:sz w:val="16"/>
                <w:szCs w:val="16"/>
              </w:rPr>
              <w:t>When was the project presented at a CBSU Research Group Meeting (if not, why not)</w:t>
            </w:r>
            <w:r w:rsidRPr="007B74EB">
              <w:rPr>
                <w:rFonts w:ascii="Verdana" w:hAnsi="Verdana"/>
                <w:sz w:val="16"/>
                <w:szCs w:val="16"/>
              </w:rPr>
              <w:t>?</w:t>
            </w:r>
          </w:p>
        </w:tc>
        <w:tc>
          <w:tcPr>
            <w:tcW w:w="4904" w:type="dxa"/>
            <w:shd w:val="clear" w:color="auto" w:fill="auto"/>
          </w:tcPr>
          <w:p w14:paraId="54BEA385" w14:textId="4A5D9B7A" w:rsidR="00C53194" w:rsidRPr="007B74EB" w:rsidRDefault="00F2030B" w:rsidP="00F66DC3">
            <w:pPr>
              <w:rPr>
                <w:rFonts w:ascii="Verdana" w:hAnsi="Verdana"/>
                <w:sz w:val="16"/>
                <w:szCs w:val="16"/>
              </w:rPr>
            </w:pPr>
            <w:r>
              <w:rPr>
                <w:rFonts w:ascii="Verdana" w:hAnsi="Verdana"/>
                <w:sz w:val="16"/>
                <w:szCs w:val="16"/>
              </w:rPr>
              <w:t>25/03/22</w:t>
            </w:r>
          </w:p>
        </w:tc>
      </w:tr>
      <w:tr w:rsidR="00C53194" w:rsidRPr="007B74EB" w14:paraId="04D3049E" w14:textId="77777777" w:rsidTr="00F66DC3">
        <w:trPr>
          <w:trHeight w:val="340"/>
        </w:trPr>
        <w:tc>
          <w:tcPr>
            <w:tcW w:w="885" w:type="dxa"/>
          </w:tcPr>
          <w:p w14:paraId="3BB5B06A" w14:textId="77777777" w:rsidR="00C53194" w:rsidRPr="007B74EB" w:rsidRDefault="00C53194" w:rsidP="00F66DC3">
            <w:pPr>
              <w:rPr>
                <w:rFonts w:ascii="Verdana" w:hAnsi="Verdana"/>
                <w:sz w:val="16"/>
                <w:szCs w:val="16"/>
              </w:rPr>
            </w:pPr>
            <w:r>
              <w:rPr>
                <w:rFonts w:ascii="Verdana" w:hAnsi="Verdana"/>
                <w:sz w:val="16"/>
                <w:szCs w:val="16"/>
              </w:rPr>
              <w:t>2.3</w:t>
            </w:r>
          </w:p>
        </w:tc>
        <w:tc>
          <w:tcPr>
            <w:tcW w:w="4893" w:type="dxa"/>
            <w:shd w:val="clear" w:color="auto" w:fill="auto"/>
          </w:tcPr>
          <w:p w14:paraId="443DAFDE" w14:textId="77777777" w:rsidR="00C53194" w:rsidRPr="007B74EB" w:rsidRDefault="00C53194" w:rsidP="00F66DC3">
            <w:pPr>
              <w:rPr>
                <w:rFonts w:ascii="Verdana" w:hAnsi="Verdana"/>
                <w:sz w:val="16"/>
                <w:szCs w:val="16"/>
              </w:rPr>
            </w:pPr>
            <w:r>
              <w:rPr>
                <w:rFonts w:ascii="Verdana" w:hAnsi="Verdana"/>
                <w:sz w:val="16"/>
                <w:szCs w:val="16"/>
              </w:rPr>
              <w:t>When was the project presented at t</w:t>
            </w:r>
            <w:r w:rsidRPr="007B74EB">
              <w:rPr>
                <w:rFonts w:ascii="Verdana" w:hAnsi="Verdana"/>
                <w:sz w:val="16"/>
                <w:szCs w:val="16"/>
              </w:rPr>
              <w:t xml:space="preserve">he </w:t>
            </w:r>
            <w:r>
              <w:rPr>
                <w:rFonts w:ascii="Verdana" w:hAnsi="Verdana"/>
                <w:sz w:val="16"/>
                <w:szCs w:val="16"/>
              </w:rPr>
              <w:t>Project presentation meeting (PPM) (if not, why not)</w:t>
            </w:r>
            <w:r w:rsidRPr="007B74EB">
              <w:rPr>
                <w:rFonts w:ascii="Verdana" w:hAnsi="Verdana"/>
                <w:sz w:val="16"/>
                <w:szCs w:val="16"/>
              </w:rPr>
              <w:t>?</w:t>
            </w:r>
          </w:p>
        </w:tc>
        <w:tc>
          <w:tcPr>
            <w:tcW w:w="4904" w:type="dxa"/>
            <w:shd w:val="clear" w:color="auto" w:fill="auto"/>
          </w:tcPr>
          <w:p w14:paraId="0D90BDEE" w14:textId="545E8D3F" w:rsidR="00C53194" w:rsidRPr="007B74EB" w:rsidRDefault="00F2030B" w:rsidP="00F66DC3">
            <w:pPr>
              <w:rPr>
                <w:rFonts w:ascii="Verdana" w:hAnsi="Verdana"/>
                <w:sz w:val="16"/>
                <w:szCs w:val="16"/>
              </w:rPr>
            </w:pPr>
            <w:r>
              <w:rPr>
                <w:rFonts w:ascii="Verdana" w:hAnsi="Verdana"/>
                <w:sz w:val="16"/>
                <w:szCs w:val="16"/>
              </w:rPr>
              <w:t>04/04/22</w:t>
            </w:r>
          </w:p>
        </w:tc>
      </w:tr>
      <w:tr w:rsidR="00C53194" w:rsidRPr="007B74EB" w14:paraId="00ED7447" w14:textId="77777777" w:rsidTr="00F66DC3">
        <w:trPr>
          <w:trHeight w:val="340"/>
        </w:trPr>
        <w:tc>
          <w:tcPr>
            <w:tcW w:w="885" w:type="dxa"/>
          </w:tcPr>
          <w:p w14:paraId="2E64DADF" w14:textId="77777777" w:rsidR="00C53194" w:rsidRDefault="00C53194" w:rsidP="00F66DC3">
            <w:pPr>
              <w:rPr>
                <w:rFonts w:ascii="Verdana" w:hAnsi="Verdana"/>
                <w:sz w:val="16"/>
                <w:szCs w:val="16"/>
              </w:rPr>
            </w:pPr>
            <w:r>
              <w:rPr>
                <w:rFonts w:ascii="Verdana" w:hAnsi="Verdana"/>
                <w:sz w:val="16"/>
                <w:szCs w:val="16"/>
              </w:rPr>
              <w:t>2.4</w:t>
            </w:r>
          </w:p>
        </w:tc>
        <w:tc>
          <w:tcPr>
            <w:tcW w:w="4893" w:type="dxa"/>
            <w:shd w:val="clear" w:color="auto" w:fill="auto"/>
          </w:tcPr>
          <w:p w14:paraId="6E2D5CB3" w14:textId="77777777" w:rsidR="00C53194" w:rsidRDefault="00C53194" w:rsidP="00F66DC3">
            <w:pPr>
              <w:rPr>
                <w:rFonts w:ascii="Verdana" w:hAnsi="Verdana"/>
                <w:sz w:val="16"/>
                <w:szCs w:val="16"/>
              </w:rPr>
            </w:pPr>
            <w:r>
              <w:rPr>
                <w:rFonts w:ascii="Verdana" w:hAnsi="Verdana"/>
                <w:sz w:val="16"/>
                <w:szCs w:val="16"/>
              </w:rPr>
              <w:t xml:space="preserve">If all or partially QQ-funded, give QQ code and % of funding to come from QQ (e.g. 100%) </w:t>
            </w:r>
          </w:p>
        </w:tc>
        <w:tc>
          <w:tcPr>
            <w:tcW w:w="4904" w:type="dxa"/>
            <w:shd w:val="clear" w:color="auto" w:fill="auto"/>
          </w:tcPr>
          <w:p w14:paraId="5D4A2800" w14:textId="4224EA77" w:rsidR="00C53194" w:rsidRPr="007B74EB" w:rsidRDefault="00BD79A2" w:rsidP="00F66DC3">
            <w:pPr>
              <w:rPr>
                <w:rFonts w:ascii="Verdana" w:hAnsi="Verdana"/>
                <w:sz w:val="16"/>
                <w:szCs w:val="16"/>
              </w:rPr>
            </w:pPr>
            <w:r w:rsidRPr="00164BB7">
              <w:rPr>
                <w:rFonts w:ascii="Verdana" w:hAnsi="Verdana"/>
                <w:sz w:val="16"/>
                <w:szCs w:val="16"/>
              </w:rPr>
              <w:t>SUAG/045 G101400</w:t>
            </w:r>
          </w:p>
        </w:tc>
      </w:tr>
      <w:tr w:rsidR="00C53194" w:rsidRPr="007B74EB" w14:paraId="1326E130" w14:textId="77777777" w:rsidTr="00F66DC3">
        <w:trPr>
          <w:trHeight w:val="340"/>
        </w:trPr>
        <w:tc>
          <w:tcPr>
            <w:tcW w:w="885" w:type="dxa"/>
          </w:tcPr>
          <w:p w14:paraId="309266F7" w14:textId="77777777" w:rsidR="00C53194" w:rsidRDefault="00C53194" w:rsidP="00F66DC3">
            <w:pPr>
              <w:rPr>
                <w:rFonts w:ascii="Verdana" w:hAnsi="Verdana"/>
                <w:sz w:val="16"/>
                <w:szCs w:val="16"/>
              </w:rPr>
            </w:pPr>
            <w:r>
              <w:rPr>
                <w:rFonts w:ascii="Verdana" w:hAnsi="Verdana"/>
                <w:sz w:val="16"/>
                <w:szCs w:val="16"/>
              </w:rPr>
              <w:t>2.5</w:t>
            </w:r>
          </w:p>
        </w:tc>
        <w:tc>
          <w:tcPr>
            <w:tcW w:w="4893" w:type="dxa"/>
            <w:shd w:val="clear" w:color="auto" w:fill="auto"/>
          </w:tcPr>
          <w:p w14:paraId="7B84DAC9" w14:textId="77777777" w:rsidR="00C53194" w:rsidRDefault="00C53194" w:rsidP="00F66DC3">
            <w:pPr>
              <w:rPr>
                <w:rFonts w:ascii="Verdana" w:hAnsi="Verdana"/>
                <w:sz w:val="16"/>
                <w:szCs w:val="16"/>
              </w:rPr>
            </w:pPr>
            <w:r>
              <w:rPr>
                <w:rFonts w:ascii="Verdana" w:hAnsi="Verdana"/>
                <w:sz w:val="16"/>
                <w:szCs w:val="16"/>
              </w:rPr>
              <w:t>If all or partially grant-funded via CBSU, give CBSU grant code and % of funding to come from grant (e.g. 100%)</w:t>
            </w:r>
          </w:p>
        </w:tc>
        <w:tc>
          <w:tcPr>
            <w:tcW w:w="4904" w:type="dxa"/>
            <w:shd w:val="clear" w:color="auto" w:fill="auto"/>
          </w:tcPr>
          <w:p w14:paraId="32CA3A2F" w14:textId="7069FF28" w:rsidR="00C53194" w:rsidRPr="007B74EB" w:rsidRDefault="00C53194" w:rsidP="00F66DC3">
            <w:pPr>
              <w:rPr>
                <w:rFonts w:ascii="Verdana" w:hAnsi="Verdana"/>
                <w:sz w:val="16"/>
                <w:szCs w:val="16"/>
              </w:rPr>
            </w:pPr>
          </w:p>
        </w:tc>
      </w:tr>
      <w:tr w:rsidR="00C53194" w:rsidRPr="007B74EB" w14:paraId="308810BB" w14:textId="77777777" w:rsidTr="00F66DC3">
        <w:trPr>
          <w:trHeight w:val="340"/>
        </w:trPr>
        <w:tc>
          <w:tcPr>
            <w:tcW w:w="885" w:type="dxa"/>
          </w:tcPr>
          <w:p w14:paraId="5599A62F" w14:textId="77777777" w:rsidR="00C53194" w:rsidRDefault="00C53194" w:rsidP="00F66DC3">
            <w:pPr>
              <w:rPr>
                <w:rFonts w:ascii="Verdana" w:hAnsi="Verdana"/>
                <w:sz w:val="16"/>
                <w:szCs w:val="16"/>
              </w:rPr>
            </w:pPr>
            <w:r>
              <w:rPr>
                <w:rFonts w:ascii="Verdana" w:hAnsi="Verdana"/>
                <w:sz w:val="16"/>
                <w:szCs w:val="16"/>
              </w:rPr>
              <w:t>2.6</w:t>
            </w:r>
          </w:p>
        </w:tc>
        <w:tc>
          <w:tcPr>
            <w:tcW w:w="4893" w:type="dxa"/>
            <w:shd w:val="clear" w:color="auto" w:fill="auto"/>
          </w:tcPr>
          <w:p w14:paraId="02893850" w14:textId="77777777" w:rsidR="00C53194" w:rsidRDefault="00C53194" w:rsidP="00F66DC3">
            <w:pPr>
              <w:rPr>
                <w:rFonts w:ascii="Verdana" w:hAnsi="Verdana"/>
                <w:sz w:val="16"/>
                <w:szCs w:val="16"/>
              </w:rPr>
            </w:pPr>
            <w:r>
              <w:rPr>
                <w:rFonts w:ascii="Verdana" w:hAnsi="Verdana"/>
                <w:sz w:val="16"/>
                <w:szCs w:val="16"/>
              </w:rPr>
              <w:t>If all or partially funded by external collaborators, give % of funding to come from external collaborators (and complete Section 3)</w:t>
            </w:r>
          </w:p>
        </w:tc>
        <w:tc>
          <w:tcPr>
            <w:tcW w:w="4904" w:type="dxa"/>
            <w:shd w:val="clear" w:color="auto" w:fill="auto"/>
          </w:tcPr>
          <w:p w14:paraId="6542035E" w14:textId="77777777" w:rsidR="00C53194" w:rsidRPr="007B74EB" w:rsidRDefault="00C53194" w:rsidP="00F66DC3">
            <w:pPr>
              <w:rPr>
                <w:rFonts w:ascii="Verdana" w:hAnsi="Verdana"/>
                <w:sz w:val="16"/>
                <w:szCs w:val="16"/>
              </w:rPr>
            </w:pPr>
          </w:p>
        </w:tc>
      </w:tr>
      <w:tr w:rsidR="00C53194" w:rsidRPr="007B74EB" w14:paraId="62891A35" w14:textId="77777777" w:rsidTr="00F66DC3">
        <w:trPr>
          <w:trHeight w:val="340"/>
        </w:trPr>
        <w:tc>
          <w:tcPr>
            <w:tcW w:w="885" w:type="dxa"/>
          </w:tcPr>
          <w:p w14:paraId="6EF6AFC5" w14:textId="77777777" w:rsidR="00C53194" w:rsidRPr="007B74EB" w:rsidRDefault="00C53194" w:rsidP="00F66DC3">
            <w:pPr>
              <w:rPr>
                <w:rFonts w:ascii="Verdana" w:hAnsi="Verdana"/>
                <w:sz w:val="16"/>
                <w:szCs w:val="16"/>
              </w:rPr>
            </w:pPr>
            <w:r>
              <w:rPr>
                <w:rFonts w:ascii="Verdana" w:hAnsi="Verdana"/>
                <w:sz w:val="16"/>
                <w:szCs w:val="16"/>
              </w:rPr>
              <w:t>2.7</w:t>
            </w:r>
          </w:p>
        </w:tc>
        <w:tc>
          <w:tcPr>
            <w:tcW w:w="4893" w:type="dxa"/>
            <w:shd w:val="clear" w:color="auto" w:fill="auto"/>
          </w:tcPr>
          <w:p w14:paraId="08C2109B" w14:textId="77777777" w:rsidR="00C53194" w:rsidRPr="007B74EB" w:rsidRDefault="00C53194" w:rsidP="00F66DC3">
            <w:pPr>
              <w:rPr>
                <w:rFonts w:ascii="Verdana" w:hAnsi="Verdana"/>
                <w:sz w:val="16"/>
                <w:szCs w:val="16"/>
              </w:rPr>
            </w:pPr>
            <w:r>
              <w:rPr>
                <w:rFonts w:ascii="Verdana" w:hAnsi="Verdana"/>
                <w:sz w:val="16"/>
                <w:szCs w:val="16"/>
              </w:rPr>
              <w:t>If with external collaborators, has</w:t>
            </w:r>
            <w:r w:rsidRPr="007B74EB">
              <w:rPr>
                <w:rFonts w:ascii="Verdana" w:hAnsi="Verdana"/>
                <w:sz w:val="16"/>
                <w:szCs w:val="16"/>
              </w:rPr>
              <w:t xml:space="preserve"> a collaboration agreement been signed</w:t>
            </w:r>
            <w:r>
              <w:rPr>
                <w:rFonts w:ascii="Verdana" w:hAnsi="Verdana"/>
                <w:sz w:val="16"/>
                <w:szCs w:val="16"/>
              </w:rPr>
              <w:t xml:space="preserve"> (if not, why not)?</w:t>
            </w:r>
          </w:p>
        </w:tc>
        <w:tc>
          <w:tcPr>
            <w:tcW w:w="4904" w:type="dxa"/>
            <w:shd w:val="clear" w:color="auto" w:fill="auto"/>
          </w:tcPr>
          <w:p w14:paraId="1803BD7D" w14:textId="77777777" w:rsidR="00C53194" w:rsidRPr="007B74EB" w:rsidRDefault="00C53194" w:rsidP="00F66DC3">
            <w:pPr>
              <w:rPr>
                <w:rFonts w:ascii="Verdana" w:hAnsi="Verdana"/>
                <w:sz w:val="16"/>
                <w:szCs w:val="16"/>
              </w:rPr>
            </w:pPr>
          </w:p>
        </w:tc>
      </w:tr>
      <w:tr w:rsidR="00C53194" w:rsidRPr="007B74EB" w14:paraId="3E373876" w14:textId="77777777" w:rsidTr="00F66DC3">
        <w:trPr>
          <w:trHeight w:val="340"/>
        </w:trPr>
        <w:tc>
          <w:tcPr>
            <w:tcW w:w="885" w:type="dxa"/>
            <w:shd w:val="clear" w:color="auto" w:fill="BFBFBF"/>
          </w:tcPr>
          <w:p w14:paraId="40BF4D21" w14:textId="77777777" w:rsidR="00C53194" w:rsidRPr="003C6170" w:rsidRDefault="00C53194" w:rsidP="00F66DC3">
            <w:pPr>
              <w:rPr>
                <w:rFonts w:ascii="Verdana" w:hAnsi="Verdana"/>
                <w:b/>
                <w:sz w:val="16"/>
                <w:szCs w:val="16"/>
              </w:rPr>
            </w:pPr>
            <w:r w:rsidRPr="003C6170">
              <w:rPr>
                <w:rFonts w:ascii="Verdana" w:hAnsi="Verdana"/>
                <w:b/>
                <w:sz w:val="16"/>
                <w:szCs w:val="16"/>
              </w:rPr>
              <w:t xml:space="preserve">3. </w:t>
            </w:r>
          </w:p>
        </w:tc>
        <w:tc>
          <w:tcPr>
            <w:tcW w:w="4893" w:type="dxa"/>
            <w:shd w:val="clear" w:color="auto" w:fill="BFBFBF"/>
          </w:tcPr>
          <w:p w14:paraId="05FEB7B8" w14:textId="77777777" w:rsidR="00C53194" w:rsidRPr="00CC56FC" w:rsidRDefault="00C53194" w:rsidP="00F66DC3">
            <w:pPr>
              <w:rPr>
                <w:rFonts w:ascii="Verdana" w:hAnsi="Verdana"/>
                <w:b/>
                <w:sz w:val="16"/>
                <w:szCs w:val="16"/>
              </w:rPr>
            </w:pPr>
            <w:r w:rsidRPr="003C6170">
              <w:rPr>
                <w:rFonts w:ascii="Verdana" w:hAnsi="Verdana"/>
                <w:b/>
                <w:sz w:val="16"/>
                <w:szCs w:val="16"/>
              </w:rPr>
              <w:t>If an external projec</w:t>
            </w:r>
            <w:r>
              <w:rPr>
                <w:rFonts w:ascii="Verdana" w:hAnsi="Verdana"/>
                <w:b/>
                <w:sz w:val="16"/>
                <w:szCs w:val="16"/>
              </w:rPr>
              <w:t>t:</w:t>
            </w:r>
          </w:p>
        </w:tc>
        <w:tc>
          <w:tcPr>
            <w:tcW w:w="4904" w:type="dxa"/>
            <w:shd w:val="clear" w:color="auto" w:fill="BFBFBF"/>
          </w:tcPr>
          <w:p w14:paraId="17DAC153" w14:textId="77777777" w:rsidR="00C53194" w:rsidRPr="007B74EB" w:rsidRDefault="00C53194" w:rsidP="00F66DC3">
            <w:pPr>
              <w:rPr>
                <w:rFonts w:ascii="Verdana" w:hAnsi="Verdana"/>
                <w:sz w:val="16"/>
                <w:szCs w:val="16"/>
              </w:rPr>
            </w:pPr>
            <w:r>
              <w:rPr>
                <w:rFonts w:ascii="Verdana" w:hAnsi="Verdana"/>
                <w:sz w:val="16"/>
                <w:szCs w:val="16"/>
              </w:rPr>
              <w:t xml:space="preserve"> </w:t>
            </w:r>
            <w:r w:rsidRPr="005A46EC">
              <w:rPr>
                <w:rFonts w:ascii="Verdana" w:hAnsi="Verdana"/>
                <w:sz w:val="16"/>
                <w:szCs w:val="16"/>
                <w:shd w:val="clear" w:color="auto" w:fill="BFBFBF"/>
              </w:rPr>
              <w:t xml:space="preserve">                 </w:t>
            </w:r>
          </w:p>
        </w:tc>
      </w:tr>
      <w:tr w:rsidR="00C53194" w:rsidRPr="007B74EB" w14:paraId="509525EB" w14:textId="77777777" w:rsidTr="00F66DC3">
        <w:trPr>
          <w:trHeight w:val="340"/>
        </w:trPr>
        <w:tc>
          <w:tcPr>
            <w:tcW w:w="885" w:type="dxa"/>
          </w:tcPr>
          <w:p w14:paraId="677DE041" w14:textId="77777777" w:rsidR="00C53194" w:rsidRPr="007B74EB" w:rsidRDefault="00C53194" w:rsidP="00F66DC3">
            <w:pPr>
              <w:rPr>
                <w:rFonts w:ascii="Verdana" w:hAnsi="Verdana"/>
                <w:sz w:val="16"/>
                <w:szCs w:val="16"/>
              </w:rPr>
            </w:pPr>
            <w:r>
              <w:rPr>
                <w:rFonts w:ascii="Verdana" w:hAnsi="Verdana"/>
                <w:sz w:val="16"/>
                <w:szCs w:val="16"/>
              </w:rPr>
              <w:t>3.1</w:t>
            </w:r>
          </w:p>
        </w:tc>
        <w:tc>
          <w:tcPr>
            <w:tcW w:w="4893" w:type="dxa"/>
            <w:shd w:val="clear" w:color="auto" w:fill="auto"/>
          </w:tcPr>
          <w:p w14:paraId="63111233" w14:textId="77777777" w:rsidR="00C53194" w:rsidRPr="007B74EB" w:rsidRDefault="00C53194" w:rsidP="00F66DC3">
            <w:pPr>
              <w:rPr>
                <w:rFonts w:ascii="Verdana" w:hAnsi="Verdana"/>
                <w:sz w:val="16"/>
                <w:szCs w:val="16"/>
              </w:rPr>
            </w:pPr>
            <w:r w:rsidRPr="005B324B">
              <w:rPr>
                <w:rFonts w:ascii="Verdana" w:hAnsi="Verdana"/>
                <w:sz w:val="16"/>
                <w:szCs w:val="16"/>
              </w:rPr>
              <w:t>Who is the Sponsor of the study (</w:t>
            </w:r>
            <w:r>
              <w:rPr>
                <w:rFonts w:ascii="Verdana" w:hAnsi="Verdana"/>
                <w:sz w:val="16"/>
                <w:szCs w:val="16"/>
              </w:rPr>
              <w:t xml:space="preserve">all studies must have a sponsor, </w:t>
            </w:r>
            <w:r w:rsidRPr="005B324B">
              <w:rPr>
                <w:rFonts w:ascii="Verdana" w:hAnsi="Verdana"/>
                <w:sz w:val="16"/>
                <w:szCs w:val="16"/>
              </w:rPr>
              <w:t>as defined by the NHS Research Governance Framework)?</w:t>
            </w:r>
            <w:r>
              <w:rPr>
                <w:rFonts w:ascii="Verdana" w:hAnsi="Verdana"/>
                <w:sz w:val="16"/>
                <w:szCs w:val="16"/>
              </w:rPr>
              <w:t xml:space="preserve"> </w:t>
            </w:r>
          </w:p>
        </w:tc>
        <w:tc>
          <w:tcPr>
            <w:tcW w:w="4904" w:type="dxa"/>
            <w:shd w:val="clear" w:color="auto" w:fill="auto"/>
          </w:tcPr>
          <w:p w14:paraId="20F420A5" w14:textId="77777777" w:rsidR="00C53194" w:rsidRPr="007B74EB" w:rsidRDefault="00C53194" w:rsidP="00F66DC3">
            <w:pPr>
              <w:rPr>
                <w:rFonts w:ascii="Verdana" w:hAnsi="Verdana"/>
                <w:sz w:val="16"/>
                <w:szCs w:val="16"/>
              </w:rPr>
            </w:pPr>
          </w:p>
        </w:tc>
      </w:tr>
      <w:tr w:rsidR="00C53194" w:rsidRPr="007B74EB" w14:paraId="44BD69B7" w14:textId="77777777" w:rsidTr="00F66DC3">
        <w:trPr>
          <w:trHeight w:val="340"/>
        </w:trPr>
        <w:tc>
          <w:tcPr>
            <w:tcW w:w="885" w:type="dxa"/>
          </w:tcPr>
          <w:p w14:paraId="04DC8942" w14:textId="77777777" w:rsidR="00C53194" w:rsidRDefault="00C53194" w:rsidP="00F66DC3">
            <w:pPr>
              <w:rPr>
                <w:rFonts w:ascii="Verdana" w:hAnsi="Verdana"/>
                <w:sz w:val="16"/>
                <w:szCs w:val="16"/>
              </w:rPr>
            </w:pPr>
            <w:r>
              <w:rPr>
                <w:rFonts w:ascii="Verdana" w:hAnsi="Verdana"/>
                <w:sz w:val="16"/>
                <w:szCs w:val="16"/>
              </w:rPr>
              <w:t>3.2</w:t>
            </w:r>
          </w:p>
        </w:tc>
        <w:tc>
          <w:tcPr>
            <w:tcW w:w="4893" w:type="dxa"/>
            <w:shd w:val="clear" w:color="auto" w:fill="auto"/>
          </w:tcPr>
          <w:p w14:paraId="1B8A5723" w14:textId="77777777" w:rsidR="00C53194" w:rsidRDefault="00C53194" w:rsidP="00F66DC3">
            <w:pPr>
              <w:rPr>
                <w:rFonts w:ascii="Verdana" w:hAnsi="Verdana"/>
                <w:sz w:val="16"/>
                <w:szCs w:val="16"/>
              </w:rPr>
            </w:pPr>
            <w:r>
              <w:rPr>
                <w:rFonts w:ascii="Verdana" w:hAnsi="Verdana"/>
                <w:sz w:val="16"/>
                <w:szCs w:val="16"/>
              </w:rPr>
              <w:t xml:space="preserve">Do you wish to run data analyses on CBSU computers (in which case, you will be invoiced </w:t>
            </w:r>
            <w:proofErr w:type="spellStart"/>
            <w:proofErr w:type="gramStart"/>
            <w:r>
              <w:rPr>
                <w:rFonts w:ascii="Verdana" w:hAnsi="Verdana"/>
                <w:sz w:val="16"/>
                <w:szCs w:val="16"/>
              </w:rPr>
              <w:t>a</w:t>
            </w:r>
            <w:proofErr w:type="spellEnd"/>
            <w:proofErr w:type="gramEnd"/>
            <w:r>
              <w:rPr>
                <w:rFonts w:ascii="Verdana" w:hAnsi="Verdana"/>
                <w:sz w:val="16"/>
                <w:szCs w:val="16"/>
              </w:rPr>
              <w:t xml:space="preserve"> additional amount), or do you only want access to the raw (DICOM) data?</w:t>
            </w:r>
          </w:p>
        </w:tc>
        <w:tc>
          <w:tcPr>
            <w:tcW w:w="4904" w:type="dxa"/>
            <w:shd w:val="clear" w:color="auto" w:fill="auto"/>
          </w:tcPr>
          <w:p w14:paraId="253D88FF" w14:textId="77777777" w:rsidR="00C53194" w:rsidRPr="007B74EB" w:rsidRDefault="00C53194" w:rsidP="00F66DC3">
            <w:pPr>
              <w:rPr>
                <w:rFonts w:ascii="Verdana" w:hAnsi="Verdana"/>
                <w:sz w:val="16"/>
                <w:szCs w:val="16"/>
              </w:rPr>
            </w:pPr>
          </w:p>
        </w:tc>
      </w:tr>
      <w:tr w:rsidR="00C53194" w:rsidRPr="007B74EB" w14:paraId="1CF7049C" w14:textId="77777777" w:rsidTr="00F66DC3">
        <w:trPr>
          <w:trHeight w:val="340"/>
        </w:trPr>
        <w:tc>
          <w:tcPr>
            <w:tcW w:w="885" w:type="dxa"/>
          </w:tcPr>
          <w:p w14:paraId="318D6B78" w14:textId="77777777" w:rsidR="00C53194" w:rsidRDefault="00C53194" w:rsidP="00F66DC3">
            <w:pPr>
              <w:rPr>
                <w:rFonts w:ascii="Verdana" w:hAnsi="Verdana"/>
                <w:sz w:val="16"/>
                <w:szCs w:val="16"/>
              </w:rPr>
            </w:pPr>
            <w:r>
              <w:rPr>
                <w:rFonts w:ascii="Verdana" w:hAnsi="Verdana"/>
                <w:sz w:val="16"/>
                <w:szCs w:val="16"/>
              </w:rPr>
              <w:t>3.3</w:t>
            </w:r>
          </w:p>
        </w:tc>
        <w:tc>
          <w:tcPr>
            <w:tcW w:w="4893" w:type="dxa"/>
            <w:shd w:val="clear" w:color="auto" w:fill="auto"/>
          </w:tcPr>
          <w:p w14:paraId="1960BA34" w14:textId="77777777" w:rsidR="00C53194" w:rsidRDefault="00C53194" w:rsidP="00F66DC3">
            <w:pPr>
              <w:rPr>
                <w:rFonts w:ascii="Verdana" w:hAnsi="Verdana"/>
                <w:sz w:val="16"/>
                <w:szCs w:val="16"/>
              </w:rPr>
            </w:pPr>
            <w:r>
              <w:rPr>
                <w:rFonts w:ascii="Verdana" w:hAnsi="Verdana"/>
                <w:sz w:val="16"/>
                <w:szCs w:val="16"/>
              </w:rPr>
              <w:t>What is the MRC CBSU purchase order code for paying for scans? (usually generated by your finance dept)</w:t>
            </w:r>
          </w:p>
        </w:tc>
        <w:tc>
          <w:tcPr>
            <w:tcW w:w="4904" w:type="dxa"/>
            <w:shd w:val="clear" w:color="auto" w:fill="auto"/>
          </w:tcPr>
          <w:p w14:paraId="2ED42E0A" w14:textId="77777777" w:rsidR="00C53194" w:rsidRPr="007B74EB" w:rsidRDefault="00C53194" w:rsidP="00F66DC3">
            <w:pPr>
              <w:rPr>
                <w:rFonts w:ascii="Verdana" w:hAnsi="Verdana"/>
                <w:sz w:val="16"/>
                <w:szCs w:val="16"/>
              </w:rPr>
            </w:pPr>
          </w:p>
        </w:tc>
      </w:tr>
      <w:tr w:rsidR="00C53194" w:rsidRPr="007B74EB" w14:paraId="6FC7A30D" w14:textId="77777777" w:rsidTr="00F66DC3">
        <w:trPr>
          <w:trHeight w:val="340"/>
        </w:trPr>
        <w:tc>
          <w:tcPr>
            <w:tcW w:w="885" w:type="dxa"/>
          </w:tcPr>
          <w:p w14:paraId="4B789961" w14:textId="77777777" w:rsidR="00C53194" w:rsidRDefault="00C53194" w:rsidP="00F66DC3">
            <w:pPr>
              <w:rPr>
                <w:rFonts w:ascii="Verdana" w:hAnsi="Verdana"/>
                <w:sz w:val="16"/>
                <w:szCs w:val="16"/>
              </w:rPr>
            </w:pPr>
            <w:r>
              <w:rPr>
                <w:rFonts w:ascii="Verdana" w:hAnsi="Verdana"/>
                <w:sz w:val="16"/>
                <w:szCs w:val="16"/>
              </w:rPr>
              <w:t>3.4</w:t>
            </w:r>
          </w:p>
        </w:tc>
        <w:tc>
          <w:tcPr>
            <w:tcW w:w="4893" w:type="dxa"/>
            <w:shd w:val="clear" w:color="auto" w:fill="auto"/>
          </w:tcPr>
          <w:p w14:paraId="6CA10DBB" w14:textId="77777777" w:rsidR="00C53194" w:rsidRDefault="00C53194" w:rsidP="00F66DC3">
            <w:pPr>
              <w:rPr>
                <w:rFonts w:ascii="Verdana" w:hAnsi="Verdana"/>
                <w:sz w:val="16"/>
                <w:szCs w:val="16"/>
              </w:rPr>
            </w:pPr>
            <w:r>
              <w:rPr>
                <w:rFonts w:ascii="Verdana" w:hAnsi="Verdana"/>
                <w:sz w:val="16"/>
                <w:szCs w:val="16"/>
              </w:rPr>
              <w:t>If also partially funded by MRC CBSU, please give % of external funding and state where the remaining CBSU component is being paid from</w:t>
            </w:r>
          </w:p>
        </w:tc>
        <w:tc>
          <w:tcPr>
            <w:tcW w:w="4904" w:type="dxa"/>
            <w:shd w:val="clear" w:color="auto" w:fill="auto"/>
          </w:tcPr>
          <w:p w14:paraId="7998A38F" w14:textId="77777777" w:rsidR="00C53194" w:rsidRPr="007B74EB" w:rsidRDefault="00C53194" w:rsidP="00F66DC3">
            <w:pPr>
              <w:rPr>
                <w:rFonts w:ascii="Verdana" w:hAnsi="Verdana"/>
                <w:sz w:val="16"/>
                <w:szCs w:val="16"/>
              </w:rPr>
            </w:pPr>
          </w:p>
        </w:tc>
      </w:tr>
      <w:tr w:rsidR="00C53194" w:rsidRPr="00CC56FC" w14:paraId="4E20004C" w14:textId="77777777" w:rsidTr="00F66DC3">
        <w:trPr>
          <w:trHeight w:val="340"/>
        </w:trPr>
        <w:tc>
          <w:tcPr>
            <w:tcW w:w="885" w:type="dxa"/>
            <w:shd w:val="clear" w:color="auto" w:fill="BFBFBF"/>
          </w:tcPr>
          <w:p w14:paraId="58C71E89" w14:textId="77777777" w:rsidR="00C53194" w:rsidRPr="00CC56FC" w:rsidRDefault="00C53194" w:rsidP="00F66DC3">
            <w:pPr>
              <w:rPr>
                <w:rFonts w:ascii="Verdana" w:hAnsi="Verdana"/>
                <w:b/>
                <w:sz w:val="16"/>
                <w:szCs w:val="16"/>
              </w:rPr>
            </w:pPr>
            <w:r w:rsidRPr="00CC56FC">
              <w:rPr>
                <w:rFonts w:ascii="Verdana" w:hAnsi="Verdana"/>
                <w:b/>
                <w:sz w:val="16"/>
                <w:szCs w:val="16"/>
              </w:rPr>
              <w:t>4.</w:t>
            </w:r>
          </w:p>
        </w:tc>
        <w:tc>
          <w:tcPr>
            <w:tcW w:w="4893" w:type="dxa"/>
            <w:shd w:val="clear" w:color="auto" w:fill="BFBFBF"/>
          </w:tcPr>
          <w:p w14:paraId="69EB4E80" w14:textId="77777777" w:rsidR="00C53194" w:rsidRPr="00CC56FC" w:rsidRDefault="00C53194" w:rsidP="00F66DC3">
            <w:pPr>
              <w:rPr>
                <w:rFonts w:ascii="Verdana" w:hAnsi="Verdana"/>
                <w:b/>
                <w:sz w:val="16"/>
                <w:szCs w:val="16"/>
              </w:rPr>
            </w:pPr>
            <w:r w:rsidRPr="00CC56FC">
              <w:rPr>
                <w:rFonts w:ascii="Verdana" w:hAnsi="Verdana"/>
                <w:b/>
                <w:sz w:val="16"/>
                <w:szCs w:val="16"/>
              </w:rPr>
              <w:t>Ethics/Insurance (both internal and external):</w:t>
            </w:r>
          </w:p>
        </w:tc>
        <w:tc>
          <w:tcPr>
            <w:tcW w:w="4904" w:type="dxa"/>
            <w:shd w:val="clear" w:color="auto" w:fill="BFBFBF"/>
          </w:tcPr>
          <w:p w14:paraId="032F7173" w14:textId="77777777" w:rsidR="00C53194" w:rsidRPr="00CC56FC" w:rsidRDefault="00C53194" w:rsidP="00F66DC3">
            <w:pPr>
              <w:rPr>
                <w:rFonts w:ascii="Verdana" w:hAnsi="Verdana"/>
                <w:b/>
                <w:sz w:val="16"/>
                <w:szCs w:val="16"/>
              </w:rPr>
            </w:pPr>
          </w:p>
        </w:tc>
      </w:tr>
      <w:tr w:rsidR="00C53194" w:rsidRPr="007B74EB" w14:paraId="5D7C8460" w14:textId="77777777" w:rsidTr="00F66DC3">
        <w:trPr>
          <w:trHeight w:val="340"/>
        </w:trPr>
        <w:tc>
          <w:tcPr>
            <w:tcW w:w="885" w:type="dxa"/>
          </w:tcPr>
          <w:p w14:paraId="3CB8544E" w14:textId="77777777" w:rsidR="00C53194" w:rsidRPr="007B74EB" w:rsidRDefault="00C53194" w:rsidP="00F66DC3">
            <w:pPr>
              <w:rPr>
                <w:rFonts w:ascii="Verdana" w:hAnsi="Verdana"/>
                <w:sz w:val="16"/>
                <w:szCs w:val="16"/>
              </w:rPr>
            </w:pPr>
            <w:r>
              <w:rPr>
                <w:rFonts w:ascii="Verdana" w:hAnsi="Verdana"/>
                <w:sz w:val="16"/>
                <w:szCs w:val="16"/>
              </w:rPr>
              <w:t>4.1</w:t>
            </w:r>
          </w:p>
        </w:tc>
        <w:tc>
          <w:tcPr>
            <w:tcW w:w="4893" w:type="dxa"/>
            <w:shd w:val="clear" w:color="auto" w:fill="auto"/>
          </w:tcPr>
          <w:p w14:paraId="06870603" w14:textId="77777777" w:rsidR="00C53194" w:rsidRDefault="00C53194" w:rsidP="00F66DC3">
            <w:pPr>
              <w:rPr>
                <w:rFonts w:ascii="Verdana" w:hAnsi="Verdana"/>
                <w:sz w:val="16"/>
                <w:szCs w:val="16"/>
              </w:rPr>
            </w:pPr>
            <w:r w:rsidRPr="007B74EB">
              <w:rPr>
                <w:rFonts w:ascii="Verdana" w:hAnsi="Verdana"/>
                <w:sz w:val="16"/>
                <w:szCs w:val="16"/>
              </w:rPr>
              <w:t>Ethics approval received from:</w:t>
            </w:r>
          </w:p>
          <w:p w14:paraId="04FE541F" w14:textId="77777777" w:rsidR="00C53194" w:rsidRPr="007B74EB" w:rsidRDefault="00C53194" w:rsidP="00F66DC3">
            <w:pPr>
              <w:rPr>
                <w:rFonts w:ascii="Verdana" w:hAnsi="Verdana"/>
                <w:sz w:val="16"/>
                <w:szCs w:val="16"/>
              </w:rPr>
            </w:pPr>
            <w:r>
              <w:rPr>
                <w:rFonts w:ascii="Verdana" w:hAnsi="Verdana"/>
                <w:sz w:val="16"/>
                <w:szCs w:val="16"/>
              </w:rPr>
              <w:t>(note: if NHS patients* involved, must be NRES)</w:t>
            </w:r>
          </w:p>
        </w:tc>
        <w:tc>
          <w:tcPr>
            <w:tcW w:w="4904" w:type="dxa"/>
            <w:shd w:val="clear" w:color="auto" w:fill="auto"/>
          </w:tcPr>
          <w:p w14:paraId="2BEDD120" w14:textId="21B939FA" w:rsidR="00C53194" w:rsidRPr="007B74EB" w:rsidRDefault="00C53194" w:rsidP="00F66DC3">
            <w:pPr>
              <w:rPr>
                <w:rFonts w:ascii="Verdana" w:hAnsi="Verdana"/>
                <w:sz w:val="16"/>
                <w:szCs w:val="16"/>
              </w:rPr>
            </w:pPr>
            <w:r w:rsidRPr="007B74EB">
              <w:rPr>
                <w:rFonts w:ascii="Verdana" w:hAnsi="Verdana"/>
                <w:sz w:val="16"/>
                <w:szCs w:val="16"/>
              </w:rPr>
              <w:t xml:space="preserve">CPREC </w:t>
            </w:r>
          </w:p>
        </w:tc>
      </w:tr>
      <w:tr w:rsidR="00C53194" w:rsidRPr="007B74EB" w14:paraId="7E07CEC2" w14:textId="77777777" w:rsidTr="00F66DC3">
        <w:trPr>
          <w:trHeight w:val="340"/>
        </w:trPr>
        <w:tc>
          <w:tcPr>
            <w:tcW w:w="885" w:type="dxa"/>
          </w:tcPr>
          <w:p w14:paraId="0CEF4938" w14:textId="77777777" w:rsidR="00C53194" w:rsidRPr="007B74EB" w:rsidRDefault="00C53194" w:rsidP="00F66DC3">
            <w:pPr>
              <w:rPr>
                <w:rFonts w:ascii="Verdana" w:hAnsi="Verdana"/>
                <w:sz w:val="16"/>
                <w:szCs w:val="16"/>
              </w:rPr>
            </w:pPr>
            <w:r>
              <w:rPr>
                <w:rFonts w:ascii="Verdana" w:hAnsi="Verdana"/>
                <w:sz w:val="16"/>
                <w:szCs w:val="16"/>
              </w:rPr>
              <w:t>4.2</w:t>
            </w:r>
          </w:p>
        </w:tc>
        <w:tc>
          <w:tcPr>
            <w:tcW w:w="4893" w:type="dxa"/>
            <w:shd w:val="clear" w:color="auto" w:fill="auto"/>
          </w:tcPr>
          <w:p w14:paraId="52D8A3DD" w14:textId="77777777" w:rsidR="00C53194" w:rsidRDefault="00C53194" w:rsidP="00F66DC3">
            <w:pPr>
              <w:rPr>
                <w:rFonts w:ascii="Verdana" w:hAnsi="Verdana"/>
                <w:sz w:val="16"/>
                <w:szCs w:val="16"/>
              </w:rPr>
            </w:pPr>
            <w:r w:rsidRPr="007B74EB">
              <w:rPr>
                <w:rFonts w:ascii="Verdana" w:hAnsi="Verdana"/>
                <w:sz w:val="16"/>
                <w:szCs w:val="16"/>
              </w:rPr>
              <w:t>What is the ethics reference number?</w:t>
            </w:r>
          </w:p>
          <w:p w14:paraId="5C1329CE" w14:textId="77777777" w:rsidR="00C53194" w:rsidRPr="007B74EB" w:rsidRDefault="00C53194" w:rsidP="00F66DC3">
            <w:pPr>
              <w:rPr>
                <w:rFonts w:ascii="Verdana" w:hAnsi="Verdana"/>
                <w:sz w:val="16"/>
                <w:szCs w:val="16"/>
              </w:rPr>
            </w:pPr>
            <w:r>
              <w:rPr>
                <w:rFonts w:ascii="Verdana" w:hAnsi="Verdana"/>
                <w:sz w:val="16"/>
                <w:szCs w:val="16"/>
              </w:rPr>
              <w:t xml:space="preserve">(have you emailed </w:t>
            </w:r>
            <w:proofErr w:type="spellStart"/>
            <w:proofErr w:type="gramStart"/>
            <w:r>
              <w:rPr>
                <w:rFonts w:ascii="Verdana" w:hAnsi="Verdana"/>
                <w:sz w:val="16"/>
                <w:szCs w:val="16"/>
              </w:rPr>
              <w:t>mri.admin</w:t>
            </w:r>
            <w:proofErr w:type="spellEnd"/>
            <w:proofErr w:type="gramEnd"/>
            <w:r>
              <w:rPr>
                <w:rFonts w:ascii="Verdana" w:hAnsi="Verdana"/>
                <w:sz w:val="16"/>
                <w:szCs w:val="16"/>
              </w:rPr>
              <w:t xml:space="preserve"> your ethics application and approval?)</w:t>
            </w:r>
          </w:p>
        </w:tc>
        <w:tc>
          <w:tcPr>
            <w:tcW w:w="4904" w:type="dxa"/>
            <w:shd w:val="clear" w:color="auto" w:fill="auto"/>
          </w:tcPr>
          <w:p w14:paraId="6637997A" w14:textId="2D6E8915" w:rsidR="00C53194" w:rsidRPr="007B74EB" w:rsidRDefault="00F43E15" w:rsidP="00BD79A2">
            <w:pPr>
              <w:rPr>
                <w:rFonts w:ascii="Verdana" w:hAnsi="Verdana"/>
                <w:sz w:val="16"/>
                <w:szCs w:val="16"/>
              </w:rPr>
            </w:pPr>
            <w:r>
              <w:rPr>
                <w:rFonts w:ascii="Verdana" w:hAnsi="Verdana"/>
                <w:sz w:val="16"/>
                <w:szCs w:val="16"/>
              </w:rPr>
              <w:t>CPREC</w:t>
            </w:r>
            <w:r w:rsidR="00BD79A2">
              <w:rPr>
                <w:rFonts w:ascii="Verdana" w:hAnsi="Verdana"/>
                <w:sz w:val="16"/>
                <w:szCs w:val="16"/>
              </w:rPr>
              <w:t>2010.16</w:t>
            </w:r>
          </w:p>
        </w:tc>
      </w:tr>
      <w:tr w:rsidR="00C53194" w:rsidRPr="007B74EB" w14:paraId="0721C14C" w14:textId="77777777" w:rsidTr="00F66DC3">
        <w:trPr>
          <w:trHeight w:val="340"/>
        </w:trPr>
        <w:tc>
          <w:tcPr>
            <w:tcW w:w="885" w:type="dxa"/>
          </w:tcPr>
          <w:p w14:paraId="0C93E8D5" w14:textId="77777777" w:rsidR="00C53194" w:rsidRPr="007B74EB" w:rsidRDefault="00C53194" w:rsidP="00F66DC3">
            <w:pPr>
              <w:rPr>
                <w:rFonts w:ascii="Verdana" w:hAnsi="Verdana"/>
                <w:sz w:val="16"/>
                <w:szCs w:val="16"/>
              </w:rPr>
            </w:pPr>
            <w:r>
              <w:rPr>
                <w:rFonts w:ascii="Verdana" w:hAnsi="Verdana"/>
                <w:sz w:val="16"/>
                <w:szCs w:val="16"/>
              </w:rPr>
              <w:t>4.3</w:t>
            </w:r>
          </w:p>
        </w:tc>
        <w:tc>
          <w:tcPr>
            <w:tcW w:w="4893" w:type="dxa"/>
            <w:shd w:val="clear" w:color="auto" w:fill="auto"/>
          </w:tcPr>
          <w:p w14:paraId="2157ECB4" w14:textId="77777777" w:rsidR="00C53194" w:rsidRPr="007B74EB" w:rsidRDefault="00C53194" w:rsidP="00F66DC3">
            <w:pPr>
              <w:rPr>
                <w:rFonts w:ascii="Verdana" w:hAnsi="Verdana"/>
                <w:sz w:val="16"/>
                <w:szCs w:val="16"/>
              </w:rPr>
            </w:pPr>
            <w:r>
              <w:rPr>
                <w:rFonts w:ascii="Verdana" w:hAnsi="Verdana"/>
                <w:sz w:val="16"/>
                <w:szCs w:val="16"/>
              </w:rPr>
              <w:t>What is the insurance code for any non-MRC staff involved in scanning</w:t>
            </w:r>
          </w:p>
        </w:tc>
        <w:tc>
          <w:tcPr>
            <w:tcW w:w="4904" w:type="dxa"/>
            <w:shd w:val="clear" w:color="auto" w:fill="auto"/>
          </w:tcPr>
          <w:p w14:paraId="45206725" w14:textId="77777777" w:rsidR="00C53194" w:rsidRPr="007B74EB" w:rsidRDefault="00C53194" w:rsidP="00F66DC3">
            <w:pPr>
              <w:rPr>
                <w:rFonts w:ascii="Verdana" w:hAnsi="Verdana"/>
                <w:sz w:val="16"/>
                <w:szCs w:val="16"/>
              </w:rPr>
            </w:pPr>
          </w:p>
        </w:tc>
      </w:tr>
      <w:tr w:rsidR="00C53194" w:rsidRPr="007B74EB" w14:paraId="4D140FAE" w14:textId="77777777" w:rsidTr="00F66DC3">
        <w:trPr>
          <w:trHeight w:val="340"/>
        </w:trPr>
        <w:tc>
          <w:tcPr>
            <w:tcW w:w="885" w:type="dxa"/>
          </w:tcPr>
          <w:p w14:paraId="350145B2" w14:textId="77777777" w:rsidR="00C53194" w:rsidRPr="007B74EB" w:rsidRDefault="00C53194" w:rsidP="00F66DC3">
            <w:pPr>
              <w:rPr>
                <w:rFonts w:ascii="Verdana" w:hAnsi="Verdana"/>
                <w:sz w:val="16"/>
                <w:szCs w:val="16"/>
              </w:rPr>
            </w:pPr>
            <w:r>
              <w:rPr>
                <w:rFonts w:ascii="Verdana" w:hAnsi="Verdana"/>
                <w:sz w:val="16"/>
                <w:szCs w:val="16"/>
              </w:rPr>
              <w:t>4.4</w:t>
            </w:r>
          </w:p>
        </w:tc>
        <w:tc>
          <w:tcPr>
            <w:tcW w:w="4893" w:type="dxa"/>
            <w:shd w:val="clear" w:color="auto" w:fill="auto"/>
          </w:tcPr>
          <w:p w14:paraId="0CDB8347" w14:textId="77777777" w:rsidR="00C53194" w:rsidRPr="007B74EB" w:rsidRDefault="00C53194" w:rsidP="00F66DC3">
            <w:pPr>
              <w:rPr>
                <w:rFonts w:ascii="Verdana" w:hAnsi="Verdana"/>
                <w:sz w:val="16"/>
                <w:szCs w:val="16"/>
              </w:rPr>
            </w:pPr>
            <w:r>
              <w:rPr>
                <w:rFonts w:ascii="Verdana" w:hAnsi="Verdana"/>
                <w:sz w:val="16"/>
                <w:szCs w:val="16"/>
              </w:rPr>
              <w:t>If this is a clinical trial, give Authorisation Number (CTA) (and any ISRCTN or EudraCT number)</w:t>
            </w:r>
          </w:p>
        </w:tc>
        <w:tc>
          <w:tcPr>
            <w:tcW w:w="4904" w:type="dxa"/>
            <w:shd w:val="clear" w:color="auto" w:fill="auto"/>
          </w:tcPr>
          <w:p w14:paraId="5C47E474" w14:textId="77777777" w:rsidR="00C53194" w:rsidRPr="007B74EB" w:rsidRDefault="00C53194" w:rsidP="00F66DC3">
            <w:pPr>
              <w:rPr>
                <w:rFonts w:ascii="Verdana" w:hAnsi="Verdana"/>
                <w:sz w:val="16"/>
                <w:szCs w:val="16"/>
              </w:rPr>
            </w:pPr>
          </w:p>
        </w:tc>
      </w:tr>
      <w:tr w:rsidR="00C53194" w:rsidRPr="00CC56FC" w14:paraId="0A7FFA25" w14:textId="77777777" w:rsidTr="00F66DC3">
        <w:trPr>
          <w:trHeight w:val="340"/>
        </w:trPr>
        <w:tc>
          <w:tcPr>
            <w:tcW w:w="885" w:type="dxa"/>
            <w:shd w:val="clear" w:color="auto" w:fill="BFBFBF"/>
          </w:tcPr>
          <w:p w14:paraId="15AA6260" w14:textId="77777777" w:rsidR="00C53194" w:rsidRPr="00CC56FC" w:rsidRDefault="00C53194" w:rsidP="00F66DC3">
            <w:pPr>
              <w:rPr>
                <w:rFonts w:ascii="Verdana" w:hAnsi="Verdana"/>
                <w:b/>
                <w:sz w:val="16"/>
                <w:szCs w:val="16"/>
              </w:rPr>
            </w:pPr>
            <w:r w:rsidRPr="00CC56FC">
              <w:rPr>
                <w:rFonts w:ascii="Verdana" w:hAnsi="Verdana"/>
                <w:b/>
                <w:sz w:val="16"/>
                <w:szCs w:val="16"/>
              </w:rPr>
              <w:t>5</w:t>
            </w:r>
          </w:p>
        </w:tc>
        <w:tc>
          <w:tcPr>
            <w:tcW w:w="4893" w:type="dxa"/>
            <w:shd w:val="clear" w:color="auto" w:fill="BFBFBF"/>
          </w:tcPr>
          <w:p w14:paraId="448CC063" w14:textId="77777777" w:rsidR="00C53194" w:rsidRPr="00CC56FC" w:rsidRDefault="00C53194" w:rsidP="00F66DC3">
            <w:pPr>
              <w:rPr>
                <w:rFonts w:ascii="Verdana" w:hAnsi="Verdana"/>
                <w:b/>
                <w:sz w:val="16"/>
                <w:szCs w:val="16"/>
              </w:rPr>
            </w:pPr>
            <w:r w:rsidRPr="00CC56FC">
              <w:rPr>
                <w:rFonts w:ascii="Verdana" w:hAnsi="Verdana"/>
                <w:b/>
                <w:sz w:val="16"/>
                <w:szCs w:val="16"/>
              </w:rPr>
              <w:t>Request Details:</w:t>
            </w:r>
          </w:p>
        </w:tc>
        <w:tc>
          <w:tcPr>
            <w:tcW w:w="4904" w:type="dxa"/>
            <w:shd w:val="clear" w:color="auto" w:fill="BFBFBF"/>
          </w:tcPr>
          <w:p w14:paraId="66BD62B0" w14:textId="77777777" w:rsidR="00C53194" w:rsidRPr="00CC56FC" w:rsidRDefault="00C53194" w:rsidP="00F66DC3">
            <w:pPr>
              <w:rPr>
                <w:rFonts w:ascii="Verdana" w:hAnsi="Verdana"/>
                <w:b/>
                <w:sz w:val="16"/>
                <w:szCs w:val="16"/>
              </w:rPr>
            </w:pPr>
          </w:p>
        </w:tc>
      </w:tr>
      <w:tr w:rsidR="00C53194" w:rsidRPr="007B74EB" w14:paraId="66F40216" w14:textId="77777777" w:rsidTr="00F66DC3">
        <w:trPr>
          <w:trHeight w:val="340"/>
        </w:trPr>
        <w:tc>
          <w:tcPr>
            <w:tcW w:w="885" w:type="dxa"/>
          </w:tcPr>
          <w:p w14:paraId="6AAC08BF" w14:textId="77777777" w:rsidR="00C53194" w:rsidRPr="007B74EB"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1</w:t>
            </w:r>
          </w:p>
        </w:tc>
        <w:tc>
          <w:tcPr>
            <w:tcW w:w="4893" w:type="dxa"/>
            <w:shd w:val="clear" w:color="auto" w:fill="auto"/>
          </w:tcPr>
          <w:p w14:paraId="64D88723" w14:textId="77777777" w:rsidR="00C53194" w:rsidRPr="007B74EB" w:rsidRDefault="00C53194" w:rsidP="00F66DC3">
            <w:pPr>
              <w:rPr>
                <w:rFonts w:ascii="Verdana" w:hAnsi="Verdana"/>
                <w:sz w:val="16"/>
                <w:szCs w:val="16"/>
              </w:rPr>
            </w:pPr>
            <w:r w:rsidRPr="007B74EB">
              <w:rPr>
                <w:rFonts w:ascii="Verdana" w:hAnsi="Verdana"/>
                <w:sz w:val="16"/>
                <w:szCs w:val="16"/>
              </w:rPr>
              <w:t xml:space="preserve">How many </w:t>
            </w:r>
            <w:r>
              <w:rPr>
                <w:rFonts w:ascii="Verdana" w:hAnsi="Verdana"/>
                <w:sz w:val="16"/>
                <w:szCs w:val="16"/>
              </w:rPr>
              <w:t>slots</w:t>
            </w:r>
            <w:r w:rsidRPr="007B74EB">
              <w:rPr>
                <w:rFonts w:ascii="Verdana" w:hAnsi="Verdana"/>
                <w:sz w:val="16"/>
                <w:szCs w:val="16"/>
              </w:rPr>
              <w:t xml:space="preserve"> are you </w:t>
            </w:r>
            <w:r>
              <w:rPr>
                <w:rFonts w:ascii="Verdana" w:hAnsi="Verdana"/>
                <w:sz w:val="16"/>
                <w:szCs w:val="16"/>
              </w:rPr>
              <w:t>request</w:t>
            </w:r>
            <w:r w:rsidRPr="007B74EB">
              <w:rPr>
                <w:rFonts w:ascii="Verdana" w:hAnsi="Verdana"/>
                <w:sz w:val="16"/>
                <w:szCs w:val="16"/>
              </w:rPr>
              <w:t>ing?</w:t>
            </w:r>
            <w:r>
              <w:rPr>
                <w:rFonts w:ascii="Verdana" w:hAnsi="Verdana"/>
                <w:sz w:val="16"/>
                <w:szCs w:val="16"/>
              </w:rPr>
              <w:t xml:space="preserve"> </w:t>
            </w:r>
          </w:p>
        </w:tc>
        <w:tc>
          <w:tcPr>
            <w:tcW w:w="4904" w:type="dxa"/>
            <w:shd w:val="clear" w:color="auto" w:fill="auto"/>
          </w:tcPr>
          <w:p w14:paraId="61C53E4D" w14:textId="188BF2D1" w:rsidR="00C53194" w:rsidRPr="007B74EB" w:rsidRDefault="00873A02" w:rsidP="00F66DC3">
            <w:pPr>
              <w:rPr>
                <w:rFonts w:ascii="Verdana" w:hAnsi="Verdana"/>
                <w:sz w:val="16"/>
                <w:szCs w:val="16"/>
              </w:rPr>
            </w:pPr>
            <w:r>
              <w:rPr>
                <w:rFonts w:ascii="Verdana" w:hAnsi="Verdana"/>
                <w:sz w:val="16"/>
                <w:szCs w:val="16"/>
              </w:rPr>
              <w:t>40</w:t>
            </w:r>
          </w:p>
        </w:tc>
      </w:tr>
      <w:tr w:rsidR="00C53194" w:rsidRPr="007B74EB" w14:paraId="56197510" w14:textId="77777777" w:rsidTr="00F66DC3">
        <w:trPr>
          <w:trHeight w:val="340"/>
        </w:trPr>
        <w:tc>
          <w:tcPr>
            <w:tcW w:w="885" w:type="dxa"/>
          </w:tcPr>
          <w:p w14:paraId="3A00F855" w14:textId="77777777" w:rsidR="00C53194" w:rsidRPr="007B74EB"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2</w:t>
            </w:r>
          </w:p>
        </w:tc>
        <w:tc>
          <w:tcPr>
            <w:tcW w:w="4893" w:type="dxa"/>
            <w:shd w:val="clear" w:color="auto" w:fill="auto"/>
          </w:tcPr>
          <w:p w14:paraId="5243B5C3" w14:textId="77777777" w:rsidR="00C53194" w:rsidRPr="007B74EB" w:rsidRDefault="00C53194" w:rsidP="00F66DC3">
            <w:pPr>
              <w:rPr>
                <w:rFonts w:ascii="Verdana" w:hAnsi="Verdana"/>
                <w:sz w:val="16"/>
                <w:szCs w:val="16"/>
              </w:rPr>
            </w:pPr>
            <w:r w:rsidRPr="007B74EB">
              <w:rPr>
                <w:rFonts w:ascii="Verdana" w:hAnsi="Verdana"/>
                <w:sz w:val="16"/>
                <w:szCs w:val="16"/>
              </w:rPr>
              <w:t xml:space="preserve">How many volunteers </w:t>
            </w:r>
            <w:r>
              <w:rPr>
                <w:rFonts w:ascii="Verdana" w:hAnsi="Verdana"/>
                <w:sz w:val="16"/>
                <w:szCs w:val="16"/>
              </w:rPr>
              <w:t>are you testing? Please give justification for number (e.g., power).</w:t>
            </w:r>
          </w:p>
        </w:tc>
        <w:tc>
          <w:tcPr>
            <w:tcW w:w="4904" w:type="dxa"/>
            <w:shd w:val="clear" w:color="auto" w:fill="auto"/>
          </w:tcPr>
          <w:p w14:paraId="0AA0CE5D" w14:textId="2DDFC668" w:rsidR="00C53194" w:rsidRPr="007B74EB" w:rsidRDefault="00A07D19" w:rsidP="00BD79A2">
            <w:pPr>
              <w:rPr>
                <w:rFonts w:ascii="Verdana" w:hAnsi="Verdana"/>
                <w:sz w:val="16"/>
                <w:szCs w:val="16"/>
              </w:rPr>
            </w:pPr>
            <w:r w:rsidRPr="00A07D19">
              <w:rPr>
                <w:rFonts w:ascii="Verdana" w:hAnsi="Verdana"/>
                <w:sz w:val="16"/>
                <w:szCs w:val="16"/>
                <w:lang w:val="en-US"/>
              </w:rPr>
              <w:t xml:space="preserve">2 tailed t-test,  </w:t>
            </w:r>
            <m:oMath>
              <m:r>
                <w:rPr>
                  <w:rFonts w:ascii="Cambria Math" w:hAnsi="Cambria Math"/>
                  <w:sz w:val="16"/>
                  <w:szCs w:val="16"/>
                  <w:lang w:val="en-US"/>
                </w:rPr>
                <m:t>α</m:t>
              </m:r>
            </m:oMath>
            <w:r w:rsidRPr="00A07D19">
              <w:rPr>
                <w:rFonts w:ascii="Verdana" w:hAnsi="Verdana"/>
                <w:sz w:val="16"/>
                <w:szCs w:val="16"/>
                <w:lang w:val="en-US"/>
              </w:rPr>
              <w:t xml:space="preserve">= 0.05, </w:t>
            </w:r>
            <w:proofErr w:type="gramStart"/>
            <w:r w:rsidRPr="00A07D19">
              <w:rPr>
                <w:rFonts w:ascii="Verdana" w:hAnsi="Verdana"/>
                <w:sz w:val="16"/>
                <w:szCs w:val="16"/>
                <w:lang w:val="en-US"/>
              </w:rPr>
              <w:t>Power(</w:t>
            </w:r>
            <w:proofErr w:type="gramEnd"/>
            <w:r w:rsidRPr="00A07D19">
              <w:rPr>
                <w:rFonts w:ascii="Verdana" w:hAnsi="Verdana"/>
                <w:sz w:val="16"/>
                <w:szCs w:val="16"/>
                <w:lang w:val="en-US"/>
              </w:rPr>
              <w:t>1-</w:t>
            </w:r>
            <m:oMath>
              <m:r>
                <w:rPr>
                  <w:rFonts w:ascii="Cambria Math" w:hAnsi="Cambria Math"/>
                  <w:sz w:val="16"/>
                  <w:szCs w:val="16"/>
                  <w:lang w:val="en-US"/>
                </w:rPr>
                <m:t>β</m:t>
              </m:r>
            </m:oMath>
            <w:r w:rsidRPr="00A07D19">
              <w:rPr>
                <w:rFonts w:ascii="Verdana" w:hAnsi="Verdana"/>
                <w:sz w:val="16"/>
                <w:szCs w:val="16"/>
                <w:lang w:val="en-US"/>
              </w:rPr>
              <w:t xml:space="preserve">) = 0.8, </w:t>
            </w:r>
            <w:r w:rsidRPr="00A07D19">
              <w:rPr>
                <w:rFonts w:ascii="Verdana" w:hAnsi="Verdana"/>
                <w:i/>
                <w:iCs/>
                <w:sz w:val="16"/>
                <w:szCs w:val="16"/>
                <w:lang w:val="en-US"/>
              </w:rPr>
              <w:t>d</w:t>
            </w:r>
            <w:r w:rsidRPr="00A07D19">
              <w:rPr>
                <w:rFonts w:ascii="Verdana" w:hAnsi="Verdana"/>
                <w:sz w:val="16"/>
                <w:szCs w:val="16"/>
                <w:lang w:val="en-US"/>
              </w:rPr>
              <w:t xml:space="preserve"> = 0.5, </w:t>
            </w:r>
            <w:r w:rsidRPr="00A07D19">
              <w:rPr>
                <w:rFonts w:ascii="Verdana" w:hAnsi="Verdana"/>
                <w:b/>
                <w:bCs/>
                <w:sz w:val="16"/>
                <w:szCs w:val="16"/>
                <w:lang w:val="en-US"/>
              </w:rPr>
              <w:t>N = 34</w:t>
            </w:r>
            <w:r w:rsidRPr="00A07D19">
              <w:rPr>
                <w:rFonts w:ascii="Verdana" w:hAnsi="Verdana"/>
                <w:sz w:val="16"/>
                <w:szCs w:val="16"/>
                <w:lang w:val="en-US"/>
              </w:rPr>
              <w:t xml:space="preserve"> (calculated by G*power)</w:t>
            </w:r>
            <w:r w:rsidR="00BD79A2">
              <w:rPr>
                <w:rFonts w:ascii="Verdana" w:hAnsi="Verdana"/>
                <w:sz w:val="16"/>
                <w:szCs w:val="16"/>
                <w:lang w:val="en-US"/>
              </w:rPr>
              <w:t>. We are requesting a few more to allow for exclusions.</w:t>
            </w:r>
          </w:p>
        </w:tc>
      </w:tr>
      <w:tr w:rsidR="00C53194" w:rsidRPr="007B74EB" w14:paraId="499B26BC" w14:textId="77777777" w:rsidTr="00F66DC3">
        <w:trPr>
          <w:trHeight w:val="340"/>
        </w:trPr>
        <w:tc>
          <w:tcPr>
            <w:tcW w:w="885" w:type="dxa"/>
          </w:tcPr>
          <w:p w14:paraId="29ACD841" w14:textId="77777777" w:rsidR="00C53194" w:rsidRPr="007B74EB" w:rsidRDefault="00C53194" w:rsidP="00F66DC3">
            <w:pPr>
              <w:rPr>
                <w:rFonts w:ascii="Verdana" w:hAnsi="Verdana"/>
                <w:sz w:val="16"/>
                <w:szCs w:val="16"/>
              </w:rPr>
            </w:pPr>
            <w:r>
              <w:rPr>
                <w:rFonts w:ascii="Verdana" w:hAnsi="Verdana"/>
                <w:sz w:val="16"/>
                <w:szCs w:val="16"/>
              </w:rPr>
              <w:lastRenderedPageBreak/>
              <w:t>5</w:t>
            </w:r>
            <w:r w:rsidRPr="007B74EB">
              <w:rPr>
                <w:rFonts w:ascii="Verdana" w:hAnsi="Verdana"/>
                <w:sz w:val="16"/>
                <w:szCs w:val="16"/>
              </w:rPr>
              <w:t>.</w:t>
            </w:r>
            <w:r>
              <w:rPr>
                <w:rFonts w:ascii="Verdana" w:hAnsi="Verdana"/>
                <w:sz w:val="16"/>
                <w:szCs w:val="16"/>
              </w:rPr>
              <w:t>3</w:t>
            </w:r>
          </w:p>
        </w:tc>
        <w:tc>
          <w:tcPr>
            <w:tcW w:w="4893" w:type="dxa"/>
            <w:shd w:val="clear" w:color="auto" w:fill="auto"/>
          </w:tcPr>
          <w:p w14:paraId="66F10F9A" w14:textId="77777777" w:rsidR="00C53194" w:rsidRPr="007B74EB" w:rsidRDefault="00C53194" w:rsidP="00F66DC3">
            <w:pPr>
              <w:rPr>
                <w:rFonts w:ascii="Verdana" w:hAnsi="Verdana"/>
                <w:sz w:val="16"/>
                <w:szCs w:val="16"/>
              </w:rPr>
            </w:pPr>
            <w:r>
              <w:rPr>
                <w:rFonts w:ascii="Verdana" w:hAnsi="Verdana"/>
                <w:sz w:val="16"/>
                <w:szCs w:val="16"/>
              </w:rPr>
              <w:t>How many pilots</w:t>
            </w:r>
            <w:r w:rsidRPr="007B74EB">
              <w:rPr>
                <w:rFonts w:ascii="Verdana" w:hAnsi="Verdana"/>
                <w:sz w:val="16"/>
                <w:szCs w:val="16"/>
              </w:rPr>
              <w:t xml:space="preserve"> (additional to above) do you want to run (</w:t>
            </w:r>
            <w:r>
              <w:rPr>
                <w:rFonts w:ascii="Verdana" w:hAnsi="Verdana"/>
                <w:sz w:val="16"/>
                <w:szCs w:val="16"/>
              </w:rPr>
              <w:t xml:space="preserve">&gt;2 </w:t>
            </w:r>
            <w:r w:rsidRPr="007B74EB">
              <w:rPr>
                <w:rFonts w:ascii="Verdana" w:hAnsi="Verdana"/>
                <w:sz w:val="16"/>
                <w:szCs w:val="16"/>
              </w:rPr>
              <w:t>week</w:t>
            </w:r>
            <w:r>
              <w:rPr>
                <w:rFonts w:ascii="Verdana" w:hAnsi="Verdana"/>
                <w:sz w:val="16"/>
                <w:szCs w:val="16"/>
              </w:rPr>
              <w:t>s</w:t>
            </w:r>
            <w:r w:rsidRPr="007B74EB">
              <w:rPr>
                <w:rFonts w:ascii="Verdana" w:hAnsi="Verdana"/>
                <w:sz w:val="16"/>
                <w:szCs w:val="16"/>
              </w:rPr>
              <w:t xml:space="preserve"> beforehand)?</w:t>
            </w:r>
            <w:r>
              <w:rPr>
                <w:rFonts w:ascii="Verdana" w:hAnsi="Verdana"/>
                <w:sz w:val="16"/>
                <w:szCs w:val="16"/>
              </w:rPr>
              <w:t xml:space="preserve"> If none then please justify…</w:t>
            </w:r>
          </w:p>
        </w:tc>
        <w:tc>
          <w:tcPr>
            <w:tcW w:w="4904" w:type="dxa"/>
            <w:shd w:val="clear" w:color="auto" w:fill="auto"/>
          </w:tcPr>
          <w:p w14:paraId="48F0668E" w14:textId="048DC5AC" w:rsidR="00C53194" w:rsidRPr="007B74EB" w:rsidRDefault="00BD79A2" w:rsidP="00F66DC3">
            <w:pPr>
              <w:rPr>
                <w:rFonts w:ascii="Verdana" w:hAnsi="Verdana"/>
                <w:sz w:val="16"/>
                <w:szCs w:val="16"/>
              </w:rPr>
            </w:pPr>
            <w:r>
              <w:rPr>
                <w:rFonts w:ascii="Verdana" w:hAnsi="Verdana"/>
                <w:sz w:val="16"/>
                <w:szCs w:val="16"/>
              </w:rPr>
              <w:t>4</w:t>
            </w:r>
          </w:p>
        </w:tc>
      </w:tr>
      <w:tr w:rsidR="00C53194" w:rsidRPr="007B74EB" w14:paraId="03594AE3" w14:textId="77777777" w:rsidTr="00F66DC3">
        <w:trPr>
          <w:trHeight w:val="340"/>
        </w:trPr>
        <w:tc>
          <w:tcPr>
            <w:tcW w:w="885" w:type="dxa"/>
          </w:tcPr>
          <w:p w14:paraId="6029C945" w14:textId="77777777" w:rsidR="00C53194" w:rsidRPr="007B74EB"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4</w:t>
            </w:r>
          </w:p>
        </w:tc>
        <w:tc>
          <w:tcPr>
            <w:tcW w:w="4893" w:type="dxa"/>
            <w:shd w:val="clear" w:color="auto" w:fill="auto"/>
          </w:tcPr>
          <w:p w14:paraId="3E1B4724" w14:textId="77777777" w:rsidR="00C53194" w:rsidRPr="007B74EB" w:rsidRDefault="00C53194" w:rsidP="00F66DC3">
            <w:pPr>
              <w:rPr>
                <w:rFonts w:ascii="Verdana" w:hAnsi="Verdana"/>
                <w:sz w:val="16"/>
                <w:szCs w:val="16"/>
              </w:rPr>
            </w:pPr>
            <w:r w:rsidRPr="007B74EB">
              <w:rPr>
                <w:rFonts w:ascii="Verdana" w:hAnsi="Verdana"/>
                <w:sz w:val="16"/>
                <w:szCs w:val="16"/>
              </w:rPr>
              <w:t>Are the volunteers patients</w:t>
            </w:r>
            <w:r w:rsidRPr="007B74EB">
              <w:rPr>
                <w:rFonts w:ascii="Verdana" w:hAnsi="Verdana"/>
                <w:b/>
                <w:sz w:val="16"/>
                <w:szCs w:val="16"/>
              </w:rPr>
              <w:t>*</w:t>
            </w:r>
            <w:r>
              <w:rPr>
                <w:rFonts w:ascii="Verdana" w:hAnsi="Verdana"/>
                <w:b/>
                <w:sz w:val="16"/>
                <w:szCs w:val="16"/>
              </w:rPr>
              <w:t xml:space="preserve"> or from a special population that inhibits the use of backups</w:t>
            </w:r>
            <w:r w:rsidRPr="007B74EB">
              <w:rPr>
                <w:rFonts w:ascii="Verdana" w:hAnsi="Verdana"/>
                <w:sz w:val="16"/>
                <w:szCs w:val="16"/>
              </w:rPr>
              <w:t>?</w:t>
            </w:r>
            <w:r>
              <w:rPr>
                <w:rFonts w:ascii="Verdana" w:hAnsi="Verdana"/>
                <w:sz w:val="16"/>
                <w:szCs w:val="16"/>
              </w:rPr>
              <w:t xml:space="preserve"> </w:t>
            </w:r>
            <w:r w:rsidRPr="007B74EB">
              <w:rPr>
                <w:rFonts w:ascii="Verdana" w:hAnsi="Verdana"/>
                <w:sz w:val="16"/>
                <w:szCs w:val="16"/>
              </w:rPr>
              <w:t>If so, please detail</w:t>
            </w:r>
            <w:r>
              <w:rPr>
                <w:rFonts w:ascii="Verdana" w:hAnsi="Verdana"/>
                <w:sz w:val="16"/>
                <w:szCs w:val="16"/>
              </w:rPr>
              <w:t xml:space="preserve"> </w:t>
            </w:r>
          </w:p>
        </w:tc>
        <w:tc>
          <w:tcPr>
            <w:tcW w:w="4904" w:type="dxa"/>
            <w:shd w:val="clear" w:color="auto" w:fill="auto"/>
          </w:tcPr>
          <w:p w14:paraId="3784F935" w14:textId="681C227A" w:rsidR="00C53194" w:rsidRPr="007B74EB" w:rsidRDefault="00A07D19" w:rsidP="00F66DC3">
            <w:pPr>
              <w:rPr>
                <w:rFonts w:ascii="Verdana" w:hAnsi="Verdana"/>
                <w:sz w:val="16"/>
                <w:szCs w:val="16"/>
              </w:rPr>
            </w:pPr>
            <w:r>
              <w:rPr>
                <w:rFonts w:ascii="Verdana" w:hAnsi="Verdana"/>
                <w:sz w:val="16"/>
                <w:szCs w:val="16"/>
              </w:rPr>
              <w:t>No</w:t>
            </w:r>
          </w:p>
        </w:tc>
      </w:tr>
      <w:tr w:rsidR="00C53194" w:rsidRPr="007B74EB" w14:paraId="4E746F6D" w14:textId="77777777" w:rsidTr="00F66DC3">
        <w:trPr>
          <w:trHeight w:val="340"/>
        </w:trPr>
        <w:tc>
          <w:tcPr>
            <w:tcW w:w="885" w:type="dxa"/>
          </w:tcPr>
          <w:p w14:paraId="139A97C5" w14:textId="77777777" w:rsidR="00C53194" w:rsidRPr="007B74EB"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5</w:t>
            </w:r>
          </w:p>
        </w:tc>
        <w:tc>
          <w:tcPr>
            <w:tcW w:w="4893" w:type="dxa"/>
            <w:shd w:val="clear" w:color="auto" w:fill="auto"/>
          </w:tcPr>
          <w:p w14:paraId="2CBD27F9" w14:textId="77777777" w:rsidR="00C53194" w:rsidRPr="007B74EB" w:rsidRDefault="00C53194" w:rsidP="00F66DC3">
            <w:pPr>
              <w:rPr>
                <w:rFonts w:ascii="Verdana" w:hAnsi="Verdana"/>
                <w:sz w:val="16"/>
                <w:szCs w:val="16"/>
              </w:rPr>
            </w:pPr>
            <w:r>
              <w:rPr>
                <w:rFonts w:ascii="Verdana" w:hAnsi="Verdana"/>
                <w:sz w:val="16"/>
                <w:szCs w:val="16"/>
              </w:rPr>
              <w:t>What is the total time required in the scanner per slot? (in minutes)</w:t>
            </w:r>
          </w:p>
        </w:tc>
        <w:tc>
          <w:tcPr>
            <w:tcW w:w="4904" w:type="dxa"/>
            <w:shd w:val="clear" w:color="auto" w:fill="auto"/>
          </w:tcPr>
          <w:p w14:paraId="6FB35944" w14:textId="28B6639C" w:rsidR="00C53194" w:rsidRPr="007B74EB" w:rsidRDefault="00C53194" w:rsidP="00F66DC3">
            <w:pPr>
              <w:rPr>
                <w:rFonts w:ascii="Verdana" w:hAnsi="Verdana"/>
                <w:sz w:val="16"/>
                <w:szCs w:val="16"/>
              </w:rPr>
            </w:pPr>
            <w:r>
              <w:rPr>
                <w:rFonts w:ascii="Verdana" w:hAnsi="Verdana"/>
                <w:sz w:val="16"/>
                <w:szCs w:val="16"/>
              </w:rPr>
              <w:t>60</w:t>
            </w:r>
            <w:r w:rsidR="00BD79A2">
              <w:rPr>
                <w:rFonts w:ascii="Verdana" w:hAnsi="Verdana"/>
                <w:sz w:val="16"/>
                <w:szCs w:val="16"/>
              </w:rPr>
              <w:t>-90</w:t>
            </w:r>
            <w:r>
              <w:rPr>
                <w:rFonts w:ascii="Verdana" w:hAnsi="Verdana"/>
                <w:sz w:val="16"/>
                <w:szCs w:val="16"/>
              </w:rPr>
              <w:t xml:space="preserve">   </w:t>
            </w:r>
          </w:p>
        </w:tc>
      </w:tr>
      <w:tr w:rsidR="00C53194" w:rsidRPr="007B74EB" w14:paraId="3F25E69C" w14:textId="77777777" w:rsidTr="00F66DC3">
        <w:trPr>
          <w:trHeight w:val="340"/>
        </w:trPr>
        <w:tc>
          <w:tcPr>
            <w:tcW w:w="885" w:type="dxa"/>
          </w:tcPr>
          <w:p w14:paraId="63E38DD3" w14:textId="77777777" w:rsidR="00C53194" w:rsidRPr="007B74EB"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6</w:t>
            </w:r>
          </w:p>
        </w:tc>
        <w:tc>
          <w:tcPr>
            <w:tcW w:w="4893" w:type="dxa"/>
            <w:shd w:val="clear" w:color="auto" w:fill="auto"/>
          </w:tcPr>
          <w:p w14:paraId="2BC4C0B4" w14:textId="77777777" w:rsidR="00C53194" w:rsidRPr="007B74EB" w:rsidRDefault="00C53194" w:rsidP="00F66DC3">
            <w:pPr>
              <w:rPr>
                <w:rFonts w:ascii="Verdana" w:hAnsi="Verdana"/>
                <w:sz w:val="16"/>
                <w:szCs w:val="16"/>
              </w:rPr>
            </w:pPr>
            <w:r w:rsidRPr="007B74EB">
              <w:rPr>
                <w:rFonts w:ascii="Verdana" w:hAnsi="Verdana"/>
                <w:sz w:val="16"/>
                <w:szCs w:val="16"/>
              </w:rPr>
              <w:t xml:space="preserve">What is the total EPI time per </w:t>
            </w:r>
            <w:r>
              <w:rPr>
                <w:rFonts w:ascii="Verdana" w:hAnsi="Verdana"/>
                <w:sz w:val="16"/>
                <w:szCs w:val="16"/>
              </w:rPr>
              <w:t>slot</w:t>
            </w:r>
            <w:r w:rsidRPr="007B74EB">
              <w:rPr>
                <w:rFonts w:ascii="Verdana" w:hAnsi="Verdana"/>
                <w:sz w:val="16"/>
                <w:szCs w:val="16"/>
              </w:rPr>
              <w:t>?</w:t>
            </w:r>
          </w:p>
        </w:tc>
        <w:tc>
          <w:tcPr>
            <w:tcW w:w="4904" w:type="dxa"/>
            <w:shd w:val="clear" w:color="auto" w:fill="auto"/>
          </w:tcPr>
          <w:p w14:paraId="36218631" w14:textId="6E02CFDB" w:rsidR="00C53194" w:rsidRPr="007B74EB" w:rsidRDefault="00BD79A2" w:rsidP="00F66DC3">
            <w:pPr>
              <w:rPr>
                <w:rFonts w:ascii="Verdana" w:hAnsi="Verdana"/>
                <w:sz w:val="16"/>
                <w:szCs w:val="16"/>
              </w:rPr>
            </w:pPr>
            <w:r>
              <w:rPr>
                <w:rFonts w:ascii="Verdana" w:hAnsi="Verdana"/>
                <w:sz w:val="16"/>
                <w:szCs w:val="16"/>
              </w:rPr>
              <w:t>~</w:t>
            </w:r>
            <w:r w:rsidR="00A07D19">
              <w:rPr>
                <w:rFonts w:ascii="Verdana" w:hAnsi="Verdana"/>
                <w:sz w:val="16"/>
                <w:szCs w:val="16"/>
              </w:rPr>
              <w:t>50</w:t>
            </w:r>
          </w:p>
        </w:tc>
      </w:tr>
      <w:tr w:rsidR="00C53194" w:rsidRPr="007B74EB" w14:paraId="7A291CFA" w14:textId="77777777" w:rsidTr="00F66DC3">
        <w:trPr>
          <w:trHeight w:val="340"/>
        </w:trPr>
        <w:tc>
          <w:tcPr>
            <w:tcW w:w="885" w:type="dxa"/>
          </w:tcPr>
          <w:p w14:paraId="2C0CBC39" w14:textId="77777777" w:rsidR="00C53194"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7</w:t>
            </w:r>
          </w:p>
        </w:tc>
        <w:tc>
          <w:tcPr>
            <w:tcW w:w="4893" w:type="dxa"/>
            <w:shd w:val="clear" w:color="auto" w:fill="auto"/>
          </w:tcPr>
          <w:p w14:paraId="7F9DB078" w14:textId="77777777" w:rsidR="00C53194" w:rsidRPr="007B74EB" w:rsidRDefault="00C53194" w:rsidP="00F66DC3">
            <w:pPr>
              <w:rPr>
                <w:rFonts w:ascii="Verdana" w:hAnsi="Verdana"/>
                <w:sz w:val="16"/>
                <w:szCs w:val="16"/>
              </w:rPr>
            </w:pPr>
            <w:r>
              <w:rPr>
                <w:rFonts w:ascii="Verdana" w:hAnsi="Verdana"/>
                <w:sz w:val="16"/>
                <w:szCs w:val="16"/>
              </w:rPr>
              <w:t xml:space="preserve">Do you want the 20 32 64 channel </w:t>
            </w:r>
            <w:proofErr w:type="spellStart"/>
            <w:r>
              <w:rPr>
                <w:rFonts w:ascii="Verdana" w:hAnsi="Verdana"/>
                <w:sz w:val="16"/>
                <w:szCs w:val="16"/>
              </w:rPr>
              <w:t>headcoil</w:t>
            </w:r>
            <w:proofErr w:type="spellEnd"/>
            <w:r>
              <w:rPr>
                <w:rFonts w:ascii="Verdana" w:hAnsi="Verdana"/>
                <w:sz w:val="16"/>
                <w:szCs w:val="16"/>
              </w:rPr>
              <w:t>?</w:t>
            </w:r>
          </w:p>
        </w:tc>
        <w:tc>
          <w:tcPr>
            <w:tcW w:w="4904" w:type="dxa"/>
            <w:shd w:val="clear" w:color="auto" w:fill="auto"/>
          </w:tcPr>
          <w:p w14:paraId="5F87DCA9" w14:textId="2BCDEE18" w:rsidR="00C53194" w:rsidRPr="007B74EB" w:rsidRDefault="00C53194" w:rsidP="00F66DC3">
            <w:pPr>
              <w:rPr>
                <w:rFonts w:ascii="Verdana" w:hAnsi="Verdana"/>
                <w:sz w:val="16"/>
                <w:szCs w:val="16"/>
              </w:rPr>
            </w:pPr>
            <w:r>
              <w:rPr>
                <w:rFonts w:ascii="Verdana" w:hAnsi="Verdana"/>
                <w:sz w:val="16"/>
                <w:szCs w:val="16"/>
              </w:rPr>
              <w:t xml:space="preserve">32 </w:t>
            </w:r>
          </w:p>
        </w:tc>
      </w:tr>
      <w:tr w:rsidR="00C53194" w:rsidRPr="007B74EB" w14:paraId="2AB172E0" w14:textId="77777777" w:rsidTr="00F66DC3">
        <w:trPr>
          <w:trHeight w:val="340"/>
        </w:trPr>
        <w:tc>
          <w:tcPr>
            <w:tcW w:w="885" w:type="dxa"/>
          </w:tcPr>
          <w:p w14:paraId="16499E01" w14:textId="77777777" w:rsidR="00C53194"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8</w:t>
            </w:r>
          </w:p>
        </w:tc>
        <w:tc>
          <w:tcPr>
            <w:tcW w:w="4893" w:type="dxa"/>
            <w:shd w:val="clear" w:color="auto" w:fill="auto"/>
          </w:tcPr>
          <w:p w14:paraId="213F5785" w14:textId="77777777" w:rsidR="00C53194" w:rsidRDefault="00C53194" w:rsidP="00F66DC3">
            <w:pPr>
              <w:rPr>
                <w:rFonts w:ascii="Verdana" w:hAnsi="Verdana"/>
                <w:sz w:val="16"/>
                <w:szCs w:val="16"/>
              </w:rPr>
            </w:pPr>
            <w:r>
              <w:rPr>
                <w:rFonts w:ascii="Verdana" w:hAnsi="Verdana"/>
                <w:sz w:val="16"/>
                <w:szCs w:val="16"/>
              </w:rPr>
              <w:t>Is this project standard or high priority?</w:t>
            </w:r>
          </w:p>
          <w:p w14:paraId="160D43EA" w14:textId="77777777" w:rsidR="00C53194" w:rsidRPr="007B74EB" w:rsidRDefault="00C53194" w:rsidP="00F66DC3">
            <w:pPr>
              <w:rPr>
                <w:rFonts w:ascii="Verdana" w:hAnsi="Verdana"/>
                <w:sz w:val="16"/>
                <w:szCs w:val="16"/>
              </w:rPr>
            </w:pPr>
            <w:r>
              <w:rPr>
                <w:rFonts w:ascii="Verdana" w:hAnsi="Verdana"/>
                <w:sz w:val="16"/>
                <w:szCs w:val="16"/>
              </w:rPr>
              <w:t>If high please give your reasons</w:t>
            </w:r>
          </w:p>
        </w:tc>
        <w:tc>
          <w:tcPr>
            <w:tcW w:w="4904" w:type="dxa"/>
            <w:shd w:val="clear" w:color="auto" w:fill="auto"/>
          </w:tcPr>
          <w:p w14:paraId="15F31D23" w14:textId="5DA5FC79" w:rsidR="00C53194" w:rsidRPr="007B74EB" w:rsidRDefault="00A07D19" w:rsidP="00F66DC3">
            <w:pPr>
              <w:rPr>
                <w:rFonts w:ascii="Verdana" w:hAnsi="Verdana"/>
                <w:sz w:val="16"/>
                <w:szCs w:val="16"/>
              </w:rPr>
            </w:pPr>
            <w:r>
              <w:rPr>
                <w:rFonts w:ascii="Verdana" w:hAnsi="Verdana"/>
                <w:sz w:val="16"/>
                <w:szCs w:val="16"/>
              </w:rPr>
              <w:t>Standard priority</w:t>
            </w:r>
          </w:p>
        </w:tc>
      </w:tr>
      <w:tr w:rsidR="00C53194" w:rsidRPr="007B74EB" w14:paraId="1AB2F690" w14:textId="77777777" w:rsidTr="00F66DC3">
        <w:trPr>
          <w:trHeight w:val="340"/>
        </w:trPr>
        <w:tc>
          <w:tcPr>
            <w:tcW w:w="885" w:type="dxa"/>
          </w:tcPr>
          <w:p w14:paraId="7490C6D3" w14:textId="77777777" w:rsidR="00C53194"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9</w:t>
            </w:r>
          </w:p>
        </w:tc>
        <w:tc>
          <w:tcPr>
            <w:tcW w:w="4893" w:type="dxa"/>
            <w:shd w:val="clear" w:color="auto" w:fill="auto"/>
          </w:tcPr>
          <w:p w14:paraId="7128897B" w14:textId="77777777" w:rsidR="00C53194" w:rsidRPr="007B74EB" w:rsidRDefault="00C53194" w:rsidP="00F66DC3">
            <w:pPr>
              <w:rPr>
                <w:rFonts w:ascii="Verdana" w:hAnsi="Verdana"/>
                <w:sz w:val="16"/>
                <w:szCs w:val="16"/>
              </w:rPr>
            </w:pPr>
            <w:r>
              <w:rPr>
                <w:rFonts w:ascii="Verdana" w:hAnsi="Verdana"/>
                <w:sz w:val="16"/>
                <w:szCs w:val="16"/>
              </w:rPr>
              <w:t>When will you be ready to start?</w:t>
            </w:r>
          </w:p>
        </w:tc>
        <w:tc>
          <w:tcPr>
            <w:tcW w:w="4904" w:type="dxa"/>
            <w:shd w:val="clear" w:color="auto" w:fill="auto"/>
          </w:tcPr>
          <w:p w14:paraId="3B2F2533" w14:textId="052E9227" w:rsidR="00C53194" w:rsidRPr="007B74EB" w:rsidRDefault="00A07D19" w:rsidP="00F66DC3">
            <w:pPr>
              <w:rPr>
                <w:rFonts w:ascii="Verdana" w:hAnsi="Verdana"/>
                <w:sz w:val="16"/>
                <w:szCs w:val="16"/>
              </w:rPr>
            </w:pPr>
            <w:r>
              <w:rPr>
                <w:rFonts w:ascii="Verdana" w:hAnsi="Verdana"/>
                <w:sz w:val="16"/>
                <w:szCs w:val="16"/>
              </w:rPr>
              <w:t>As soon as possible</w:t>
            </w:r>
          </w:p>
        </w:tc>
      </w:tr>
      <w:tr w:rsidR="00C53194" w:rsidRPr="007B74EB" w14:paraId="51C94FDD" w14:textId="77777777" w:rsidTr="00F66DC3">
        <w:trPr>
          <w:trHeight w:val="340"/>
        </w:trPr>
        <w:tc>
          <w:tcPr>
            <w:tcW w:w="885" w:type="dxa"/>
          </w:tcPr>
          <w:p w14:paraId="5EA9AE67" w14:textId="77777777" w:rsidR="00C53194" w:rsidDel="00DA07EE" w:rsidRDefault="00C53194" w:rsidP="00F66DC3">
            <w:pPr>
              <w:rPr>
                <w:rFonts w:ascii="Verdana" w:hAnsi="Verdana"/>
                <w:sz w:val="16"/>
                <w:szCs w:val="16"/>
              </w:rPr>
            </w:pPr>
            <w:r>
              <w:rPr>
                <w:rFonts w:ascii="Verdana" w:hAnsi="Verdana"/>
                <w:sz w:val="16"/>
                <w:szCs w:val="16"/>
              </w:rPr>
              <w:t>5.10</w:t>
            </w:r>
          </w:p>
        </w:tc>
        <w:tc>
          <w:tcPr>
            <w:tcW w:w="4893" w:type="dxa"/>
            <w:shd w:val="clear" w:color="auto" w:fill="auto"/>
          </w:tcPr>
          <w:p w14:paraId="2E94992F" w14:textId="77777777" w:rsidR="00C53194" w:rsidRDefault="00C53194" w:rsidP="00F66DC3">
            <w:pPr>
              <w:rPr>
                <w:rFonts w:ascii="Verdana" w:hAnsi="Verdana"/>
                <w:sz w:val="16"/>
                <w:szCs w:val="16"/>
              </w:rPr>
            </w:pPr>
            <w:r>
              <w:rPr>
                <w:rFonts w:ascii="Verdana" w:hAnsi="Verdana"/>
                <w:sz w:val="16"/>
                <w:szCs w:val="16"/>
              </w:rPr>
              <w:t>Will you be able to take slots available from last minute cancellations by others?</w:t>
            </w:r>
          </w:p>
        </w:tc>
        <w:tc>
          <w:tcPr>
            <w:tcW w:w="4904" w:type="dxa"/>
            <w:shd w:val="clear" w:color="auto" w:fill="auto"/>
          </w:tcPr>
          <w:p w14:paraId="15C56BE8" w14:textId="603CCD50" w:rsidR="00C53194" w:rsidRPr="007B74EB" w:rsidRDefault="00A07D19" w:rsidP="00F66DC3">
            <w:pPr>
              <w:rPr>
                <w:rFonts w:ascii="Verdana" w:hAnsi="Verdana"/>
                <w:sz w:val="16"/>
                <w:szCs w:val="16"/>
              </w:rPr>
            </w:pPr>
            <w:r>
              <w:rPr>
                <w:rFonts w:ascii="Verdana" w:hAnsi="Verdana"/>
                <w:sz w:val="16"/>
                <w:szCs w:val="16"/>
              </w:rPr>
              <w:t>Yes</w:t>
            </w:r>
          </w:p>
        </w:tc>
      </w:tr>
      <w:tr w:rsidR="00C53194" w:rsidRPr="007B74EB" w14:paraId="6F0ECB21" w14:textId="77777777" w:rsidTr="00F66DC3">
        <w:trPr>
          <w:trHeight w:val="340"/>
        </w:trPr>
        <w:tc>
          <w:tcPr>
            <w:tcW w:w="885" w:type="dxa"/>
          </w:tcPr>
          <w:p w14:paraId="3309AE0C" w14:textId="77777777" w:rsidR="00C53194"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11</w:t>
            </w:r>
          </w:p>
        </w:tc>
        <w:tc>
          <w:tcPr>
            <w:tcW w:w="4893" w:type="dxa"/>
            <w:shd w:val="clear" w:color="auto" w:fill="auto"/>
          </w:tcPr>
          <w:p w14:paraId="1566D742" w14:textId="77777777" w:rsidR="00C53194" w:rsidRDefault="00C53194" w:rsidP="00F66DC3">
            <w:pPr>
              <w:rPr>
                <w:rFonts w:ascii="Verdana" w:hAnsi="Verdana"/>
                <w:sz w:val="16"/>
                <w:szCs w:val="16"/>
              </w:rPr>
            </w:pPr>
            <w:r>
              <w:rPr>
                <w:rFonts w:ascii="Verdana" w:hAnsi="Verdana"/>
                <w:sz w:val="16"/>
                <w:szCs w:val="16"/>
              </w:rPr>
              <w:t>By when do you want to finish the scanning?</w:t>
            </w:r>
          </w:p>
        </w:tc>
        <w:tc>
          <w:tcPr>
            <w:tcW w:w="4904" w:type="dxa"/>
            <w:shd w:val="clear" w:color="auto" w:fill="auto"/>
          </w:tcPr>
          <w:p w14:paraId="255CAABD" w14:textId="48E49CF0" w:rsidR="00C53194" w:rsidRPr="007B74EB" w:rsidRDefault="00A07D19" w:rsidP="00F66DC3">
            <w:pPr>
              <w:rPr>
                <w:rFonts w:ascii="Verdana" w:hAnsi="Verdana"/>
                <w:sz w:val="16"/>
                <w:szCs w:val="16"/>
              </w:rPr>
            </w:pPr>
            <w:r>
              <w:rPr>
                <w:rFonts w:ascii="Verdana" w:hAnsi="Verdana"/>
                <w:sz w:val="16"/>
                <w:szCs w:val="16"/>
              </w:rPr>
              <w:t>As soon as possible</w:t>
            </w:r>
          </w:p>
        </w:tc>
      </w:tr>
      <w:tr w:rsidR="00C53194" w:rsidRPr="007B74EB" w14:paraId="017A42D1" w14:textId="77777777" w:rsidTr="00F66DC3">
        <w:trPr>
          <w:trHeight w:val="340"/>
        </w:trPr>
        <w:tc>
          <w:tcPr>
            <w:tcW w:w="885" w:type="dxa"/>
          </w:tcPr>
          <w:p w14:paraId="2593B337" w14:textId="77777777" w:rsidR="00C53194"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12</w:t>
            </w:r>
          </w:p>
        </w:tc>
        <w:tc>
          <w:tcPr>
            <w:tcW w:w="4893" w:type="dxa"/>
            <w:shd w:val="clear" w:color="auto" w:fill="auto"/>
          </w:tcPr>
          <w:p w14:paraId="2E4F1322" w14:textId="77777777" w:rsidR="00C53194" w:rsidRDefault="00C53194" w:rsidP="00F66DC3">
            <w:pPr>
              <w:rPr>
                <w:rFonts w:ascii="Verdana" w:hAnsi="Verdana"/>
                <w:sz w:val="16"/>
                <w:szCs w:val="16"/>
              </w:rPr>
            </w:pPr>
            <w:r>
              <w:rPr>
                <w:rFonts w:ascii="Verdana" w:hAnsi="Verdana"/>
                <w:sz w:val="16"/>
                <w:szCs w:val="16"/>
              </w:rPr>
              <w:t>What dates are you unavailable (</w:t>
            </w:r>
            <w:proofErr w:type="spellStart"/>
            <w:r>
              <w:rPr>
                <w:rFonts w:ascii="Verdana" w:hAnsi="Verdana"/>
                <w:sz w:val="16"/>
                <w:szCs w:val="16"/>
              </w:rPr>
              <w:t>eg</w:t>
            </w:r>
            <w:proofErr w:type="spellEnd"/>
            <w:r>
              <w:rPr>
                <w:rFonts w:ascii="Verdana" w:hAnsi="Verdana"/>
                <w:sz w:val="16"/>
                <w:szCs w:val="16"/>
              </w:rPr>
              <w:t xml:space="preserve"> away)?</w:t>
            </w:r>
          </w:p>
        </w:tc>
        <w:tc>
          <w:tcPr>
            <w:tcW w:w="4904" w:type="dxa"/>
            <w:shd w:val="clear" w:color="auto" w:fill="auto"/>
          </w:tcPr>
          <w:p w14:paraId="2A9DC423" w14:textId="5A1A9D3F" w:rsidR="00C53194" w:rsidRPr="007B74EB" w:rsidRDefault="00A07D19" w:rsidP="00F66DC3">
            <w:pPr>
              <w:rPr>
                <w:rFonts w:ascii="Verdana" w:hAnsi="Verdana"/>
                <w:sz w:val="16"/>
                <w:szCs w:val="16"/>
              </w:rPr>
            </w:pPr>
            <w:r>
              <w:rPr>
                <w:rFonts w:ascii="Verdana" w:hAnsi="Verdana"/>
                <w:sz w:val="16"/>
                <w:szCs w:val="16"/>
              </w:rPr>
              <w:t>August</w:t>
            </w:r>
            <w:r w:rsidR="0022782D">
              <w:rPr>
                <w:rFonts w:ascii="Verdana" w:hAnsi="Verdana"/>
                <w:sz w:val="16"/>
                <w:szCs w:val="16"/>
              </w:rPr>
              <w:t xml:space="preserve"> 8-19th</w:t>
            </w:r>
          </w:p>
        </w:tc>
      </w:tr>
      <w:tr w:rsidR="00C53194" w:rsidRPr="007B74EB" w14:paraId="56C45EDF" w14:textId="77777777" w:rsidTr="00F66DC3">
        <w:trPr>
          <w:trHeight w:val="340"/>
        </w:trPr>
        <w:tc>
          <w:tcPr>
            <w:tcW w:w="885" w:type="dxa"/>
          </w:tcPr>
          <w:p w14:paraId="4A620612" w14:textId="77777777" w:rsidR="00C53194"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13</w:t>
            </w:r>
          </w:p>
        </w:tc>
        <w:tc>
          <w:tcPr>
            <w:tcW w:w="4893" w:type="dxa"/>
            <w:shd w:val="clear" w:color="auto" w:fill="auto"/>
          </w:tcPr>
          <w:p w14:paraId="2D8FB895" w14:textId="77777777" w:rsidR="00C53194" w:rsidRDefault="00C53194" w:rsidP="00F66DC3">
            <w:pPr>
              <w:rPr>
                <w:rFonts w:ascii="Verdana" w:hAnsi="Verdana"/>
                <w:sz w:val="16"/>
                <w:szCs w:val="16"/>
              </w:rPr>
            </w:pPr>
            <w:r>
              <w:rPr>
                <w:rFonts w:ascii="Verdana" w:hAnsi="Verdana"/>
                <w:sz w:val="16"/>
                <w:szCs w:val="16"/>
              </w:rPr>
              <w:t>Are consecutive slots a problem?</w:t>
            </w:r>
          </w:p>
        </w:tc>
        <w:tc>
          <w:tcPr>
            <w:tcW w:w="4904" w:type="dxa"/>
            <w:shd w:val="clear" w:color="auto" w:fill="auto"/>
          </w:tcPr>
          <w:p w14:paraId="7DA8FB79" w14:textId="4D7E2507" w:rsidR="00C53194" w:rsidRPr="007B74EB" w:rsidRDefault="00C53194" w:rsidP="00F66DC3">
            <w:pPr>
              <w:rPr>
                <w:rFonts w:ascii="Verdana" w:hAnsi="Verdana"/>
                <w:sz w:val="16"/>
                <w:szCs w:val="16"/>
              </w:rPr>
            </w:pPr>
            <w:r w:rsidRPr="007B74EB">
              <w:rPr>
                <w:rFonts w:ascii="Verdana" w:hAnsi="Verdana"/>
                <w:sz w:val="16"/>
                <w:szCs w:val="16"/>
              </w:rPr>
              <w:t xml:space="preserve">NO </w:t>
            </w:r>
          </w:p>
        </w:tc>
      </w:tr>
      <w:tr w:rsidR="00C53194" w:rsidRPr="007B74EB" w14:paraId="09DF2755" w14:textId="77777777" w:rsidTr="00F66DC3">
        <w:trPr>
          <w:trHeight w:val="340"/>
        </w:trPr>
        <w:tc>
          <w:tcPr>
            <w:tcW w:w="885" w:type="dxa"/>
          </w:tcPr>
          <w:p w14:paraId="46786C0D" w14:textId="77777777" w:rsidR="00C53194"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14</w:t>
            </w:r>
          </w:p>
        </w:tc>
        <w:tc>
          <w:tcPr>
            <w:tcW w:w="4893" w:type="dxa"/>
            <w:shd w:val="clear" w:color="auto" w:fill="auto"/>
          </w:tcPr>
          <w:p w14:paraId="14D5FCCD" w14:textId="77777777" w:rsidR="00C53194" w:rsidRDefault="00C53194" w:rsidP="00F66DC3">
            <w:pPr>
              <w:rPr>
                <w:rFonts w:ascii="Verdana" w:hAnsi="Verdana"/>
                <w:sz w:val="16"/>
                <w:szCs w:val="16"/>
              </w:rPr>
            </w:pPr>
            <w:r>
              <w:rPr>
                <w:rFonts w:ascii="Verdana" w:hAnsi="Verdana"/>
                <w:sz w:val="16"/>
                <w:szCs w:val="16"/>
              </w:rPr>
              <w:t>Can you scan on Saturdays?</w:t>
            </w:r>
          </w:p>
          <w:p w14:paraId="70500249" w14:textId="77777777" w:rsidR="00C53194" w:rsidRDefault="00C53194" w:rsidP="00F66DC3">
            <w:pPr>
              <w:rPr>
                <w:rFonts w:ascii="Verdana" w:hAnsi="Verdana"/>
                <w:sz w:val="16"/>
                <w:szCs w:val="16"/>
              </w:rPr>
            </w:pPr>
            <w:r>
              <w:rPr>
                <w:rFonts w:ascii="Verdana" w:hAnsi="Verdana"/>
                <w:sz w:val="16"/>
                <w:szCs w:val="16"/>
              </w:rPr>
              <w:t>Can you scan in the evenings (5:30-8pm)? If not, why?</w:t>
            </w:r>
          </w:p>
        </w:tc>
        <w:tc>
          <w:tcPr>
            <w:tcW w:w="4904" w:type="dxa"/>
            <w:shd w:val="clear" w:color="auto" w:fill="auto"/>
          </w:tcPr>
          <w:p w14:paraId="0F994286" w14:textId="0599BF17" w:rsidR="0022782D" w:rsidRDefault="00C53194" w:rsidP="0022782D">
            <w:pPr>
              <w:rPr>
                <w:rFonts w:ascii="Verdana" w:hAnsi="Verdana"/>
                <w:sz w:val="16"/>
                <w:szCs w:val="16"/>
              </w:rPr>
            </w:pPr>
            <w:r w:rsidRPr="007B74EB">
              <w:rPr>
                <w:rFonts w:ascii="Verdana" w:hAnsi="Verdana"/>
                <w:sz w:val="16"/>
                <w:szCs w:val="16"/>
              </w:rPr>
              <w:t>YES</w:t>
            </w:r>
          </w:p>
          <w:p w14:paraId="3DEEB694" w14:textId="02D06402" w:rsidR="00C53194" w:rsidRPr="007B74EB" w:rsidRDefault="00C53194" w:rsidP="0022782D">
            <w:pPr>
              <w:rPr>
                <w:rFonts w:ascii="Verdana" w:hAnsi="Verdana"/>
                <w:sz w:val="16"/>
                <w:szCs w:val="16"/>
              </w:rPr>
            </w:pPr>
            <w:r w:rsidRPr="007B74EB">
              <w:rPr>
                <w:rFonts w:ascii="Verdana" w:hAnsi="Verdana"/>
                <w:sz w:val="16"/>
                <w:szCs w:val="16"/>
              </w:rPr>
              <w:t>YES</w:t>
            </w:r>
          </w:p>
        </w:tc>
      </w:tr>
      <w:tr w:rsidR="00C53194" w:rsidRPr="007B74EB" w14:paraId="18F6B8BB" w14:textId="77777777" w:rsidTr="00F66DC3">
        <w:trPr>
          <w:trHeight w:val="340"/>
        </w:trPr>
        <w:tc>
          <w:tcPr>
            <w:tcW w:w="885" w:type="dxa"/>
          </w:tcPr>
          <w:p w14:paraId="50F49A01" w14:textId="77777777" w:rsidR="00C53194" w:rsidRPr="007B74EB" w:rsidRDefault="00C53194" w:rsidP="00F66DC3">
            <w:pPr>
              <w:rPr>
                <w:rFonts w:ascii="Verdana" w:hAnsi="Verdana"/>
                <w:sz w:val="16"/>
                <w:szCs w:val="16"/>
              </w:rPr>
            </w:pPr>
            <w:r>
              <w:rPr>
                <w:rFonts w:ascii="Verdana" w:hAnsi="Verdana"/>
                <w:sz w:val="16"/>
                <w:szCs w:val="16"/>
              </w:rPr>
              <w:t>5</w:t>
            </w:r>
            <w:r w:rsidRPr="007B74EB">
              <w:rPr>
                <w:rFonts w:ascii="Verdana" w:hAnsi="Verdana"/>
                <w:sz w:val="16"/>
                <w:szCs w:val="16"/>
              </w:rPr>
              <w:t>.</w:t>
            </w:r>
            <w:r>
              <w:rPr>
                <w:rFonts w:ascii="Verdana" w:hAnsi="Verdana"/>
                <w:sz w:val="16"/>
                <w:szCs w:val="16"/>
              </w:rPr>
              <w:t>15</w:t>
            </w:r>
          </w:p>
        </w:tc>
        <w:tc>
          <w:tcPr>
            <w:tcW w:w="4893" w:type="dxa"/>
            <w:shd w:val="clear" w:color="auto" w:fill="auto"/>
          </w:tcPr>
          <w:p w14:paraId="52C5060F" w14:textId="77777777" w:rsidR="00C53194" w:rsidRPr="007B74EB" w:rsidRDefault="00C53194" w:rsidP="00F66DC3">
            <w:pPr>
              <w:rPr>
                <w:rFonts w:ascii="Verdana" w:hAnsi="Verdana"/>
                <w:sz w:val="16"/>
                <w:szCs w:val="16"/>
              </w:rPr>
            </w:pPr>
            <w:r w:rsidRPr="007B74EB">
              <w:rPr>
                <w:rFonts w:ascii="Verdana" w:hAnsi="Verdana"/>
                <w:sz w:val="16"/>
                <w:szCs w:val="16"/>
              </w:rPr>
              <w:t>Any non-standard setup/equipment/procedures</w:t>
            </w:r>
            <w:r>
              <w:rPr>
                <w:rFonts w:ascii="Verdana" w:hAnsi="Verdana"/>
                <w:sz w:val="16"/>
                <w:szCs w:val="16"/>
              </w:rPr>
              <w:t xml:space="preserve"> – e.g. EYE TRACKER</w:t>
            </w:r>
            <w:r w:rsidRPr="007B74EB">
              <w:rPr>
                <w:rFonts w:ascii="Verdana" w:hAnsi="Verdana"/>
                <w:sz w:val="16"/>
                <w:szCs w:val="16"/>
              </w:rPr>
              <w:t xml:space="preserve"> (please detail)?</w:t>
            </w:r>
          </w:p>
        </w:tc>
        <w:tc>
          <w:tcPr>
            <w:tcW w:w="4904" w:type="dxa"/>
            <w:shd w:val="clear" w:color="auto" w:fill="auto"/>
          </w:tcPr>
          <w:p w14:paraId="6B86444A" w14:textId="3DE9090F" w:rsidR="00C53194" w:rsidRPr="007B74EB" w:rsidRDefault="00C53194" w:rsidP="00F66DC3">
            <w:pPr>
              <w:rPr>
                <w:rFonts w:ascii="Verdana" w:hAnsi="Verdana"/>
                <w:sz w:val="16"/>
                <w:szCs w:val="16"/>
              </w:rPr>
            </w:pPr>
            <w:r w:rsidRPr="007B74EB">
              <w:rPr>
                <w:rFonts w:ascii="Verdana" w:hAnsi="Verdana"/>
                <w:sz w:val="16"/>
                <w:szCs w:val="16"/>
              </w:rPr>
              <w:t xml:space="preserve">NO </w:t>
            </w:r>
          </w:p>
        </w:tc>
      </w:tr>
      <w:tr w:rsidR="00C53194" w:rsidRPr="007B74EB" w14:paraId="54BEE4AE" w14:textId="77777777" w:rsidTr="00F66DC3">
        <w:trPr>
          <w:trHeight w:val="340"/>
        </w:trPr>
        <w:tc>
          <w:tcPr>
            <w:tcW w:w="885" w:type="dxa"/>
          </w:tcPr>
          <w:p w14:paraId="4C199C80" w14:textId="77777777" w:rsidR="00C53194" w:rsidRDefault="00C53194" w:rsidP="00F66DC3">
            <w:pPr>
              <w:rPr>
                <w:rFonts w:ascii="Verdana" w:hAnsi="Verdana"/>
                <w:sz w:val="16"/>
                <w:szCs w:val="16"/>
              </w:rPr>
            </w:pPr>
          </w:p>
          <w:p w14:paraId="0D95A7AE" w14:textId="77777777" w:rsidR="00C53194" w:rsidRDefault="00C53194" w:rsidP="00F66DC3">
            <w:pPr>
              <w:rPr>
                <w:rFonts w:ascii="Verdana" w:hAnsi="Verdana"/>
                <w:sz w:val="16"/>
                <w:szCs w:val="16"/>
              </w:rPr>
            </w:pPr>
            <w:r>
              <w:rPr>
                <w:rFonts w:ascii="Verdana" w:hAnsi="Verdana"/>
                <w:sz w:val="16"/>
                <w:szCs w:val="16"/>
              </w:rPr>
              <w:t>5.16</w:t>
            </w:r>
          </w:p>
          <w:p w14:paraId="414E7522" w14:textId="77777777" w:rsidR="00C53194" w:rsidRDefault="00C53194" w:rsidP="00F66DC3">
            <w:pPr>
              <w:rPr>
                <w:rFonts w:ascii="Verdana" w:hAnsi="Verdana"/>
                <w:sz w:val="16"/>
                <w:szCs w:val="16"/>
              </w:rPr>
            </w:pPr>
          </w:p>
        </w:tc>
        <w:tc>
          <w:tcPr>
            <w:tcW w:w="4893" w:type="dxa"/>
            <w:shd w:val="clear" w:color="auto" w:fill="auto"/>
          </w:tcPr>
          <w:p w14:paraId="79F078A8" w14:textId="77777777" w:rsidR="00C53194" w:rsidRDefault="00C53194" w:rsidP="00F66DC3">
            <w:pPr>
              <w:rPr>
                <w:rFonts w:ascii="Verdana" w:hAnsi="Verdana"/>
                <w:sz w:val="16"/>
                <w:szCs w:val="16"/>
              </w:rPr>
            </w:pPr>
          </w:p>
          <w:p w14:paraId="1951C709" w14:textId="77777777" w:rsidR="00C53194" w:rsidRDefault="00C53194" w:rsidP="00F66DC3">
            <w:pPr>
              <w:rPr>
                <w:rFonts w:ascii="Verdana" w:hAnsi="Verdana"/>
                <w:sz w:val="16"/>
                <w:szCs w:val="16"/>
              </w:rPr>
            </w:pPr>
            <w:r>
              <w:rPr>
                <w:rFonts w:ascii="Verdana" w:hAnsi="Verdana"/>
                <w:sz w:val="16"/>
                <w:szCs w:val="16"/>
              </w:rPr>
              <w:t xml:space="preserve">Have you submitted a pre-registration report, </w:t>
            </w:r>
            <w:proofErr w:type="spellStart"/>
            <w:r>
              <w:rPr>
                <w:rFonts w:ascii="Verdana" w:hAnsi="Verdana"/>
                <w:sz w:val="16"/>
                <w:szCs w:val="16"/>
              </w:rPr>
              <w:t>eg</w:t>
            </w:r>
            <w:proofErr w:type="spellEnd"/>
            <w:r>
              <w:rPr>
                <w:rFonts w:ascii="Verdana" w:hAnsi="Verdana"/>
                <w:sz w:val="16"/>
                <w:szCs w:val="16"/>
              </w:rPr>
              <w:t xml:space="preserve"> on OSF website or to a journal? If not, why not?</w:t>
            </w:r>
          </w:p>
          <w:p w14:paraId="714D5D70" w14:textId="77777777" w:rsidR="00C53194" w:rsidRPr="007B74EB" w:rsidRDefault="00C53194" w:rsidP="00F66DC3">
            <w:pPr>
              <w:rPr>
                <w:rFonts w:ascii="Verdana" w:hAnsi="Verdana"/>
                <w:sz w:val="16"/>
                <w:szCs w:val="16"/>
              </w:rPr>
            </w:pPr>
          </w:p>
        </w:tc>
        <w:tc>
          <w:tcPr>
            <w:tcW w:w="4904" w:type="dxa"/>
            <w:shd w:val="clear" w:color="auto" w:fill="auto"/>
          </w:tcPr>
          <w:p w14:paraId="3406326D" w14:textId="77777777" w:rsidR="00DE728F" w:rsidRDefault="0022782D" w:rsidP="00DE728F">
            <w:pPr>
              <w:rPr>
                <w:rFonts w:ascii="Verdana" w:hAnsi="Verdana"/>
                <w:sz w:val="16"/>
                <w:szCs w:val="16"/>
              </w:rPr>
            </w:pPr>
            <w:r>
              <w:rPr>
                <w:rFonts w:ascii="Verdana" w:hAnsi="Verdana"/>
                <w:sz w:val="16"/>
                <w:szCs w:val="16"/>
              </w:rPr>
              <w:t>Yes</w:t>
            </w:r>
            <w:r w:rsidR="00DE728F">
              <w:rPr>
                <w:rFonts w:ascii="Verdana" w:hAnsi="Verdana"/>
                <w:sz w:val="16"/>
                <w:szCs w:val="16"/>
              </w:rPr>
              <w:t xml:space="preserve">, submitted on OSF: </w:t>
            </w:r>
            <w:r w:rsidR="00DE728F" w:rsidRPr="00BD64B9">
              <w:rPr>
                <w:rFonts w:ascii="Verdana" w:hAnsi="Verdana"/>
                <w:sz w:val="16"/>
                <w:szCs w:val="16"/>
              </w:rPr>
              <w:t>osf.io/e3ntu</w:t>
            </w:r>
          </w:p>
          <w:p w14:paraId="4006823B" w14:textId="03FB444E" w:rsidR="0022782D" w:rsidRPr="007B74EB" w:rsidRDefault="0022782D" w:rsidP="00F66DC3">
            <w:pPr>
              <w:rPr>
                <w:rFonts w:ascii="Verdana" w:hAnsi="Verdana"/>
                <w:sz w:val="16"/>
                <w:szCs w:val="16"/>
              </w:rPr>
            </w:pPr>
          </w:p>
        </w:tc>
      </w:tr>
    </w:tbl>
    <w:p w14:paraId="3A57B97C" w14:textId="77777777" w:rsidR="00C53194" w:rsidRDefault="00C53194" w:rsidP="00C53194">
      <w:pPr>
        <w:rPr>
          <w:rFonts w:ascii="Verdana" w:hAnsi="Verdana"/>
          <w:b/>
          <w:sz w:val="16"/>
          <w:szCs w:val="16"/>
        </w:rPr>
      </w:pPr>
    </w:p>
    <w:p w14:paraId="52738E75" w14:textId="77777777" w:rsidR="00C53194" w:rsidRPr="00340A61" w:rsidRDefault="00C53194" w:rsidP="00C53194">
      <w:pPr>
        <w:rPr>
          <w:rFonts w:ascii="Verdana" w:hAnsi="Verdana"/>
          <w:sz w:val="16"/>
          <w:szCs w:val="16"/>
        </w:rPr>
      </w:pPr>
      <w:r w:rsidRPr="00340A61">
        <w:rPr>
          <w:rFonts w:ascii="Verdana" w:hAnsi="Verdana"/>
          <w:b/>
          <w:sz w:val="16"/>
          <w:szCs w:val="16"/>
        </w:rPr>
        <w:t>*</w:t>
      </w:r>
      <w:r w:rsidRPr="00340A61">
        <w:rPr>
          <w:rFonts w:ascii="Verdana" w:hAnsi="Verdana"/>
          <w:sz w:val="16"/>
          <w:szCs w:val="16"/>
        </w:rPr>
        <w:t>The term patient means 'stable' patients; that is, participants who have a neurological history, but who do not require ongoing medical attention and for whom MRI poses no significant risks over and above those that apply to a normal healthy participant.</w:t>
      </w:r>
    </w:p>
    <w:p w14:paraId="362CF220" w14:textId="77777777" w:rsidR="00C53194" w:rsidRDefault="00C53194" w:rsidP="00C53194">
      <w:pPr>
        <w:rPr>
          <w:rFonts w:ascii="Verdana" w:hAnsi="Verdana"/>
          <w:sz w:val="16"/>
          <w:szCs w:val="16"/>
        </w:rPr>
      </w:pPr>
    </w:p>
    <w:p w14:paraId="7551845F" w14:textId="77777777" w:rsidR="00C53194" w:rsidRDefault="00C53194" w:rsidP="00C53194">
      <w:pPr>
        <w:rPr>
          <w:rFonts w:ascii="Verdana" w:hAnsi="Verdana"/>
          <w:b/>
          <w:sz w:val="18"/>
          <w:szCs w:val="18"/>
        </w:rPr>
      </w:pPr>
      <w:r>
        <w:rPr>
          <w:rFonts w:ascii="Verdana" w:hAnsi="Verdana"/>
          <w:b/>
          <w:sz w:val="18"/>
          <w:szCs w:val="18"/>
        </w:rPr>
        <w:t>Part B: Procedures, protocols and predictions</w:t>
      </w:r>
    </w:p>
    <w:p w14:paraId="53502D0B" w14:textId="77777777" w:rsidR="00C53194" w:rsidRDefault="00C53194" w:rsidP="00C53194">
      <w:pPr>
        <w:rPr>
          <w:rFonts w:ascii="Verdana" w:hAnsi="Verdana"/>
          <w:sz w:val="16"/>
          <w:szCs w:val="16"/>
        </w:rPr>
      </w:pPr>
    </w:p>
    <w:tbl>
      <w:tblPr>
        <w:tblW w:w="0" w:type="auto"/>
        <w:tblBorders>
          <w:insideH w:val="single" w:sz="4" w:space="0" w:color="C0C0C0"/>
          <w:insideV w:val="single" w:sz="4" w:space="0" w:color="C0C0C0"/>
        </w:tblBorders>
        <w:tblLook w:val="01E0" w:firstRow="1" w:lastRow="1" w:firstColumn="1" w:lastColumn="1" w:noHBand="0" w:noVBand="0"/>
      </w:tblPr>
      <w:tblGrid>
        <w:gridCol w:w="9576"/>
      </w:tblGrid>
      <w:tr w:rsidR="00C53194" w:rsidRPr="007B74EB" w14:paraId="4BDFEFC4" w14:textId="77777777" w:rsidTr="00F66DC3">
        <w:trPr>
          <w:trHeight w:val="851"/>
        </w:trPr>
        <w:tc>
          <w:tcPr>
            <w:tcW w:w="9576" w:type="dxa"/>
            <w:tcBorders>
              <w:top w:val="single" w:sz="4" w:space="0" w:color="auto"/>
              <w:bottom w:val="single" w:sz="4" w:space="0" w:color="auto"/>
            </w:tcBorders>
          </w:tcPr>
          <w:p w14:paraId="45DCD4A4" w14:textId="77777777" w:rsidR="00C53194" w:rsidRDefault="00C53194" w:rsidP="00F66DC3">
            <w:pPr>
              <w:rPr>
                <w:rFonts w:ascii="Verdana" w:hAnsi="Verdana"/>
                <w:b/>
                <w:sz w:val="16"/>
                <w:szCs w:val="16"/>
              </w:rPr>
            </w:pPr>
            <w:r w:rsidRPr="007B74EB">
              <w:rPr>
                <w:rFonts w:ascii="Verdana" w:hAnsi="Verdana"/>
                <w:b/>
                <w:sz w:val="16"/>
                <w:szCs w:val="16"/>
              </w:rPr>
              <w:t>Proposal background and basic procedure</w:t>
            </w:r>
            <w:r>
              <w:rPr>
                <w:rFonts w:ascii="Verdana" w:hAnsi="Verdana"/>
                <w:b/>
                <w:sz w:val="16"/>
                <w:szCs w:val="16"/>
              </w:rPr>
              <w:t>:</w:t>
            </w:r>
          </w:p>
          <w:p w14:paraId="43D662A8" w14:textId="77777777" w:rsidR="00C53194" w:rsidRDefault="00C53194" w:rsidP="00F66DC3">
            <w:pPr>
              <w:rPr>
                <w:rFonts w:ascii="Verdana" w:hAnsi="Verdana"/>
                <w:b/>
                <w:sz w:val="16"/>
                <w:szCs w:val="16"/>
              </w:rPr>
            </w:pPr>
            <w:r>
              <w:rPr>
                <w:rFonts w:ascii="Verdana" w:hAnsi="Verdana"/>
                <w:b/>
                <w:sz w:val="16"/>
                <w:szCs w:val="16"/>
              </w:rPr>
              <w:t xml:space="preserve">(If you have pre-registered this study, you can just provide a link, </w:t>
            </w:r>
            <w:proofErr w:type="spellStart"/>
            <w:r>
              <w:rPr>
                <w:rFonts w:ascii="Verdana" w:hAnsi="Verdana"/>
                <w:b/>
                <w:sz w:val="16"/>
                <w:szCs w:val="16"/>
              </w:rPr>
              <w:t>eg</w:t>
            </w:r>
            <w:proofErr w:type="spellEnd"/>
            <w:r>
              <w:rPr>
                <w:rFonts w:ascii="Verdana" w:hAnsi="Verdana"/>
                <w:b/>
                <w:sz w:val="16"/>
                <w:szCs w:val="16"/>
              </w:rPr>
              <w:t xml:space="preserve"> to OSF page)</w:t>
            </w:r>
          </w:p>
          <w:p w14:paraId="1293A106" w14:textId="77777777" w:rsidR="00C53194" w:rsidRDefault="00C53194" w:rsidP="00F66DC3">
            <w:pPr>
              <w:rPr>
                <w:rFonts w:ascii="Verdana" w:hAnsi="Verdana"/>
                <w:b/>
                <w:sz w:val="16"/>
                <w:szCs w:val="16"/>
              </w:rPr>
            </w:pPr>
          </w:p>
          <w:p w14:paraId="44951C6D" w14:textId="77777777" w:rsidR="00C53194" w:rsidRDefault="00C53194" w:rsidP="00F66DC3">
            <w:pPr>
              <w:rPr>
                <w:rFonts w:ascii="Verdana" w:hAnsi="Verdana"/>
                <w:b/>
                <w:sz w:val="16"/>
                <w:szCs w:val="16"/>
              </w:rPr>
            </w:pPr>
          </w:p>
          <w:p w14:paraId="1B23385D" w14:textId="12ADD4BA" w:rsidR="00C53194" w:rsidRDefault="0033584D" w:rsidP="00F66DC3">
            <w:pPr>
              <w:rPr>
                <w:rFonts w:ascii="Verdana" w:hAnsi="Verdana"/>
                <w:b/>
                <w:sz w:val="16"/>
                <w:szCs w:val="16"/>
              </w:rPr>
            </w:pPr>
            <w:r>
              <w:rPr>
                <w:rFonts w:ascii="Verdana" w:hAnsi="Verdana"/>
                <w:b/>
                <w:sz w:val="16"/>
                <w:szCs w:val="16"/>
              </w:rPr>
              <w:t>Link to pre-registration:</w:t>
            </w:r>
            <w:r w:rsidR="00257009">
              <w:rPr>
                <w:rFonts w:ascii="Verdana" w:hAnsi="Verdana"/>
                <w:b/>
                <w:sz w:val="16"/>
                <w:szCs w:val="16"/>
              </w:rPr>
              <w:t xml:space="preserve">   </w:t>
            </w:r>
            <w:r w:rsidR="00BD64B9" w:rsidRPr="00BD64B9">
              <w:rPr>
                <w:rFonts w:ascii="Verdana" w:hAnsi="Verdana"/>
                <w:b/>
                <w:sz w:val="16"/>
                <w:szCs w:val="16"/>
              </w:rPr>
              <w:t>osf.io/e3ntu</w:t>
            </w:r>
          </w:p>
          <w:p w14:paraId="31360C7F" w14:textId="77777777" w:rsidR="00C53194" w:rsidRDefault="00C53194" w:rsidP="00F66DC3">
            <w:pPr>
              <w:rPr>
                <w:rFonts w:ascii="Verdana" w:hAnsi="Verdana"/>
                <w:b/>
                <w:sz w:val="16"/>
                <w:szCs w:val="16"/>
              </w:rPr>
            </w:pPr>
          </w:p>
          <w:p w14:paraId="018A2D45" w14:textId="77777777" w:rsidR="00C53194" w:rsidRDefault="00C53194" w:rsidP="00F66DC3">
            <w:pPr>
              <w:rPr>
                <w:rFonts w:ascii="Verdana" w:hAnsi="Verdana"/>
                <w:b/>
                <w:sz w:val="16"/>
                <w:szCs w:val="16"/>
              </w:rPr>
            </w:pPr>
          </w:p>
          <w:p w14:paraId="2CF76E55" w14:textId="77777777" w:rsidR="00C53194" w:rsidRDefault="00C53194" w:rsidP="00F66DC3">
            <w:pPr>
              <w:rPr>
                <w:rFonts w:ascii="Verdana" w:hAnsi="Verdana"/>
                <w:b/>
                <w:sz w:val="16"/>
                <w:szCs w:val="16"/>
              </w:rPr>
            </w:pPr>
          </w:p>
          <w:p w14:paraId="2B508A8C" w14:textId="77777777" w:rsidR="00C53194" w:rsidRPr="007B74EB" w:rsidRDefault="00C53194" w:rsidP="00F66DC3">
            <w:pPr>
              <w:rPr>
                <w:rFonts w:ascii="Verdana" w:hAnsi="Verdana"/>
                <w:sz w:val="16"/>
                <w:szCs w:val="16"/>
              </w:rPr>
            </w:pPr>
          </w:p>
        </w:tc>
      </w:tr>
      <w:tr w:rsidR="00C53194" w:rsidRPr="007B74EB" w14:paraId="1552D1C7" w14:textId="77777777" w:rsidTr="00F66DC3">
        <w:trPr>
          <w:trHeight w:val="851"/>
        </w:trPr>
        <w:tc>
          <w:tcPr>
            <w:tcW w:w="9576" w:type="dxa"/>
            <w:tcBorders>
              <w:top w:val="single" w:sz="4" w:space="0" w:color="auto"/>
              <w:bottom w:val="single" w:sz="4" w:space="0" w:color="auto"/>
            </w:tcBorders>
          </w:tcPr>
          <w:p w14:paraId="68FE1EA9" w14:textId="77777777" w:rsidR="00C53194" w:rsidRPr="007B74EB" w:rsidRDefault="00C53194" w:rsidP="00F66DC3">
            <w:pPr>
              <w:rPr>
                <w:rFonts w:ascii="Verdana" w:hAnsi="Verdana"/>
                <w:b/>
                <w:sz w:val="16"/>
                <w:szCs w:val="16"/>
              </w:rPr>
            </w:pPr>
            <w:r w:rsidRPr="007B74EB">
              <w:rPr>
                <w:rFonts w:ascii="Verdana" w:hAnsi="Verdana"/>
                <w:b/>
                <w:sz w:val="16"/>
                <w:szCs w:val="16"/>
              </w:rPr>
              <w:t>Hypotheses and Predictions:</w:t>
            </w:r>
          </w:p>
          <w:p w14:paraId="77EB237D" w14:textId="77777777" w:rsidR="00C53194" w:rsidRDefault="00C53194" w:rsidP="00F66DC3">
            <w:pPr>
              <w:rPr>
                <w:rFonts w:ascii="Verdana" w:hAnsi="Verdana"/>
                <w:b/>
                <w:sz w:val="16"/>
                <w:szCs w:val="16"/>
              </w:rPr>
            </w:pPr>
            <w:r>
              <w:rPr>
                <w:rFonts w:ascii="Verdana" w:hAnsi="Verdana"/>
                <w:b/>
                <w:sz w:val="16"/>
                <w:szCs w:val="16"/>
              </w:rPr>
              <w:t xml:space="preserve">(If you have pre-registered this study, you can just provide a link, </w:t>
            </w:r>
            <w:proofErr w:type="spellStart"/>
            <w:r>
              <w:rPr>
                <w:rFonts w:ascii="Verdana" w:hAnsi="Verdana"/>
                <w:b/>
                <w:sz w:val="16"/>
                <w:szCs w:val="16"/>
              </w:rPr>
              <w:t>eg</w:t>
            </w:r>
            <w:proofErr w:type="spellEnd"/>
            <w:r>
              <w:rPr>
                <w:rFonts w:ascii="Verdana" w:hAnsi="Verdana"/>
                <w:b/>
                <w:sz w:val="16"/>
                <w:szCs w:val="16"/>
              </w:rPr>
              <w:t xml:space="preserve"> to OSF page)</w:t>
            </w:r>
          </w:p>
          <w:p w14:paraId="12BD7A68" w14:textId="77777777" w:rsidR="00C53194" w:rsidRDefault="00C53194" w:rsidP="00F66DC3">
            <w:pPr>
              <w:rPr>
                <w:rFonts w:ascii="Verdana" w:hAnsi="Verdana"/>
                <w:sz w:val="16"/>
                <w:szCs w:val="16"/>
              </w:rPr>
            </w:pPr>
          </w:p>
          <w:p w14:paraId="0A0DB556" w14:textId="77777777" w:rsidR="00C53194" w:rsidRDefault="00C53194" w:rsidP="00F66DC3">
            <w:pPr>
              <w:rPr>
                <w:rFonts w:ascii="Verdana" w:hAnsi="Verdana"/>
                <w:sz w:val="16"/>
                <w:szCs w:val="16"/>
              </w:rPr>
            </w:pPr>
          </w:p>
          <w:p w14:paraId="4AF257A5" w14:textId="77777777" w:rsidR="00C53194" w:rsidRDefault="00C53194" w:rsidP="00F66DC3">
            <w:pPr>
              <w:rPr>
                <w:rFonts w:ascii="Verdana" w:hAnsi="Verdana"/>
                <w:sz w:val="16"/>
                <w:szCs w:val="16"/>
              </w:rPr>
            </w:pPr>
          </w:p>
          <w:p w14:paraId="4E191FA5" w14:textId="77777777" w:rsidR="00C53194" w:rsidRDefault="00C53194" w:rsidP="00F66DC3">
            <w:pPr>
              <w:rPr>
                <w:rFonts w:ascii="Verdana" w:hAnsi="Verdana"/>
                <w:sz w:val="16"/>
                <w:szCs w:val="16"/>
              </w:rPr>
            </w:pPr>
          </w:p>
          <w:p w14:paraId="77C8AA9E" w14:textId="77777777" w:rsidR="0033584D" w:rsidRDefault="0033584D" w:rsidP="0033584D">
            <w:pPr>
              <w:rPr>
                <w:rFonts w:ascii="Verdana" w:hAnsi="Verdana"/>
                <w:b/>
                <w:sz w:val="16"/>
                <w:szCs w:val="16"/>
              </w:rPr>
            </w:pPr>
            <w:r>
              <w:rPr>
                <w:rFonts w:ascii="Verdana" w:hAnsi="Verdana"/>
                <w:b/>
                <w:sz w:val="16"/>
                <w:szCs w:val="16"/>
              </w:rPr>
              <w:t>Link to pre-registration:</w:t>
            </w:r>
          </w:p>
          <w:p w14:paraId="34DFDA74" w14:textId="77777777" w:rsidR="00C53194" w:rsidRDefault="00C53194" w:rsidP="00F66DC3">
            <w:pPr>
              <w:rPr>
                <w:rFonts w:ascii="Verdana" w:hAnsi="Verdana"/>
                <w:sz w:val="16"/>
                <w:szCs w:val="16"/>
              </w:rPr>
            </w:pPr>
          </w:p>
          <w:p w14:paraId="0ACC61FF" w14:textId="5E50E5B3" w:rsidR="00C53194" w:rsidRDefault="00BD64B9" w:rsidP="00F66DC3">
            <w:pPr>
              <w:rPr>
                <w:rFonts w:ascii="Verdana" w:hAnsi="Verdana"/>
                <w:sz w:val="16"/>
                <w:szCs w:val="16"/>
              </w:rPr>
            </w:pPr>
            <w:r w:rsidRPr="00BD64B9">
              <w:rPr>
                <w:rFonts w:ascii="Verdana" w:hAnsi="Verdana"/>
                <w:sz w:val="16"/>
                <w:szCs w:val="16"/>
              </w:rPr>
              <w:t>osf.io/e3ntu</w:t>
            </w:r>
          </w:p>
          <w:p w14:paraId="5DD81C8C" w14:textId="77777777" w:rsidR="00C53194" w:rsidRDefault="00C53194" w:rsidP="00F66DC3">
            <w:pPr>
              <w:rPr>
                <w:rFonts w:ascii="Verdana" w:hAnsi="Verdana"/>
                <w:sz w:val="16"/>
                <w:szCs w:val="16"/>
              </w:rPr>
            </w:pPr>
          </w:p>
          <w:p w14:paraId="46CC0771" w14:textId="77777777" w:rsidR="00C53194" w:rsidRDefault="00C53194" w:rsidP="00F66DC3">
            <w:pPr>
              <w:rPr>
                <w:rFonts w:ascii="Verdana" w:hAnsi="Verdana"/>
                <w:sz w:val="16"/>
                <w:szCs w:val="16"/>
              </w:rPr>
            </w:pPr>
          </w:p>
          <w:p w14:paraId="1C465910" w14:textId="77777777" w:rsidR="00C53194" w:rsidRDefault="00C53194" w:rsidP="00F66DC3">
            <w:pPr>
              <w:rPr>
                <w:rFonts w:ascii="Verdana" w:hAnsi="Verdana"/>
                <w:sz w:val="16"/>
                <w:szCs w:val="16"/>
              </w:rPr>
            </w:pPr>
          </w:p>
          <w:p w14:paraId="51D37A93" w14:textId="77777777" w:rsidR="00C53194" w:rsidRDefault="00C53194" w:rsidP="00F66DC3">
            <w:pPr>
              <w:rPr>
                <w:rFonts w:ascii="Verdana" w:hAnsi="Verdana"/>
                <w:sz w:val="16"/>
                <w:szCs w:val="16"/>
              </w:rPr>
            </w:pPr>
          </w:p>
          <w:tbl>
            <w:tblPr>
              <w:tblW w:w="0" w:type="auto"/>
              <w:tblBorders>
                <w:insideH w:val="single" w:sz="4" w:space="0" w:color="C0C0C0"/>
                <w:insideV w:val="single" w:sz="4" w:space="0" w:color="C0C0C0"/>
              </w:tblBorders>
              <w:tblLook w:val="01E0" w:firstRow="1" w:lastRow="1" w:firstColumn="1" w:lastColumn="1" w:noHBand="0" w:noVBand="0"/>
            </w:tblPr>
            <w:tblGrid>
              <w:gridCol w:w="9360"/>
            </w:tblGrid>
            <w:tr w:rsidR="00C53194" w:rsidRPr="007B74EB" w14:paraId="13541CC7" w14:textId="77777777" w:rsidTr="00F66DC3">
              <w:trPr>
                <w:trHeight w:val="851"/>
              </w:trPr>
              <w:tc>
                <w:tcPr>
                  <w:tcW w:w="9576" w:type="dxa"/>
                  <w:tcBorders>
                    <w:top w:val="single" w:sz="4" w:space="0" w:color="auto"/>
                    <w:bottom w:val="single" w:sz="4" w:space="0" w:color="auto"/>
                  </w:tcBorders>
                </w:tcPr>
                <w:p w14:paraId="39124959" w14:textId="77777777" w:rsidR="00C53194" w:rsidRDefault="00C53194" w:rsidP="00F66DC3">
                  <w:pPr>
                    <w:rPr>
                      <w:rFonts w:ascii="Verdana" w:hAnsi="Verdana"/>
                      <w:b/>
                      <w:sz w:val="16"/>
                      <w:szCs w:val="16"/>
                    </w:rPr>
                  </w:pPr>
                  <w:r w:rsidRPr="007B74EB">
                    <w:rPr>
                      <w:rFonts w:ascii="Verdana" w:hAnsi="Verdana"/>
                      <w:b/>
                      <w:sz w:val="16"/>
                      <w:szCs w:val="16"/>
                    </w:rPr>
                    <w:t xml:space="preserve">Scanning protocol (please list from </w:t>
                  </w:r>
                  <w:hyperlink r:id="rId9" w:history="1">
                    <w:r w:rsidRPr="00227B78">
                      <w:rPr>
                        <w:rStyle w:val="Hyperlink"/>
                        <w:rFonts w:ascii="Verdana" w:hAnsi="Verdana"/>
                        <w:b/>
                        <w:sz w:val="16"/>
                        <w:szCs w:val="16"/>
                      </w:rPr>
                      <w:t>http://imaging.mrc-cbu.cam.ac.uk/imaging/ImagingSequences</w:t>
                    </w:r>
                  </w:hyperlink>
                  <w:r>
                    <w:rPr>
                      <w:rFonts w:ascii="Verdana" w:hAnsi="Verdana"/>
                      <w:b/>
                      <w:sz w:val="16"/>
                      <w:szCs w:val="16"/>
                    </w:rPr>
                    <w:t>). Please detail any non-standard sequences (and ensure you have checked with Radiographers).</w:t>
                  </w:r>
                </w:p>
                <w:p w14:paraId="0D949D0C" w14:textId="77777777" w:rsidR="00C53194" w:rsidRPr="007B74EB" w:rsidRDefault="00C53194" w:rsidP="00F66DC3">
                  <w:pPr>
                    <w:rPr>
                      <w:rFonts w:ascii="Verdana" w:hAnsi="Verdana"/>
                      <w:b/>
                      <w:sz w:val="16"/>
                      <w:szCs w:val="16"/>
                    </w:rPr>
                  </w:pPr>
                  <w:r>
                    <w:rPr>
                      <w:rFonts w:ascii="Verdana" w:hAnsi="Verdana"/>
                      <w:b/>
                      <w:sz w:val="16"/>
                      <w:szCs w:val="16"/>
                    </w:rPr>
                    <w:t>Also, if using a non-licensed sequence (see above weblink), then please explain why.</w:t>
                  </w:r>
                </w:p>
                <w:p w14:paraId="1959944D" w14:textId="77777777" w:rsidR="00C53194" w:rsidRDefault="00C53194" w:rsidP="00F66DC3">
                  <w:pPr>
                    <w:rPr>
                      <w:rFonts w:ascii="Verdana" w:hAnsi="Verdana"/>
                      <w:sz w:val="16"/>
                      <w:szCs w:val="16"/>
                    </w:rPr>
                  </w:pPr>
                </w:p>
                <w:p w14:paraId="1C9B17A1" w14:textId="7A533B0E" w:rsidR="00C53194" w:rsidRPr="00413A64" w:rsidRDefault="00413A64" w:rsidP="00F66DC3">
                  <w:pPr>
                    <w:numPr>
                      <w:ilvl w:val="0"/>
                      <w:numId w:val="1"/>
                    </w:numPr>
                    <w:rPr>
                      <w:rFonts w:ascii="Verdana" w:hAnsi="Verdana"/>
                      <w:sz w:val="16"/>
                      <w:szCs w:val="16"/>
                    </w:rPr>
                  </w:pPr>
                  <w:r w:rsidRPr="00413A64">
                    <w:rPr>
                      <w:rFonts w:ascii="Verdana" w:hAnsi="Verdana"/>
                      <w:sz w:val="16"/>
                      <w:szCs w:val="16"/>
                      <w:lang w:val="en-US"/>
                    </w:rPr>
                    <w:t xml:space="preserve">CBU default imaging sequence (T1 </w:t>
                  </w:r>
                  <w:r w:rsidR="00BD64B9">
                    <w:rPr>
                      <w:rFonts w:ascii="Verdana" w:hAnsi="Verdana"/>
                      <w:sz w:val="16"/>
                      <w:szCs w:val="16"/>
                      <w:lang w:val="en-US"/>
                    </w:rPr>
                    <w:t xml:space="preserve">weighted </w:t>
                  </w:r>
                  <w:r w:rsidRPr="00413A64">
                    <w:rPr>
                      <w:rFonts w:ascii="Verdana" w:hAnsi="Verdana"/>
                      <w:sz w:val="16"/>
                      <w:szCs w:val="16"/>
                      <w:lang w:val="en-US"/>
                    </w:rPr>
                    <w:t xml:space="preserve">structural, </w:t>
                  </w:r>
                  <w:r w:rsidR="00BD64B9">
                    <w:rPr>
                      <w:rFonts w:ascii="Verdana" w:hAnsi="Verdana"/>
                      <w:sz w:val="16"/>
                      <w:szCs w:val="16"/>
                      <w:lang w:val="en-US"/>
                    </w:rPr>
                    <w:t xml:space="preserve">T2 weighted, </w:t>
                  </w:r>
                  <w:r w:rsidRPr="00413A64">
                    <w:rPr>
                      <w:rFonts w:ascii="Verdana" w:hAnsi="Verdana"/>
                      <w:sz w:val="16"/>
                      <w:szCs w:val="16"/>
                      <w:lang w:val="en-US"/>
                    </w:rPr>
                    <w:t>standard EPI</w:t>
                  </w:r>
                  <w:r w:rsidR="00BD79A2">
                    <w:rPr>
                      <w:rFonts w:ascii="Verdana" w:hAnsi="Verdana"/>
                      <w:sz w:val="16"/>
                      <w:szCs w:val="16"/>
                      <w:lang w:val="en-US"/>
                    </w:rPr>
                    <w:t xml:space="preserve">, </w:t>
                  </w:r>
                  <w:proofErr w:type="spellStart"/>
                  <w:r w:rsidR="00BD79A2">
                    <w:rPr>
                      <w:rFonts w:ascii="Verdana" w:hAnsi="Verdana"/>
                      <w:sz w:val="16"/>
                      <w:szCs w:val="16"/>
                      <w:lang w:val="en-US"/>
                    </w:rPr>
                    <w:t>fieldmap</w:t>
                  </w:r>
                  <w:proofErr w:type="spellEnd"/>
                  <w:r w:rsidRPr="00413A64">
                    <w:rPr>
                      <w:rFonts w:ascii="Verdana" w:hAnsi="Verdana"/>
                      <w:sz w:val="16"/>
                      <w:szCs w:val="16"/>
                      <w:lang w:val="en-US"/>
                    </w:rPr>
                    <w:t>)</w:t>
                  </w:r>
                </w:p>
                <w:p w14:paraId="04E6442C" w14:textId="77777777" w:rsidR="00C53194" w:rsidRDefault="00C53194" w:rsidP="00F66DC3">
                  <w:pPr>
                    <w:rPr>
                      <w:rFonts w:ascii="Verdana" w:hAnsi="Verdana"/>
                      <w:sz w:val="16"/>
                      <w:szCs w:val="16"/>
                    </w:rPr>
                  </w:pPr>
                </w:p>
                <w:p w14:paraId="324EC7CF" w14:textId="77777777" w:rsidR="00C53194" w:rsidRPr="007B74EB" w:rsidRDefault="00C53194" w:rsidP="00F66DC3">
                  <w:pPr>
                    <w:rPr>
                      <w:rFonts w:ascii="Verdana" w:hAnsi="Verdana"/>
                      <w:sz w:val="16"/>
                      <w:szCs w:val="16"/>
                    </w:rPr>
                  </w:pPr>
                </w:p>
              </w:tc>
            </w:tr>
          </w:tbl>
          <w:p w14:paraId="1CE0CA33" w14:textId="77777777" w:rsidR="00C53194" w:rsidRPr="008662BE" w:rsidRDefault="00C53194" w:rsidP="00F66DC3">
            <w:pPr>
              <w:rPr>
                <w:rFonts w:ascii="Verdana" w:hAnsi="Verdana"/>
                <w:b/>
                <w:sz w:val="16"/>
                <w:szCs w:val="16"/>
              </w:rPr>
            </w:pPr>
            <w:r w:rsidRPr="008662BE">
              <w:rPr>
                <w:rFonts w:ascii="Verdana" w:hAnsi="Verdana"/>
                <w:b/>
                <w:sz w:val="16"/>
                <w:szCs w:val="16"/>
              </w:rPr>
              <w:t xml:space="preserve">Suggestions from </w:t>
            </w:r>
            <w:r>
              <w:rPr>
                <w:rFonts w:ascii="Verdana" w:hAnsi="Verdana"/>
                <w:b/>
                <w:sz w:val="16"/>
                <w:szCs w:val="16"/>
              </w:rPr>
              <w:t>PPM (if applicable). Please list each question and your response.</w:t>
            </w:r>
          </w:p>
          <w:p w14:paraId="34E4C334" w14:textId="77777777" w:rsidR="00A47F7E" w:rsidRPr="00A47F7E" w:rsidRDefault="00A47F7E" w:rsidP="00A47F7E">
            <w:pPr>
              <w:numPr>
                <w:ilvl w:val="0"/>
                <w:numId w:val="2"/>
              </w:numPr>
              <w:spacing w:before="100" w:beforeAutospacing="1" w:after="100" w:afterAutospacing="1"/>
              <w:rPr>
                <w:rFonts w:ascii="Calibri" w:hAnsi="Calibri" w:cs="Calibri"/>
                <w:color w:val="000000"/>
                <w:sz w:val="20"/>
                <w:szCs w:val="20"/>
                <w:lang w:eastAsia="zh-CN"/>
              </w:rPr>
            </w:pPr>
            <w:r w:rsidRPr="00A47F7E">
              <w:rPr>
                <w:rFonts w:ascii="Calibri" w:hAnsi="Calibri" w:cs="Calibri"/>
                <w:color w:val="000000"/>
                <w:sz w:val="20"/>
                <w:szCs w:val="20"/>
              </w:rPr>
              <w:lastRenderedPageBreak/>
              <w:t>Tamar asked for elaboration on the controls for the multivariate analysis. Both visual and motor systems will be able to decode contexts/switches, how will you be able to account for these 'low level' contributions? How do you know the MVPA is not just picking up 'leakage'</w:t>
            </w:r>
          </w:p>
          <w:p w14:paraId="3B297DBA" w14:textId="651F0557" w:rsidR="008D5928" w:rsidRPr="008D5928" w:rsidRDefault="00BD79A2" w:rsidP="00A47F7E">
            <w:pPr>
              <w:numPr>
                <w:ilvl w:val="1"/>
                <w:numId w:val="2"/>
              </w:numPr>
              <w:spacing w:before="100" w:beforeAutospacing="1" w:after="100" w:afterAutospacing="1"/>
              <w:rPr>
                <w:rFonts w:ascii="Calibri" w:hAnsi="Calibri" w:cs="Calibri"/>
                <w:color w:val="000000"/>
                <w:sz w:val="20"/>
                <w:szCs w:val="20"/>
              </w:rPr>
            </w:pPr>
            <w:r>
              <w:rPr>
                <w:rFonts w:ascii="Calibri" w:hAnsi="Calibri" w:cs="Calibri"/>
                <w:color w:val="006FC9"/>
                <w:sz w:val="20"/>
                <w:szCs w:val="20"/>
              </w:rPr>
              <w:t>A supplementary analysis will use a whole-brain voxel-wise</w:t>
            </w:r>
            <w:r w:rsidR="00A47F7E" w:rsidRPr="00A47F7E">
              <w:rPr>
                <w:rFonts w:ascii="Calibri" w:hAnsi="Calibri" w:cs="Calibri"/>
                <w:color w:val="006FC9"/>
                <w:sz w:val="20"/>
                <w:szCs w:val="20"/>
              </w:rPr>
              <w:t xml:space="preserve"> searchlight to pick up on other areas showing classification of context and then we might get a hint at whether there is leakage and where it is coming from.</w:t>
            </w:r>
            <w:r>
              <w:rPr>
                <w:rFonts w:ascii="Calibri" w:hAnsi="Calibri" w:cs="Calibri"/>
                <w:color w:val="006FC9"/>
                <w:sz w:val="20"/>
                <w:szCs w:val="20"/>
              </w:rPr>
              <w:t xml:space="preserve"> </w:t>
            </w:r>
          </w:p>
          <w:p w14:paraId="3533FA71" w14:textId="77777777" w:rsidR="008D5928" w:rsidRPr="008D5928" w:rsidRDefault="00BD79A2" w:rsidP="00A47F7E">
            <w:pPr>
              <w:numPr>
                <w:ilvl w:val="1"/>
                <w:numId w:val="2"/>
              </w:numPr>
              <w:spacing w:before="100" w:beforeAutospacing="1" w:after="100" w:afterAutospacing="1"/>
              <w:rPr>
                <w:rFonts w:ascii="Calibri" w:hAnsi="Calibri" w:cs="Calibri"/>
                <w:color w:val="000000"/>
                <w:sz w:val="20"/>
                <w:szCs w:val="20"/>
              </w:rPr>
            </w:pPr>
            <w:r>
              <w:rPr>
                <w:rFonts w:ascii="Calibri" w:hAnsi="Calibri" w:cs="Calibri"/>
                <w:color w:val="006FC9"/>
                <w:sz w:val="20"/>
                <w:szCs w:val="20"/>
              </w:rPr>
              <w:t xml:space="preserve">Also, the key question is whether there is modulation of episodic/context representations by the task-switch condition. Although we hypothesise to see this in the DMN, it would still be of interest if episodic representations in more domain-specific regions (e.g. PPA for the scene stimuli) were modulated by task switches. </w:t>
            </w:r>
          </w:p>
          <w:p w14:paraId="47217656" w14:textId="23209D01" w:rsidR="00A47F7E" w:rsidRPr="00A47F7E" w:rsidRDefault="008D5928" w:rsidP="00A47F7E">
            <w:pPr>
              <w:numPr>
                <w:ilvl w:val="1"/>
                <w:numId w:val="2"/>
              </w:numPr>
              <w:spacing w:before="100" w:beforeAutospacing="1" w:after="100" w:afterAutospacing="1"/>
              <w:rPr>
                <w:rFonts w:ascii="Calibri" w:hAnsi="Calibri" w:cs="Calibri"/>
                <w:color w:val="000000"/>
                <w:sz w:val="20"/>
                <w:szCs w:val="20"/>
              </w:rPr>
            </w:pPr>
            <w:r>
              <w:rPr>
                <w:rFonts w:ascii="Calibri" w:hAnsi="Calibri" w:cs="Calibri"/>
                <w:color w:val="006FC9"/>
                <w:sz w:val="20"/>
                <w:szCs w:val="20"/>
              </w:rPr>
              <w:t>Finally, w</w:t>
            </w:r>
            <w:r w:rsidR="00BD79A2">
              <w:rPr>
                <w:rFonts w:ascii="Calibri" w:hAnsi="Calibri" w:cs="Calibri"/>
                <w:color w:val="006FC9"/>
                <w:sz w:val="20"/>
                <w:szCs w:val="20"/>
              </w:rPr>
              <w:t xml:space="preserve">e are also considering (see below) an alternative behavioural response to </w:t>
            </w:r>
            <w:r>
              <w:rPr>
                <w:rFonts w:ascii="Calibri" w:hAnsi="Calibri" w:cs="Calibri"/>
                <w:color w:val="006FC9"/>
                <w:sz w:val="20"/>
                <w:szCs w:val="20"/>
              </w:rPr>
              <w:t>the context switches, which</w:t>
            </w:r>
            <w:r w:rsidR="00BD79A2">
              <w:rPr>
                <w:rFonts w:ascii="Calibri" w:hAnsi="Calibri" w:cs="Calibri"/>
                <w:color w:val="006FC9"/>
                <w:sz w:val="20"/>
                <w:szCs w:val="20"/>
              </w:rPr>
              <w:t xml:space="preserve"> would avoid the motor confound.</w:t>
            </w:r>
          </w:p>
          <w:p w14:paraId="69C58FEA" w14:textId="77777777" w:rsidR="00A47F7E" w:rsidRPr="00A47F7E" w:rsidRDefault="00A47F7E" w:rsidP="00A47F7E">
            <w:pPr>
              <w:numPr>
                <w:ilvl w:val="0"/>
                <w:numId w:val="2"/>
              </w:numPr>
              <w:spacing w:before="100" w:beforeAutospacing="1" w:after="100" w:afterAutospacing="1"/>
              <w:rPr>
                <w:rFonts w:ascii="Calibri" w:hAnsi="Calibri" w:cs="Calibri"/>
                <w:color w:val="000000"/>
                <w:sz w:val="20"/>
                <w:szCs w:val="20"/>
              </w:rPr>
            </w:pPr>
            <w:r w:rsidRPr="00A47F7E">
              <w:rPr>
                <w:rFonts w:ascii="Calibri" w:hAnsi="Calibri" w:cs="Calibri"/>
                <w:color w:val="000000"/>
                <w:sz w:val="20"/>
                <w:szCs w:val="20"/>
              </w:rPr>
              <w:t>Jasmin asked with regard to control conditions, how do we ensure between task switching activity is context processing and not task orientation. Switching between domains can also be detachment of focus, which is shown before for DMN. Is DMN activity task relevant? Is DMN activity really active between task switches?</w:t>
            </w:r>
          </w:p>
          <w:p w14:paraId="235B94D1" w14:textId="2755F51A" w:rsidR="00E97545" w:rsidRPr="00E97545" w:rsidRDefault="008D5928" w:rsidP="00A47F7E">
            <w:pPr>
              <w:numPr>
                <w:ilvl w:val="1"/>
                <w:numId w:val="2"/>
              </w:numPr>
              <w:spacing w:before="100" w:beforeAutospacing="1" w:after="100" w:afterAutospacing="1"/>
              <w:rPr>
                <w:rFonts w:ascii="Calibri" w:hAnsi="Calibri" w:cs="Calibri"/>
                <w:color w:val="000000"/>
                <w:sz w:val="20"/>
                <w:szCs w:val="20"/>
              </w:rPr>
            </w:pPr>
            <w:r>
              <w:rPr>
                <w:rFonts w:ascii="Calibri" w:hAnsi="Calibri" w:cs="Calibri"/>
                <w:color w:val="006FC9"/>
                <w:sz w:val="20"/>
                <w:szCs w:val="20"/>
              </w:rPr>
              <w:t xml:space="preserve">We agree that the DMN responses in Crittenden </w:t>
            </w:r>
            <w:r w:rsidRPr="004D74D3">
              <w:rPr>
                <w:rFonts w:ascii="Calibri" w:hAnsi="Calibri" w:cs="Calibri"/>
                <w:i/>
                <w:color w:val="006FC9"/>
                <w:sz w:val="20"/>
                <w:szCs w:val="20"/>
              </w:rPr>
              <w:t>et al</w:t>
            </w:r>
            <w:r>
              <w:rPr>
                <w:rFonts w:ascii="Calibri" w:hAnsi="Calibri" w:cs="Calibri"/>
                <w:color w:val="006FC9"/>
                <w:sz w:val="20"/>
                <w:szCs w:val="20"/>
              </w:rPr>
              <w:t xml:space="preserve">. (2015) and Smith </w:t>
            </w:r>
            <w:r w:rsidRPr="004D74D3">
              <w:rPr>
                <w:rFonts w:ascii="Calibri" w:hAnsi="Calibri" w:cs="Calibri"/>
                <w:i/>
                <w:color w:val="006FC9"/>
                <w:sz w:val="20"/>
                <w:szCs w:val="20"/>
              </w:rPr>
              <w:t>et al</w:t>
            </w:r>
            <w:r>
              <w:rPr>
                <w:rFonts w:ascii="Calibri" w:hAnsi="Calibri" w:cs="Calibri"/>
                <w:color w:val="006FC9"/>
                <w:sz w:val="20"/>
                <w:szCs w:val="20"/>
              </w:rPr>
              <w:t xml:space="preserve">. (2018) could reflect detachment of focus from the main task at between-domain </w:t>
            </w:r>
            <w:r w:rsidR="00E97545">
              <w:rPr>
                <w:rFonts w:ascii="Calibri" w:hAnsi="Calibri" w:cs="Calibri"/>
                <w:color w:val="006FC9"/>
                <w:sz w:val="20"/>
                <w:szCs w:val="20"/>
              </w:rPr>
              <w:t xml:space="preserve">task </w:t>
            </w:r>
            <w:r>
              <w:rPr>
                <w:rFonts w:ascii="Calibri" w:hAnsi="Calibri" w:cs="Calibri"/>
                <w:color w:val="006FC9"/>
                <w:sz w:val="20"/>
                <w:szCs w:val="20"/>
              </w:rPr>
              <w:t xml:space="preserve">switches. </w:t>
            </w:r>
            <w:r w:rsidR="004D74D3">
              <w:rPr>
                <w:rFonts w:ascii="Calibri" w:hAnsi="Calibri" w:cs="Calibri"/>
                <w:color w:val="006FC9"/>
                <w:sz w:val="20"/>
                <w:szCs w:val="20"/>
              </w:rPr>
              <w:t xml:space="preserve">(Although this is unlikely to be “mind-wandering” in a typical sense given the fast-paced design and the objective difficulty of the between-domain switches.) </w:t>
            </w:r>
            <w:r>
              <w:rPr>
                <w:rFonts w:ascii="Calibri" w:hAnsi="Calibri" w:cs="Calibri"/>
                <w:color w:val="006FC9"/>
                <w:sz w:val="20"/>
                <w:szCs w:val="20"/>
              </w:rPr>
              <w:t xml:space="preserve">Our primary hypothesis is that </w:t>
            </w:r>
            <w:r w:rsidR="004D74D3">
              <w:rPr>
                <w:rFonts w:ascii="Calibri" w:hAnsi="Calibri" w:cs="Calibri"/>
                <w:color w:val="006FC9"/>
                <w:sz w:val="20"/>
                <w:szCs w:val="20"/>
              </w:rPr>
              <w:t>between-domain switches are</w:t>
            </w:r>
            <w:r>
              <w:rPr>
                <w:rFonts w:ascii="Calibri" w:hAnsi="Calibri" w:cs="Calibri"/>
                <w:color w:val="006FC9"/>
                <w:sz w:val="20"/>
                <w:szCs w:val="20"/>
              </w:rPr>
              <w:t xml:space="preserve"> accompanied by a refocussing of attention on the broader episode/context, which will be tested by decoding of the background scene. </w:t>
            </w:r>
            <w:r w:rsidR="00E97545">
              <w:rPr>
                <w:rFonts w:ascii="Calibri" w:hAnsi="Calibri" w:cs="Calibri"/>
                <w:color w:val="006FC9"/>
                <w:sz w:val="20"/>
                <w:szCs w:val="20"/>
              </w:rPr>
              <w:t>To test the possibility that attention is also less focused on the foreground task, we would also decode aspects of the foreground stimuli (the side of the word/object, and the side of the frame).</w:t>
            </w:r>
          </w:p>
          <w:p w14:paraId="2B15FCCD" w14:textId="47CB40DC" w:rsidR="00A47F7E" w:rsidRPr="00A47F7E" w:rsidRDefault="00E97545" w:rsidP="00A47F7E">
            <w:pPr>
              <w:numPr>
                <w:ilvl w:val="1"/>
                <w:numId w:val="2"/>
              </w:numPr>
              <w:spacing w:before="100" w:beforeAutospacing="1" w:after="100" w:afterAutospacing="1"/>
              <w:rPr>
                <w:rFonts w:ascii="Calibri" w:hAnsi="Calibri" w:cs="Calibri"/>
                <w:color w:val="000000"/>
                <w:sz w:val="20"/>
                <w:szCs w:val="20"/>
              </w:rPr>
            </w:pPr>
            <w:r>
              <w:rPr>
                <w:rFonts w:ascii="Calibri" w:hAnsi="Calibri" w:cs="Calibri"/>
                <w:color w:val="006FC9"/>
                <w:sz w:val="20"/>
                <w:szCs w:val="20"/>
              </w:rPr>
              <w:t xml:space="preserve"> </w:t>
            </w:r>
            <w:r w:rsidR="00A47F7E" w:rsidRPr="00A47F7E">
              <w:rPr>
                <w:rFonts w:ascii="Calibri" w:hAnsi="Calibri" w:cs="Calibri"/>
                <w:color w:val="006FC9"/>
                <w:sz w:val="20"/>
                <w:szCs w:val="20"/>
              </w:rPr>
              <w:t xml:space="preserve">For the last question, DMN activity for </w:t>
            </w:r>
            <w:r>
              <w:rPr>
                <w:rFonts w:ascii="Calibri" w:hAnsi="Calibri" w:cs="Calibri"/>
                <w:color w:val="006FC9"/>
                <w:sz w:val="20"/>
                <w:szCs w:val="20"/>
              </w:rPr>
              <w:t>task</w:t>
            </w:r>
            <w:r w:rsidR="00A47F7E" w:rsidRPr="00A47F7E">
              <w:rPr>
                <w:rFonts w:ascii="Calibri" w:hAnsi="Calibri" w:cs="Calibri"/>
                <w:color w:val="006FC9"/>
                <w:sz w:val="20"/>
                <w:szCs w:val="20"/>
              </w:rPr>
              <w:t xml:space="preserve"> switches is </w:t>
            </w:r>
            <w:r>
              <w:rPr>
                <w:rFonts w:ascii="Calibri" w:hAnsi="Calibri" w:cs="Calibri"/>
                <w:color w:val="006FC9"/>
                <w:sz w:val="20"/>
                <w:szCs w:val="20"/>
              </w:rPr>
              <w:t>greater than DMN activity for task repeats, but less than DMN activity for switches to/from rest. (See Smith et al., 2018 for details)</w:t>
            </w:r>
            <w:r w:rsidR="00BC0CB3">
              <w:rPr>
                <w:rFonts w:ascii="Calibri" w:hAnsi="Calibri" w:cs="Calibri"/>
                <w:color w:val="006FC9"/>
                <w:sz w:val="20"/>
                <w:szCs w:val="20"/>
              </w:rPr>
              <w:t>.</w:t>
            </w:r>
          </w:p>
          <w:p w14:paraId="059003DE" w14:textId="77777777" w:rsidR="00A47F7E" w:rsidRPr="00A47F7E" w:rsidRDefault="00A47F7E" w:rsidP="00A47F7E">
            <w:pPr>
              <w:numPr>
                <w:ilvl w:val="0"/>
                <w:numId w:val="3"/>
              </w:numPr>
              <w:spacing w:before="100" w:beforeAutospacing="1" w:after="100" w:afterAutospacing="1"/>
              <w:rPr>
                <w:rFonts w:ascii="Calibri" w:hAnsi="Calibri" w:cs="Calibri"/>
                <w:color w:val="000000"/>
                <w:sz w:val="20"/>
                <w:szCs w:val="20"/>
              </w:rPr>
            </w:pPr>
            <w:r w:rsidRPr="00A47F7E">
              <w:rPr>
                <w:rFonts w:ascii="Calibri" w:hAnsi="Calibri" w:cs="Calibri"/>
                <w:color w:val="000000"/>
                <w:sz w:val="20"/>
                <w:szCs w:val="20"/>
              </w:rPr>
              <w:t>Alex Woolgar asked whether we wanted to account for multiple comparisons in our power analysis. And also why we chose the CBU standard EPI.</w:t>
            </w:r>
          </w:p>
          <w:p w14:paraId="00F10264" w14:textId="2EA2D72B" w:rsidR="00A47F7E" w:rsidRPr="00CC732C" w:rsidRDefault="00B576EA" w:rsidP="00A47F7E">
            <w:pPr>
              <w:numPr>
                <w:ilvl w:val="1"/>
                <w:numId w:val="3"/>
              </w:numPr>
              <w:spacing w:before="100" w:beforeAutospacing="1" w:after="100" w:afterAutospacing="1"/>
              <w:rPr>
                <w:rFonts w:ascii="Calibri" w:hAnsi="Calibri" w:cs="Calibri"/>
                <w:color w:val="000000"/>
                <w:sz w:val="20"/>
                <w:szCs w:val="20"/>
              </w:rPr>
            </w:pPr>
            <w:r>
              <w:rPr>
                <w:rFonts w:ascii="Calibri" w:hAnsi="Calibri" w:cs="Calibri"/>
                <w:color w:val="006FC9"/>
                <w:sz w:val="20"/>
                <w:szCs w:val="20"/>
              </w:rPr>
              <w:t>Regarding power analysis, we had sought</w:t>
            </w:r>
            <w:r w:rsidR="00A47F7E" w:rsidRPr="00A47F7E">
              <w:rPr>
                <w:rFonts w:ascii="Calibri" w:hAnsi="Calibri" w:cs="Calibri"/>
                <w:color w:val="006FC9"/>
                <w:sz w:val="20"/>
                <w:szCs w:val="20"/>
              </w:rPr>
              <w:t> advice f</w:t>
            </w:r>
            <w:r w:rsidR="0033584D">
              <w:rPr>
                <w:rFonts w:ascii="Calibri" w:hAnsi="Calibri" w:cs="Calibri"/>
                <w:color w:val="006FC9"/>
                <w:sz w:val="20"/>
                <w:szCs w:val="20"/>
              </w:rPr>
              <w:t>rom</w:t>
            </w:r>
            <w:r w:rsidR="00A47F7E" w:rsidRPr="00A47F7E">
              <w:rPr>
                <w:rFonts w:ascii="Calibri" w:hAnsi="Calibri" w:cs="Calibri"/>
                <w:color w:val="006FC9"/>
                <w:sz w:val="20"/>
                <w:szCs w:val="20"/>
              </w:rPr>
              <w:t xml:space="preserve"> Peter</w:t>
            </w:r>
            <w:r w:rsidR="0033584D">
              <w:rPr>
                <w:rFonts w:ascii="Calibri" w:hAnsi="Calibri" w:cs="Calibri"/>
                <w:color w:val="006FC9"/>
                <w:sz w:val="20"/>
                <w:szCs w:val="20"/>
              </w:rPr>
              <w:t xml:space="preserve"> Watson</w:t>
            </w:r>
            <w:r w:rsidR="00A47F7E" w:rsidRPr="00A47F7E">
              <w:rPr>
                <w:rFonts w:ascii="Calibri" w:hAnsi="Calibri" w:cs="Calibri"/>
                <w:color w:val="006FC9"/>
                <w:sz w:val="20"/>
                <w:szCs w:val="20"/>
              </w:rPr>
              <w:t xml:space="preserve">, </w:t>
            </w:r>
            <w:r>
              <w:rPr>
                <w:rFonts w:ascii="Calibri" w:hAnsi="Calibri" w:cs="Calibri"/>
                <w:color w:val="006FC9"/>
                <w:sz w:val="20"/>
                <w:szCs w:val="20"/>
              </w:rPr>
              <w:t xml:space="preserve">who advised that adjusting the power analysis for </w:t>
            </w:r>
            <w:r w:rsidR="00A47F7E" w:rsidRPr="00A47F7E">
              <w:rPr>
                <w:rFonts w:ascii="Calibri" w:hAnsi="Calibri" w:cs="Calibri"/>
                <w:color w:val="006FC9"/>
                <w:sz w:val="20"/>
                <w:szCs w:val="20"/>
              </w:rPr>
              <w:t>multiple comparison</w:t>
            </w:r>
            <w:r>
              <w:rPr>
                <w:rFonts w:ascii="Calibri" w:hAnsi="Calibri" w:cs="Calibri"/>
                <w:color w:val="006FC9"/>
                <w:sz w:val="20"/>
                <w:szCs w:val="20"/>
              </w:rPr>
              <w:t>s</w:t>
            </w:r>
            <w:r w:rsidR="00A47F7E" w:rsidRPr="00A47F7E">
              <w:rPr>
                <w:rFonts w:ascii="Calibri" w:hAnsi="Calibri" w:cs="Calibri"/>
                <w:color w:val="006FC9"/>
                <w:sz w:val="20"/>
                <w:szCs w:val="20"/>
              </w:rPr>
              <w:t xml:space="preserve"> was not recommended</w:t>
            </w:r>
            <w:r>
              <w:rPr>
                <w:rFonts w:ascii="Calibri" w:hAnsi="Calibri" w:cs="Calibri"/>
                <w:color w:val="006FC9"/>
                <w:sz w:val="20"/>
                <w:szCs w:val="20"/>
              </w:rPr>
              <w:t>,</w:t>
            </w:r>
            <w:r w:rsidR="00A47F7E" w:rsidRPr="00A47F7E">
              <w:rPr>
                <w:rFonts w:ascii="Calibri" w:hAnsi="Calibri" w:cs="Calibri"/>
                <w:color w:val="006FC9"/>
                <w:sz w:val="20"/>
                <w:szCs w:val="20"/>
              </w:rPr>
              <w:t xml:space="preserve"> and </w:t>
            </w:r>
            <w:r>
              <w:rPr>
                <w:rFonts w:ascii="Calibri" w:hAnsi="Calibri" w:cs="Calibri"/>
                <w:color w:val="006FC9"/>
                <w:sz w:val="20"/>
                <w:szCs w:val="20"/>
              </w:rPr>
              <w:t xml:space="preserve">that </w:t>
            </w:r>
            <w:r w:rsidR="00A47F7E" w:rsidRPr="00A47F7E">
              <w:rPr>
                <w:rFonts w:ascii="Calibri" w:hAnsi="Calibri" w:cs="Calibri"/>
                <w:color w:val="006FC9"/>
                <w:sz w:val="20"/>
                <w:szCs w:val="20"/>
              </w:rPr>
              <w:t xml:space="preserve">we </w:t>
            </w:r>
            <w:r>
              <w:rPr>
                <w:rFonts w:ascii="Calibri" w:hAnsi="Calibri" w:cs="Calibri"/>
                <w:color w:val="006FC9"/>
                <w:sz w:val="20"/>
                <w:szCs w:val="20"/>
              </w:rPr>
              <w:t xml:space="preserve">should </w:t>
            </w:r>
            <w:r w:rsidR="00CC732C">
              <w:rPr>
                <w:rFonts w:ascii="Calibri" w:hAnsi="Calibri" w:cs="Calibri"/>
                <w:color w:val="006FC9"/>
                <w:sz w:val="20"/>
                <w:szCs w:val="20"/>
              </w:rPr>
              <w:t xml:space="preserve">instead </w:t>
            </w:r>
            <w:r>
              <w:rPr>
                <w:rFonts w:ascii="Calibri" w:hAnsi="Calibri" w:cs="Calibri"/>
                <w:color w:val="006FC9"/>
                <w:sz w:val="20"/>
                <w:szCs w:val="20"/>
              </w:rPr>
              <w:t>power</w:t>
            </w:r>
            <w:r w:rsidR="00A47F7E" w:rsidRPr="00A47F7E">
              <w:rPr>
                <w:rFonts w:ascii="Calibri" w:hAnsi="Calibri" w:cs="Calibri"/>
                <w:color w:val="006FC9"/>
                <w:sz w:val="20"/>
                <w:szCs w:val="20"/>
              </w:rPr>
              <w:t xml:space="preserve"> for </w:t>
            </w:r>
            <w:r>
              <w:rPr>
                <w:rFonts w:ascii="Calibri" w:hAnsi="Calibri" w:cs="Calibri"/>
                <w:color w:val="006FC9"/>
                <w:sz w:val="20"/>
                <w:szCs w:val="20"/>
              </w:rPr>
              <w:t xml:space="preserve">the </w:t>
            </w:r>
            <w:proofErr w:type="gramStart"/>
            <w:r w:rsidR="00A47F7E" w:rsidRPr="00A47F7E">
              <w:rPr>
                <w:rFonts w:ascii="Calibri" w:hAnsi="Calibri" w:cs="Calibri"/>
                <w:color w:val="006FC9"/>
                <w:sz w:val="20"/>
                <w:szCs w:val="20"/>
              </w:rPr>
              <w:t xml:space="preserve">smallest </w:t>
            </w:r>
            <w:r w:rsidR="0033584D" w:rsidRPr="0033584D">
              <w:rPr>
                <w:rFonts w:ascii="Calibri" w:hAnsi="Calibri" w:cs="Calibri"/>
                <w:color w:val="006FC9"/>
                <w:sz w:val="20"/>
                <w:szCs w:val="20"/>
              </w:rPr>
              <w:t>interesting</w:t>
            </w:r>
            <w:proofErr w:type="gramEnd"/>
            <w:r w:rsidR="0033584D" w:rsidRPr="0033584D">
              <w:rPr>
                <w:rFonts w:ascii="Calibri" w:hAnsi="Calibri" w:cs="Calibri"/>
                <w:color w:val="006FC9"/>
                <w:sz w:val="20"/>
                <w:szCs w:val="20"/>
              </w:rPr>
              <w:t xml:space="preserve"> difference</w:t>
            </w:r>
            <w:r w:rsidR="00CC732C">
              <w:rPr>
                <w:rFonts w:ascii="Calibri" w:hAnsi="Calibri" w:cs="Calibri"/>
                <w:color w:val="006FC9"/>
                <w:sz w:val="20"/>
                <w:szCs w:val="20"/>
              </w:rPr>
              <w:t>. (In our case this is the unknown effect size for the primary MVPA analysis, which we set to a medium standardised effect size; this gives a sample size substantially larger than the two studies whose univariate results we hope to replicate.)</w:t>
            </w:r>
            <w:r w:rsidR="00A47F7E" w:rsidRPr="00A47F7E">
              <w:rPr>
                <w:rFonts w:ascii="Calibri" w:hAnsi="Calibri" w:cs="Calibri"/>
                <w:color w:val="006FC9"/>
                <w:sz w:val="20"/>
                <w:szCs w:val="20"/>
              </w:rPr>
              <w:t>.</w:t>
            </w:r>
          </w:p>
          <w:p w14:paraId="659C6DEA" w14:textId="54D25546" w:rsidR="00CC732C" w:rsidRPr="00A47F7E" w:rsidRDefault="00CC732C" w:rsidP="00A47F7E">
            <w:pPr>
              <w:numPr>
                <w:ilvl w:val="1"/>
                <w:numId w:val="3"/>
              </w:num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 xml:space="preserve">Regarding the choice of EPI sequence, we feel that our scientific questions would benefit from </w:t>
            </w:r>
            <w:r w:rsidR="00675B73">
              <w:rPr>
                <w:rFonts w:ascii="Calibri" w:hAnsi="Calibri" w:cs="Calibri"/>
                <w:color w:val="000000"/>
                <w:sz w:val="20"/>
                <w:szCs w:val="20"/>
              </w:rPr>
              <w:t>prioritizing sensitivity over</w:t>
            </w:r>
            <w:r>
              <w:rPr>
                <w:rFonts w:ascii="Calibri" w:hAnsi="Calibri" w:cs="Calibri"/>
                <w:color w:val="000000"/>
                <w:sz w:val="20"/>
                <w:szCs w:val="20"/>
              </w:rPr>
              <w:t xml:space="preserve"> temporal or spati</w:t>
            </w:r>
            <w:r w:rsidR="004D74D3">
              <w:rPr>
                <w:rFonts w:ascii="Calibri" w:hAnsi="Calibri" w:cs="Calibri"/>
                <w:color w:val="000000"/>
                <w:sz w:val="20"/>
                <w:szCs w:val="20"/>
              </w:rPr>
              <w:t>al resolution, and so we see little reason to deviate from the</w:t>
            </w:r>
            <w:r>
              <w:rPr>
                <w:rFonts w:ascii="Calibri" w:hAnsi="Calibri" w:cs="Calibri"/>
                <w:color w:val="000000"/>
                <w:sz w:val="20"/>
                <w:szCs w:val="20"/>
              </w:rPr>
              <w:t xml:space="preserve"> recommended default sequence</w:t>
            </w:r>
            <w:r w:rsidR="004D74D3">
              <w:rPr>
                <w:rFonts w:ascii="Calibri" w:hAnsi="Calibri" w:cs="Calibri"/>
                <w:color w:val="000000"/>
                <w:sz w:val="20"/>
                <w:szCs w:val="20"/>
              </w:rPr>
              <w:t>.</w:t>
            </w:r>
            <w:r>
              <w:rPr>
                <w:rFonts w:ascii="Calibri" w:hAnsi="Calibri" w:cs="Calibri"/>
                <w:color w:val="000000"/>
                <w:sz w:val="20"/>
                <w:szCs w:val="20"/>
              </w:rPr>
              <w:t xml:space="preserve"> </w:t>
            </w:r>
            <w:r w:rsidR="004D74D3">
              <w:rPr>
                <w:rFonts w:ascii="Calibri" w:hAnsi="Calibri" w:cs="Calibri"/>
                <w:color w:val="000000"/>
                <w:sz w:val="20"/>
                <w:szCs w:val="20"/>
              </w:rPr>
              <w:t xml:space="preserve">This is also the sequence that was used in Crittenden </w:t>
            </w:r>
            <w:r w:rsidR="004D74D3" w:rsidRPr="004D74D3">
              <w:rPr>
                <w:rFonts w:ascii="Calibri" w:hAnsi="Calibri" w:cs="Calibri"/>
                <w:i/>
                <w:color w:val="000000"/>
                <w:sz w:val="20"/>
                <w:szCs w:val="20"/>
              </w:rPr>
              <w:t>et al</w:t>
            </w:r>
            <w:r w:rsidR="004D74D3">
              <w:rPr>
                <w:rFonts w:ascii="Calibri" w:hAnsi="Calibri" w:cs="Calibri"/>
                <w:i/>
                <w:color w:val="000000"/>
                <w:sz w:val="20"/>
                <w:szCs w:val="20"/>
              </w:rPr>
              <w:t>.</w:t>
            </w:r>
            <w:r w:rsidR="004D74D3">
              <w:rPr>
                <w:rFonts w:ascii="Calibri" w:hAnsi="Calibri" w:cs="Calibri"/>
                <w:color w:val="000000"/>
                <w:sz w:val="20"/>
                <w:szCs w:val="20"/>
              </w:rPr>
              <w:t xml:space="preserve"> (2015). However we are open to changing this if a different sequence is now recommended</w:t>
            </w:r>
            <w:r w:rsidR="00286202">
              <w:rPr>
                <w:rFonts w:ascii="Calibri" w:hAnsi="Calibri" w:cs="Calibri"/>
                <w:color w:val="000000"/>
                <w:sz w:val="20"/>
                <w:szCs w:val="20"/>
              </w:rPr>
              <w:t>, and we are particularly interested in the multi-echo option</w:t>
            </w:r>
            <w:r w:rsidR="004D74D3">
              <w:rPr>
                <w:rFonts w:ascii="Calibri" w:hAnsi="Calibri" w:cs="Calibri"/>
                <w:color w:val="000000"/>
                <w:sz w:val="20"/>
                <w:szCs w:val="20"/>
              </w:rPr>
              <w:t>. We will discuss this with Marta</w:t>
            </w:r>
            <w:r w:rsidR="00286202">
              <w:rPr>
                <w:rFonts w:ascii="Calibri" w:hAnsi="Calibri" w:cs="Calibri"/>
                <w:color w:val="000000"/>
                <w:sz w:val="20"/>
                <w:szCs w:val="20"/>
              </w:rPr>
              <w:t xml:space="preserve"> and Ajay</w:t>
            </w:r>
            <w:r w:rsidR="004D74D3">
              <w:rPr>
                <w:rFonts w:ascii="Calibri" w:hAnsi="Calibri" w:cs="Calibri"/>
                <w:color w:val="000000"/>
                <w:sz w:val="20"/>
                <w:szCs w:val="20"/>
              </w:rPr>
              <w:t xml:space="preserve"> before starting to scan.</w:t>
            </w:r>
          </w:p>
          <w:p w14:paraId="38F56648" w14:textId="77777777" w:rsidR="00A47F7E" w:rsidRPr="00A47F7E" w:rsidRDefault="00A47F7E" w:rsidP="00A47F7E">
            <w:pPr>
              <w:numPr>
                <w:ilvl w:val="0"/>
                <w:numId w:val="3"/>
              </w:numPr>
              <w:spacing w:before="100" w:beforeAutospacing="1" w:after="100" w:afterAutospacing="1"/>
              <w:rPr>
                <w:rFonts w:ascii="Calibri" w:hAnsi="Calibri" w:cs="Calibri"/>
                <w:color w:val="000000"/>
                <w:sz w:val="20"/>
                <w:szCs w:val="20"/>
              </w:rPr>
            </w:pPr>
            <w:r w:rsidRPr="00A47F7E">
              <w:rPr>
                <w:rFonts w:ascii="Calibri" w:hAnsi="Calibri" w:cs="Calibri"/>
                <w:color w:val="000000"/>
                <w:sz w:val="20"/>
                <w:szCs w:val="20"/>
              </w:rPr>
              <w:t>Matt Lambon Ralph asked about the definition of context. He sees the coloured frames as also a kind of context, and is concerned that switching hands is also another an extra task. On that note, he wonders if all these rules demand too much of people's memory. He also points out that DMN is very active when one does episodic memory tasks, and that might be a source of generating context. He cites a few of Gina Humphrey's work in DMN and episodic memory retrieval, and wants to discuss further offline.</w:t>
            </w:r>
          </w:p>
          <w:p w14:paraId="6FA6BD1E" w14:textId="27EB7347" w:rsidR="0057234F" w:rsidRPr="00675B73" w:rsidRDefault="004D74D3" w:rsidP="00A47F7E">
            <w:pPr>
              <w:numPr>
                <w:ilvl w:val="1"/>
                <w:numId w:val="3"/>
              </w:numPr>
              <w:spacing w:before="100" w:beforeAutospacing="1" w:after="100" w:afterAutospacing="1"/>
              <w:rPr>
                <w:rFonts w:ascii="Calibri" w:hAnsi="Calibri" w:cs="Calibri"/>
                <w:color w:val="000000"/>
                <w:sz w:val="20"/>
                <w:szCs w:val="20"/>
              </w:rPr>
            </w:pPr>
            <w:r>
              <w:rPr>
                <w:rFonts w:ascii="Calibri" w:hAnsi="Calibri" w:cs="Calibri"/>
                <w:color w:val="006FC9"/>
                <w:sz w:val="20"/>
                <w:szCs w:val="20"/>
              </w:rPr>
              <w:t xml:space="preserve">We have subsequently had extensive email exchanges with Matt and Gina. We agree that “context” can be tricky to define and that its episodic nature is interesting and important. </w:t>
            </w:r>
            <w:r w:rsidR="0057234F">
              <w:rPr>
                <w:rFonts w:ascii="Calibri" w:hAnsi="Calibri" w:cs="Calibri"/>
                <w:color w:val="006FC9"/>
                <w:sz w:val="20"/>
                <w:szCs w:val="20"/>
              </w:rPr>
              <w:t>Indeed the motiv</w:t>
            </w:r>
            <w:r w:rsidR="00675B73">
              <w:rPr>
                <w:rFonts w:ascii="Calibri" w:hAnsi="Calibri" w:cs="Calibri"/>
                <w:color w:val="006FC9"/>
                <w:sz w:val="20"/>
                <w:szCs w:val="20"/>
              </w:rPr>
              <w:t>ation for the experiment was to</w:t>
            </w:r>
            <w:r w:rsidR="0057234F">
              <w:rPr>
                <w:rFonts w:ascii="Calibri" w:hAnsi="Calibri" w:cs="Calibri"/>
                <w:color w:val="006FC9"/>
                <w:sz w:val="20"/>
                <w:szCs w:val="20"/>
              </w:rPr>
              <w:t xml:space="preserve"> test whether large task switches cause attentional refocussing on the broad task episode (externally defined). The hypothesis doesn’t depend on the scenes being </w:t>
            </w:r>
            <w:r w:rsidR="00675B73">
              <w:rPr>
                <w:rFonts w:ascii="Calibri" w:hAnsi="Calibri" w:cs="Calibri"/>
                <w:color w:val="006FC9"/>
                <w:sz w:val="20"/>
                <w:szCs w:val="20"/>
              </w:rPr>
              <w:t>“</w:t>
            </w:r>
            <w:r w:rsidR="0057234F">
              <w:rPr>
                <w:rFonts w:ascii="Calibri" w:hAnsi="Calibri" w:cs="Calibri"/>
                <w:color w:val="006FC9"/>
                <w:sz w:val="20"/>
                <w:szCs w:val="20"/>
              </w:rPr>
              <w:t>contextual</w:t>
            </w:r>
            <w:r w:rsidR="00675B73">
              <w:rPr>
                <w:rFonts w:ascii="Calibri" w:hAnsi="Calibri" w:cs="Calibri"/>
                <w:color w:val="006FC9"/>
                <w:sz w:val="20"/>
                <w:szCs w:val="20"/>
              </w:rPr>
              <w:t>”</w:t>
            </w:r>
            <w:r w:rsidR="0057234F">
              <w:rPr>
                <w:rFonts w:ascii="Calibri" w:hAnsi="Calibri" w:cs="Calibri"/>
                <w:color w:val="006FC9"/>
                <w:sz w:val="20"/>
                <w:szCs w:val="20"/>
              </w:rPr>
              <w:t xml:space="preserve"> in a strong sense, just that they form temporally stable episodes in contrast to the rapidly changing frame colours. </w:t>
            </w:r>
          </w:p>
          <w:p w14:paraId="6606FDD6" w14:textId="400345C7" w:rsidR="003B134E" w:rsidRPr="00675B73" w:rsidRDefault="003B134E" w:rsidP="00A47F7E">
            <w:pPr>
              <w:numPr>
                <w:ilvl w:val="1"/>
                <w:numId w:val="3"/>
              </w:numPr>
              <w:spacing w:before="100" w:beforeAutospacing="1" w:after="100" w:afterAutospacing="1"/>
              <w:rPr>
                <w:rFonts w:ascii="Calibri" w:hAnsi="Calibri" w:cs="Calibri"/>
                <w:color w:val="000000"/>
                <w:sz w:val="20"/>
                <w:szCs w:val="20"/>
              </w:rPr>
            </w:pPr>
            <w:r>
              <w:rPr>
                <w:rFonts w:ascii="Calibri" w:hAnsi="Calibri" w:cs="Calibri"/>
                <w:color w:val="006FC9"/>
                <w:sz w:val="20"/>
                <w:szCs w:val="20"/>
              </w:rPr>
              <w:t xml:space="preserve">Given the interesting questions around </w:t>
            </w:r>
            <w:r w:rsidR="00675B73">
              <w:rPr>
                <w:rFonts w:ascii="Calibri" w:hAnsi="Calibri" w:cs="Calibri"/>
                <w:color w:val="006FC9"/>
                <w:sz w:val="20"/>
                <w:szCs w:val="20"/>
              </w:rPr>
              <w:t xml:space="preserve">(episodic) </w:t>
            </w:r>
            <w:r>
              <w:rPr>
                <w:rFonts w:ascii="Calibri" w:hAnsi="Calibri" w:cs="Calibri"/>
                <w:color w:val="006FC9"/>
                <w:sz w:val="20"/>
                <w:szCs w:val="20"/>
              </w:rPr>
              <w:t>memory encoding/retrieval, we have now added two modifications to the design. (1) Within each run, half of the scene images associated with each condition will be completely novel and the other half will be repeated (within the run).</w:t>
            </w:r>
            <w:r w:rsidR="001B1F5A">
              <w:rPr>
                <w:rFonts w:ascii="Calibri" w:hAnsi="Calibri" w:cs="Calibri"/>
                <w:color w:val="006FC9"/>
                <w:sz w:val="20"/>
                <w:szCs w:val="20"/>
              </w:rPr>
              <w:t xml:space="preserve"> </w:t>
            </w:r>
            <w:r w:rsidR="001B1F5A">
              <w:rPr>
                <w:rFonts w:ascii="Calibri" w:hAnsi="Calibri" w:cs="Calibri"/>
                <w:color w:val="006FC9"/>
                <w:sz w:val="20"/>
                <w:szCs w:val="20"/>
              </w:rPr>
              <w:lastRenderedPageBreak/>
              <w:t>Decoding of novel vs repeated would give evidence of a memory representation, and we could then test whether neural sensitivity to this memory representation varies across conditions. (2) After the scan, we will add a surprise memory test in which we ask participants to report the run in which the repeated scene images were presented. (This could also be done for the novel images</w:t>
            </w:r>
            <w:r w:rsidR="00675B73">
              <w:rPr>
                <w:rFonts w:ascii="Calibri" w:hAnsi="Calibri" w:cs="Calibri"/>
                <w:color w:val="006FC9"/>
                <w:sz w:val="20"/>
                <w:szCs w:val="20"/>
              </w:rPr>
              <w:t>,</w:t>
            </w:r>
            <w:r w:rsidR="001B1F5A">
              <w:rPr>
                <w:rFonts w:ascii="Calibri" w:hAnsi="Calibri" w:cs="Calibri"/>
                <w:color w:val="006FC9"/>
                <w:sz w:val="20"/>
                <w:szCs w:val="20"/>
              </w:rPr>
              <w:t xml:space="preserve"> if not too difficult.). This </w:t>
            </w:r>
            <w:r w:rsidR="00675B73">
              <w:rPr>
                <w:rFonts w:ascii="Calibri" w:hAnsi="Calibri" w:cs="Calibri"/>
                <w:color w:val="006FC9"/>
                <w:sz w:val="20"/>
                <w:szCs w:val="20"/>
              </w:rPr>
              <w:t>would</w:t>
            </w:r>
            <w:r w:rsidR="001B1F5A">
              <w:rPr>
                <w:rFonts w:ascii="Calibri" w:hAnsi="Calibri" w:cs="Calibri"/>
                <w:color w:val="006FC9"/>
                <w:sz w:val="20"/>
                <w:szCs w:val="20"/>
              </w:rPr>
              <w:t xml:space="preserve"> be done separately per condition, so a difference would give evidence that condition affects encoding of the scene/episode.</w:t>
            </w:r>
            <w:r w:rsidR="00675B73">
              <w:rPr>
                <w:rFonts w:ascii="Calibri" w:hAnsi="Calibri" w:cs="Calibri"/>
                <w:color w:val="006FC9"/>
                <w:sz w:val="20"/>
                <w:szCs w:val="20"/>
              </w:rPr>
              <w:t xml:space="preserve"> Both of these modifications should be completely orthogonal to the original design and hypotheses.</w:t>
            </w:r>
          </w:p>
          <w:p w14:paraId="3961BB97" w14:textId="045B930D" w:rsidR="00A47F7E" w:rsidRPr="00A47F7E" w:rsidRDefault="0057234F" w:rsidP="00A47F7E">
            <w:pPr>
              <w:numPr>
                <w:ilvl w:val="1"/>
                <w:numId w:val="3"/>
              </w:numPr>
              <w:spacing w:before="100" w:beforeAutospacing="1" w:after="100" w:afterAutospacing="1"/>
              <w:rPr>
                <w:rFonts w:ascii="Calibri" w:hAnsi="Calibri" w:cs="Calibri"/>
                <w:color w:val="000000"/>
                <w:sz w:val="20"/>
                <w:szCs w:val="20"/>
              </w:rPr>
            </w:pPr>
            <w:r>
              <w:rPr>
                <w:rFonts w:ascii="Calibri" w:hAnsi="Calibri" w:cs="Calibri"/>
                <w:color w:val="006FC9"/>
                <w:sz w:val="20"/>
                <w:szCs w:val="20"/>
              </w:rPr>
              <w:t>Although the task has a substantial memory demand, the previous studies</w:t>
            </w:r>
            <w:r w:rsidR="00675B73">
              <w:rPr>
                <w:rFonts w:ascii="Calibri" w:hAnsi="Calibri" w:cs="Calibri"/>
                <w:color w:val="006FC9"/>
                <w:sz w:val="20"/>
                <w:szCs w:val="20"/>
              </w:rPr>
              <w:t xml:space="preserve"> (Crittenden </w:t>
            </w:r>
            <w:r w:rsidR="00675B73" w:rsidRPr="004D74D3">
              <w:rPr>
                <w:rFonts w:ascii="Calibri" w:hAnsi="Calibri" w:cs="Calibri"/>
                <w:i/>
                <w:color w:val="006FC9"/>
                <w:sz w:val="20"/>
                <w:szCs w:val="20"/>
              </w:rPr>
              <w:t>et al</w:t>
            </w:r>
            <w:r w:rsidR="00675B73">
              <w:rPr>
                <w:rFonts w:ascii="Calibri" w:hAnsi="Calibri" w:cs="Calibri"/>
                <w:color w:val="006FC9"/>
                <w:sz w:val="20"/>
                <w:szCs w:val="20"/>
              </w:rPr>
              <w:t xml:space="preserve">., 2015; Smith </w:t>
            </w:r>
            <w:r w:rsidR="00675B73" w:rsidRPr="004D74D3">
              <w:rPr>
                <w:rFonts w:ascii="Calibri" w:hAnsi="Calibri" w:cs="Calibri"/>
                <w:i/>
                <w:color w:val="006FC9"/>
                <w:sz w:val="20"/>
                <w:szCs w:val="20"/>
              </w:rPr>
              <w:t>et al</w:t>
            </w:r>
            <w:r w:rsidR="00675B73">
              <w:rPr>
                <w:rFonts w:ascii="Calibri" w:hAnsi="Calibri" w:cs="Calibri"/>
                <w:color w:val="006FC9"/>
                <w:sz w:val="20"/>
                <w:szCs w:val="20"/>
              </w:rPr>
              <w:t xml:space="preserve">., 2018) </w:t>
            </w:r>
            <w:r>
              <w:rPr>
                <w:rFonts w:ascii="Calibri" w:hAnsi="Calibri" w:cs="Calibri"/>
                <w:color w:val="006FC9"/>
                <w:sz w:val="20"/>
                <w:szCs w:val="20"/>
              </w:rPr>
              <w:t>show that participants could handle six focal tasks with high accuracy (&gt;95% correct), and we have reduced this set to four</w:t>
            </w:r>
            <w:r w:rsidR="00390365">
              <w:rPr>
                <w:rFonts w:ascii="Calibri" w:hAnsi="Calibri" w:cs="Calibri"/>
                <w:color w:val="006FC9"/>
                <w:sz w:val="20"/>
                <w:szCs w:val="20"/>
              </w:rPr>
              <w:t xml:space="preserve"> focal tasks</w:t>
            </w:r>
            <w:r>
              <w:rPr>
                <w:rFonts w:ascii="Calibri" w:hAnsi="Calibri" w:cs="Calibri"/>
                <w:color w:val="006FC9"/>
                <w:sz w:val="20"/>
                <w:szCs w:val="20"/>
              </w:rPr>
              <w:t>. We agree that the hand-switch task adds an extra demand. If people struggled to implement this episodic hand</w:t>
            </w:r>
            <w:r w:rsidR="00675B73">
              <w:rPr>
                <w:rFonts w:ascii="Calibri" w:hAnsi="Calibri" w:cs="Calibri"/>
                <w:color w:val="006FC9"/>
                <w:sz w:val="20"/>
                <w:szCs w:val="20"/>
              </w:rPr>
              <w:t>-</w:t>
            </w:r>
            <w:r>
              <w:rPr>
                <w:rFonts w:ascii="Calibri" w:hAnsi="Calibri" w:cs="Calibri"/>
                <w:color w:val="006FC9"/>
                <w:sz w:val="20"/>
                <w:szCs w:val="20"/>
              </w:rPr>
              <w:t>switch it would actually give us an interesting measure of goal neglect</w:t>
            </w:r>
            <w:r w:rsidR="003B134E">
              <w:rPr>
                <w:rFonts w:ascii="Calibri" w:hAnsi="Calibri" w:cs="Calibri"/>
                <w:color w:val="006FC9"/>
                <w:sz w:val="20"/>
                <w:szCs w:val="20"/>
              </w:rPr>
              <w:t xml:space="preserve">, which should be orthogonal to performance on the focal tasks. However we agree that it may unnecessarily complicate the design and interpretation (e.g. </w:t>
            </w:r>
            <w:r w:rsidR="00675B73">
              <w:rPr>
                <w:rFonts w:ascii="Calibri" w:hAnsi="Calibri" w:cs="Calibri"/>
                <w:color w:val="006FC9"/>
                <w:sz w:val="20"/>
                <w:szCs w:val="20"/>
              </w:rPr>
              <w:t xml:space="preserve">introducing </w:t>
            </w:r>
            <w:r w:rsidR="003B134E">
              <w:rPr>
                <w:rFonts w:ascii="Calibri" w:hAnsi="Calibri" w:cs="Calibri"/>
                <w:color w:val="006FC9"/>
                <w:sz w:val="20"/>
                <w:szCs w:val="20"/>
              </w:rPr>
              <w:t>the motor confound mentioned in Tamar’s question). We had</w:t>
            </w:r>
            <w:r w:rsidR="00A47F7E" w:rsidRPr="00A47F7E">
              <w:rPr>
                <w:rFonts w:ascii="Calibri" w:hAnsi="Calibri" w:cs="Calibri"/>
                <w:color w:val="006FC9"/>
                <w:sz w:val="20"/>
                <w:szCs w:val="20"/>
              </w:rPr>
              <w:t xml:space="preserve"> discussed various </w:t>
            </w:r>
            <w:r w:rsidR="003B134E">
              <w:rPr>
                <w:rFonts w:ascii="Calibri" w:hAnsi="Calibri" w:cs="Calibri"/>
                <w:color w:val="006FC9"/>
                <w:sz w:val="20"/>
                <w:szCs w:val="20"/>
              </w:rPr>
              <w:t>alternative</w:t>
            </w:r>
            <w:r w:rsidR="00A47F7E" w:rsidRPr="00A47F7E">
              <w:rPr>
                <w:rFonts w:ascii="Calibri" w:hAnsi="Calibri" w:cs="Calibri"/>
                <w:color w:val="006FC9"/>
                <w:sz w:val="20"/>
                <w:szCs w:val="20"/>
              </w:rPr>
              <w:t xml:space="preserve"> designs, and the dilemma of having the context be too task relevant or irrelevant.</w:t>
            </w:r>
            <w:r w:rsidR="003B134E">
              <w:rPr>
                <w:rFonts w:ascii="Calibri" w:hAnsi="Calibri" w:cs="Calibri"/>
                <w:color w:val="006FC9"/>
                <w:sz w:val="20"/>
                <w:szCs w:val="20"/>
              </w:rPr>
              <w:t xml:space="preserve"> We are now considering replacing the hand-switch rule with a simple speeded press of a third button whenever the </w:t>
            </w:r>
            <w:r w:rsidR="00675B73">
              <w:rPr>
                <w:rFonts w:ascii="Calibri" w:hAnsi="Calibri" w:cs="Calibri"/>
                <w:color w:val="006FC9"/>
                <w:sz w:val="20"/>
                <w:szCs w:val="20"/>
              </w:rPr>
              <w:t>scene/episode changes category.</w:t>
            </w:r>
            <w:r w:rsidR="003B134E">
              <w:rPr>
                <w:rFonts w:ascii="Calibri" w:hAnsi="Calibri" w:cs="Calibri"/>
                <w:color w:val="006FC9"/>
                <w:sz w:val="20"/>
                <w:szCs w:val="20"/>
              </w:rPr>
              <w:t xml:space="preserve"> </w:t>
            </w:r>
            <w:r w:rsidR="00675B73">
              <w:rPr>
                <w:rFonts w:ascii="Calibri" w:hAnsi="Calibri" w:cs="Calibri"/>
                <w:color w:val="006FC9"/>
                <w:sz w:val="20"/>
                <w:szCs w:val="20"/>
              </w:rPr>
              <w:t>We</w:t>
            </w:r>
            <w:r w:rsidR="003B134E">
              <w:rPr>
                <w:rFonts w:ascii="Calibri" w:hAnsi="Calibri" w:cs="Calibri"/>
                <w:color w:val="006FC9"/>
                <w:sz w:val="20"/>
                <w:szCs w:val="20"/>
              </w:rPr>
              <w:t xml:space="preserve"> will make a final decision after behaviourally piloting both alternatives prior to scanning.</w:t>
            </w:r>
            <w:r w:rsidR="00A47F7E" w:rsidRPr="00A47F7E">
              <w:rPr>
                <w:rFonts w:ascii="Calibri" w:hAnsi="Calibri" w:cs="Calibri"/>
                <w:color w:val="006FC9"/>
                <w:sz w:val="20"/>
                <w:szCs w:val="20"/>
              </w:rPr>
              <w:t> </w:t>
            </w:r>
          </w:p>
          <w:p w14:paraId="76B9BA13" w14:textId="77777777" w:rsidR="00C53194" w:rsidRDefault="00C53194" w:rsidP="00F66DC3">
            <w:pPr>
              <w:rPr>
                <w:rFonts w:ascii="Verdana" w:hAnsi="Verdana"/>
                <w:sz w:val="16"/>
                <w:szCs w:val="16"/>
              </w:rPr>
            </w:pPr>
          </w:p>
          <w:p w14:paraId="4E2469E8" w14:textId="77777777" w:rsidR="00C53194" w:rsidRDefault="00C53194" w:rsidP="00F66DC3">
            <w:pPr>
              <w:rPr>
                <w:rFonts w:ascii="Verdana" w:hAnsi="Verdana"/>
                <w:sz w:val="16"/>
                <w:szCs w:val="16"/>
              </w:rPr>
            </w:pPr>
          </w:p>
          <w:p w14:paraId="65FFBE9F" w14:textId="77777777" w:rsidR="00C53194" w:rsidRDefault="00C53194" w:rsidP="00F66DC3">
            <w:pPr>
              <w:rPr>
                <w:rFonts w:ascii="Verdana" w:hAnsi="Verdana"/>
                <w:sz w:val="16"/>
                <w:szCs w:val="16"/>
              </w:rPr>
            </w:pPr>
          </w:p>
          <w:p w14:paraId="1F40D5B2" w14:textId="77777777" w:rsidR="00C53194" w:rsidRPr="007B74EB" w:rsidRDefault="00C53194" w:rsidP="00F66DC3">
            <w:pPr>
              <w:rPr>
                <w:rFonts w:ascii="Verdana" w:hAnsi="Verdana"/>
                <w:sz w:val="16"/>
                <w:szCs w:val="16"/>
              </w:rPr>
            </w:pPr>
          </w:p>
        </w:tc>
      </w:tr>
    </w:tbl>
    <w:p w14:paraId="2546770B" w14:textId="77777777" w:rsidR="00C53194" w:rsidRDefault="00C53194" w:rsidP="00C53194">
      <w:pPr>
        <w:rPr>
          <w:rFonts w:ascii="Verdana" w:hAnsi="Verdana"/>
          <w:sz w:val="16"/>
          <w:szCs w:val="16"/>
        </w:rPr>
      </w:pPr>
      <w:r>
        <w:rPr>
          <w:rFonts w:ascii="Verdana" w:hAnsi="Verdana"/>
          <w:sz w:val="16"/>
          <w:szCs w:val="16"/>
        </w:rPr>
        <w:lastRenderedPageBreak/>
        <w:t>___________________________________________________________________________________________</w:t>
      </w:r>
    </w:p>
    <w:p w14:paraId="1B5199DF" w14:textId="77777777" w:rsidR="00C53194" w:rsidRDefault="00C53194" w:rsidP="00C53194">
      <w:pPr>
        <w:rPr>
          <w:rFonts w:ascii="Verdana" w:hAnsi="Verdana"/>
          <w:sz w:val="16"/>
          <w:szCs w:val="16"/>
        </w:rPr>
      </w:pPr>
      <w:r>
        <w:rPr>
          <w:rFonts w:ascii="Verdana" w:hAnsi="Verdana"/>
          <w:sz w:val="16"/>
          <w:szCs w:val="16"/>
        </w:rPr>
        <w:br w:type="page"/>
      </w:r>
    </w:p>
    <w:p w14:paraId="2488AE52" w14:textId="77777777" w:rsidR="00C53194" w:rsidRPr="005B24C9" w:rsidRDefault="00C53194" w:rsidP="00C53194">
      <w:pPr>
        <w:rPr>
          <w:rFonts w:ascii="Verdana" w:hAnsi="Verdana"/>
          <w:b/>
          <w:sz w:val="18"/>
          <w:szCs w:val="18"/>
        </w:rPr>
      </w:pPr>
      <w:r w:rsidRPr="005B24C9">
        <w:rPr>
          <w:rFonts w:ascii="Verdana" w:hAnsi="Verdana"/>
          <w:b/>
          <w:sz w:val="18"/>
          <w:szCs w:val="18"/>
        </w:rPr>
        <w:lastRenderedPageBreak/>
        <w:t>PART C</w:t>
      </w:r>
      <w:r>
        <w:rPr>
          <w:rFonts w:ascii="Verdana" w:hAnsi="Verdana"/>
          <w:b/>
          <w:sz w:val="18"/>
          <w:szCs w:val="18"/>
        </w:rPr>
        <w:t>:</w:t>
      </w:r>
      <w:r w:rsidRPr="005B24C9">
        <w:rPr>
          <w:rFonts w:ascii="Verdana" w:hAnsi="Verdana"/>
          <w:b/>
          <w:sz w:val="18"/>
          <w:szCs w:val="18"/>
        </w:rPr>
        <w:t xml:space="preserve"> Checklist and Disclaimer</w:t>
      </w:r>
    </w:p>
    <w:p w14:paraId="2A943D02" w14:textId="77777777" w:rsidR="00C53194" w:rsidRPr="008662BE" w:rsidRDefault="00C53194" w:rsidP="00C53194">
      <w:pPr>
        <w:rPr>
          <w:rFonts w:ascii="Verdana" w:hAnsi="Verdana"/>
          <w:b/>
          <w:sz w:val="16"/>
          <w:szCs w:val="16"/>
        </w:rPr>
      </w:pPr>
    </w:p>
    <w:p w14:paraId="13F53891" w14:textId="77777777" w:rsidR="00C53194" w:rsidRDefault="00C53194" w:rsidP="00C53194">
      <w:pPr>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 xml:space="preserve">                      Tick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5"/>
        <w:gridCol w:w="781"/>
      </w:tblGrid>
      <w:tr w:rsidR="00C53194" w:rsidRPr="00D25200" w14:paraId="7E5B54CB" w14:textId="77777777" w:rsidTr="00F66DC3">
        <w:trPr>
          <w:trHeight w:val="316"/>
        </w:trPr>
        <w:tc>
          <w:tcPr>
            <w:tcW w:w="9889" w:type="dxa"/>
            <w:tcBorders>
              <w:top w:val="single" w:sz="4" w:space="0" w:color="auto"/>
              <w:left w:val="single" w:sz="4" w:space="0" w:color="auto"/>
              <w:bottom w:val="single" w:sz="4" w:space="0" w:color="auto"/>
              <w:right w:val="single" w:sz="4" w:space="0" w:color="auto"/>
            </w:tcBorders>
            <w:shd w:val="clear" w:color="auto" w:fill="auto"/>
          </w:tcPr>
          <w:p w14:paraId="4187C70D" w14:textId="77777777" w:rsidR="00C53194" w:rsidRPr="00D25200" w:rsidRDefault="00C53194" w:rsidP="00F66DC3">
            <w:pPr>
              <w:jc w:val="both"/>
              <w:rPr>
                <w:rFonts w:ascii="Verdana" w:hAnsi="Verdana"/>
                <w:sz w:val="16"/>
                <w:szCs w:val="16"/>
              </w:rPr>
            </w:pPr>
            <w:r w:rsidRPr="00D25200">
              <w:rPr>
                <w:rFonts w:ascii="Verdana" w:hAnsi="Verdana"/>
                <w:sz w:val="16"/>
                <w:szCs w:val="16"/>
              </w:rPr>
              <w:t xml:space="preserve">1. </w:t>
            </w:r>
            <w:r>
              <w:rPr>
                <w:rFonts w:ascii="Verdana" w:hAnsi="Verdana"/>
                <w:sz w:val="16"/>
                <w:szCs w:val="16"/>
              </w:rPr>
              <w:t>I confirm that the e</w:t>
            </w:r>
            <w:r w:rsidRPr="00D25200">
              <w:rPr>
                <w:rFonts w:ascii="Verdana" w:hAnsi="Verdana"/>
                <w:sz w:val="16"/>
                <w:szCs w:val="16"/>
              </w:rPr>
              <w:t xml:space="preserve">thics </w:t>
            </w:r>
            <w:r>
              <w:rPr>
                <w:rFonts w:ascii="Verdana" w:hAnsi="Verdana"/>
                <w:sz w:val="16"/>
                <w:szCs w:val="16"/>
              </w:rPr>
              <w:t xml:space="preserve">and other appropriate regulatory </w:t>
            </w:r>
            <w:r w:rsidRPr="00D25200">
              <w:rPr>
                <w:rFonts w:ascii="Verdana" w:hAnsi="Verdana"/>
                <w:sz w:val="16"/>
                <w:szCs w:val="16"/>
              </w:rPr>
              <w:t>approval</w:t>
            </w:r>
            <w:r>
              <w:rPr>
                <w:rFonts w:ascii="Verdana" w:hAnsi="Verdana"/>
                <w:sz w:val="16"/>
                <w:szCs w:val="16"/>
              </w:rPr>
              <w:t>s</w:t>
            </w:r>
            <w:r w:rsidRPr="00D25200">
              <w:rPr>
                <w:rFonts w:ascii="Verdana" w:hAnsi="Verdana"/>
                <w:sz w:val="16"/>
                <w:szCs w:val="16"/>
              </w:rPr>
              <w:t>, insurance and funding detailed above are all valid</w:t>
            </w:r>
            <w:r>
              <w:rPr>
                <w:rFonts w:ascii="Verdana" w:hAnsi="Verdana"/>
                <w:sz w:val="16"/>
                <w:szCs w:val="16"/>
              </w:rPr>
              <w:t>, and evidence of this has been provided to the CBSU Neuroimaging Facilities Manager: including hard-copies of the ethics approval letter, the certificate of insurance and confirmation of funding (if not CBSU-managed). An electronic version of the full ethics application must be provided promptly if requested.</w:t>
            </w:r>
          </w:p>
        </w:tc>
        <w:tc>
          <w:tcPr>
            <w:tcW w:w="793" w:type="dxa"/>
            <w:tcBorders>
              <w:left w:val="single" w:sz="4" w:space="0" w:color="auto"/>
            </w:tcBorders>
            <w:shd w:val="clear" w:color="auto" w:fill="auto"/>
          </w:tcPr>
          <w:p w14:paraId="10EC164B" w14:textId="77777777" w:rsidR="00C53194" w:rsidRPr="00D25200" w:rsidRDefault="00C53194" w:rsidP="00F66DC3">
            <w:pPr>
              <w:rPr>
                <w:rFonts w:ascii="Verdana" w:hAnsi="Verdana"/>
                <w:sz w:val="16"/>
                <w:szCs w:val="16"/>
              </w:rPr>
            </w:pPr>
          </w:p>
          <w:p w14:paraId="4C1FE32F" w14:textId="73A0329B" w:rsidR="00C53194" w:rsidRPr="00D25200" w:rsidRDefault="003306DB" w:rsidP="00F66DC3">
            <w:pPr>
              <w:rPr>
                <w:rFonts w:ascii="Verdana" w:hAnsi="Verdana"/>
                <w:sz w:val="16"/>
                <w:szCs w:val="16"/>
              </w:rPr>
            </w:pPr>
            <w:r>
              <w:rPr>
                <w:rFonts w:ascii="Verdana" w:hAnsi="Verdana"/>
                <w:sz w:val="16"/>
                <w:szCs w:val="16"/>
              </w:rPr>
              <w:sym w:font="Symbol" w:char="F0D6"/>
            </w:r>
          </w:p>
        </w:tc>
      </w:tr>
      <w:tr w:rsidR="00C53194" w:rsidRPr="00D25200" w14:paraId="2E53F3C8" w14:textId="77777777" w:rsidTr="00F66DC3">
        <w:tc>
          <w:tcPr>
            <w:tcW w:w="9889" w:type="dxa"/>
            <w:tcBorders>
              <w:top w:val="single" w:sz="4" w:space="0" w:color="auto"/>
              <w:left w:val="single" w:sz="4" w:space="0" w:color="auto"/>
              <w:bottom w:val="single" w:sz="4" w:space="0" w:color="auto"/>
              <w:right w:val="single" w:sz="4" w:space="0" w:color="auto"/>
            </w:tcBorders>
            <w:shd w:val="clear" w:color="auto" w:fill="auto"/>
          </w:tcPr>
          <w:p w14:paraId="10D0DDF8" w14:textId="77777777" w:rsidR="00C53194" w:rsidRPr="00D25200" w:rsidRDefault="00C53194" w:rsidP="00F66DC3">
            <w:pPr>
              <w:jc w:val="both"/>
              <w:rPr>
                <w:rFonts w:ascii="Verdana" w:hAnsi="Verdana"/>
                <w:sz w:val="16"/>
                <w:szCs w:val="16"/>
              </w:rPr>
            </w:pPr>
            <w:r>
              <w:rPr>
                <w:rFonts w:ascii="Verdana" w:hAnsi="Verdana"/>
                <w:sz w:val="16"/>
                <w:szCs w:val="16"/>
              </w:rPr>
              <w:t>2. I confirm that all researchers involved in scanning are named on the ethics, have read and understood the ethics, and have appropriate CRB clearance and Occupational Health clearance (as part of their CBSU staff or visitor status).</w:t>
            </w:r>
          </w:p>
        </w:tc>
        <w:tc>
          <w:tcPr>
            <w:tcW w:w="793" w:type="dxa"/>
            <w:tcBorders>
              <w:left w:val="single" w:sz="4" w:space="0" w:color="auto"/>
            </w:tcBorders>
            <w:shd w:val="clear" w:color="auto" w:fill="auto"/>
          </w:tcPr>
          <w:p w14:paraId="37E02E10" w14:textId="301BAF6E" w:rsidR="00C53194" w:rsidRPr="00D25200" w:rsidRDefault="003306DB" w:rsidP="00F66DC3">
            <w:pPr>
              <w:rPr>
                <w:rFonts w:ascii="Verdana" w:hAnsi="Verdana"/>
                <w:sz w:val="16"/>
                <w:szCs w:val="16"/>
              </w:rPr>
            </w:pPr>
            <w:r>
              <w:rPr>
                <w:rFonts w:ascii="Verdana" w:hAnsi="Verdana"/>
                <w:sz w:val="16"/>
                <w:szCs w:val="16"/>
              </w:rPr>
              <w:sym w:font="Symbol" w:char="F0D6"/>
            </w:r>
          </w:p>
        </w:tc>
      </w:tr>
      <w:tr w:rsidR="00C53194" w:rsidRPr="00D25200" w14:paraId="4FECAACB" w14:textId="77777777" w:rsidTr="00F66DC3">
        <w:tc>
          <w:tcPr>
            <w:tcW w:w="9889" w:type="dxa"/>
            <w:tcBorders>
              <w:top w:val="single" w:sz="4" w:space="0" w:color="auto"/>
              <w:left w:val="single" w:sz="4" w:space="0" w:color="auto"/>
              <w:bottom w:val="single" w:sz="4" w:space="0" w:color="auto"/>
              <w:right w:val="single" w:sz="4" w:space="0" w:color="auto"/>
            </w:tcBorders>
            <w:shd w:val="clear" w:color="auto" w:fill="auto"/>
          </w:tcPr>
          <w:p w14:paraId="65BBFC92" w14:textId="77777777" w:rsidR="00C53194" w:rsidRPr="00D25200" w:rsidRDefault="00C53194" w:rsidP="00F66DC3">
            <w:pPr>
              <w:jc w:val="both"/>
              <w:rPr>
                <w:rFonts w:ascii="Verdana" w:hAnsi="Verdana"/>
                <w:sz w:val="16"/>
                <w:szCs w:val="16"/>
              </w:rPr>
            </w:pPr>
            <w:r>
              <w:rPr>
                <w:rFonts w:ascii="Verdana" w:hAnsi="Verdana"/>
                <w:sz w:val="16"/>
                <w:szCs w:val="16"/>
              </w:rPr>
              <w:t>3</w:t>
            </w:r>
            <w:r w:rsidRPr="00D25200">
              <w:rPr>
                <w:rFonts w:ascii="Verdana" w:hAnsi="Verdana"/>
                <w:sz w:val="16"/>
                <w:szCs w:val="16"/>
              </w:rPr>
              <w:t xml:space="preserve">. </w:t>
            </w:r>
            <w:r>
              <w:rPr>
                <w:rFonts w:ascii="Verdana" w:hAnsi="Verdana"/>
                <w:sz w:val="16"/>
                <w:szCs w:val="16"/>
              </w:rPr>
              <w:t>I confirm that a</w:t>
            </w:r>
            <w:r w:rsidRPr="00D25200">
              <w:rPr>
                <w:rFonts w:ascii="Verdana" w:hAnsi="Verdana"/>
                <w:sz w:val="16"/>
                <w:szCs w:val="16"/>
              </w:rPr>
              <w:t xml:space="preserve">ll researchers involved </w:t>
            </w:r>
            <w:r>
              <w:rPr>
                <w:rFonts w:ascii="Verdana" w:hAnsi="Verdana"/>
                <w:sz w:val="16"/>
                <w:szCs w:val="16"/>
              </w:rPr>
              <w:t>in scanning have</w:t>
            </w:r>
            <w:r w:rsidRPr="00D25200">
              <w:rPr>
                <w:rFonts w:ascii="Verdana" w:hAnsi="Verdana"/>
                <w:sz w:val="16"/>
                <w:szCs w:val="16"/>
              </w:rPr>
              <w:t xml:space="preserve"> the appropriate training and expertise, </w:t>
            </w:r>
            <w:r>
              <w:rPr>
                <w:rFonts w:ascii="Verdana" w:hAnsi="Verdana"/>
                <w:sz w:val="16"/>
                <w:szCs w:val="16"/>
              </w:rPr>
              <w:t>including attending the CBU MRI Safety Course and signing and returning the form at the end of the SOPs to say they have read the SOPs</w:t>
            </w:r>
            <w:r w:rsidRPr="00D25200">
              <w:rPr>
                <w:rFonts w:ascii="Verdana" w:hAnsi="Verdana"/>
                <w:sz w:val="16"/>
                <w:szCs w:val="16"/>
              </w:rPr>
              <w:t>, and will abide by local rules and safety procedures</w:t>
            </w:r>
            <w:r>
              <w:rPr>
                <w:rFonts w:ascii="Verdana" w:hAnsi="Verdana"/>
                <w:sz w:val="16"/>
                <w:szCs w:val="16"/>
              </w:rPr>
              <w:t xml:space="preserve"> detailed in those SOPs</w:t>
            </w:r>
            <w:r w:rsidRPr="00D25200">
              <w:rPr>
                <w:rFonts w:ascii="Verdana" w:hAnsi="Verdana"/>
                <w:sz w:val="16"/>
                <w:szCs w:val="16"/>
              </w:rPr>
              <w:t>.</w:t>
            </w:r>
          </w:p>
        </w:tc>
        <w:tc>
          <w:tcPr>
            <w:tcW w:w="793" w:type="dxa"/>
            <w:tcBorders>
              <w:left w:val="single" w:sz="4" w:space="0" w:color="auto"/>
            </w:tcBorders>
            <w:shd w:val="clear" w:color="auto" w:fill="auto"/>
          </w:tcPr>
          <w:p w14:paraId="77D560BA" w14:textId="3125D47F" w:rsidR="00C53194" w:rsidRPr="00D25200" w:rsidRDefault="003306DB" w:rsidP="00F66DC3">
            <w:pPr>
              <w:rPr>
                <w:rFonts w:ascii="Verdana" w:hAnsi="Verdana"/>
                <w:sz w:val="16"/>
                <w:szCs w:val="16"/>
              </w:rPr>
            </w:pPr>
            <w:r>
              <w:rPr>
                <w:rFonts w:ascii="Verdana" w:hAnsi="Verdana"/>
                <w:sz w:val="16"/>
                <w:szCs w:val="16"/>
              </w:rPr>
              <w:sym w:font="Symbol" w:char="F0D6"/>
            </w:r>
          </w:p>
        </w:tc>
      </w:tr>
      <w:tr w:rsidR="00C53194" w:rsidRPr="00D25200" w14:paraId="06A05B96" w14:textId="77777777" w:rsidTr="00F66DC3">
        <w:tc>
          <w:tcPr>
            <w:tcW w:w="9889" w:type="dxa"/>
            <w:tcBorders>
              <w:top w:val="single" w:sz="4" w:space="0" w:color="auto"/>
              <w:left w:val="single" w:sz="4" w:space="0" w:color="auto"/>
              <w:bottom w:val="single" w:sz="4" w:space="0" w:color="auto"/>
              <w:right w:val="single" w:sz="4" w:space="0" w:color="auto"/>
            </w:tcBorders>
            <w:shd w:val="clear" w:color="auto" w:fill="auto"/>
          </w:tcPr>
          <w:p w14:paraId="456104E3" w14:textId="77777777" w:rsidR="00C53194" w:rsidRPr="00D25200" w:rsidRDefault="00C53194" w:rsidP="00F66DC3">
            <w:pPr>
              <w:jc w:val="both"/>
              <w:rPr>
                <w:rFonts w:ascii="Verdana" w:hAnsi="Verdana"/>
                <w:sz w:val="16"/>
                <w:szCs w:val="16"/>
              </w:rPr>
            </w:pPr>
            <w:r>
              <w:rPr>
                <w:rFonts w:ascii="Verdana" w:hAnsi="Verdana"/>
                <w:sz w:val="16"/>
                <w:szCs w:val="16"/>
              </w:rPr>
              <w:t>4</w:t>
            </w:r>
            <w:r w:rsidRPr="00D25200">
              <w:rPr>
                <w:rFonts w:ascii="Verdana" w:hAnsi="Verdana"/>
                <w:sz w:val="16"/>
                <w:szCs w:val="16"/>
              </w:rPr>
              <w:t xml:space="preserve">. </w:t>
            </w:r>
            <w:r>
              <w:rPr>
                <w:rFonts w:ascii="Verdana" w:hAnsi="Verdana"/>
                <w:sz w:val="16"/>
                <w:szCs w:val="16"/>
              </w:rPr>
              <w:t>I confirm that p</w:t>
            </w:r>
            <w:r w:rsidRPr="00D25200">
              <w:rPr>
                <w:rFonts w:ascii="Verdana" w:hAnsi="Verdana"/>
                <w:sz w:val="16"/>
                <w:szCs w:val="16"/>
              </w:rPr>
              <w:t xml:space="preserve">ersonal information about participants will be protected and </w:t>
            </w:r>
            <w:r>
              <w:rPr>
                <w:rFonts w:ascii="Verdana" w:hAnsi="Verdana"/>
                <w:sz w:val="16"/>
                <w:szCs w:val="16"/>
              </w:rPr>
              <w:t xml:space="preserve">will </w:t>
            </w:r>
            <w:r w:rsidRPr="00D25200">
              <w:rPr>
                <w:rFonts w:ascii="Verdana" w:hAnsi="Verdana"/>
                <w:sz w:val="16"/>
                <w:szCs w:val="16"/>
              </w:rPr>
              <w:t xml:space="preserve">not </w:t>
            </w:r>
            <w:proofErr w:type="spellStart"/>
            <w:r w:rsidRPr="00D25200">
              <w:rPr>
                <w:rFonts w:ascii="Verdana" w:hAnsi="Verdana"/>
                <w:sz w:val="16"/>
                <w:szCs w:val="16"/>
              </w:rPr>
              <w:t>shared</w:t>
            </w:r>
            <w:proofErr w:type="spellEnd"/>
            <w:r w:rsidRPr="00D25200">
              <w:rPr>
                <w:rFonts w:ascii="Verdana" w:hAnsi="Verdana"/>
                <w:sz w:val="16"/>
                <w:szCs w:val="16"/>
              </w:rPr>
              <w:t xml:space="preserve"> with people</w:t>
            </w:r>
            <w:r>
              <w:rPr>
                <w:rFonts w:ascii="Verdana" w:hAnsi="Verdana"/>
                <w:sz w:val="16"/>
                <w:szCs w:val="16"/>
              </w:rPr>
              <w:t xml:space="preserve"> either directly or indirectly </w:t>
            </w:r>
            <w:r w:rsidRPr="00D25200">
              <w:rPr>
                <w:rFonts w:ascii="Verdana" w:hAnsi="Verdana"/>
                <w:sz w:val="16"/>
                <w:szCs w:val="16"/>
              </w:rPr>
              <w:t xml:space="preserve">other than </w:t>
            </w:r>
            <w:r>
              <w:rPr>
                <w:rFonts w:ascii="Verdana" w:hAnsi="Verdana"/>
                <w:sz w:val="16"/>
                <w:szCs w:val="16"/>
              </w:rPr>
              <w:t xml:space="preserve">as expected from consent given by participants and by </w:t>
            </w:r>
            <w:r w:rsidRPr="00D25200">
              <w:rPr>
                <w:rFonts w:ascii="Verdana" w:hAnsi="Verdana"/>
                <w:sz w:val="16"/>
                <w:szCs w:val="16"/>
              </w:rPr>
              <w:t>the ethics approval.</w:t>
            </w:r>
            <w:r>
              <w:rPr>
                <w:rFonts w:ascii="Verdana" w:hAnsi="Verdana"/>
                <w:sz w:val="16"/>
                <w:szCs w:val="16"/>
              </w:rPr>
              <w:t xml:space="preserve"> Anonymised data will also be handled in line with consent obtained and ethics approval, and I am aware of the potential for identification from facial information in some MRI data, and potential health-sensitive nature of MRI data.</w:t>
            </w:r>
          </w:p>
        </w:tc>
        <w:tc>
          <w:tcPr>
            <w:tcW w:w="793" w:type="dxa"/>
            <w:tcBorders>
              <w:left w:val="single" w:sz="4" w:space="0" w:color="auto"/>
            </w:tcBorders>
            <w:shd w:val="clear" w:color="auto" w:fill="auto"/>
          </w:tcPr>
          <w:p w14:paraId="36055BD2" w14:textId="1355D532" w:rsidR="00C53194" w:rsidRPr="00D25200" w:rsidRDefault="003306DB" w:rsidP="00F66DC3">
            <w:pPr>
              <w:rPr>
                <w:rFonts w:ascii="Verdana" w:hAnsi="Verdana"/>
                <w:sz w:val="16"/>
                <w:szCs w:val="16"/>
              </w:rPr>
            </w:pPr>
            <w:r>
              <w:rPr>
                <w:rFonts w:ascii="Verdana" w:hAnsi="Verdana"/>
                <w:sz w:val="16"/>
                <w:szCs w:val="16"/>
              </w:rPr>
              <w:sym w:font="Symbol" w:char="F0D6"/>
            </w:r>
          </w:p>
        </w:tc>
      </w:tr>
      <w:tr w:rsidR="00C53194" w:rsidRPr="00D25200" w14:paraId="6954BA3D" w14:textId="77777777" w:rsidTr="00F66DC3">
        <w:tc>
          <w:tcPr>
            <w:tcW w:w="9889" w:type="dxa"/>
            <w:tcBorders>
              <w:top w:val="single" w:sz="4" w:space="0" w:color="auto"/>
              <w:left w:val="single" w:sz="4" w:space="0" w:color="auto"/>
              <w:bottom w:val="single" w:sz="4" w:space="0" w:color="auto"/>
              <w:right w:val="single" w:sz="4" w:space="0" w:color="auto"/>
            </w:tcBorders>
            <w:shd w:val="clear" w:color="auto" w:fill="auto"/>
          </w:tcPr>
          <w:p w14:paraId="50E64A3B" w14:textId="77777777" w:rsidR="00C53194" w:rsidRPr="00D25200" w:rsidRDefault="00C53194" w:rsidP="00F66DC3">
            <w:pPr>
              <w:jc w:val="both"/>
              <w:rPr>
                <w:rFonts w:ascii="Verdana" w:hAnsi="Verdana"/>
                <w:sz w:val="16"/>
                <w:szCs w:val="16"/>
              </w:rPr>
            </w:pPr>
            <w:r>
              <w:rPr>
                <w:rFonts w:ascii="Verdana" w:hAnsi="Verdana"/>
                <w:sz w:val="16"/>
                <w:szCs w:val="16"/>
              </w:rPr>
              <w:t>5. I acknowledge that ensuring the project is conducted in accordance with the regulatory approvals given is my responsibility.</w:t>
            </w:r>
          </w:p>
        </w:tc>
        <w:tc>
          <w:tcPr>
            <w:tcW w:w="793" w:type="dxa"/>
            <w:tcBorders>
              <w:left w:val="single" w:sz="4" w:space="0" w:color="auto"/>
            </w:tcBorders>
            <w:shd w:val="clear" w:color="auto" w:fill="auto"/>
          </w:tcPr>
          <w:p w14:paraId="2DBA90E0" w14:textId="5EE09676" w:rsidR="00C53194" w:rsidRPr="00D25200" w:rsidRDefault="003306DB" w:rsidP="00F66DC3">
            <w:pPr>
              <w:rPr>
                <w:rFonts w:ascii="Verdana" w:hAnsi="Verdana"/>
                <w:sz w:val="16"/>
                <w:szCs w:val="16"/>
              </w:rPr>
            </w:pPr>
            <w:r>
              <w:rPr>
                <w:rFonts w:ascii="Verdana" w:hAnsi="Verdana"/>
                <w:sz w:val="16"/>
                <w:szCs w:val="16"/>
              </w:rPr>
              <w:sym w:font="Symbol" w:char="F0D6"/>
            </w:r>
          </w:p>
        </w:tc>
      </w:tr>
      <w:tr w:rsidR="00C53194" w:rsidRPr="00D25200" w14:paraId="4E8CC90A" w14:textId="77777777" w:rsidTr="00F66DC3">
        <w:tc>
          <w:tcPr>
            <w:tcW w:w="9889" w:type="dxa"/>
            <w:tcBorders>
              <w:top w:val="single" w:sz="4" w:space="0" w:color="auto"/>
              <w:left w:val="single" w:sz="4" w:space="0" w:color="auto"/>
              <w:bottom w:val="single" w:sz="4" w:space="0" w:color="auto"/>
              <w:right w:val="single" w:sz="4" w:space="0" w:color="auto"/>
            </w:tcBorders>
            <w:shd w:val="clear" w:color="auto" w:fill="auto"/>
          </w:tcPr>
          <w:p w14:paraId="7279A055" w14:textId="77777777" w:rsidR="00C53194" w:rsidRPr="00D25200" w:rsidRDefault="00C53194" w:rsidP="00F66DC3">
            <w:pPr>
              <w:jc w:val="both"/>
              <w:rPr>
                <w:rFonts w:ascii="Verdana" w:hAnsi="Verdana"/>
                <w:sz w:val="16"/>
                <w:szCs w:val="16"/>
              </w:rPr>
            </w:pPr>
            <w:r>
              <w:rPr>
                <w:rFonts w:ascii="Verdana" w:hAnsi="Verdana"/>
                <w:sz w:val="16"/>
                <w:szCs w:val="16"/>
              </w:rPr>
              <w:t>6. I agree to inform the MRI facilities manager of any safety incident or event that occurs that would affect persons or use of the MRI facilities.</w:t>
            </w:r>
          </w:p>
        </w:tc>
        <w:tc>
          <w:tcPr>
            <w:tcW w:w="793" w:type="dxa"/>
            <w:tcBorders>
              <w:left w:val="single" w:sz="4" w:space="0" w:color="auto"/>
            </w:tcBorders>
            <w:shd w:val="clear" w:color="auto" w:fill="auto"/>
          </w:tcPr>
          <w:p w14:paraId="3F08C57B" w14:textId="68F908A7" w:rsidR="00C53194" w:rsidRPr="00D25200" w:rsidRDefault="003306DB" w:rsidP="00F66DC3">
            <w:pPr>
              <w:rPr>
                <w:rFonts w:ascii="Verdana" w:hAnsi="Verdana"/>
                <w:sz w:val="16"/>
                <w:szCs w:val="16"/>
              </w:rPr>
            </w:pPr>
            <w:r>
              <w:rPr>
                <w:rFonts w:ascii="Verdana" w:hAnsi="Verdana"/>
                <w:sz w:val="16"/>
                <w:szCs w:val="16"/>
              </w:rPr>
              <w:sym w:font="Symbol" w:char="F0D6"/>
            </w:r>
          </w:p>
        </w:tc>
      </w:tr>
      <w:tr w:rsidR="00C53194" w:rsidRPr="00D25200" w14:paraId="3E5DB9EB" w14:textId="77777777" w:rsidTr="00F66DC3">
        <w:tc>
          <w:tcPr>
            <w:tcW w:w="9889" w:type="dxa"/>
            <w:tcBorders>
              <w:top w:val="single" w:sz="4" w:space="0" w:color="auto"/>
              <w:left w:val="single" w:sz="4" w:space="0" w:color="auto"/>
              <w:bottom w:val="single" w:sz="4" w:space="0" w:color="auto"/>
              <w:right w:val="single" w:sz="4" w:space="0" w:color="auto"/>
            </w:tcBorders>
            <w:shd w:val="clear" w:color="auto" w:fill="auto"/>
          </w:tcPr>
          <w:p w14:paraId="0A0957CF" w14:textId="77777777" w:rsidR="00C53194" w:rsidRPr="00D25200" w:rsidRDefault="00C53194" w:rsidP="00F66DC3">
            <w:pPr>
              <w:jc w:val="both"/>
              <w:rPr>
                <w:rFonts w:ascii="Verdana" w:hAnsi="Verdana"/>
                <w:sz w:val="16"/>
                <w:szCs w:val="16"/>
              </w:rPr>
            </w:pPr>
            <w:r>
              <w:rPr>
                <w:rFonts w:ascii="Verdana" w:hAnsi="Verdana"/>
                <w:sz w:val="16"/>
                <w:szCs w:val="16"/>
              </w:rPr>
              <w:t>7</w:t>
            </w:r>
            <w:r w:rsidRPr="00D25200">
              <w:rPr>
                <w:rFonts w:ascii="Verdana" w:hAnsi="Verdana"/>
                <w:sz w:val="16"/>
                <w:szCs w:val="16"/>
              </w:rPr>
              <w:t>. I agree to acknowledge the MRC CBSU in any publication arising from this research.</w:t>
            </w:r>
          </w:p>
        </w:tc>
        <w:tc>
          <w:tcPr>
            <w:tcW w:w="793" w:type="dxa"/>
            <w:tcBorders>
              <w:left w:val="single" w:sz="4" w:space="0" w:color="auto"/>
            </w:tcBorders>
            <w:shd w:val="clear" w:color="auto" w:fill="auto"/>
          </w:tcPr>
          <w:p w14:paraId="237A4524" w14:textId="77777777" w:rsidR="00C53194" w:rsidRPr="00D25200" w:rsidRDefault="00C53194" w:rsidP="00F66DC3">
            <w:pPr>
              <w:rPr>
                <w:rFonts w:ascii="Verdana" w:hAnsi="Verdana"/>
                <w:sz w:val="16"/>
                <w:szCs w:val="16"/>
              </w:rPr>
            </w:pPr>
          </w:p>
          <w:p w14:paraId="24BB3E9C" w14:textId="34CDDC10" w:rsidR="00C53194" w:rsidRPr="00D25200" w:rsidRDefault="003306DB" w:rsidP="00F66DC3">
            <w:pPr>
              <w:rPr>
                <w:rFonts w:ascii="Verdana" w:hAnsi="Verdana"/>
                <w:sz w:val="16"/>
                <w:szCs w:val="16"/>
              </w:rPr>
            </w:pPr>
            <w:r>
              <w:rPr>
                <w:rFonts w:ascii="Verdana" w:hAnsi="Verdana"/>
                <w:sz w:val="16"/>
                <w:szCs w:val="16"/>
              </w:rPr>
              <w:sym w:font="Symbol" w:char="F0D6"/>
            </w:r>
          </w:p>
        </w:tc>
      </w:tr>
      <w:tr w:rsidR="00C53194" w:rsidRPr="00D25200" w14:paraId="7A25C450" w14:textId="77777777" w:rsidTr="00F66DC3">
        <w:tc>
          <w:tcPr>
            <w:tcW w:w="9889" w:type="dxa"/>
            <w:tcBorders>
              <w:top w:val="single" w:sz="4" w:space="0" w:color="auto"/>
              <w:left w:val="single" w:sz="4" w:space="0" w:color="auto"/>
              <w:bottom w:val="single" w:sz="4" w:space="0" w:color="auto"/>
              <w:right w:val="single" w:sz="4" w:space="0" w:color="auto"/>
            </w:tcBorders>
            <w:shd w:val="clear" w:color="auto" w:fill="auto"/>
          </w:tcPr>
          <w:p w14:paraId="2CB23EA5" w14:textId="77777777" w:rsidR="00C53194" w:rsidRPr="00D25200" w:rsidRDefault="00C53194" w:rsidP="00F66DC3">
            <w:pPr>
              <w:jc w:val="both"/>
              <w:rPr>
                <w:rFonts w:ascii="Verdana" w:hAnsi="Verdana"/>
                <w:sz w:val="16"/>
                <w:szCs w:val="16"/>
              </w:rPr>
            </w:pPr>
            <w:r>
              <w:rPr>
                <w:rFonts w:ascii="Verdana" w:hAnsi="Verdana"/>
                <w:sz w:val="16"/>
                <w:szCs w:val="16"/>
              </w:rPr>
              <w:t>8</w:t>
            </w:r>
            <w:r w:rsidRPr="00D25200">
              <w:rPr>
                <w:rFonts w:ascii="Verdana" w:hAnsi="Verdana"/>
                <w:sz w:val="16"/>
                <w:szCs w:val="16"/>
              </w:rPr>
              <w:t xml:space="preserve">. I understand that slots cancelled with less than 10 </w:t>
            </w:r>
            <w:r>
              <w:rPr>
                <w:rFonts w:ascii="Verdana" w:hAnsi="Verdana"/>
                <w:sz w:val="16"/>
                <w:szCs w:val="16"/>
              </w:rPr>
              <w:t xml:space="preserve">working </w:t>
            </w:r>
            <w:proofErr w:type="spellStart"/>
            <w:r w:rsidRPr="00D25200">
              <w:rPr>
                <w:rFonts w:ascii="Verdana" w:hAnsi="Verdana"/>
                <w:sz w:val="16"/>
                <w:szCs w:val="16"/>
              </w:rPr>
              <w:t>days notice</w:t>
            </w:r>
            <w:proofErr w:type="spellEnd"/>
            <w:r w:rsidRPr="00D25200">
              <w:rPr>
                <w:rFonts w:ascii="Verdana" w:hAnsi="Verdana"/>
                <w:sz w:val="16"/>
                <w:szCs w:val="16"/>
              </w:rPr>
              <w:t xml:space="preserve"> may incur charges (</w:t>
            </w:r>
            <w:r>
              <w:rPr>
                <w:rFonts w:ascii="Verdana" w:hAnsi="Verdana"/>
                <w:sz w:val="16"/>
                <w:szCs w:val="16"/>
              </w:rPr>
              <w:t>and therefore it</w:t>
            </w:r>
            <w:r w:rsidRPr="00D25200">
              <w:rPr>
                <w:rFonts w:ascii="Verdana" w:hAnsi="Verdana"/>
                <w:sz w:val="16"/>
                <w:szCs w:val="16"/>
              </w:rPr>
              <w:t xml:space="preserve"> is advised that you cost for potential cancellations within your budget)</w:t>
            </w:r>
          </w:p>
        </w:tc>
        <w:tc>
          <w:tcPr>
            <w:tcW w:w="793" w:type="dxa"/>
            <w:tcBorders>
              <w:left w:val="single" w:sz="4" w:space="0" w:color="auto"/>
            </w:tcBorders>
            <w:shd w:val="clear" w:color="auto" w:fill="auto"/>
          </w:tcPr>
          <w:p w14:paraId="4D1A045A" w14:textId="58803325" w:rsidR="00C53194" w:rsidRPr="00D25200" w:rsidRDefault="003306DB" w:rsidP="00F66DC3">
            <w:pPr>
              <w:rPr>
                <w:rFonts w:ascii="Verdana" w:hAnsi="Verdana"/>
                <w:sz w:val="16"/>
                <w:szCs w:val="16"/>
              </w:rPr>
            </w:pPr>
            <w:r>
              <w:rPr>
                <w:rFonts w:ascii="Verdana" w:hAnsi="Verdana"/>
                <w:sz w:val="16"/>
                <w:szCs w:val="16"/>
              </w:rPr>
              <w:sym w:font="Symbol" w:char="F0D6"/>
            </w:r>
          </w:p>
        </w:tc>
      </w:tr>
      <w:tr w:rsidR="00C53194" w:rsidRPr="00D25200" w14:paraId="2F57B0CE" w14:textId="77777777" w:rsidTr="00F66DC3">
        <w:trPr>
          <w:trHeight w:val="128"/>
        </w:trPr>
        <w:tc>
          <w:tcPr>
            <w:tcW w:w="9889" w:type="dxa"/>
            <w:tcBorders>
              <w:top w:val="single" w:sz="4" w:space="0" w:color="auto"/>
              <w:left w:val="single" w:sz="4" w:space="0" w:color="auto"/>
              <w:bottom w:val="single" w:sz="4" w:space="0" w:color="auto"/>
              <w:right w:val="single" w:sz="4" w:space="0" w:color="auto"/>
            </w:tcBorders>
            <w:shd w:val="clear" w:color="auto" w:fill="auto"/>
          </w:tcPr>
          <w:p w14:paraId="15E9262E" w14:textId="77777777" w:rsidR="00C53194" w:rsidRDefault="00C53194" w:rsidP="00F66DC3">
            <w:pPr>
              <w:jc w:val="both"/>
              <w:rPr>
                <w:rFonts w:ascii="Verdana" w:hAnsi="Verdana"/>
                <w:sz w:val="16"/>
                <w:szCs w:val="16"/>
              </w:rPr>
            </w:pPr>
            <w:r>
              <w:rPr>
                <w:rFonts w:ascii="Verdana" w:hAnsi="Verdana"/>
                <w:sz w:val="16"/>
                <w:szCs w:val="16"/>
              </w:rPr>
              <w:t xml:space="preserve">9. </w:t>
            </w:r>
            <w:r>
              <w:rPr>
                <w:rFonts w:ascii="Verdana" w:hAnsi="Verdana"/>
                <w:b/>
                <w:bCs/>
                <w:sz w:val="16"/>
                <w:szCs w:val="16"/>
              </w:rPr>
              <w:t>If an internal (CBSU-administered) project:</w:t>
            </w:r>
            <w:r>
              <w:rPr>
                <w:rFonts w:ascii="Verdana" w:hAnsi="Verdana"/>
                <w:sz w:val="16"/>
                <w:szCs w:val="16"/>
              </w:rPr>
              <w:t xml:space="preserve"> </w:t>
            </w:r>
          </w:p>
          <w:p w14:paraId="2C6A6297" w14:textId="77777777" w:rsidR="00C53194" w:rsidRPr="00D25200" w:rsidRDefault="00C53194" w:rsidP="00F66DC3">
            <w:pPr>
              <w:jc w:val="both"/>
              <w:rPr>
                <w:rFonts w:ascii="Verdana" w:hAnsi="Verdana"/>
                <w:sz w:val="16"/>
                <w:szCs w:val="16"/>
              </w:rPr>
            </w:pPr>
            <w:r>
              <w:rPr>
                <w:rFonts w:ascii="Verdana" w:hAnsi="Verdana"/>
                <w:sz w:val="16"/>
                <w:szCs w:val="16"/>
              </w:rPr>
              <w:t>I understand that all recorded data are MRC/UCAM property; any data leading to publication will be stored at the CBSU Repository and anonymised data may be shared with others, subject to the ethical approval.</w:t>
            </w:r>
          </w:p>
        </w:tc>
        <w:tc>
          <w:tcPr>
            <w:tcW w:w="793" w:type="dxa"/>
            <w:tcBorders>
              <w:top w:val="single" w:sz="4" w:space="0" w:color="auto"/>
              <w:left w:val="single" w:sz="4" w:space="0" w:color="auto"/>
              <w:bottom w:val="single" w:sz="4" w:space="0" w:color="auto"/>
              <w:right w:val="single" w:sz="4" w:space="0" w:color="auto"/>
            </w:tcBorders>
            <w:shd w:val="clear" w:color="auto" w:fill="auto"/>
          </w:tcPr>
          <w:p w14:paraId="08551752" w14:textId="77777777" w:rsidR="00C53194" w:rsidRPr="00D25200" w:rsidRDefault="00C53194" w:rsidP="00F66DC3">
            <w:pPr>
              <w:rPr>
                <w:rFonts w:ascii="Verdana" w:hAnsi="Verdana"/>
                <w:sz w:val="16"/>
                <w:szCs w:val="16"/>
              </w:rPr>
            </w:pPr>
          </w:p>
          <w:p w14:paraId="436C5DCF" w14:textId="4936EA68" w:rsidR="00C53194" w:rsidRPr="00D25200" w:rsidRDefault="003306DB" w:rsidP="00F66DC3">
            <w:pPr>
              <w:rPr>
                <w:rFonts w:ascii="Verdana" w:hAnsi="Verdana"/>
                <w:sz w:val="16"/>
                <w:szCs w:val="16"/>
              </w:rPr>
            </w:pPr>
            <w:r>
              <w:rPr>
                <w:rFonts w:ascii="Verdana" w:hAnsi="Verdana"/>
                <w:sz w:val="16"/>
                <w:szCs w:val="16"/>
              </w:rPr>
              <w:sym w:font="Symbol" w:char="F0D6"/>
            </w:r>
          </w:p>
        </w:tc>
      </w:tr>
    </w:tbl>
    <w:p w14:paraId="5226AA2C" w14:textId="77777777" w:rsidR="00C53194" w:rsidRDefault="00C53194" w:rsidP="00C53194">
      <w:pPr>
        <w:rPr>
          <w:rFonts w:ascii="Verdana" w:hAnsi="Verdana"/>
          <w:sz w:val="16"/>
          <w:szCs w:val="16"/>
        </w:rPr>
      </w:pPr>
    </w:p>
    <w:p w14:paraId="305B43EF" w14:textId="77777777" w:rsidR="00C53194" w:rsidRPr="003C6170" w:rsidRDefault="00C53194" w:rsidP="00C53194">
      <w:pPr>
        <w:jc w:val="both"/>
        <w:rPr>
          <w:rFonts w:ascii="Verdana" w:hAnsi="Verdana"/>
          <w:caps/>
          <w:sz w:val="16"/>
          <w:szCs w:val="16"/>
        </w:rPr>
      </w:pPr>
      <w:r w:rsidRPr="008662BE">
        <w:rPr>
          <w:rFonts w:ascii="Verdana" w:hAnsi="Verdana"/>
          <w:sz w:val="16"/>
          <w:szCs w:val="16"/>
        </w:rPr>
        <w:t>By signing below</w:t>
      </w:r>
      <w:r>
        <w:rPr>
          <w:rFonts w:ascii="Verdana" w:hAnsi="Verdana"/>
          <w:sz w:val="16"/>
          <w:szCs w:val="16"/>
        </w:rPr>
        <w:t>,</w:t>
      </w:r>
      <w:r w:rsidRPr="008662BE">
        <w:rPr>
          <w:rFonts w:ascii="Verdana" w:hAnsi="Verdana"/>
          <w:sz w:val="16"/>
          <w:szCs w:val="16"/>
        </w:rPr>
        <w:t xml:space="preserve"> you warrant that all information contained in this application is correct and that you will inform </w:t>
      </w:r>
      <w:r>
        <w:rPr>
          <w:rFonts w:ascii="Verdana" w:hAnsi="Verdana"/>
          <w:sz w:val="16"/>
          <w:szCs w:val="16"/>
        </w:rPr>
        <w:t>mri.admin@mrc-cbu.cam.ac.uk</w:t>
      </w:r>
      <w:r w:rsidRPr="008662BE">
        <w:rPr>
          <w:rFonts w:ascii="Verdana" w:hAnsi="Verdana"/>
          <w:sz w:val="16"/>
          <w:szCs w:val="16"/>
        </w:rPr>
        <w:t xml:space="preserve"> of any changes which may affect any access granted. </w:t>
      </w:r>
      <w:r w:rsidRPr="003C6170">
        <w:rPr>
          <w:rFonts w:ascii="Verdana" w:hAnsi="Verdana"/>
          <w:caps/>
          <w:sz w:val="16"/>
          <w:szCs w:val="16"/>
        </w:rPr>
        <w:t>To the extent permitted by law, MRC disclaims any liability associated with the hosting and conduct of the study.</w:t>
      </w:r>
    </w:p>
    <w:p w14:paraId="3849FB85" w14:textId="77777777" w:rsidR="00C53194" w:rsidRPr="008662BE" w:rsidRDefault="00C53194" w:rsidP="00C53194">
      <w:pPr>
        <w:rPr>
          <w:rFonts w:ascii="Verdana" w:hAnsi="Verdana"/>
          <w:sz w:val="16"/>
          <w:szCs w:val="16"/>
        </w:rPr>
      </w:pPr>
    </w:p>
    <w:p w14:paraId="0942F30A" w14:textId="074DCA13" w:rsidR="00C53194" w:rsidRPr="008662BE" w:rsidRDefault="00C53194" w:rsidP="00C53194">
      <w:pPr>
        <w:rPr>
          <w:rFonts w:ascii="Verdana" w:hAnsi="Verdana"/>
          <w:sz w:val="16"/>
          <w:szCs w:val="16"/>
        </w:rPr>
      </w:pPr>
    </w:p>
    <w:p w14:paraId="68727250" w14:textId="71CCCA21" w:rsidR="00C53194" w:rsidRDefault="00C53194" w:rsidP="00C53194">
      <w:pPr>
        <w:rPr>
          <w:rFonts w:ascii="Verdana" w:hAnsi="Verdana"/>
          <w:sz w:val="16"/>
          <w:szCs w:val="16"/>
          <w:u w:val="single"/>
        </w:rPr>
      </w:pPr>
      <w:r w:rsidRPr="008662BE">
        <w:rPr>
          <w:rFonts w:ascii="Verdana" w:hAnsi="Verdana"/>
          <w:sz w:val="16"/>
          <w:szCs w:val="16"/>
        </w:rPr>
        <w:t>Signed by Principal Investigator (PI)</w:t>
      </w:r>
      <w:r w:rsidRPr="001858AB">
        <w:rPr>
          <w:rFonts w:ascii="Verdana" w:hAnsi="Verdana"/>
          <w:sz w:val="16"/>
          <w:szCs w:val="16"/>
          <w:u w:val="single"/>
        </w:rPr>
        <w:tab/>
      </w:r>
      <w:r w:rsidRPr="001858AB">
        <w:rPr>
          <w:rFonts w:ascii="Verdana" w:hAnsi="Verdana"/>
          <w:sz w:val="16"/>
          <w:szCs w:val="16"/>
          <w:u w:val="single"/>
        </w:rPr>
        <w:tab/>
      </w:r>
      <w:r w:rsidRPr="001858AB">
        <w:rPr>
          <w:rFonts w:ascii="Verdana" w:hAnsi="Verdana"/>
          <w:sz w:val="16"/>
          <w:szCs w:val="16"/>
          <w:u w:val="single"/>
        </w:rPr>
        <w:tab/>
      </w:r>
      <w:r>
        <w:rPr>
          <w:rFonts w:ascii="Verdana" w:hAnsi="Verdana"/>
          <w:sz w:val="16"/>
          <w:szCs w:val="16"/>
          <w:u w:val="single"/>
        </w:rPr>
        <w:tab/>
        <w:t xml:space="preserve">     </w:t>
      </w:r>
    </w:p>
    <w:p w14:paraId="0998634C" w14:textId="58734EA5" w:rsidR="00C53194" w:rsidRDefault="00BD64B9" w:rsidP="00C53194">
      <w:pPr>
        <w:rPr>
          <w:rFonts w:ascii="Verdana" w:hAnsi="Verdana"/>
          <w:sz w:val="16"/>
          <w:szCs w:val="16"/>
          <w:u w:val="single"/>
        </w:rPr>
      </w:pPr>
      <w:r>
        <w:rPr>
          <w:rFonts w:ascii="Verdana" w:hAnsi="Verdana"/>
          <w:noProof/>
          <w:sz w:val="16"/>
          <w:szCs w:val="16"/>
          <w:u w:val="single"/>
        </w:rPr>
        <mc:AlternateContent>
          <mc:Choice Requires="wpi">
            <w:drawing>
              <wp:anchor distT="0" distB="0" distL="114300" distR="114300" simplePos="0" relativeHeight="251659264" behindDoc="0" locked="0" layoutInCell="1" allowOverlap="1" wp14:anchorId="44446494" wp14:editId="25E47316">
                <wp:simplePos x="0" y="0"/>
                <wp:positionH relativeFrom="column">
                  <wp:posOffset>1986280</wp:posOffset>
                </wp:positionH>
                <wp:positionV relativeFrom="paragraph">
                  <wp:posOffset>-197366</wp:posOffset>
                </wp:positionV>
                <wp:extent cx="1246018" cy="456550"/>
                <wp:effectExtent l="38100" t="38100" r="0" b="3937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246018" cy="456550"/>
                      </w14:xfrm>
                    </w14:contentPart>
                  </a:graphicData>
                </a:graphic>
                <wp14:sizeRelH relativeFrom="margin">
                  <wp14:pctWidth>0</wp14:pctWidth>
                </wp14:sizeRelH>
                <wp14:sizeRelV relativeFrom="margin">
                  <wp14:pctHeight>0</wp14:pctHeight>
                </wp14:sizeRelV>
              </wp:anchor>
            </w:drawing>
          </mc:Choice>
          <mc:Fallback>
            <w:pict>
              <v:shapetype w14:anchorId="5FBDED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5.2pt;margin-top:-16.75pt;width:100.5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">
                <v:imagedata r:id="rId11" o:title=""/>
              </v:shape>
            </w:pict>
          </mc:Fallback>
        </mc:AlternateContent>
      </w:r>
    </w:p>
    <w:p w14:paraId="3626143B" w14:textId="4C346926" w:rsidR="00C53194" w:rsidRDefault="00C53194" w:rsidP="00C53194">
      <w:pPr>
        <w:rPr>
          <w:rFonts w:ascii="Verdana" w:hAnsi="Verdana"/>
          <w:sz w:val="16"/>
          <w:szCs w:val="16"/>
          <w:u w:val="single"/>
        </w:rPr>
      </w:pPr>
    </w:p>
    <w:p w14:paraId="6DE2E90F" w14:textId="2CA35234" w:rsidR="00C53194" w:rsidRDefault="00C53194" w:rsidP="00C53194">
      <w:pPr>
        <w:rPr>
          <w:rFonts w:ascii="Verdana" w:hAnsi="Verdana"/>
          <w:sz w:val="16"/>
          <w:szCs w:val="16"/>
          <w:u w:val="single"/>
        </w:rPr>
      </w:pPr>
      <w:r w:rsidRPr="00D859C0">
        <w:rPr>
          <w:rFonts w:ascii="Verdana" w:hAnsi="Verdana"/>
          <w:sz w:val="16"/>
          <w:szCs w:val="16"/>
        </w:rPr>
        <w:t>This study has been peer-reviewed, signed by</w:t>
      </w:r>
      <w:r>
        <w:rPr>
          <w:rFonts w:ascii="Verdana" w:hAnsi="Verdana"/>
          <w:sz w:val="16"/>
          <w:szCs w:val="16"/>
          <w:u w:val="single"/>
        </w:rPr>
        <w:t xml:space="preserve">                                                  </w:t>
      </w:r>
    </w:p>
    <w:p w14:paraId="3513C52F" w14:textId="1C48A92E" w:rsidR="00C53194" w:rsidRPr="00D859C0" w:rsidRDefault="00C53194" w:rsidP="00C53194">
      <w:pPr>
        <w:rPr>
          <w:rFonts w:ascii="Verdana" w:hAnsi="Verdana"/>
          <w:sz w:val="8"/>
          <w:szCs w:val="8"/>
        </w:rPr>
      </w:pPr>
    </w:p>
    <w:p w14:paraId="528062BB" w14:textId="3A856901" w:rsidR="00C53194" w:rsidRPr="00D859C0" w:rsidRDefault="00C53194" w:rsidP="00C53194">
      <w:pPr>
        <w:rPr>
          <w:rFonts w:ascii="Verdana" w:hAnsi="Verdana"/>
          <w:sz w:val="16"/>
          <w:szCs w:val="16"/>
        </w:rPr>
      </w:pPr>
      <w:r w:rsidRPr="00D859C0">
        <w:rPr>
          <w:rFonts w:ascii="Verdana" w:hAnsi="Verdana"/>
          <w:sz w:val="16"/>
          <w:szCs w:val="16"/>
        </w:rPr>
        <w:t>(For internal studies, signatory must be CBU PL/PLT</w:t>
      </w:r>
      <w:r>
        <w:rPr>
          <w:rFonts w:ascii="Verdana" w:hAnsi="Verdana"/>
          <w:sz w:val="16"/>
          <w:szCs w:val="16"/>
        </w:rPr>
        <w:t xml:space="preserve"> </w:t>
      </w:r>
      <w:r w:rsidRPr="00D859C0">
        <w:rPr>
          <w:rFonts w:ascii="Verdana" w:hAnsi="Verdana"/>
          <w:sz w:val="16"/>
          <w:szCs w:val="16"/>
        </w:rPr>
        <w:t>confirming study was stated in QQR programme, or if not, signatory must be an independent CBU PL/PLT; for external studies, signatory is confirming some f</w:t>
      </w:r>
      <w:r>
        <w:rPr>
          <w:rFonts w:ascii="Verdana" w:hAnsi="Verdana"/>
          <w:sz w:val="16"/>
          <w:szCs w:val="16"/>
        </w:rPr>
        <w:t>orm of independent peer-review)</w:t>
      </w:r>
    </w:p>
    <w:p w14:paraId="225884CA" w14:textId="729DB13E" w:rsidR="00C53194" w:rsidRDefault="00C53194" w:rsidP="00C53194">
      <w:pPr>
        <w:rPr>
          <w:rFonts w:ascii="Verdana" w:hAnsi="Verdana"/>
          <w:sz w:val="16"/>
          <w:szCs w:val="16"/>
          <w:u w:val="single"/>
        </w:rPr>
      </w:pPr>
    </w:p>
    <w:p w14:paraId="38EAFF97" w14:textId="4CD5EAB3" w:rsidR="00C53194" w:rsidRDefault="00C53194" w:rsidP="00C53194">
      <w:pPr>
        <w:rPr>
          <w:rFonts w:ascii="Verdana" w:hAnsi="Verdana"/>
          <w:sz w:val="16"/>
          <w:szCs w:val="16"/>
          <w:u w:val="single"/>
        </w:rPr>
      </w:pPr>
    </w:p>
    <w:p w14:paraId="2A5C2544" w14:textId="77777777" w:rsidR="00C53194" w:rsidRDefault="00C53194" w:rsidP="00C53194">
      <w:pPr>
        <w:rPr>
          <w:rFonts w:ascii="Verdana" w:hAnsi="Verdana"/>
          <w:sz w:val="16"/>
          <w:szCs w:val="16"/>
          <w:u w:val="single"/>
        </w:rPr>
      </w:pPr>
    </w:p>
    <w:p w14:paraId="2C0E5A47" w14:textId="77777777" w:rsidR="00C53194" w:rsidRPr="001858AB" w:rsidRDefault="00C53194" w:rsidP="00C53194">
      <w:pPr>
        <w:rPr>
          <w:rFonts w:ascii="Verdana" w:hAnsi="Verdana"/>
          <w:sz w:val="16"/>
          <w:szCs w:val="16"/>
        </w:rPr>
      </w:pPr>
      <w:r>
        <w:rPr>
          <w:rFonts w:ascii="Verdana" w:hAnsi="Verdana"/>
          <w:sz w:val="16"/>
          <w:szCs w:val="16"/>
        </w:rPr>
        <w:t xml:space="preserve">(If external) </w:t>
      </w:r>
      <w:r w:rsidRPr="008662BE">
        <w:rPr>
          <w:rFonts w:ascii="Verdana" w:hAnsi="Verdana"/>
          <w:sz w:val="16"/>
          <w:szCs w:val="16"/>
        </w:rPr>
        <w:t>Signed by PI’s Head of Department</w:t>
      </w:r>
      <w:r>
        <w:rPr>
          <w:rFonts w:ascii="Verdana" w:hAnsi="Verdana"/>
          <w:sz w:val="16"/>
          <w:szCs w:val="16"/>
        </w:rPr>
        <w:t xml:space="preserve">    </w:t>
      </w:r>
      <w:r w:rsidRPr="001858AB">
        <w:rPr>
          <w:rFonts w:ascii="Verdana" w:hAnsi="Verdana"/>
          <w:sz w:val="16"/>
          <w:szCs w:val="16"/>
          <w:u w:val="single"/>
        </w:rPr>
        <w:t xml:space="preserve"> </w:t>
      </w:r>
      <w:r w:rsidRPr="001858AB">
        <w:rPr>
          <w:rFonts w:ascii="Verdana" w:hAnsi="Verdana"/>
          <w:sz w:val="16"/>
          <w:szCs w:val="16"/>
          <w:u w:val="single"/>
        </w:rPr>
        <w:tab/>
      </w:r>
      <w:r w:rsidRPr="001858AB">
        <w:rPr>
          <w:rFonts w:ascii="Verdana" w:hAnsi="Verdana"/>
          <w:sz w:val="16"/>
          <w:szCs w:val="16"/>
          <w:u w:val="single"/>
        </w:rPr>
        <w:tab/>
      </w:r>
      <w:r w:rsidRPr="001858AB">
        <w:rPr>
          <w:rFonts w:ascii="Verdana" w:hAnsi="Verdana"/>
          <w:sz w:val="16"/>
          <w:szCs w:val="16"/>
          <w:u w:val="single"/>
        </w:rPr>
        <w:tab/>
      </w:r>
      <w:r>
        <w:rPr>
          <w:rFonts w:ascii="Verdana" w:hAnsi="Verdana"/>
          <w:sz w:val="16"/>
          <w:szCs w:val="16"/>
          <w:u w:val="single"/>
        </w:rPr>
        <w:tab/>
        <w:t xml:space="preserve">     </w:t>
      </w:r>
      <w:r w:rsidRPr="001858AB">
        <w:rPr>
          <w:rFonts w:ascii="Verdana" w:hAnsi="Verdana"/>
          <w:sz w:val="16"/>
          <w:szCs w:val="16"/>
          <w:u w:val="single"/>
        </w:rPr>
        <w:t xml:space="preserve">              </w:t>
      </w:r>
      <w:proofErr w:type="gramStart"/>
      <w:r w:rsidRPr="001858AB">
        <w:rPr>
          <w:rFonts w:ascii="Verdana" w:hAnsi="Verdana"/>
          <w:sz w:val="16"/>
          <w:szCs w:val="16"/>
          <w:u w:val="single"/>
        </w:rPr>
        <w:t xml:space="preserve">   </w:t>
      </w:r>
      <w:r>
        <w:rPr>
          <w:rFonts w:ascii="Verdana" w:hAnsi="Verdana"/>
          <w:sz w:val="16"/>
          <w:szCs w:val="16"/>
          <w:u w:val="single"/>
        </w:rPr>
        <w:t>(</w:t>
      </w:r>
      <w:proofErr w:type="gramEnd"/>
      <w:r>
        <w:rPr>
          <w:rFonts w:ascii="Verdana" w:hAnsi="Verdana"/>
          <w:sz w:val="16"/>
          <w:szCs w:val="16"/>
          <w:u w:val="single"/>
        </w:rPr>
        <w:t>pp. Signature NOT acceptable)</w:t>
      </w:r>
      <w:r w:rsidRPr="001858AB">
        <w:rPr>
          <w:rFonts w:ascii="Verdana" w:hAnsi="Verdana"/>
          <w:sz w:val="16"/>
          <w:szCs w:val="16"/>
          <w:u w:val="single"/>
        </w:rPr>
        <w:t xml:space="preserve">                             </w:t>
      </w:r>
      <w:r w:rsidRPr="001858AB">
        <w:rPr>
          <w:rFonts w:ascii="Verdana" w:hAnsi="Verdana"/>
          <w:sz w:val="16"/>
          <w:szCs w:val="16"/>
        </w:rPr>
        <w:t xml:space="preserve"> </w:t>
      </w:r>
    </w:p>
    <w:p w14:paraId="3DAA0E97" w14:textId="77777777" w:rsidR="00C53194" w:rsidRPr="008662BE" w:rsidRDefault="00C53194" w:rsidP="00C53194">
      <w:pPr>
        <w:rPr>
          <w:rFonts w:ascii="Verdana" w:hAnsi="Verdana"/>
          <w:sz w:val="16"/>
          <w:szCs w:val="16"/>
        </w:rPr>
      </w:pPr>
    </w:p>
    <w:p w14:paraId="3FFE848E" w14:textId="77777777" w:rsidR="00C53194" w:rsidRPr="008662BE" w:rsidRDefault="00C53194" w:rsidP="00C53194">
      <w:pPr>
        <w:rPr>
          <w:rFonts w:ascii="Verdana" w:hAnsi="Verdana"/>
          <w:sz w:val="16"/>
          <w:szCs w:val="16"/>
        </w:rPr>
      </w:pPr>
    </w:p>
    <w:p w14:paraId="2230234A" w14:textId="77777777" w:rsidR="00C53194" w:rsidRDefault="00C53194" w:rsidP="00C53194">
      <w:pPr>
        <w:rPr>
          <w:rFonts w:ascii="Verdana" w:hAnsi="Verdana"/>
          <w:sz w:val="16"/>
          <w:szCs w:val="16"/>
          <w:u w:val="single"/>
        </w:rPr>
      </w:pPr>
      <w:r w:rsidRPr="008662BE">
        <w:rPr>
          <w:rFonts w:ascii="Verdana" w:hAnsi="Verdana"/>
          <w:sz w:val="16"/>
          <w:szCs w:val="16"/>
        </w:rPr>
        <w:t>Print name</w:t>
      </w:r>
      <w:r>
        <w:rPr>
          <w:rFonts w:ascii="Verdana" w:hAnsi="Verdana"/>
          <w:sz w:val="16"/>
          <w:szCs w:val="16"/>
        </w:rPr>
        <w:t xml:space="preserve"> (PI)</w:t>
      </w:r>
      <w:r w:rsidRPr="008662BE">
        <w:rPr>
          <w:rFonts w:ascii="Verdana" w:hAnsi="Verdana"/>
          <w:sz w:val="16"/>
          <w:szCs w:val="16"/>
        </w:rPr>
        <w:t>:</w:t>
      </w:r>
      <w:r>
        <w:rPr>
          <w:rFonts w:ascii="Verdana" w:hAnsi="Verdana"/>
          <w:sz w:val="16"/>
          <w:szCs w:val="16"/>
          <w:u w:val="single"/>
        </w:rPr>
        <w:tab/>
      </w:r>
      <w:r>
        <w:rPr>
          <w:rFonts w:ascii="Verdana" w:hAnsi="Verdana"/>
          <w:sz w:val="16"/>
          <w:szCs w:val="16"/>
          <w:u w:val="single"/>
        </w:rPr>
        <w:tab/>
      </w:r>
      <w:r>
        <w:rPr>
          <w:rFonts w:ascii="Verdana" w:hAnsi="Verdana"/>
          <w:sz w:val="16"/>
          <w:szCs w:val="16"/>
          <w:u w:val="single"/>
        </w:rPr>
        <w:tab/>
      </w:r>
      <w:r>
        <w:rPr>
          <w:rFonts w:ascii="Verdana" w:hAnsi="Verdana"/>
          <w:sz w:val="16"/>
          <w:szCs w:val="16"/>
          <w:u w:val="single"/>
        </w:rPr>
        <w:tab/>
        <w:t xml:space="preserve">           </w:t>
      </w:r>
      <w:r>
        <w:rPr>
          <w:rFonts w:ascii="Verdana" w:hAnsi="Verdana"/>
          <w:sz w:val="16"/>
          <w:szCs w:val="16"/>
        </w:rPr>
        <w:t xml:space="preserve">     </w:t>
      </w:r>
      <w:r w:rsidRPr="008662BE">
        <w:rPr>
          <w:rFonts w:ascii="Verdana" w:hAnsi="Verdana"/>
          <w:sz w:val="16"/>
          <w:szCs w:val="16"/>
        </w:rPr>
        <w:t>Print name</w:t>
      </w:r>
      <w:r>
        <w:rPr>
          <w:rFonts w:ascii="Verdana" w:hAnsi="Verdana"/>
          <w:sz w:val="16"/>
          <w:szCs w:val="16"/>
        </w:rPr>
        <w:t xml:space="preserve"> (</w:t>
      </w:r>
      <w:proofErr w:type="spellStart"/>
      <w:r>
        <w:rPr>
          <w:rFonts w:ascii="Verdana" w:hAnsi="Verdana"/>
          <w:sz w:val="16"/>
          <w:szCs w:val="16"/>
        </w:rPr>
        <w:t>HoD</w:t>
      </w:r>
      <w:proofErr w:type="spellEnd"/>
      <w:r>
        <w:rPr>
          <w:rFonts w:ascii="Verdana" w:hAnsi="Verdana"/>
          <w:sz w:val="16"/>
          <w:szCs w:val="16"/>
        </w:rPr>
        <w:t>)</w:t>
      </w:r>
      <w:r w:rsidRPr="008662BE">
        <w:rPr>
          <w:rFonts w:ascii="Verdana" w:hAnsi="Verdana"/>
          <w:sz w:val="16"/>
          <w:szCs w:val="16"/>
        </w:rPr>
        <w:t>:</w:t>
      </w:r>
      <w:r>
        <w:rPr>
          <w:rFonts w:ascii="Verdana" w:hAnsi="Verdana"/>
          <w:sz w:val="16"/>
          <w:szCs w:val="16"/>
        </w:rPr>
        <w:t xml:space="preserve"> </w:t>
      </w:r>
      <w:r w:rsidRPr="0056644F">
        <w:rPr>
          <w:rFonts w:ascii="Verdana" w:hAnsi="Verdana"/>
          <w:sz w:val="16"/>
          <w:szCs w:val="16"/>
          <w:u w:val="single"/>
        </w:rPr>
        <w:tab/>
      </w:r>
      <w:r w:rsidRPr="0056644F">
        <w:rPr>
          <w:rFonts w:ascii="Verdana" w:hAnsi="Verdana"/>
          <w:sz w:val="16"/>
          <w:szCs w:val="16"/>
          <w:u w:val="single"/>
        </w:rPr>
        <w:tab/>
      </w:r>
      <w:r>
        <w:rPr>
          <w:rFonts w:ascii="Verdana" w:hAnsi="Verdana"/>
          <w:sz w:val="16"/>
          <w:szCs w:val="16"/>
          <w:u w:val="single"/>
        </w:rPr>
        <w:tab/>
      </w:r>
      <w:r w:rsidRPr="0056644F">
        <w:rPr>
          <w:rFonts w:ascii="Verdana" w:hAnsi="Verdana"/>
          <w:sz w:val="16"/>
          <w:szCs w:val="16"/>
          <w:u w:val="single"/>
        </w:rPr>
        <w:tab/>
      </w:r>
      <w:r w:rsidRPr="0056644F">
        <w:rPr>
          <w:rFonts w:ascii="Verdana" w:hAnsi="Verdana"/>
          <w:sz w:val="16"/>
          <w:szCs w:val="16"/>
          <w:u w:val="single"/>
        </w:rPr>
        <w:tab/>
      </w:r>
    </w:p>
    <w:p w14:paraId="2BC69059" w14:textId="77777777" w:rsidR="00C53194" w:rsidRPr="0056644F" w:rsidRDefault="00C53194" w:rsidP="00C53194">
      <w:pPr>
        <w:rPr>
          <w:rFonts w:ascii="Verdana" w:hAnsi="Verdana"/>
          <w:sz w:val="16"/>
          <w:szCs w:val="16"/>
          <w:u w:val="single"/>
        </w:rPr>
      </w:pPr>
    </w:p>
    <w:p w14:paraId="7B9C5E3A" w14:textId="77777777" w:rsidR="00C53194" w:rsidRDefault="00C53194" w:rsidP="00C53194">
      <w:pPr>
        <w:rPr>
          <w:rFonts w:ascii="Verdana" w:hAnsi="Verdana"/>
          <w:sz w:val="16"/>
          <w:szCs w:val="16"/>
          <w:u w:val="single"/>
        </w:rPr>
      </w:pPr>
      <w:r w:rsidRPr="008662BE">
        <w:rPr>
          <w:rFonts w:ascii="Verdana" w:hAnsi="Verdana"/>
          <w:sz w:val="16"/>
          <w:szCs w:val="16"/>
        </w:rPr>
        <w:t>Date:</w:t>
      </w:r>
      <w:r>
        <w:rPr>
          <w:rFonts w:ascii="Verdana" w:hAnsi="Verdana"/>
          <w:sz w:val="16"/>
          <w:szCs w:val="16"/>
        </w:rPr>
        <w:tab/>
      </w:r>
      <w:r w:rsidRPr="001858AB">
        <w:rPr>
          <w:rFonts w:ascii="Verdana" w:hAnsi="Verdana"/>
          <w:sz w:val="16"/>
          <w:szCs w:val="16"/>
          <w:u w:val="single"/>
        </w:rPr>
        <w:tab/>
      </w:r>
      <w:r w:rsidRPr="001858AB">
        <w:rPr>
          <w:rFonts w:ascii="Verdana" w:hAnsi="Verdana"/>
          <w:sz w:val="16"/>
          <w:szCs w:val="16"/>
          <w:u w:val="single"/>
        </w:rPr>
        <w:tab/>
      </w:r>
      <w:r w:rsidRPr="001858AB">
        <w:rPr>
          <w:rFonts w:ascii="Verdana" w:hAnsi="Verdana"/>
          <w:sz w:val="16"/>
          <w:szCs w:val="16"/>
          <w:u w:val="single"/>
        </w:rPr>
        <w:tab/>
      </w:r>
      <w:r w:rsidRPr="001858AB">
        <w:rPr>
          <w:rFonts w:ascii="Verdana" w:hAnsi="Verdana"/>
          <w:sz w:val="16"/>
          <w:szCs w:val="16"/>
        </w:rPr>
        <w:tab/>
      </w:r>
      <w:r>
        <w:rPr>
          <w:rFonts w:ascii="Verdana" w:hAnsi="Verdana"/>
          <w:sz w:val="16"/>
          <w:szCs w:val="16"/>
        </w:rPr>
        <w:t xml:space="preserve">    </w:t>
      </w:r>
      <w:r>
        <w:rPr>
          <w:rFonts w:ascii="Verdana" w:hAnsi="Verdana"/>
          <w:sz w:val="16"/>
          <w:szCs w:val="16"/>
        </w:rPr>
        <w:tab/>
        <w:t xml:space="preserve">   Date:</w:t>
      </w:r>
      <w:r>
        <w:rPr>
          <w:rFonts w:ascii="Verdana" w:hAnsi="Verdana"/>
          <w:sz w:val="16"/>
          <w:szCs w:val="16"/>
        </w:rPr>
        <w:tab/>
      </w:r>
      <w:r w:rsidRPr="001858AB">
        <w:rPr>
          <w:rFonts w:ascii="Verdana" w:hAnsi="Verdana"/>
          <w:sz w:val="16"/>
          <w:szCs w:val="16"/>
          <w:u w:val="single"/>
        </w:rPr>
        <w:tab/>
      </w:r>
      <w:r w:rsidRPr="001858AB">
        <w:rPr>
          <w:rFonts w:ascii="Verdana" w:hAnsi="Verdana"/>
          <w:sz w:val="16"/>
          <w:szCs w:val="16"/>
          <w:u w:val="single"/>
        </w:rPr>
        <w:tab/>
      </w:r>
      <w:r w:rsidRPr="001858AB">
        <w:rPr>
          <w:rFonts w:ascii="Verdana" w:hAnsi="Verdana"/>
          <w:sz w:val="16"/>
          <w:szCs w:val="16"/>
          <w:u w:val="single"/>
        </w:rPr>
        <w:tab/>
      </w:r>
    </w:p>
    <w:p w14:paraId="38D7C43E" w14:textId="77777777" w:rsidR="00C53194" w:rsidRDefault="00C53194" w:rsidP="00C53194">
      <w:pPr>
        <w:rPr>
          <w:rFonts w:ascii="Verdana" w:hAnsi="Verdana"/>
          <w:sz w:val="16"/>
          <w:szCs w:val="16"/>
          <w:u w:val="single"/>
        </w:rPr>
      </w:pPr>
    </w:p>
    <w:p w14:paraId="48904B06" w14:textId="77777777" w:rsidR="00C53194" w:rsidRDefault="00C53194" w:rsidP="00C53194">
      <w:pPr>
        <w:rPr>
          <w:rFonts w:ascii="Verdana" w:hAnsi="Verdana"/>
          <w:sz w:val="16"/>
          <w:szCs w:val="16"/>
          <w:u w:val="single"/>
        </w:rPr>
      </w:pPr>
    </w:p>
    <w:p w14:paraId="629B107A" w14:textId="77777777" w:rsidR="00C53194" w:rsidRPr="008662BE" w:rsidRDefault="00C53194" w:rsidP="00C53194">
      <w:pPr>
        <w:rPr>
          <w:rFonts w:ascii="Verdana" w:hAnsi="Verdana"/>
          <w:sz w:val="16"/>
          <w:szCs w:val="16"/>
        </w:rPr>
      </w:pPr>
    </w:p>
    <w:p w14:paraId="71D3F65A" w14:textId="77777777" w:rsidR="00C53194" w:rsidRDefault="00C53194" w:rsidP="00C53194">
      <w:pPr>
        <w:rPr>
          <w:rFonts w:ascii="Verdana" w:hAnsi="Verdana"/>
          <w:sz w:val="16"/>
          <w:szCs w:val="16"/>
          <w:u w:val="single"/>
        </w:rPr>
      </w:pPr>
      <w:r>
        <w:rPr>
          <w:rFonts w:ascii="Verdana" w:hAnsi="Verdana"/>
          <w:sz w:val="16"/>
          <w:szCs w:val="16"/>
        </w:rPr>
        <w:t xml:space="preserve">Checked and </w:t>
      </w:r>
      <w:r w:rsidRPr="008662BE">
        <w:rPr>
          <w:rFonts w:ascii="Verdana" w:hAnsi="Verdana"/>
          <w:sz w:val="16"/>
          <w:szCs w:val="16"/>
        </w:rPr>
        <w:t xml:space="preserve">Signed by </w:t>
      </w:r>
      <w:r>
        <w:rPr>
          <w:rFonts w:ascii="Verdana" w:hAnsi="Verdana"/>
          <w:sz w:val="16"/>
          <w:szCs w:val="16"/>
        </w:rPr>
        <w:t>Neuroimaging Facilities Manager:</w:t>
      </w:r>
      <w:r w:rsidRPr="001858AB">
        <w:rPr>
          <w:rFonts w:ascii="Verdana" w:hAnsi="Verdana"/>
          <w:sz w:val="16"/>
          <w:szCs w:val="16"/>
          <w:u w:val="single"/>
        </w:rPr>
        <w:tab/>
      </w:r>
      <w:r w:rsidRPr="001858AB">
        <w:rPr>
          <w:rFonts w:ascii="Verdana" w:hAnsi="Verdana"/>
          <w:sz w:val="16"/>
          <w:szCs w:val="16"/>
          <w:u w:val="single"/>
        </w:rPr>
        <w:tab/>
      </w:r>
      <w:r w:rsidRPr="001858AB">
        <w:rPr>
          <w:rFonts w:ascii="Verdana" w:hAnsi="Verdana"/>
          <w:sz w:val="16"/>
          <w:szCs w:val="16"/>
          <w:u w:val="single"/>
        </w:rPr>
        <w:tab/>
      </w:r>
      <w:r>
        <w:rPr>
          <w:rFonts w:ascii="Verdana" w:hAnsi="Verdana"/>
          <w:sz w:val="16"/>
          <w:szCs w:val="16"/>
          <w:u w:val="single"/>
        </w:rPr>
        <w:tab/>
        <w:t xml:space="preserve">   </w:t>
      </w:r>
      <w:r>
        <w:rPr>
          <w:rFonts w:ascii="Verdana" w:hAnsi="Verdana"/>
          <w:sz w:val="16"/>
          <w:szCs w:val="16"/>
        </w:rPr>
        <w:t>Date:</w:t>
      </w:r>
      <w:r>
        <w:rPr>
          <w:rFonts w:ascii="Verdana" w:hAnsi="Verdana"/>
          <w:sz w:val="16"/>
          <w:szCs w:val="16"/>
        </w:rPr>
        <w:tab/>
      </w:r>
      <w:r w:rsidRPr="001858AB">
        <w:rPr>
          <w:rFonts w:ascii="Verdana" w:hAnsi="Verdana"/>
          <w:sz w:val="16"/>
          <w:szCs w:val="16"/>
          <w:u w:val="single"/>
        </w:rPr>
        <w:tab/>
      </w:r>
      <w:r w:rsidRPr="001858AB">
        <w:rPr>
          <w:rFonts w:ascii="Verdana" w:hAnsi="Verdana"/>
          <w:sz w:val="16"/>
          <w:szCs w:val="16"/>
          <w:u w:val="single"/>
        </w:rPr>
        <w:tab/>
      </w:r>
      <w:r w:rsidRPr="001858AB">
        <w:rPr>
          <w:rFonts w:ascii="Verdana" w:hAnsi="Verdana"/>
          <w:sz w:val="16"/>
          <w:szCs w:val="16"/>
          <w:u w:val="single"/>
        </w:rPr>
        <w:tab/>
      </w:r>
    </w:p>
    <w:p w14:paraId="6B9ED952" w14:textId="77777777" w:rsidR="00C53194" w:rsidRDefault="00C53194" w:rsidP="00C53194">
      <w:pPr>
        <w:rPr>
          <w:rFonts w:ascii="Verdana" w:hAnsi="Verdana"/>
          <w:sz w:val="16"/>
          <w:szCs w:val="16"/>
          <w:u w:val="single"/>
        </w:rPr>
      </w:pPr>
    </w:p>
    <w:p w14:paraId="48041E18" w14:textId="77777777" w:rsidR="00C53194" w:rsidRDefault="00C53194" w:rsidP="00C53194">
      <w:pPr>
        <w:rPr>
          <w:rFonts w:ascii="Verdana" w:hAnsi="Verdana"/>
          <w:sz w:val="16"/>
          <w:szCs w:val="16"/>
        </w:rPr>
      </w:pPr>
    </w:p>
    <w:p w14:paraId="41D4F25D" w14:textId="77777777" w:rsidR="00A46ED7" w:rsidRDefault="00A46ED7"/>
    <w:sectPr w:rsidR="00A46ED7" w:rsidSect="00B149B4">
      <w:headerReference w:type="default" r:id="rId12"/>
      <w:footerReference w:type="even" r:id="rId13"/>
      <w:footerReference w:type="default" r:id="rId14"/>
      <w:pgSz w:w="11906" w:h="16838"/>
      <w:pgMar w:top="530" w:right="720" w:bottom="720" w:left="720" w:header="170"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2CD6B" w14:textId="77777777" w:rsidR="00A61F7E" w:rsidRDefault="00A61F7E">
      <w:r>
        <w:separator/>
      </w:r>
    </w:p>
  </w:endnote>
  <w:endnote w:type="continuationSeparator" w:id="0">
    <w:p w14:paraId="42A6502C" w14:textId="77777777" w:rsidR="00A61F7E" w:rsidRDefault="00A61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BB02E" w14:textId="77777777" w:rsidR="00CC56FC" w:rsidRDefault="005644C8" w:rsidP="004724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B329F31" w14:textId="77777777" w:rsidR="00CC56FC" w:rsidRDefault="00A61F7E" w:rsidP="002179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E6FE" w14:textId="6A7E78C0" w:rsidR="00CC56FC" w:rsidRDefault="005644C8" w:rsidP="00653D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6202">
      <w:rPr>
        <w:rStyle w:val="PageNumber"/>
        <w:noProof/>
      </w:rPr>
      <w:t>5</w:t>
    </w:r>
    <w:r>
      <w:rPr>
        <w:rStyle w:val="PageNumber"/>
      </w:rPr>
      <w:fldChar w:fldCharType="end"/>
    </w:r>
  </w:p>
  <w:p w14:paraId="1CA392CA" w14:textId="77777777" w:rsidR="00CC56FC" w:rsidRDefault="00A61F7E" w:rsidP="002179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D8888" w14:textId="77777777" w:rsidR="00A61F7E" w:rsidRDefault="00A61F7E">
      <w:r>
        <w:separator/>
      </w:r>
    </w:p>
  </w:footnote>
  <w:footnote w:type="continuationSeparator" w:id="0">
    <w:p w14:paraId="0F095D92" w14:textId="77777777" w:rsidR="00A61F7E" w:rsidRDefault="00A61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34992" w14:textId="77777777" w:rsidR="00CC56FC" w:rsidRDefault="005644C8" w:rsidP="00217909">
    <w:pPr>
      <w:rPr>
        <w:rFonts w:ascii="Verdana" w:hAnsi="Verdana"/>
        <w:sz w:val="16"/>
        <w:szCs w:val="16"/>
      </w:rPr>
    </w:pPr>
    <w:r>
      <w:rPr>
        <w:rFonts w:ascii="Verdana" w:hAnsi="Verdana"/>
        <w:b/>
        <w:noProof/>
      </w:rPr>
      <w:drawing>
        <wp:inline distT="0" distB="0" distL="0" distR="0" wp14:anchorId="0A6985B9" wp14:editId="0D3BC45B">
          <wp:extent cx="6639560" cy="77914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39560" cy="779145"/>
                  </a:xfrm>
                  <a:prstGeom prst="rect">
                    <a:avLst/>
                  </a:prstGeom>
                  <a:noFill/>
                  <a:ln>
                    <a:noFill/>
                  </a:ln>
                </pic:spPr>
              </pic:pic>
            </a:graphicData>
          </a:graphic>
        </wp:inline>
      </w:drawing>
    </w:r>
    <w:r w:rsidRPr="006256DB">
      <w:rPr>
        <w:rFonts w:ascii="Verdana" w:hAnsi="Verdana"/>
        <w:b/>
      </w:rPr>
      <w:t>NEW PROPOSAL</w:t>
    </w:r>
    <w:r>
      <w:rPr>
        <w:rFonts w:ascii="Verdana" w:hAnsi="Verdana"/>
        <w:b/>
      </w:rPr>
      <w:t xml:space="preserve"> for CBU </w:t>
    </w:r>
    <w:r w:rsidRPr="00857E02">
      <w:rPr>
        <w:rFonts w:ascii="Verdana" w:hAnsi="Verdana"/>
        <w:b/>
        <w:sz w:val="40"/>
        <w:szCs w:val="40"/>
      </w:rPr>
      <w:t>MRI</w:t>
    </w:r>
    <w:r>
      <w:rPr>
        <w:rFonts w:ascii="Verdana" w:hAnsi="Verdana"/>
        <w:sz w:val="16"/>
        <w:szCs w:val="16"/>
      </w:rPr>
      <w:t xml:space="preserve"> </w:t>
    </w:r>
    <w:r w:rsidRPr="00217909">
      <w:rPr>
        <w:rFonts w:ascii="Verdana" w:hAnsi="Verdana"/>
        <w:sz w:val="16"/>
        <w:szCs w:val="16"/>
      </w:rPr>
      <w:t>Project Reference Number ______________</w:t>
    </w:r>
    <w:r>
      <w:rPr>
        <w:rFonts w:ascii="Verdana" w:hAnsi="Verdana"/>
        <w:sz w:val="16"/>
        <w:szCs w:val="16"/>
      </w:rPr>
      <w:t xml:space="preserve"> (completed by MRI admin)</w:t>
    </w:r>
  </w:p>
  <w:p w14:paraId="562A517C" w14:textId="77777777" w:rsidR="00CC56FC" w:rsidRPr="00217909" w:rsidRDefault="00A61F7E" w:rsidP="00217909">
    <w:pPr>
      <w:rPr>
        <w:rFonts w:ascii="Verdana" w:hAnsi="Verdana"/>
        <w:sz w:val="16"/>
        <w:szCs w:val="16"/>
      </w:rPr>
    </w:pPr>
  </w:p>
  <w:p w14:paraId="3084EE05" w14:textId="77777777" w:rsidR="00CC56FC" w:rsidRPr="00217909" w:rsidRDefault="005644C8" w:rsidP="00217909">
    <w:pPr>
      <w:rPr>
        <w:rFonts w:ascii="Verdana" w:hAnsi="Verdana"/>
        <w:sz w:val="16"/>
        <w:szCs w:val="16"/>
      </w:rPr>
    </w:pPr>
    <w:r>
      <w:rPr>
        <w:rFonts w:ascii="Verdana" w:hAnsi="Verdana"/>
        <w:sz w:val="16"/>
        <w:szCs w:val="16"/>
      </w:rPr>
      <w:t xml:space="preserve">VERSION 8 Feb 2020             </w:t>
    </w:r>
    <w:r>
      <w:rPr>
        <w:rFonts w:ascii="Verdana" w:hAnsi="Verdana"/>
        <w:sz w:val="16"/>
        <w:szCs w:val="16"/>
      </w:rPr>
      <w:tab/>
    </w:r>
    <w:r>
      <w:rPr>
        <w:rFonts w:ascii="Verdana" w:hAnsi="Verdana"/>
        <w:sz w:val="16"/>
        <w:szCs w:val="16"/>
      </w:rPr>
      <w:tab/>
    </w:r>
    <w:r>
      <w:rPr>
        <w:rFonts w:ascii="Verdana" w:hAnsi="Verdana"/>
        <w:sz w:val="16"/>
        <w:szCs w:val="16"/>
      </w:rPr>
      <w:tab/>
    </w:r>
    <w:r w:rsidRPr="00217909">
      <w:rPr>
        <w:rFonts w:ascii="Verdana" w:hAnsi="Verdana"/>
        <w:sz w:val="16"/>
        <w:szCs w:val="16"/>
      </w:rPr>
      <w:t xml:space="preserve">IMC APPROVAL DATE  </w:t>
    </w:r>
    <w:r>
      <w:rPr>
        <w:rFonts w:ascii="Verdana" w:hAnsi="Verdana"/>
        <w:sz w:val="16"/>
        <w:szCs w:val="16"/>
      </w:rPr>
      <w:tab/>
    </w:r>
    <w:r w:rsidRPr="00217909">
      <w:rPr>
        <w:rFonts w:ascii="Verdana" w:hAnsi="Verdana"/>
        <w:sz w:val="16"/>
        <w:szCs w:val="16"/>
      </w:rPr>
      <w:t>________________</w:t>
    </w:r>
  </w:p>
  <w:p w14:paraId="76AC05D6" w14:textId="77777777" w:rsidR="00CC56FC" w:rsidRPr="00217909" w:rsidRDefault="00A61F7E">
    <w:pPr>
      <w:pStyle w:val="Header"/>
      <w:rPr>
        <w:rFonts w:ascii="Verdana" w:hAnsi="Verdan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116EF"/>
    <w:multiLevelType w:val="multilevel"/>
    <w:tmpl w:val="144AAE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C10B1"/>
    <w:multiLevelType w:val="hybridMultilevel"/>
    <w:tmpl w:val="22BA9DB8"/>
    <w:lvl w:ilvl="0" w:tplc="22241534">
      <w:start w:val="1"/>
      <w:numFmt w:val="bullet"/>
      <w:lvlText w:val="•"/>
      <w:lvlJc w:val="left"/>
      <w:pPr>
        <w:tabs>
          <w:tab w:val="num" w:pos="720"/>
        </w:tabs>
        <w:ind w:left="720" w:hanging="360"/>
      </w:pPr>
      <w:rPr>
        <w:rFonts w:ascii="Arial" w:hAnsi="Arial" w:hint="default"/>
      </w:rPr>
    </w:lvl>
    <w:lvl w:ilvl="1" w:tplc="B90A6698" w:tentative="1">
      <w:start w:val="1"/>
      <w:numFmt w:val="bullet"/>
      <w:lvlText w:val="•"/>
      <w:lvlJc w:val="left"/>
      <w:pPr>
        <w:tabs>
          <w:tab w:val="num" w:pos="1440"/>
        </w:tabs>
        <w:ind w:left="1440" w:hanging="360"/>
      </w:pPr>
      <w:rPr>
        <w:rFonts w:ascii="Arial" w:hAnsi="Arial" w:hint="default"/>
      </w:rPr>
    </w:lvl>
    <w:lvl w:ilvl="2" w:tplc="3C724D72" w:tentative="1">
      <w:start w:val="1"/>
      <w:numFmt w:val="bullet"/>
      <w:lvlText w:val="•"/>
      <w:lvlJc w:val="left"/>
      <w:pPr>
        <w:tabs>
          <w:tab w:val="num" w:pos="2160"/>
        </w:tabs>
        <w:ind w:left="2160" w:hanging="360"/>
      </w:pPr>
      <w:rPr>
        <w:rFonts w:ascii="Arial" w:hAnsi="Arial" w:hint="default"/>
      </w:rPr>
    </w:lvl>
    <w:lvl w:ilvl="3" w:tplc="71DC81C2" w:tentative="1">
      <w:start w:val="1"/>
      <w:numFmt w:val="bullet"/>
      <w:lvlText w:val="•"/>
      <w:lvlJc w:val="left"/>
      <w:pPr>
        <w:tabs>
          <w:tab w:val="num" w:pos="2880"/>
        </w:tabs>
        <w:ind w:left="2880" w:hanging="360"/>
      </w:pPr>
      <w:rPr>
        <w:rFonts w:ascii="Arial" w:hAnsi="Arial" w:hint="default"/>
      </w:rPr>
    </w:lvl>
    <w:lvl w:ilvl="4" w:tplc="8CBEC514" w:tentative="1">
      <w:start w:val="1"/>
      <w:numFmt w:val="bullet"/>
      <w:lvlText w:val="•"/>
      <w:lvlJc w:val="left"/>
      <w:pPr>
        <w:tabs>
          <w:tab w:val="num" w:pos="3600"/>
        </w:tabs>
        <w:ind w:left="3600" w:hanging="360"/>
      </w:pPr>
      <w:rPr>
        <w:rFonts w:ascii="Arial" w:hAnsi="Arial" w:hint="default"/>
      </w:rPr>
    </w:lvl>
    <w:lvl w:ilvl="5" w:tplc="2968C9F0" w:tentative="1">
      <w:start w:val="1"/>
      <w:numFmt w:val="bullet"/>
      <w:lvlText w:val="•"/>
      <w:lvlJc w:val="left"/>
      <w:pPr>
        <w:tabs>
          <w:tab w:val="num" w:pos="4320"/>
        </w:tabs>
        <w:ind w:left="4320" w:hanging="360"/>
      </w:pPr>
      <w:rPr>
        <w:rFonts w:ascii="Arial" w:hAnsi="Arial" w:hint="default"/>
      </w:rPr>
    </w:lvl>
    <w:lvl w:ilvl="6" w:tplc="872E50DC" w:tentative="1">
      <w:start w:val="1"/>
      <w:numFmt w:val="bullet"/>
      <w:lvlText w:val="•"/>
      <w:lvlJc w:val="left"/>
      <w:pPr>
        <w:tabs>
          <w:tab w:val="num" w:pos="5040"/>
        </w:tabs>
        <w:ind w:left="5040" w:hanging="360"/>
      </w:pPr>
      <w:rPr>
        <w:rFonts w:ascii="Arial" w:hAnsi="Arial" w:hint="default"/>
      </w:rPr>
    </w:lvl>
    <w:lvl w:ilvl="7" w:tplc="9C54CF78" w:tentative="1">
      <w:start w:val="1"/>
      <w:numFmt w:val="bullet"/>
      <w:lvlText w:val="•"/>
      <w:lvlJc w:val="left"/>
      <w:pPr>
        <w:tabs>
          <w:tab w:val="num" w:pos="5760"/>
        </w:tabs>
        <w:ind w:left="5760" w:hanging="360"/>
      </w:pPr>
      <w:rPr>
        <w:rFonts w:ascii="Arial" w:hAnsi="Arial" w:hint="default"/>
      </w:rPr>
    </w:lvl>
    <w:lvl w:ilvl="8" w:tplc="BE6A84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0E53C2"/>
    <w:multiLevelType w:val="multilevel"/>
    <w:tmpl w:val="0068FF2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98682960">
    <w:abstractNumId w:val="1"/>
  </w:num>
  <w:num w:numId="2" w16cid:durableId="845092254">
    <w:abstractNumId w:val="0"/>
  </w:num>
  <w:num w:numId="3" w16cid:durableId="1677539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194"/>
    <w:rsid w:val="00127BB7"/>
    <w:rsid w:val="00164BB7"/>
    <w:rsid w:val="001B1F5A"/>
    <w:rsid w:val="0022782D"/>
    <w:rsid w:val="00257009"/>
    <w:rsid w:val="00286202"/>
    <w:rsid w:val="003306DB"/>
    <w:rsid w:val="0033584D"/>
    <w:rsid w:val="00390365"/>
    <w:rsid w:val="003B134E"/>
    <w:rsid w:val="00413A64"/>
    <w:rsid w:val="004D74D3"/>
    <w:rsid w:val="00511F03"/>
    <w:rsid w:val="005644C8"/>
    <w:rsid w:val="0057234F"/>
    <w:rsid w:val="005915C6"/>
    <w:rsid w:val="00675B73"/>
    <w:rsid w:val="00873A02"/>
    <w:rsid w:val="008D5928"/>
    <w:rsid w:val="009B0DDF"/>
    <w:rsid w:val="00A07D19"/>
    <w:rsid w:val="00A46ED7"/>
    <w:rsid w:val="00A47F7E"/>
    <w:rsid w:val="00A61F7E"/>
    <w:rsid w:val="00B576EA"/>
    <w:rsid w:val="00BC0CB3"/>
    <w:rsid w:val="00BD64B9"/>
    <w:rsid w:val="00BD79A2"/>
    <w:rsid w:val="00C53194"/>
    <w:rsid w:val="00CB7518"/>
    <w:rsid w:val="00CC732C"/>
    <w:rsid w:val="00D56B5C"/>
    <w:rsid w:val="00D76BB1"/>
    <w:rsid w:val="00DE728F"/>
    <w:rsid w:val="00E97545"/>
    <w:rsid w:val="00EE3576"/>
    <w:rsid w:val="00F2030B"/>
    <w:rsid w:val="00F43E15"/>
    <w:rsid w:val="00F907B0"/>
    <w:rsid w:val="00FB1B38"/>
    <w:rsid w:val="00FD35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F819"/>
  <w15:chartTrackingRefBased/>
  <w15:docId w15:val="{547E1CE0-B617-A243-9562-B86C820C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19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194"/>
    <w:pPr>
      <w:tabs>
        <w:tab w:val="center" w:pos="4153"/>
        <w:tab w:val="right" w:pos="8306"/>
      </w:tabs>
    </w:pPr>
  </w:style>
  <w:style w:type="character" w:customStyle="1" w:styleId="HeaderChar">
    <w:name w:val="Header Char"/>
    <w:basedOn w:val="DefaultParagraphFont"/>
    <w:link w:val="Header"/>
    <w:uiPriority w:val="99"/>
    <w:rsid w:val="00C53194"/>
    <w:rPr>
      <w:rFonts w:ascii="Times New Roman" w:eastAsia="Times New Roman" w:hAnsi="Times New Roman" w:cs="Times New Roman"/>
      <w:lang w:eastAsia="en-GB"/>
    </w:rPr>
  </w:style>
  <w:style w:type="paragraph" w:styleId="Footer">
    <w:name w:val="footer"/>
    <w:basedOn w:val="Normal"/>
    <w:link w:val="FooterChar"/>
    <w:uiPriority w:val="99"/>
    <w:rsid w:val="00C53194"/>
    <w:pPr>
      <w:tabs>
        <w:tab w:val="center" w:pos="4153"/>
        <w:tab w:val="right" w:pos="8306"/>
      </w:tabs>
    </w:pPr>
  </w:style>
  <w:style w:type="character" w:customStyle="1" w:styleId="FooterChar">
    <w:name w:val="Footer Char"/>
    <w:basedOn w:val="DefaultParagraphFont"/>
    <w:link w:val="Footer"/>
    <w:uiPriority w:val="99"/>
    <w:rsid w:val="00C53194"/>
    <w:rPr>
      <w:rFonts w:ascii="Times New Roman" w:eastAsia="Times New Roman" w:hAnsi="Times New Roman" w:cs="Times New Roman"/>
      <w:lang w:eastAsia="en-GB"/>
    </w:rPr>
  </w:style>
  <w:style w:type="character" w:styleId="PageNumber">
    <w:name w:val="page number"/>
    <w:basedOn w:val="DefaultParagraphFont"/>
    <w:rsid w:val="00C53194"/>
  </w:style>
  <w:style w:type="character" w:styleId="Hyperlink">
    <w:name w:val="Hyperlink"/>
    <w:rsid w:val="00C53194"/>
    <w:rPr>
      <w:color w:val="0000FF"/>
      <w:u w:val="single"/>
    </w:rPr>
  </w:style>
  <w:style w:type="paragraph" w:styleId="ListParagraph">
    <w:name w:val="List Paragraph"/>
    <w:basedOn w:val="Normal"/>
    <w:uiPriority w:val="34"/>
    <w:qFormat/>
    <w:rsid w:val="00A47F7E"/>
    <w:pPr>
      <w:ind w:left="720"/>
      <w:contextualSpacing/>
    </w:pPr>
  </w:style>
  <w:style w:type="paragraph" w:styleId="BalloonText">
    <w:name w:val="Balloon Text"/>
    <w:basedOn w:val="Normal"/>
    <w:link w:val="BalloonTextChar"/>
    <w:uiPriority w:val="99"/>
    <w:semiHidden/>
    <w:unhideWhenUsed/>
    <w:rsid w:val="00BD79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9A2"/>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0552">
      <w:bodyDiv w:val="1"/>
      <w:marLeft w:val="0"/>
      <w:marRight w:val="0"/>
      <w:marTop w:val="0"/>
      <w:marBottom w:val="0"/>
      <w:divBdr>
        <w:top w:val="none" w:sz="0" w:space="0" w:color="auto"/>
        <w:left w:val="none" w:sz="0" w:space="0" w:color="auto"/>
        <w:bottom w:val="none" w:sz="0" w:space="0" w:color="auto"/>
        <w:right w:val="none" w:sz="0" w:space="0" w:color="auto"/>
      </w:divBdr>
    </w:div>
    <w:div w:id="592402399">
      <w:bodyDiv w:val="1"/>
      <w:marLeft w:val="0"/>
      <w:marRight w:val="0"/>
      <w:marTop w:val="0"/>
      <w:marBottom w:val="0"/>
      <w:divBdr>
        <w:top w:val="none" w:sz="0" w:space="0" w:color="auto"/>
        <w:left w:val="none" w:sz="0" w:space="0" w:color="auto"/>
        <w:bottom w:val="none" w:sz="0" w:space="0" w:color="auto"/>
        <w:right w:val="none" w:sz="0" w:space="0" w:color="auto"/>
      </w:divBdr>
      <w:divsChild>
        <w:div w:id="54395945">
          <w:marLeft w:val="360"/>
          <w:marRight w:val="0"/>
          <w:marTop w:val="200"/>
          <w:marBottom w:val="0"/>
          <w:divBdr>
            <w:top w:val="none" w:sz="0" w:space="0" w:color="auto"/>
            <w:left w:val="none" w:sz="0" w:space="0" w:color="auto"/>
            <w:bottom w:val="none" w:sz="0" w:space="0" w:color="auto"/>
            <w:right w:val="none" w:sz="0" w:space="0" w:color="auto"/>
          </w:divBdr>
        </w:div>
      </w:divsChild>
    </w:div>
    <w:div w:id="1135223961">
      <w:bodyDiv w:val="1"/>
      <w:marLeft w:val="0"/>
      <w:marRight w:val="0"/>
      <w:marTop w:val="0"/>
      <w:marBottom w:val="0"/>
      <w:divBdr>
        <w:top w:val="none" w:sz="0" w:space="0" w:color="auto"/>
        <w:left w:val="none" w:sz="0" w:space="0" w:color="auto"/>
        <w:bottom w:val="none" w:sz="0" w:space="0" w:color="auto"/>
        <w:right w:val="none" w:sz="0" w:space="0" w:color="auto"/>
      </w:divBdr>
    </w:div>
    <w:div w:id="1239946684">
      <w:bodyDiv w:val="1"/>
      <w:marLeft w:val="0"/>
      <w:marRight w:val="0"/>
      <w:marTop w:val="0"/>
      <w:marBottom w:val="0"/>
      <w:divBdr>
        <w:top w:val="none" w:sz="0" w:space="0" w:color="auto"/>
        <w:left w:val="none" w:sz="0" w:space="0" w:color="auto"/>
        <w:bottom w:val="none" w:sz="0" w:space="0" w:color="auto"/>
        <w:right w:val="none" w:sz="0" w:space="0" w:color="auto"/>
      </w:divBdr>
      <w:divsChild>
        <w:div w:id="131216079">
          <w:marLeft w:val="0"/>
          <w:marRight w:val="0"/>
          <w:marTop w:val="0"/>
          <w:marBottom w:val="0"/>
          <w:divBdr>
            <w:top w:val="none" w:sz="0" w:space="0" w:color="auto"/>
            <w:left w:val="none" w:sz="0" w:space="0" w:color="auto"/>
            <w:bottom w:val="none" w:sz="0" w:space="0" w:color="auto"/>
            <w:right w:val="none" w:sz="0" w:space="0" w:color="auto"/>
          </w:divBdr>
          <w:divsChild>
            <w:div w:id="1062676173">
              <w:marLeft w:val="0"/>
              <w:marRight w:val="0"/>
              <w:marTop w:val="0"/>
              <w:marBottom w:val="0"/>
              <w:divBdr>
                <w:top w:val="none" w:sz="0" w:space="0" w:color="auto"/>
                <w:left w:val="none" w:sz="0" w:space="0" w:color="auto"/>
                <w:bottom w:val="none" w:sz="0" w:space="0" w:color="auto"/>
                <w:right w:val="none" w:sz="0" w:space="0" w:color="auto"/>
              </w:divBdr>
              <w:divsChild>
                <w:div w:id="993679418">
                  <w:marLeft w:val="0"/>
                  <w:marRight w:val="0"/>
                  <w:marTop w:val="0"/>
                  <w:marBottom w:val="0"/>
                  <w:divBdr>
                    <w:top w:val="none" w:sz="0" w:space="0" w:color="auto"/>
                    <w:left w:val="none" w:sz="0" w:space="0" w:color="auto"/>
                    <w:bottom w:val="none" w:sz="0" w:space="0" w:color="auto"/>
                    <w:right w:val="none" w:sz="0" w:space="0" w:color="auto"/>
                  </w:divBdr>
                  <w:divsChild>
                    <w:div w:id="833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19520">
      <w:bodyDiv w:val="1"/>
      <w:marLeft w:val="0"/>
      <w:marRight w:val="0"/>
      <w:marTop w:val="0"/>
      <w:marBottom w:val="0"/>
      <w:divBdr>
        <w:top w:val="none" w:sz="0" w:space="0" w:color="auto"/>
        <w:left w:val="none" w:sz="0" w:space="0" w:color="auto"/>
        <w:bottom w:val="none" w:sz="0" w:space="0" w:color="auto"/>
        <w:right w:val="none" w:sz="0" w:space="0" w:color="auto"/>
      </w:divBdr>
      <w:divsChild>
        <w:div w:id="778335893">
          <w:marLeft w:val="0"/>
          <w:marRight w:val="0"/>
          <w:marTop w:val="0"/>
          <w:marBottom w:val="0"/>
          <w:divBdr>
            <w:top w:val="none" w:sz="0" w:space="0" w:color="auto"/>
            <w:left w:val="none" w:sz="0" w:space="0" w:color="auto"/>
            <w:bottom w:val="none" w:sz="0" w:space="0" w:color="auto"/>
            <w:right w:val="none" w:sz="0" w:space="0" w:color="auto"/>
          </w:divBdr>
          <w:divsChild>
            <w:div w:id="616371716">
              <w:marLeft w:val="0"/>
              <w:marRight w:val="0"/>
              <w:marTop w:val="0"/>
              <w:marBottom w:val="0"/>
              <w:divBdr>
                <w:top w:val="none" w:sz="0" w:space="0" w:color="auto"/>
                <w:left w:val="none" w:sz="0" w:space="0" w:color="auto"/>
                <w:bottom w:val="none" w:sz="0" w:space="0" w:color="auto"/>
                <w:right w:val="none" w:sz="0" w:space="0" w:color="auto"/>
              </w:divBdr>
            </w:div>
          </w:divsChild>
        </w:div>
        <w:div w:id="798838185">
          <w:marLeft w:val="0"/>
          <w:marRight w:val="0"/>
          <w:marTop w:val="0"/>
          <w:marBottom w:val="0"/>
          <w:divBdr>
            <w:top w:val="none" w:sz="0" w:space="0" w:color="auto"/>
            <w:left w:val="none" w:sz="0" w:space="0" w:color="auto"/>
            <w:bottom w:val="none" w:sz="0" w:space="0" w:color="auto"/>
            <w:right w:val="none" w:sz="0" w:space="0" w:color="auto"/>
          </w:divBdr>
        </w:div>
      </w:divsChild>
    </w:div>
    <w:div w:id="1652443171">
      <w:bodyDiv w:val="1"/>
      <w:marLeft w:val="0"/>
      <w:marRight w:val="0"/>
      <w:marTop w:val="0"/>
      <w:marBottom w:val="0"/>
      <w:divBdr>
        <w:top w:val="none" w:sz="0" w:space="0" w:color="auto"/>
        <w:left w:val="none" w:sz="0" w:space="0" w:color="auto"/>
        <w:bottom w:val="none" w:sz="0" w:space="0" w:color="auto"/>
        <w:right w:val="none" w:sz="0" w:space="0" w:color="auto"/>
      </w:divBdr>
      <w:divsChild>
        <w:div w:id="187522675">
          <w:marLeft w:val="0"/>
          <w:marRight w:val="0"/>
          <w:marTop w:val="0"/>
          <w:marBottom w:val="0"/>
          <w:divBdr>
            <w:top w:val="none" w:sz="0" w:space="0" w:color="auto"/>
            <w:left w:val="none" w:sz="0" w:space="0" w:color="auto"/>
            <w:bottom w:val="none" w:sz="0" w:space="0" w:color="auto"/>
            <w:right w:val="none" w:sz="0" w:space="0" w:color="auto"/>
          </w:divBdr>
          <w:divsChild>
            <w:div w:id="1537766822">
              <w:marLeft w:val="0"/>
              <w:marRight w:val="0"/>
              <w:marTop w:val="0"/>
              <w:marBottom w:val="0"/>
              <w:divBdr>
                <w:top w:val="none" w:sz="0" w:space="0" w:color="auto"/>
                <w:left w:val="none" w:sz="0" w:space="0" w:color="auto"/>
                <w:bottom w:val="none" w:sz="0" w:space="0" w:color="auto"/>
                <w:right w:val="none" w:sz="0" w:space="0" w:color="auto"/>
              </w:divBdr>
            </w:div>
          </w:divsChild>
        </w:div>
        <w:div w:id="63256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ley.zhou@mrc-cbu.cam.ac.u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ri.admin@mrc-cbu.cam.ac.uk"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imaging.mrc-cbu.cam.ac.uk/imaging/ImagingSequences"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4:31:36.894"/>
    </inkml:context>
    <inkml:brush xml:id="br0">
      <inkml:brushProperty name="width" value="0.08571" units="cm"/>
      <inkml:brushProperty name="height" value="0.08571" units="cm"/>
    </inkml:brush>
  </inkml:definitions>
  <inkml:trace contextRef="#ctx0" brushRef="#br0">0 1275 8027,'15'-38'0,"-6"6"0,-4 4 0,-2-3 0,6-6 0,3-10 0,3-4 0,-5 21 0,1-1 0,-1 1 0,0 0 0,1-1 0,1-1 0,1 1 0,0-1 0,0 0 0,0 0 0,0 1 0,1 0 0,9-24 0,-10 26 0,1 0 0,10-19 0,3-3 0,0 3 0,-5 8 0,-1 5 0,-2 2 0,-2 6 0,-3 5 0,-2 6 0,-3 5 0,-1 4 0,-3 3 0,0 2 0,0 2 0,-2 2 0,0 1 0,-3 4 0,0 2 0,0 3 0,0 4 0,0 0 0,0 6 0,0-1 0,0 6 0,0 0 0,0 1 0,0 0 0,0-2 0,0-2 0,0 0 0,0 3 0,0-2 0,0-1 0,0 0 0,0-2 0,0-1 0,0-2 0,0-1 0,0-1 0,0-2 0,0-2 0,0-1 0,2-4 0,-1-3 0,1 0 0,-2-1 0,0 0 0,-3-1 0,-2-2 0,-3-1 0,-5-1 0,-1-2 0,-4-1 0,1 0 0,-2 0 0,0 1 0,-3 0 0,1 2 0,0 0 0,2 1 0,-1 0 0,5 0 0,-1 0 0,4 0 0,2 0 0,2-1 0,5 0 0,-2 0 0,4-2 0,-1-2 0,2-3 0,2-5 0,4-3 0,5-3 0,3 0 0,5 0 0,1 0 0,3-1 0,0 3 0,0 2 0,2 4 0,-2 0 0,-2 1 0,-2 2 0,-2 2 0,-1 0 0,-5 2 0,-2 1 0,-2 1 0,0 2 0,-1 0 0,-1 0 0,-2 2 0,-1 1 0,-2 4 0,-1 2 0,-3 5 0,1 1 0,-4 2 0,1 1 0,1-1 0,-1 1 0,2-3 0,0-3 0,0-2 0,2-3 0,1-1 0,1-2 0,2-1 0,4-2 0,4-2 0,2-3 0,2-2 0,0-1 0,2 0 0,-1 1 0,-1 1 0,-3 1 0,-2 1 0,-2 0 0,0 1 0,-2 1 0,-2 3 0,-1 1 0,-1 2 0,-1 1 0,0 3 0,0-1 0,0 0 0,-3-1 0,0 0 0,0-2 0,-1 1 0,3-5 0,-1-8 0,2-9 0,3-7 0,4-7 0,5-6 0,5-1 0,-1-1 0,0 5 0,1-1 0,-3 8 0,0-1 0,-3 5 0,-3 4 0,-1 6 0,-1 3 0,-1 4 0,-2 4 0,2 2 0,-4 6 0,3 2 0,0 3 0,1 3 0,0 3 0,0 4 0,0 1 0,-2 0 0,-1-1 0,1-1 0,-2 1 0,1-1 0,-2-5 0,0-3 0,0-2 0,1-4 0,0-1 0,0-1 0,4-3 0,-3-1 0,2-4 0,0-5 0,0-4 0,1-3 0,2-1 0,1 0 0,3-2 0,-1 0 0,-1-1 0,0 3 0,-2-1 0,0 4 0,-1 1 0,-1 1 0,0 5 0,1 0 0,-1 3 0,0 4 0,0 5 0,-2 2 0,2 7 0,-1 1 0,0 1 0,2 1 0,-1-1 0,0-3 0,0-1 0,1-2 0,-1-3 0,0 0 0,1-4 0,-1 0 0,0-2 0,0 0 0,1-2 0,-2-1 0,0-1 0,1-5 0,-2-6 0,2-2 0,0-3 0,0-3 0,1 2 0,1-6 0,0 3 0,2-4 0,-2 5 0,2 0 0,-2 2 0,0 1 0,-2 3 0,0 1 0,-2 3 0,0 1 0,-3 2 0,0-1 0,0 3 0,0-2 0,0 3 0,0-1 0,0 2 0,2 2 0,-1 2 0,0 3 0,2 4 0,-1 3 0,0 4 0,0 2 0,-1 1 0,2 3 0,0-3 0,1 3 0,0-3 0,0 1 0,1-1 0,0-2 0,1-1 0,1-1 0,1-3 0,0 0 0,2-3 0,-1-2 0,1 0 0,-1-1 0,0 0 0,0-1 0,1-2 0,-2-1 0,0 0 0,-1 0 0,0 0 0,0 0 0,-1-3 0,-1-2 0,0-3 0,1-1 0,-1-1 0,0 0 0,0-3 0,-2 0 0,-1-1 0,0-1 0,0 1 0,0 0 0,-2 2 0,0 0 0,0 1 0,0 2 0,0 7 0,0 2 0,0 5 0,0-1 0,0 2 0,0-1 0,0 2 0,0-2 0,0 0 0,0 0 0,0-1 0,0 0 0,1 0 0,0 0 0,2 1 0,3-1 0,-1 2 0,0 1 0,0-1 0,1 1 0,-1-2 0,0 1 0,1-2 0,-1-2 0,0 2 0,0-3 0,1 0 0,-1-1 0,0 0 0,1 0 0,-1-2 0,0-2 0,1-4 0,1-5 0,2-3 0,-1 1 0,1-2 0,2 1 0,1 0 0,0 1 0,-3 1 0,0 3 0,-2 1 0,0 4 0,-2 2 0,1 2 0,-1 2 0,0 0 0,-2 1 0,-1 2 0,-1 1 0,-1 0 0,2 3 0,1 2 0,2 2 0,0 0 0,1 1 0,-1 0 0,1 0 0,0-1 0,1-1 0,0-3 0,-1-2 0,1 0 0,0-1 0,0-2 0,-2 0 0,1-2 0,1 0 0,1-5 0,1-4 0,1-4 0,1-4 0,-1-1 0,3-1 0,-3 1 0,-1 1 0,1 3 0,-3 1 0,0 5 0,-2 2 0,0 3 0,1 2 0,-3 3 0,-2 2 0,2 4 0,-2 5 0,3 1 0,-2 4 0,2 4 0,-1 2 0,0 4 0,1 2 0,-2 4 0,1 2 0,-1 3 0,0 0 0,-2-1 0,0-3 0,0-3 0,-5-2 0,-2-5 0,-5-2 0,-2-2 0,-1-6 0,-1-4 0,-2-3 0,1-3 0,-3-2 0,2-2 0,-1-2 0,1-4 0,3-3 0,0-4 0,6-1 0,0-2 0,3-1 0,3-4 0,1 1 0,3-4 0,2 1 0,8-2 0,6-2 0,8-2 0,3-2 0,6-1 0,3-2 0,3 1 0,4 0 0,0 0 0,1-1 0,-1-1 0,0-1 0,-3-1 0,-3 2 0,-6 4 0,-2 2 0,-4 5 0,1 0 0,-6 5 0,-5 2 0,-3 7 0,-5 2 0,0 4 0,-3 1 0,-4 4 0,-4 2 0,-5 3 0,-3 2 0,-2 1 0,4 1 0,-2 0 0,2 1 0,1-1 0,0-1 0,5 0 0,1-1 0,2 0 0,0 1 0,0 0 0,0 2 0,0-1 0,3 1 0,2 0 0,5 1 0,4-1 0,1-1 0,1 0 0,2-2 0,-1 1 0,3 0 0,-3 0 0,1 1 0,-4 0 0,-2 5 0,-3 2 0,-4 2 0,-3 0 0,-2 2 0,-2-1 0,-4 2 0,-4-2 0,-4 0 0,1-2 0,-2-3 0,4-3 0,-2-3 0,2-4 0,1-2 0,1-1 0,0-3 0,2-3 0,0-3 0,2-5 0,-1-6 0,2-1 0,0 0 0,0-1 0,2-1 0,0-1 0,2-2 0,0 2 0,0-1 0,1 0 0,1-1 0,4 1 0,4-3 0,4 1 0,3-1 0,0 3 0,3 1 0,-3 4 0,2-1 0,0 1 0,-1 2 0,-2 1 0,1 2 0,-5 1 0,0 1 0,-3 3 0,0 0 0,-2 1 0,0-1 0,-2 2 0,1-1 0,-1 2 0,0 0 0,1 2 0,-1 2 0,0 4 0,0 4 0,1 3 0,-1 1 0,0 5 0,1-1 0,-1 8 0,0-2 0,1 4 0,-1 0 0,-2-1 0,1-1 0,0-1 0,-2 1 0,0-2 0,0-2 0,0-5 0,2-2 0,-3-3 0,3-1 0,-2-3 0,2-3 0,-1-1 0,2-4 0,0-2 0,-2-4 0,2-2 0,-1-1 0,0-1 0,2 1 0,-1-3 0,0 1 0,1-3 0,1 1 0,0 1 0,1 0 0,-1 3 0,0 1 0,-1 3 0,-1 2 0,0 2 0,1 1 0,-1 2 0,0 2 0,-1 2 0,-1 5 0,1 1 0,1 2 0,1 1 0,-1-1 0,0 1 0,0-1 0,1 0 0,1-1 0,0-1 0,2-2 0,-2-1 0,2-2 0,-1 0 0,1-1 0,-1-2 0,-1 0 0,-1-2 0,1 0 0,-1 0 0,1 0 0,-1-3 0,1-2 0,-1-1 0,-1 0 0,1-3 0,-2 3 0,0 0 0,1 2 0,-2 1 0,0 3 0,1 3 0,-1 3 0,3 2 0,-1 1 0,2 0 0,1 0 0,1-1 0,1 0 0,-1-1 0,-1-1 0,1-4 0,-2 0 0,2-2 0,-1 0 0,3 0 0,0-5 0,-1-2 0,1-3 0,-1 0 0,-1-1 0,-2 0 0,-1-1 0,-2 0 0,0-1 0,-2 1 0,-2-1 0,0 2 0,0 0 0,-3 2 0,-2-1 0,-4 2 0,-4 1 0,0 3 0,1 3 0,-1 0 0,-1 1 0,-1 0 0,3 0 0,-1 1 0,3 0 0,2 1 0,1 2 0,1 1 0,3-1 0,0 0 0,3 0 0,0 1 0,0 0 0,1 0 0,1 2 0,1 0 0,4-1 0,2 2 0,3-3 0,0 0 0,1 0 0,-3-1 0,3-2 0,-1 0 0,1-2 0,-1 0 0,2-4 0,2-3 0,-3-2 0,-1-4 0,0 1 0,-2-1 0,0 3 0,-1 0 0,-1 1 0,-3 1 0,0 2 0,1 0 0,-2 1 0,0 1 0,0 2 0,-1 0 0,3 2 0,-3 2 0,0 0 0,-2 2 0,1 1 0,1-1 0,-1 2 0,1 1 0,1 1 0,1 2 0,1 0 0,-1 1 0,0-1 0,0-2 0,0-1 0,-1-2 0,0 0 0,0-1 0,1 0 0,0-2 0,0 0 0,0-2 0,1 0 0,0-1 0,1-2 0,-1-3 0,3-3 0,0-4 0,1 0 0,-1 1 0,0 1 0,-3 0 0,2 3 0,-3 0 0,1 1 0,-3 1 0,1 4 0,-3 2 0,2 2 0,-1 3 0,0-1 0,2 0 0,0 0 0,0 2 0,0-1 0,2 1 0,-1 0 0,0 0 0,1-2 0,-1 0 0,0 0 0,1-1 0,-1-1 0,0-2 0,10-10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 Zhou</dc:creator>
  <cp:keywords/>
  <dc:description/>
  <cp:lastModifiedBy>A.X. Zhou</cp:lastModifiedBy>
  <cp:revision>2</cp:revision>
  <dcterms:created xsi:type="dcterms:W3CDTF">2022-04-28T14:34:00Z</dcterms:created>
  <dcterms:modified xsi:type="dcterms:W3CDTF">2022-04-28T14:34:00Z</dcterms:modified>
</cp:coreProperties>
</file>