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2771A" w14:textId="77777777" w:rsidR="008F45C4" w:rsidRDefault="008F45C4" w:rsidP="008F45C4">
      <w:r>
        <w:t>**Добавления товаров в корзину**</w:t>
      </w:r>
    </w:p>
    <w:p w14:paraId="3D9FEA66" w14:textId="77777777" w:rsidR="008F45C4" w:rsidRDefault="008F45C4" w:rsidP="008F45C4">
      <w:r>
        <w:t>*Цель: Добавить интересующие товары в корзину пользователя для дальнейшего заказа.*</w:t>
      </w:r>
    </w:p>
    <w:p w14:paraId="3AF02F9C" w14:textId="77777777" w:rsidR="008F45C4" w:rsidRDefault="008F45C4" w:rsidP="008F45C4"/>
    <w:p w14:paraId="2B5F445F" w14:textId="77777777" w:rsidR="008F45C4" w:rsidRDefault="008F45C4" w:rsidP="008F45C4">
      <w:r>
        <w:t>**Основной сценарий:**</w:t>
      </w:r>
    </w:p>
    <w:p w14:paraId="00CEBC0B" w14:textId="77777777" w:rsidR="008F45C4" w:rsidRDefault="008F45C4" w:rsidP="008F45C4"/>
    <w:p w14:paraId="1610A912" w14:textId="4ACA0236" w:rsidR="008F45C4" w:rsidRDefault="008F45C4" w:rsidP="008F45C4">
      <w:r>
        <w:t>1. Пользователь открыва</w:t>
      </w:r>
      <w:r w:rsidR="00AC574D">
        <w:t>ет</w:t>
      </w:r>
      <w:r>
        <w:t xml:space="preserve"> каталог .</w:t>
      </w:r>
    </w:p>
    <w:p w14:paraId="1832DE6D" w14:textId="77777777" w:rsidR="008F45C4" w:rsidRDefault="008F45C4" w:rsidP="008F45C4"/>
    <w:p w14:paraId="728BB421" w14:textId="77777777" w:rsidR="008F45C4" w:rsidRDefault="008F45C4" w:rsidP="008F45C4">
      <w:r>
        <w:t>2. Система показывает страницу всех товаров.</w:t>
      </w:r>
    </w:p>
    <w:p w14:paraId="748A44D8" w14:textId="77777777" w:rsidR="008F45C4" w:rsidRDefault="008F45C4" w:rsidP="008F45C4"/>
    <w:p w14:paraId="777FF572" w14:textId="77777777" w:rsidR="008F45C4" w:rsidRDefault="008F45C4" w:rsidP="008F45C4">
      <w:r>
        <w:t>3. Пользователь открывает интересующий товар.</w:t>
      </w:r>
    </w:p>
    <w:p w14:paraId="02F814AC" w14:textId="77777777" w:rsidR="008F45C4" w:rsidRDefault="008F45C4" w:rsidP="008F45C4"/>
    <w:p w14:paraId="023DC083" w14:textId="77777777" w:rsidR="008F45C4" w:rsidRDefault="008F45C4" w:rsidP="008F45C4">
      <w:r>
        <w:t>4. Система показывает страницу выбранного товара.</w:t>
      </w:r>
    </w:p>
    <w:p w14:paraId="160F13A6" w14:textId="77777777" w:rsidR="008F45C4" w:rsidRDefault="008F45C4" w:rsidP="008F45C4"/>
    <w:p w14:paraId="5B71784D" w14:textId="77777777" w:rsidR="008F45C4" w:rsidRDefault="008F45C4" w:rsidP="008F45C4">
      <w:r>
        <w:t>5. Пользователь запрашивает добавление товара в корзину.</w:t>
      </w:r>
    </w:p>
    <w:p w14:paraId="2B21129C" w14:textId="77777777" w:rsidR="008F45C4" w:rsidRDefault="008F45C4" w:rsidP="008F45C4"/>
    <w:p w14:paraId="3A6390B2" w14:textId="2ED3BCDF" w:rsidR="006F55FA" w:rsidRDefault="008F45C4" w:rsidP="008F45C4">
      <w:r>
        <w:t>6. Система добавляет товар в корзину пользователя.</w:t>
      </w:r>
    </w:p>
    <w:sectPr w:rsidR="006F55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112"/>
    <w:rsid w:val="006F55FA"/>
    <w:rsid w:val="008F45C4"/>
    <w:rsid w:val="00AB0F43"/>
    <w:rsid w:val="00AC574D"/>
    <w:rsid w:val="00B22112"/>
    <w:rsid w:val="00DA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2469F"/>
  <w15:chartTrackingRefBased/>
  <w15:docId w15:val="{1305032B-9F86-4277-8F84-6CF9A9214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mark.zhovna@rambler.ru</dc:creator>
  <cp:keywords/>
  <dc:description/>
  <cp:lastModifiedBy>mark.zhovna@rambler.ru</cp:lastModifiedBy>
  <cp:revision>9</cp:revision>
  <dcterms:created xsi:type="dcterms:W3CDTF">2023-11-26T20:08:00Z</dcterms:created>
  <dcterms:modified xsi:type="dcterms:W3CDTF">2023-11-26T21:18:00Z</dcterms:modified>
</cp:coreProperties>
</file>