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A4170" w14:textId="6DFAC15F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E1B2788" w14:textId="23411590" w:rsidR="007E12E6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Ashley Grevelink</w:t>
      </w:r>
    </w:p>
    <w:p w14:paraId="76F38ED0" w14:textId="1E52D51D" w:rsidR="0047396C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October 18, 2026</w:t>
      </w:r>
    </w:p>
    <w:p w14:paraId="59791BF3" w14:textId="482D25DE" w:rsidR="0047396C" w:rsidRPr="009C0C32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Project Two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1B469E5" w14:textId="77777777" w:rsidR="0047396C" w:rsidRPr="0047396C" w:rsidRDefault="0047396C" w:rsidP="0047396C"/>
    <w:p w14:paraId="184BB533" w14:textId="61C1AC4C" w:rsidR="0047396C" w:rsidRPr="00895C86" w:rsidRDefault="0047396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5DFBBEEB" wp14:editId="4220D1CC">
            <wp:extent cx="3586137" cy="3821723"/>
            <wp:effectExtent l="0" t="0" r="0" b="1270"/>
            <wp:docPr id="10769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86551" name="Picture 10769865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7917" cy="38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EA1381E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6D1FE397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54985F70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2970D2C8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5396728E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49989BEC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78AF8F16" w14:textId="77777777" w:rsidR="0047396C" w:rsidRDefault="0047396C" w:rsidP="0047396C"/>
    <w:p w14:paraId="6928648D" w14:textId="77777777" w:rsidR="0047396C" w:rsidRDefault="0047396C" w:rsidP="0047396C"/>
    <w:p w14:paraId="0441B2CE" w14:textId="77777777" w:rsidR="0047396C" w:rsidRDefault="0047396C" w:rsidP="0047396C"/>
    <w:p w14:paraId="176F5C8C" w14:textId="77777777" w:rsidR="0047396C" w:rsidRPr="0047396C" w:rsidRDefault="0047396C" w:rsidP="0047396C"/>
    <w:p w14:paraId="3B0FCFAE" w14:textId="263E2D38" w:rsidR="007E12E6" w:rsidRPr="0047396C" w:rsidRDefault="00895C86" w:rsidP="0047396C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004EFAF0" w14:textId="77777777" w:rsidR="0047396C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66DF3C5" w14:textId="3779E9D0" w:rsidR="0047396C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AAA0A7C" wp14:editId="7B971914">
            <wp:extent cx="2855475" cy="7306408"/>
            <wp:effectExtent l="0" t="0" r="2540" b="0"/>
            <wp:docPr id="1037090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0089" name="Picture 10370900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912" cy="73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5B0B9D96" wp14:editId="3C64A191">
            <wp:extent cx="3068515" cy="6868385"/>
            <wp:effectExtent l="0" t="0" r="5080" b="2540"/>
            <wp:docPr id="976715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5957" name="Picture 9767159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696" cy="694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6081" w14:textId="77777777" w:rsidR="0047396C" w:rsidRPr="00895C86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E2039C0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689F1A81" w14:textId="28A75292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1782F4D9" w14:textId="77777777" w:rsidR="0047396C" w:rsidRPr="0047396C" w:rsidRDefault="0047396C" w:rsidP="0047396C"/>
    <w:p w14:paraId="7D50753F" w14:textId="498B437A" w:rsidR="0047396C" w:rsidRPr="00895C86" w:rsidRDefault="0047396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EA875EF" wp14:editId="614F5B0B">
            <wp:extent cx="5943600" cy="5508625"/>
            <wp:effectExtent l="0" t="0" r="0" b="3175"/>
            <wp:docPr id="477448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8832" name="Picture 4774488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1795CE2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2123B3BB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7527044D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5A3B76AF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0F52B126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4D759BD0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4E0DB489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1EAF7391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04A43063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394C5903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2AC2EFD3" w14:textId="77777777" w:rsidR="0047396C" w:rsidRDefault="0047396C" w:rsidP="0005783A">
      <w:pPr>
        <w:pStyle w:val="Heading3"/>
        <w:keepNext w:val="0"/>
        <w:keepLines w:val="0"/>
        <w:suppressAutoHyphens/>
      </w:pPr>
    </w:p>
    <w:p w14:paraId="44FAD4D9" w14:textId="40FFA753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529BDFA" w14:textId="5679981D" w:rsidR="0047396C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1CD649C" wp14:editId="4C73FFA9">
            <wp:extent cx="5943600" cy="6081395"/>
            <wp:effectExtent l="0" t="0" r="0" b="1905"/>
            <wp:docPr id="12389764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6477" name="Picture 12389764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95EE" w14:textId="77777777" w:rsidR="0047396C" w:rsidRPr="00895C86" w:rsidRDefault="004739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F966A1E" w14:textId="483F8EE3" w:rsidR="0047396C" w:rsidRPr="00895C86" w:rsidRDefault="0047396C" w:rsidP="0047396C">
      <w:pPr>
        <w:suppressAutoHyphens/>
        <w:spacing w:after="0" w:line="240" w:lineRule="auto"/>
        <w:ind w:firstLine="720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Required hardware includes students, instructors, and </w:t>
      </w:r>
      <w:proofErr w:type="gramStart"/>
      <w:r>
        <w:rPr>
          <w:rFonts w:ascii="Calibri" w:hAnsi="Calibri" w:cs="Calibri"/>
          <w:i/>
        </w:rPr>
        <w:t>administrators</w:t>
      </w:r>
      <w:proofErr w:type="gramEnd"/>
      <w:r>
        <w:rPr>
          <w:rFonts w:ascii="Calibri" w:hAnsi="Calibri" w:cs="Calibri"/>
          <w:i/>
        </w:rPr>
        <w:t xml:space="preserve"> devices. They need to have standard smartphones, tablets, or laptops/desktops. The required software on these hardware devices would be modern web browsers, either the desktop or mobile version. There are no required </w:t>
      </w:r>
      <w:proofErr w:type="gramStart"/>
      <w:r>
        <w:rPr>
          <w:rFonts w:ascii="Calibri" w:hAnsi="Calibri" w:cs="Calibri"/>
          <w:i/>
        </w:rPr>
        <w:t>tools</w:t>
      </w:r>
      <w:proofErr w:type="gramEnd"/>
      <w:r>
        <w:rPr>
          <w:rFonts w:ascii="Calibri" w:hAnsi="Calibri" w:cs="Calibri"/>
          <w:i/>
        </w:rPr>
        <w:t xml:space="preserve"> and the </w:t>
      </w:r>
      <w:proofErr w:type="spellStart"/>
      <w:r>
        <w:rPr>
          <w:rFonts w:ascii="Calibri" w:hAnsi="Calibri" w:cs="Calibri"/>
          <w:i/>
        </w:rPr>
        <w:t>DriverPass</w:t>
      </w:r>
      <w:proofErr w:type="spellEnd"/>
      <w:r>
        <w:rPr>
          <w:rFonts w:ascii="Calibri" w:hAnsi="Calibri" w:cs="Calibri"/>
          <w:i/>
        </w:rPr>
        <w:t xml:space="preserve"> platform works entirely in browser. Required infrastructure would be an internet router that connects to a device either over </w:t>
      </w:r>
      <w:proofErr w:type="spellStart"/>
      <w:r>
        <w:rPr>
          <w:rFonts w:ascii="Calibri" w:hAnsi="Calibri" w:cs="Calibri"/>
          <w:i/>
        </w:rPr>
        <w:t>WiFi</w:t>
      </w:r>
      <w:proofErr w:type="spellEnd"/>
      <w:r>
        <w:rPr>
          <w:rFonts w:ascii="Calibri" w:hAnsi="Calibri" w:cs="Calibri"/>
          <w:i/>
        </w:rPr>
        <w:t xml:space="preserve"> or by Ethernet cable.</w:t>
      </w:r>
    </w:p>
    <w:sectPr w:rsidR="0047396C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F6537E" w14:textId="77777777" w:rsidR="004B1F59" w:rsidRDefault="004B1F59">
      <w:pPr>
        <w:spacing w:after="0" w:line="240" w:lineRule="auto"/>
      </w:pPr>
      <w:r>
        <w:separator/>
      </w:r>
    </w:p>
  </w:endnote>
  <w:endnote w:type="continuationSeparator" w:id="0">
    <w:p w14:paraId="75634F79" w14:textId="77777777" w:rsidR="004B1F59" w:rsidRDefault="004B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528228" w14:textId="77777777" w:rsidR="004B1F59" w:rsidRDefault="004B1F59">
      <w:pPr>
        <w:spacing w:after="0" w:line="240" w:lineRule="auto"/>
      </w:pPr>
      <w:r>
        <w:separator/>
      </w:r>
    </w:p>
  </w:footnote>
  <w:footnote w:type="continuationSeparator" w:id="0">
    <w:p w14:paraId="6A1BFFD0" w14:textId="77777777" w:rsidR="004B1F59" w:rsidRDefault="004B1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47396C"/>
    <w:rsid w:val="004B1F59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8E3DE2"/>
    <w:rsid w:val="009C0C32"/>
    <w:rsid w:val="00A76B72"/>
    <w:rsid w:val="00AE52D4"/>
    <w:rsid w:val="00BB0663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Grevelink, Ashley</cp:lastModifiedBy>
  <cp:revision>2</cp:revision>
  <dcterms:created xsi:type="dcterms:W3CDTF">2026-10-18T22:14:00Z</dcterms:created>
  <dcterms:modified xsi:type="dcterms:W3CDTF">2026-10-18T22:14:00Z</dcterms:modified>
</cp:coreProperties>
</file>