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commentsExtensible+xml" PartName="/word/commentsExtensibl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Ids+xml" PartName="/word/commentsId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pPr>
      <w:r w:rsidDel="00000000" w:rsidR="00000000" w:rsidRPr="00000000">
        <w:rPr>
          <w:rFonts w:ascii="DM Sans" w:cs="DM Sans" w:eastAsia="DM Sans" w:hAnsi="DM Sans"/>
          <w:b w:val="1"/>
          <w:bCs w:val="1"/>
          <w:i w:val="0"/>
          <w:iCs w:val="0"/>
          <w:color w:val="0000ff"/>
          <w:sz w:val="22"/>
          <w:szCs w:val="22"/>
          <w:rtl w:val="0"/>
        </w:rPr>
        <w:t xml:space="preserve">Note: brackets &amp; text in blue is for the web designer</w:t>
      </w:r>
      <w:r w:rsidDel="00000000" w:rsidR="00000000" w:rsidRPr="00000000">
        <w:rPr>
          <w:rtl w:val="0"/>
        </w:rPr>
      </w:r>
    </w:p>
    <w:p w:rsidR="00000000" w:rsidDel="00000000" w:rsidP="00000000" w:rsidRDefault="00000000" w:rsidRPr="00000000" w14:paraId="00000002">
      <w:pPr>
        <w:spacing w:after="240" w:lineRule="auto"/>
        <w:rPr/>
      </w:pPr>
      <w:r w:rsidDel="00000000" w:rsidR="00000000" w:rsidRPr="00000000">
        <w:rPr>
          <w:rFonts w:ascii="DM Sans" w:cs="DM Sans" w:eastAsia="DM Sans" w:hAnsi="DM Sans"/>
          <w:b w:val="1"/>
          <w:bCs w:val="1"/>
          <w:i w:val="0"/>
          <w:iCs w:val="0"/>
          <w:color w:val="ff0000"/>
          <w:sz w:val="22"/>
          <w:szCs w:val="22"/>
          <w:rtl w:val="0"/>
        </w:rPr>
        <w:t xml:space="preserve">Please fill in anything in red</w:t>
      </w:r>
      <w:r w:rsidDel="00000000" w:rsidR="00000000" w:rsidRPr="00000000">
        <w:rPr>
          <w:rtl w:val="0"/>
        </w:rPr>
      </w:r>
    </w:p>
    <w:p w:rsidR="00000000" w:rsidDel="00000000" w:rsidP="00000000" w:rsidRDefault="00000000" w:rsidRPr="00000000" w14:paraId="00000003">
      <w:pPr>
        <w:spacing w:after="60" w:line="276" w:lineRule="auto"/>
        <w:jc w:val="left"/>
        <w:rPr/>
      </w:pPr>
      <w:r w:rsidDel="00000000" w:rsidR="00000000" w:rsidRPr="00000000">
        <w:rPr>
          <w:rFonts w:ascii="DM Sans" w:cs="DM Sans" w:eastAsia="DM Sans" w:hAnsi="DM Sans"/>
          <w:b w:val="1"/>
          <w:bCs w:val="1"/>
          <w:i w:val="0"/>
          <w:iCs w:val="0"/>
          <w:color w:val="000000"/>
          <w:sz w:val="22"/>
          <w:szCs w:val="22"/>
          <w:rtl w:val="0"/>
        </w:rPr>
        <w:t xml:space="preserve">Page Title: </w:t>
      </w:r>
      <w:r w:rsidDel="00000000" w:rsidR="00000000" w:rsidRPr="00000000">
        <w:rPr>
          <w:rFonts w:ascii="DM Sans" w:cs="DM Sans" w:eastAsia="DM Sans" w:hAnsi="DM Sans"/>
          <w:b w:val="0"/>
          <w:bCs w:val="0"/>
          <w:i w:val="0"/>
          <w:iCs w:val="0"/>
          <w:color w:val="000000"/>
          <w:sz w:val="22"/>
          <w:szCs w:val="22"/>
          <w:rtl w:val="0"/>
        </w:rPr>
        <w:t xml:space="preserve">Emotionally Immature Parents Therapy | New York</w:t>
      </w:r>
      <w:r w:rsidDel="00000000" w:rsidR="00000000" w:rsidRPr="00000000">
        <w:rPr>
          <w:rtl w:val="0"/>
        </w:rPr>
      </w:r>
    </w:p>
    <w:p w:rsidR="00000000" w:rsidDel="00000000" w:rsidP="00000000" w:rsidRDefault="00000000" w:rsidRPr="00000000" w14:paraId="00000004">
      <w:pPr>
        <w:spacing w:after="60" w:line="276" w:lineRule="auto"/>
        <w:jc w:val="left"/>
        <w:rPr/>
      </w:pPr>
      <w:r w:rsidDel="00000000" w:rsidR="00000000" w:rsidRPr="00000000">
        <w:rPr>
          <w:rFonts w:ascii="DM Sans" w:cs="DM Sans" w:eastAsia="DM Sans" w:hAnsi="DM Sans"/>
          <w:b w:val="1"/>
          <w:bCs w:val="1"/>
          <w:i w:val="0"/>
          <w:iCs w:val="0"/>
          <w:color w:val="000000"/>
          <w:sz w:val="22"/>
          <w:szCs w:val="22"/>
          <w:rtl w:val="0"/>
        </w:rPr>
        <w:t xml:space="preserve">Meta Description: </w:t>
      </w:r>
      <w:r w:rsidDel="00000000" w:rsidR="00000000" w:rsidRPr="00000000">
        <w:rPr>
          <w:rFonts w:ascii="DM Sans" w:cs="DM Sans" w:eastAsia="DM Sans" w:hAnsi="DM Sans"/>
          <w:b w:val="0"/>
          <w:bCs w:val="0"/>
          <w:i w:val="0"/>
          <w:iCs w:val="0"/>
          <w:color w:val="000000"/>
          <w:sz w:val="22"/>
          <w:szCs w:val="22"/>
          <w:rtl w:val="0"/>
        </w:rPr>
        <w:t xml:space="preserve">Therapy for adult children of emotionally immature parents in New York with Talia DiPietro, LCSW. Boundaries, guilt, and the visit home that costs you days.</w:t>
      </w:r>
      <w:r w:rsidDel="00000000" w:rsidR="00000000" w:rsidRPr="00000000">
        <w:rPr>
          <w:rtl w:val="0"/>
        </w:rPr>
      </w:r>
    </w:p>
    <w:p w:rsidR="00000000" w:rsidDel="00000000" w:rsidP="00000000" w:rsidRDefault="00000000" w:rsidRPr="00000000" w14:paraId="00000005">
      <w:pPr>
        <w:spacing w:after="260" w:line="276" w:lineRule="auto"/>
        <w:jc w:val="left"/>
        <w:rPr/>
      </w:pPr>
      <w:r w:rsidDel="00000000" w:rsidR="00000000" w:rsidRPr="00000000">
        <w:rPr>
          <w:rFonts w:ascii="DM Sans" w:cs="DM Sans" w:eastAsia="DM Sans" w:hAnsi="DM Sans"/>
          <w:b w:val="1"/>
          <w:bCs w:val="1"/>
          <w:i w:val="0"/>
          <w:iCs w:val="0"/>
          <w:color w:val="000000"/>
          <w:sz w:val="22"/>
          <w:szCs w:val="22"/>
          <w:rtl w:val="0"/>
        </w:rPr>
        <w:t xml:space="preserve">URL slug: </w:t>
      </w:r>
      <w:r w:rsidDel="00000000" w:rsidR="00000000" w:rsidRPr="00000000">
        <w:rPr>
          <w:rFonts w:ascii="DM Sans" w:cs="DM Sans" w:eastAsia="DM Sans" w:hAnsi="DM Sans"/>
          <w:b w:val="0"/>
          <w:bCs w:val="0"/>
          <w:i w:val="0"/>
          <w:iCs w:val="0"/>
          <w:color w:val="000000"/>
          <w:sz w:val="22"/>
          <w:szCs w:val="22"/>
          <w:rtl w:val="0"/>
        </w:rPr>
        <w:t xml:space="preserve">/adult-children-of-emotionally-immature-parents</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360"/>
        <w:tblGridChange w:id="0">
          <w:tblGrid>
            <w:gridCol w:w="9360"/>
          </w:tblGrid>
        </w:tblGridChange>
      </w:tblGrid>
      <w:tr>
        <w:trPr>
          <w:cantSplit w:val="0"/>
          <w:tblHeader w:val="0"/>
        </w:trPr>
        <w:tc>
          <w:tcPr>
            <w:tcMar>
              <w:top w:w="150.0" w:type="dxa"/>
              <w:left w:w="150.0" w:type="dxa"/>
              <w:bottom w:w="150.0" w:type="dxa"/>
              <w:right w:w="150.0" w:type="dxa"/>
            </w:tcMar>
            <w:vAlign w:val="center"/>
          </w:tcPr>
          <w:p w:rsidR="00000000" w:rsidDel="00000000" w:rsidP="00000000" w:rsidRDefault="00000000" w:rsidRPr="00000000" w14:paraId="00000006">
            <w:pPr>
              <w:spacing w:after="160" w:line="300" w:lineRule="auto"/>
              <w:jc w:val="center"/>
              <w:rPr/>
            </w:pPr>
            <w:r w:rsidDel="00000000" w:rsidR="00000000" w:rsidRPr="00000000">
              <w:rPr>
                <w:rFonts w:ascii="DM Sans" w:cs="DM Sans" w:eastAsia="DM Sans" w:hAnsi="DM Sans"/>
                <w:b w:val="1"/>
                <w:bCs w:val="1"/>
                <w:i w:val="0"/>
                <w:iCs w:val="0"/>
                <w:color w:val="000000"/>
                <w:sz w:val="18"/>
                <w:szCs w:val="18"/>
                <w:rtl w:val="0"/>
              </w:rPr>
              <w:t xml:space="preserve">[h1] </w:t>
            </w:r>
            <w:r w:rsidDel="00000000" w:rsidR="00000000" w:rsidRPr="00000000">
              <w:rPr>
                <w:rFonts w:ascii="DM Sans" w:cs="DM Sans" w:eastAsia="DM Sans" w:hAnsi="DM Sans"/>
                <w:b w:val="1"/>
                <w:bCs w:val="1"/>
                <w:i w:val="0"/>
                <w:iCs w:val="0"/>
                <w:color w:val="000000"/>
                <w:sz w:val="36"/>
                <w:szCs w:val="36"/>
                <w:rtl w:val="0"/>
              </w:rPr>
              <w:t xml:space="preserve">Therapy for Adult Children of Emotionally Immature Parents</w:t>
            </w:r>
            <w:r w:rsidDel="00000000" w:rsidR="00000000" w:rsidRPr="00000000">
              <w:rPr>
                <w:rtl w:val="0"/>
              </w:rPr>
            </w:r>
          </w:p>
          <w:p w:rsidR="00000000" w:rsidDel="00000000" w:rsidP="00000000" w:rsidRDefault="00000000" w:rsidRPr="00000000" w14:paraId="00000007">
            <w:pPr>
              <w:spacing w:after="0" w:line="276" w:lineRule="auto"/>
              <w:jc w:val="center"/>
              <w:rPr/>
            </w:pPr>
            <w:r w:rsidDel="00000000" w:rsidR="00000000" w:rsidRPr="00000000">
              <w:rPr>
                <w:rFonts w:ascii="DM Sans" w:cs="DM Sans" w:eastAsia="DM Sans" w:hAnsi="DM Sans"/>
                <w:b w:val="0"/>
                <w:bCs w:val="0"/>
                <w:i w:val="0"/>
                <w:iCs w:val="0"/>
                <w:color w:val="000000"/>
                <w:sz w:val="24"/>
                <w:szCs w:val="24"/>
                <w:rtl w:val="0"/>
              </w:rPr>
              <w:t xml:space="preserve">Therapy for adults whose </w:t>
            </w:r>
            <w:r w:rsidDel="00000000" w:rsidR="00000000" w:rsidRPr="00000000">
              <w:rPr>
                <w:sz w:val="24"/>
                <w:szCs w:val="24"/>
                <w:rtl w:val="0"/>
              </w:rPr>
              <w:t xml:space="preserve">parents are</w:t>
            </w:r>
            <w:r w:rsidDel="00000000" w:rsidR="00000000" w:rsidRPr="00000000">
              <w:rPr>
                <w:rFonts w:ascii="DM Sans" w:cs="DM Sans" w:eastAsia="DM Sans" w:hAnsi="DM Sans"/>
                <w:b w:val="0"/>
                <w:bCs w:val="0"/>
                <w:i w:val="0"/>
                <w:iCs w:val="0"/>
                <w:color w:val="000000"/>
                <w:sz w:val="24"/>
                <w:szCs w:val="24"/>
                <w:rtl w:val="0"/>
              </w:rPr>
              <w:t xml:space="preserve"> self-absorbed, dismissive, or unable to respond to anybody else's feelings, including yours.</w:t>
            </w:r>
            <w:r w:rsidDel="00000000" w:rsidR="00000000" w:rsidRPr="00000000">
              <w:rPr>
                <w:rtl w:val="0"/>
              </w:rPr>
            </w:r>
          </w:p>
        </w:tc>
      </w:tr>
    </w:tbl>
    <w:p w:rsidR="00000000" w:rsidDel="00000000" w:rsidP="00000000" w:rsidRDefault="00000000" w:rsidRPr="00000000" w14:paraId="00000008">
      <w:pPr>
        <w:spacing w:after="200" w:lineRule="auto"/>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360"/>
        <w:tblGridChange w:id="0">
          <w:tblGrid>
            <w:gridCol w:w="9360"/>
          </w:tblGrid>
        </w:tblGridChange>
      </w:tblGrid>
      <w:tr>
        <w:trPr>
          <w:cantSplit w:val="0"/>
          <w:tblHeader w:val="0"/>
        </w:trPr>
        <w:tc>
          <w:tcPr>
            <w:tcMar>
              <w:top w:w="150.0" w:type="dxa"/>
              <w:left w:w="150.0" w:type="dxa"/>
              <w:bottom w:w="150.0" w:type="dxa"/>
              <w:right w:w="150.0" w:type="dxa"/>
            </w:tcMar>
            <w:vAlign w:val="center"/>
          </w:tcPr>
          <w:p w:rsidR="00000000" w:rsidDel="00000000" w:rsidP="00000000" w:rsidRDefault="00000000" w:rsidRPr="00000000" w14:paraId="00000009">
            <w:pPr>
              <w:spacing w:after="150" w:line="276" w:lineRule="auto"/>
              <w:rPr/>
            </w:pPr>
            <w:r w:rsidDel="00000000" w:rsidR="00000000" w:rsidRPr="00000000">
              <w:rPr>
                <w:rFonts w:ascii="DM Sans" w:cs="DM Sans" w:eastAsia="DM Sans" w:hAnsi="DM Sans"/>
                <w:b w:val="1"/>
                <w:bCs w:val="1"/>
                <w:i w:val="0"/>
                <w:iCs w:val="0"/>
                <w:color w:val="000000"/>
                <w:sz w:val="18"/>
                <w:szCs w:val="18"/>
                <w:rtl w:val="0"/>
              </w:rPr>
              <w:t xml:space="preserve">[H2] </w:t>
            </w:r>
            <w:r w:rsidDel="00000000" w:rsidR="00000000" w:rsidRPr="00000000">
              <w:rPr>
                <w:rFonts w:ascii="DM Sans" w:cs="DM Sans" w:eastAsia="DM Sans" w:hAnsi="DM Sans"/>
                <w:b w:val="1"/>
                <w:bCs w:val="1"/>
                <w:i w:val="0"/>
                <w:iCs w:val="0"/>
                <w:color w:val="000000"/>
                <w:sz w:val="28"/>
                <w:szCs w:val="28"/>
                <w:rtl w:val="0"/>
              </w:rPr>
              <w:t xml:space="preserve">What Are Emotionally Immature Parents?</w:t>
            </w:r>
            <w:r w:rsidDel="00000000" w:rsidR="00000000" w:rsidRPr="00000000">
              <w:rPr>
                <w:rtl w:val="0"/>
              </w:rPr>
            </w:r>
          </w:p>
          <w:p w:rsidR="00000000" w:rsidDel="00000000" w:rsidP="00000000" w:rsidRDefault="00000000" w:rsidRPr="00000000" w14:paraId="0000000A">
            <w:pPr>
              <w:spacing w:after="13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An emotionally immature parent cannot reliably tolerate or respond to another person's feelings, including their child's. The child adapts by managing the parent instead, and that arrangement usually carries on well into adulthood.</w:t>
            </w:r>
            <w:r w:rsidDel="00000000" w:rsidR="00000000" w:rsidRPr="00000000">
              <w:rPr>
                <w:rtl w:val="0"/>
              </w:rPr>
            </w:r>
          </w:p>
          <w:p w:rsidR="00000000" w:rsidDel="00000000" w:rsidP="00000000" w:rsidRDefault="00000000" w:rsidRPr="00000000" w14:paraId="0000000B">
            <w:pPr>
              <w:spacing w:after="13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In practice it looks like conversations that circle back to them wherever they start, out of </w:t>
            </w:r>
            <w:r w:rsidDel="00000000" w:rsidR="00000000" w:rsidRPr="00000000">
              <w:rPr>
                <w:rtl w:val="0"/>
              </w:rPr>
              <w:t xml:space="preserve">proportion </w:t>
            </w:r>
            <w:r w:rsidDel="00000000" w:rsidR="00000000" w:rsidRPr="00000000">
              <w:rPr>
                <w:rFonts w:ascii="DM Sans" w:cs="DM Sans" w:eastAsia="DM Sans" w:hAnsi="DM Sans"/>
                <w:b w:val="0"/>
                <w:bCs w:val="0"/>
                <w:i w:val="0"/>
                <w:iCs w:val="0"/>
                <w:color w:val="000000"/>
                <w:sz w:val="22"/>
                <w:szCs w:val="22"/>
                <w:rtl w:val="0"/>
              </w:rPr>
              <w:t xml:space="preserve">guilt whenever you say no, and repair attempts that </w:t>
            </w:r>
            <w:r w:rsidDel="00000000" w:rsidR="00000000" w:rsidRPr="00000000">
              <w:rPr>
                <w:rtl w:val="0"/>
              </w:rPr>
              <w:t xml:space="preserve">lead</w:t>
            </w:r>
            <w:r w:rsidDel="00000000" w:rsidR="00000000" w:rsidRPr="00000000">
              <w:rPr>
                <w:rFonts w:ascii="DM Sans" w:cs="DM Sans" w:eastAsia="DM Sans" w:hAnsi="DM Sans"/>
                <w:b w:val="0"/>
                <w:bCs w:val="0"/>
                <w:i w:val="0"/>
                <w:iCs w:val="0"/>
                <w:color w:val="000000"/>
                <w:sz w:val="22"/>
                <w:szCs w:val="22"/>
                <w:rtl w:val="0"/>
              </w:rPr>
              <w:t xml:space="preserve"> nowhere. The parent is often still doing it now, which is what makes this different from historical work.</w:t>
            </w:r>
            <w:r w:rsidDel="00000000" w:rsidR="00000000" w:rsidRPr="00000000">
              <w:rPr>
                <w:rtl w:val="0"/>
              </w:rPr>
            </w:r>
          </w:p>
          <w:p w:rsidR="00000000" w:rsidDel="00000000" w:rsidP="00000000" w:rsidRDefault="00000000" w:rsidRPr="00000000" w14:paraId="0000000C">
            <w:pPr>
              <w:spacing w:after="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This is not the same as narcissistic abuse. That dynamic is antagonistic and manipulative. This one is self-absorbed and unavailable. Both are real and both are workable. The therapy differs.</w:t>
            </w:r>
            <w:r w:rsidDel="00000000" w:rsidR="00000000" w:rsidRPr="00000000">
              <w:rPr>
                <w:rtl w:val="0"/>
              </w:rPr>
            </w:r>
          </w:p>
        </w:tc>
      </w:tr>
    </w:tbl>
    <w:p w:rsidR="00000000" w:rsidDel="00000000" w:rsidP="00000000" w:rsidRDefault="00000000" w:rsidRPr="00000000" w14:paraId="0000000D">
      <w:pPr>
        <w:spacing w:after="200" w:lineRule="auto"/>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680"/>
        <w:gridCol w:w="4680"/>
        <w:tblGridChange w:id="0">
          <w:tblGrid>
            <w:gridCol w:w="4680"/>
            <w:gridCol w:w="4680"/>
          </w:tblGrid>
        </w:tblGridChange>
      </w:tblGrid>
      <w:tr>
        <w:trPr>
          <w:cantSplit w:val="0"/>
          <w:tblHeader w:val="0"/>
        </w:trPr>
        <w:tc>
          <w:tcPr>
            <w:tcMar>
              <w:top w:w="150.0" w:type="dxa"/>
              <w:left w:w="150.0" w:type="dxa"/>
              <w:bottom w:w="150.0" w:type="dxa"/>
              <w:right w:w="150.0" w:type="dxa"/>
            </w:tcMar>
            <w:vAlign w:val="center"/>
          </w:tcPr>
          <w:p w:rsidR="00000000" w:rsidDel="00000000" w:rsidP="00000000" w:rsidRDefault="00000000" w:rsidRPr="00000000" w14:paraId="0000000E">
            <w:pPr>
              <w:spacing w:after="150" w:line="276" w:lineRule="auto"/>
              <w:rPr/>
            </w:pPr>
            <w:r w:rsidDel="00000000" w:rsidR="00000000" w:rsidRPr="00000000">
              <w:rPr>
                <w:rFonts w:ascii="DM Sans" w:cs="DM Sans" w:eastAsia="DM Sans" w:hAnsi="DM Sans"/>
                <w:b w:val="1"/>
                <w:bCs w:val="1"/>
                <w:i w:val="0"/>
                <w:iCs w:val="0"/>
                <w:color w:val="000000"/>
                <w:sz w:val="18"/>
                <w:szCs w:val="18"/>
                <w:rtl w:val="0"/>
              </w:rPr>
              <w:t xml:space="preserve">[H2] </w:t>
            </w:r>
            <w:r w:rsidDel="00000000" w:rsidR="00000000" w:rsidRPr="00000000">
              <w:rPr>
                <w:b w:val="1"/>
                <w:bCs w:val="1"/>
                <w:sz w:val="28"/>
                <w:szCs w:val="28"/>
                <w:rtl w:val="0"/>
              </w:rPr>
              <w:t xml:space="preserve">Visiting Home? I’ll Help You Survive It.</w:t>
            </w:r>
            <w:r w:rsidDel="00000000" w:rsidR="00000000" w:rsidRPr="00000000">
              <w:rPr>
                <w:rtl w:val="0"/>
              </w:rPr>
            </w:r>
          </w:p>
          <w:p w:rsidR="00000000" w:rsidDel="00000000" w:rsidP="00000000" w:rsidRDefault="00000000" w:rsidRPr="00000000" w14:paraId="0000000F">
            <w:pPr>
              <w:spacing w:after="13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I'm Talia DiPietro, a Licensed Clinical Social Worker and </w:t>
            </w:r>
            <w:r w:rsidDel="00000000" w:rsidR="00000000" w:rsidRPr="00000000">
              <w:rPr>
                <w:rtl w:val="0"/>
              </w:rPr>
              <w:t xml:space="preserve">family of origin work is a large part of my practice, including the parents who are still very much in the picture.</w:t>
            </w:r>
          </w:p>
          <w:p w:rsidR="00000000" w:rsidDel="00000000" w:rsidP="00000000" w:rsidRDefault="00000000" w:rsidRPr="00000000" w14:paraId="00000010">
            <w:pPr>
              <w:spacing w:after="13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Many of my clients get in touch a few days after a trip home. The pattern is consistent. The visit itself is usually survivable, and then the week afterward takes something out of you that is very hard to explain to anybody else.</w:t>
            </w:r>
            <w:r w:rsidDel="00000000" w:rsidR="00000000" w:rsidRPr="00000000">
              <w:rPr>
                <w:rtl w:val="0"/>
              </w:rPr>
            </w:r>
          </w:p>
        </w:tc>
        <w:tc>
          <w:tcPr>
            <w:shd w:fill="fdf2f4" w:val="clear"/>
            <w:tcMar>
              <w:top w:w="150.0" w:type="dxa"/>
              <w:left w:w="150.0" w:type="dxa"/>
              <w:bottom w:w="150.0" w:type="dxa"/>
              <w:right w:w="150.0" w:type="dxa"/>
            </w:tcMar>
            <w:vAlign w:val="center"/>
          </w:tcPr>
          <w:p w:rsidR="00000000" w:rsidDel="00000000" w:rsidP="00000000" w:rsidRDefault="00000000" w:rsidRPr="00000000" w14:paraId="00000011">
            <w:pPr>
              <w:jc w:val="center"/>
              <w:rPr/>
            </w:pPr>
            <w:r w:rsidDel="00000000" w:rsidR="00000000" w:rsidRPr="00000000">
              <w:rPr>
                <w:rFonts w:ascii="DM Sans" w:cs="DM Sans" w:eastAsia="DM Sans" w:hAnsi="DM Sans"/>
                <w:b w:val="1"/>
                <w:bCs w:val="1"/>
                <w:i w:val="0"/>
                <w:iCs w:val="0"/>
                <w:color w:val="0000ff"/>
                <w:sz w:val="22"/>
                <w:szCs w:val="22"/>
                <w:rtl w:val="0"/>
              </w:rPr>
              <w:t xml:space="preserve">[Image]</w:t>
            </w:r>
            <w:r w:rsidDel="00000000" w:rsidR="00000000" w:rsidRPr="00000000">
              <w:rPr>
                <w:rtl w:val="0"/>
              </w:rPr>
            </w:r>
          </w:p>
        </w:tc>
      </w:tr>
    </w:tbl>
    <w:p w:rsidR="00000000" w:rsidDel="00000000" w:rsidP="00000000" w:rsidRDefault="00000000" w:rsidRPr="00000000" w14:paraId="00000012">
      <w:pPr>
        <w:spacing w:after="200" w:lineRule="auto"/>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360"/>
        <w:tblGridChange w:id="0">
          <w:tblGrid>
            <w:gridCol w:w="9360"/>
          </w:tblGrid>
        </w:tblGridChange>
      </w:tblGrid>
      <w:tr>
        <w:trPr>
          <w:cantSplit w:val="0"/>
          <w:tblHeader w:val="0"/>
        </w:trPr>
        <w:tc>
          <w:tcPr>
            <w:tcMar>
              <w:top w:w="150.0" w:type="dxa"/>
              <w:left w:w="150.0" w:type="dxa"/>
              <w:bottom w:w="150.0" w:type="dxa"/>
              <w:right w:w="150.0" w:type="dxa"/>
            </w:tcMar>
            <w:vAlign w:val="center"/>
          </w:tcPr>
          <w:p w:rsidR="00000000" w:rsidDel="00000000" w:rsidP="00000000" w:rsidRDefault="00000000" w:rsidRPr="00000000" w14:paraId="00000013">
            <w:pPr>
              <w:spacing w:after="150" w:line="276" w:lineRule="auto"/>
              <w:rPr/>
            </w:pPr>
            <w:r w:rsidDel="00000000" w:rsidR="00000000" w:rsidRPr="00000000">
              <w:rPr>
                <w:rFonts w:ascii="DM Sans" w:cs="DM Sans" w:eastAsia="DM Sans" w:hAnsi="DM Sans"/>
                <w:b w:val="1"/>
                <w:bCs w:val="1"/>
                <w:i w:val="0"/>
                <w:iCs w:val="0"/>
                <w:color w:val="000000"/>
                <w:sz w:val="18"/>
                <w:szCs w:val="18"/>
                <w:rtl w:val="0"/>
              </w:rPr>
              <w:t xml:space="preserve">[H2] </w:t>
            </w:r>
            <w:r w:rsidDel="00000000" w:rsidR="00000000" w:rsidRPr="00000000">
              <w:rPr>
                <w:rFonts w:ascii="DM Sans" w:cs="DM Sans" w:eastAsia="DM Sans" w:hAnsi="DM Sans"/>
                <w:b w:val="1"/>
                <w:bCs w:val="1"/>
                <w:i w:val="0"/>
                <w:iCs w:val="0"/>
                <w:color w:val="000000"/>
                <w:sz w:val="28"/>
                <w:szCs w:val="28"/>
                <w:rtl w:val="0"/>
              </w:rPr>
              <w:t xml:space="preserve">Do You Feel Worse for Days After Seeing Your Parents?</w:t>
            </w:r>
            <w:r w:rsidDel="00000000" w:rsidR="00000000" w:rsidRPr="00000000">
              <w:rPr>
                <w:rtl w:val="0"/>
              </w:rPr>
            </w:r>
          </w:p>
          <w:p w:rsidR="00000000" w:rsidDel="00000000" w:rsidP="00000000" w:rsidRDefault="00000000" w:rsidRPr="00000000" w14:paraId="00000014">
            <w:pPr>
              <w:spacing w:after="140" w:line="276" w:lineRule="auto"/>
              <w:jc w:val="left"/>
              <w:rPr/>
            </w:pPr>
            <w:r w:rsidDel="00000000" w:rsidR="00000000" w:rsidRPr="00000000">
              <w:rPr>
                <w:rFonts w:ascii="DM Sans" w:cs="DM Sans" w:eastAsia="DM Sans" w:hAnsi="DM Sans"/>
                <w:b w:val="1"/>
                <w:bCs w:val="1"/>
                <w:i w:val="0"/>
                <w:iCs w:val="0"/>
                <w:color w:val="000000"/>
                <w:sz w:val="22"/>
                <w:szCs w:val="22"/>
                <w:rtl w:val="0"/>
              </w:rPr>
              <w:t xml:space="preserve">Right now, it might feel like:</w:t>
            </w:r>
            <w:r w:rsidDel="00000000" w:rsidR="00000000" w:rsidRPr="00000000">
              <w:rPr>
                <w:rtl w:val="0"/>
              </w:rPr>
            </w:r>
          </w:p>
          <w:p w:rsidR="00000000" w:rsidDel="00000000" w:rsidP="00000000" w:rsidRDefault="00000000" w:rsidRPr="00000000" w14:paraId="00000015">
            <w:pPr>
              <w:spacing w:after="9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  You dread the visit, then feel flattened for days once it is over</w:t>
            </w:r>
            <w:r w:rsidDel="00000000" w:rsidR="00000000" w:rsidRPr="00000000">
              <w:rPr>
                <w:rtl w:val="0"/>
              </w:rPr>
            </w:r>
          </w:p>
          <w:p w:rsidR="00000000" w:rsidDel="00000000" w:rsidP="00000000" w:rsidRDefault="00000000" w:rsidRPr="00000000" w14:paraId="00000016">
            <w:pPr>
              <w:spacing w:after="9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  Conversations circle back to them no matter where they started</w:t>
            </w:r>
            <w:r w:rsidDel="00000000" w:rsidR="00000000" w:rsidRPr="00000000">
              <w:rPr>
                <w:rtl w:val="0"/>
              </w:rPr>
            </w:r>
          </w:p>
          <w:p w:rsidR="00000000" w:rsidDel="00000000" w:rsidP="00000000" w:rsidRDefault="00000000" w:rsidRPr="00000000" w14:paraId="00000017">
            <w:pPr>
              <w:spacing w:after="9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  You managed their moods as a child and you are still doing it</w:t>
            </w:r>
            <w:r w:rsidDel="00000000" w:rsidR="00000000" w:rsidRPr="00000000">
              <w:rPr>
                <w:rtl w:val="0"/>
              </w:rPr>
            </w:r>
          </w:p>
          <w:p w:rsidR="00000000" w:rsidDel="00000000" w:rsidP="00000000" w:rsidRDefault="00000000" w:rsidRPr="00000000" w14:paraId="00000018">
            <w:pPr>
              <w:spacing w:after="9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  Saying no produces guilt far out of proportion to what was asked</w:t>
            </w:r>
            <w:r w:rsidDel="00000000" w:rsidR="00000000" w:rsidRPr="00000000">
              <w:rPr>
                <w:rtl w:val="0"/>
              </w:rPr>
            </w:r>
          </w:p>
          <w:p w:rsidR="00000000" w:rsidDel="00000000" w:rsidP="00000000" w:rsidRDefault="00000000" w:rsidRPr="00000000" w14:paraId="00000019">
            <w:pPr>
              <w:spacing w:after="9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  You have never had a repair conversation that went anywhere good</w:t>
            </w:r>
            <w:r w:rsidDel="00000000" w:rsidR="00000000" w:rsidRPr="00000000">
              <w:rPr>
                <w:rtl w:val="0"/>
              </w:rPr>
            </w:r>
          </w:p>
          <w:p w:rsidR="00000000" w:rsidDel="00000000" w:rsidP="00000000" w:rsidRDefault="00000000" w:rsidRPr="00000000" w14:paraId="0000001A">
            <w:pPr>
              <w:spacing w:after="9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  You feel like the parent in the relationship, and you always did</w:t>
            </w:r>
            <w:r w:rsidDel="00000000" w:rsidR="00000000" w:rsidRPr="00000000">
              <w:rPr>
                <w:rtl w:val="0"/>
              </w:rPr>
            </w:r>
          </w:p>
          <w:p w:rsidR="00000000" w:rsidDel="00000000" w:rsidP="00000000" w:rsidRDefault="00000000" w:rsidRPr="00000000" w14:paraId="0000001B">
            <w:pPr>
              <w:spacing w:after="60" w:lineRule="auto"/>
              <w:rPr/>
            </w:pPr>
            <w:r w:rsidDel="00000000" w:rsidR="00000000" w:rsidRPr="00000000">
              <w:rPr>
                <w:rtl w:val="0"/>
              </w:rPr>
            </w:r>
          </w:p>
          <w:p w:rsidR="00000000" w:rsidDel="00000000" w:rsidP="00000000" w:rsidRDefault="00000000" w:rsidRPr="00000000" w14:paraId="0000001C">
            <w:pPr>
              <w:spacing w:after="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Wanting distance from a parent is not a character flaw. Nor is wanting to stay close to one who cannot give you much. Both are workable positions.</w:t>
            </w:r>
            <w:r w:rsidDel="00000000" w:rsidR="00000000" w:rsidRPr="00000000">
              <w:rPr>
                <w:rtl w:val="0"/>
              </w:rPr>
            </w:r>
          </w:p>
        </w:tc>
      </w:tr>
    </w:tbl>
    <w:p w:rsidR="00000000" w:rsidDel="00000000" w:rsidP="00000000" w:rsidRDefault="00000000" w:rsidRPr="00000000" w14:paraId="0000001D">
      <w:pPr>
        <w:spacing w:after="200" w:lineRule="auto"/>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680"/>
        <w:gridCol w:w="4680"/>
        <w:tblGridChange w:id="0">
          <w:tblGrid>
            <w:gridCol w:w="4680"/>
            <w:gridCol w:w="4680"/>
          </w:tblGrid>
        </w:tblGridChange>
      </w:tblGrid>
      <w:tr>
        <w:trPr>
          <w:cantSplit w:val="0"/>
          <w:tblHeader w:val="0"/>
        </w:trPr>
        <w:tc>
          <w:tcPr>
            <w:shd w:fill="fdf2f4" w:val="clear"/>
            <w:tcMar>
              <w:top w:w="150.0" w:type="dxa"/>
              <w:left w:w="150.0" w:type="dxa"/>
              <w:bottom w:w="150.0" w:type="dxa"/>
              <w:right w:w="150.0" w:type="dxa"/>
            </w:tcMar>
            <w:vAlign w:val="center"/>
          </w:tcPr>
          <w:p w:rsidR="00000000" w:rsidDel="00000000" w:rsidP="00000000" w:rsidRDefault="00000000" w:rsidRPr="00000000" w14:paraId="0000001E">
            <w:pPr>
              <w:jc w:val="center"/>
              <w:rPr/>
            </w:pPr>
            <w:r w:rsidDel="00000000" w:rsidR="00000000" w:rsidRPr="00000000">
              <w:rPr>
                <w:rFonts w:ascii="DM Sans" w:cs="DM Sans" w:eastAsia="DM Sans" w:hAnsi="DM Sans"/>
                <w:b w:val="1"/>
                <w:bCs w:val="1"/>
                <w:i w:val="0"/>
                <w:iCs w:val="0"/>
                <w:color w:val="0000ff"/>
                <w:sz w:val="22"/>
                <w:szCs w:val="22"/>
                <w:rtl w:val="0"/>
              </w:rPr>
              <w:t xml:space="preserve">[Image]</w:t>
            </w:r>
            <w:r w:rsidDel="00000000" w:rsidR="00000000" w:rsidRPr="00000000">
              <w:rPr>
                <w:rtl w:val="0"/>
              </w:rPr>
            </w:r>
          </w:p>
        </w:tc>
        <w:tc>
          <w:tcPr>
            <w:tcMar>
              <w:top w:w="150.0" w:type="dxa"/>
              <w:left w:w="150.0" w:type="dxa"/>
              <w:bottom w:w="150.0" w:type="dxa"/>
              <w:right w:w="150.0" w:type="dxa"/>
            </w:tcMar>
            <w:vAlign w:val="center"/>
          </w:tcPr>
          <w:p w:rsidR="00000000" w:rsidDel="00000000" w:rsidP="00000000" w:rsidRDefault="00000000" w:rsidRPr="00000000" w14:paraId="0000001F">
            <w:pPr>
              <w:spacing w:after="150" w:line="276" w:lineRule="auto"/>
              <w:rPr/>
            </w:pPr>
            <w:r w:rsidDel="00000000" w:rsidR="00000000" w:rsidRPr="00000000">
              <w:rPr>
                <w:rFonts w:ascii="DM Sans" w:cs="DM Sans" w:eastAsia="DM Sans" w:hAnsi="DM Sans"/>
                <w:b w:val="1"/>
                <w:bCs w:val="1"/>
                <w:i w:val="0"/>
                <w:iCs w:val="0"/>
                <w:color w:val="000000"/>
                <w:sz w:val="18"/>
                <w:szCs w:val="18"/>
                <w:rtl w:val="0"/>
              </w:rPr>
              <w:t xml:space="preserve">[H2] </w:t>
            </w:r>
            <w:r w:rsidDel="00000000" w:rsidR="00000000" w:rsidRPr="00000000">
              <w:rPr>
                <w:rFonts w:ascii="DM Sans" w:cs="DM Sans" w:eastAsia="DM Sans" w:hAnsi="DM Sans"/>
                <w:b w:val="1"/>
                <w:bCs w:val="1"/>
                <w:i w:val="0"/>
                <w:iCs w:val="0"/>
                <w:color w:val="000000"/>
                <w:sz w:val="28"/>
                <w:szCs w:val="28"/>
                <w:rtl w:val="0"/>
              </w:rPr>
              <w:t xml:space="preserve">How I Approach This Work</w:t>
            </w:r>
            <w:r w:rsidDel="00000000" w:rsidR="00000000" w:rsidRPr="00000000">
              <w:rPr>
                <w:rtl w:val="0"/>
              </w:rPr>
            </w:r>
          </w:p>
          <w:p w:rsidR="00000000" w:rsidDel="00000000" w:rsidP="00000000" w:rsidRDefault="00000000" w:rsidRPr="00000000" w14:paraId="00000020">
            <w:pPr>
              <w:spacing w:after="120" w:line="276" w:lineRule="auto"/>
              <w:rPr/>
            </w:pPr>
            <w:r w:rsidDel="00000000" w:rsidR="00000000" w:rsidRPr="00000000">
              <w:rPr>
                <w:rFonts w:ascii="DM Sans" w:cs="DM Sans" w:eastAsia="DM Sans" w:hAnsi="DM Sans"/>
                <w:b w:val="1"/>
                <w:bCs w:val="1"/>
                <w:i w:val="0"/>
                <w:iCs w:val="0"/>
                <w:color w:val="000000"/>
                <w:sz w:val="22"/>
                <w:szCs w:val="22"/>
                <w:rtl w:val="0"/>
              </w:rPr>
              <w:t xml:space="preserve">We name the dynamic plainly. </w:t>
            </w:r>
            <w:r w:rsidDel="00000000" w:rsidR="00000000" w:rsidRPr="00000000">
              <w:rPr>
                <w:rFonts w:ascii="DM Sans" w:cs="DM Sans" w:eastAsia="DM Sans" w:hAnsi="DM Sans"/>
                <w:b w:val="0"/>
                <w:bCs w:val="0"/>
                <w:i w:val="0"/>
                <w:iCs w:val="0"/>
                <w:color w:val="000000"/>
                <w:sz w:val="22"/>
                <w:szCs w:val="22"/>
                <w:rtl w:val="0"/>
              </w:rPr>
              <w:t xml:space="preserve">Putting an accurate description on what your </w:t>
            </w:r>
            <w:r w:rsidDel="00000000" w:rsidR="00000000" w:rsidRPr="00000000">
              <w:rPr>
                <w:rtl w:val="0"/>
              </w:rPr>
              <w:t xml:space="preserve">parents</w:t>
            </w:r>
            <w:r w:rsidDel="00000000" w:rsidR="00000000" w:rsidRPr="00000000">
              <w:rPr>
                <w:rFonts w:ascii="DM Sans" w:cs="DM Sans" w:eastAsia="DM Sans" w:hAnsi="DM Sans"/>
                <w:b w:val="0"/>
                <w:bCs w:val="0"/>
                <w:i w:val="0"/>
                <w:iCs w:val="0"/>
                <w:color w:val="000000"/>
                <w:sz w:val="22"/>
                <w:szCs w:val="22"/>
                <w:rtl w:val="0"/>
              </w:rPr>
              <w:t xml:space="preserve"> </w:t>
            </w:r>
            <w:r w:rsidDel="00000000" w:rsidR="00000000" w:rsidRPr="00000000">
              <w:rPr>
                <w:rtl w:val="0"/>
              </w:rPr>
              <w:t xml:space="preserve">do</w:t>
            </w:r>
            <w:r w:rsidDel="00000000" w:rsidR="00000000" w:rsidRPr="00000000">
              <w:rPr>
                <w:rFonts w:ascii="DM Sans" w:cs="DM Sans" w:eastAsia="DM Sans" w:hAnsi="DM Sans"/>
                <w:b w:val="0"/>
                <w:bCs w:val="0"/>
                <w:i w:val="0"/>
                <w:iCs w:val="0"/>
                <w:color w:val="000000"/>
                <w:sz w:val="22"/>
                <w:szCs w:val="22"/>
                <w:rtl w:val="0"/>
              </w:rPr>
              <w:t xml:space="preserve"> makes the guilt easier to hold, because guilt thrives on the story staying vague.</w:t>
            </w:r>
            <w:r w:rsidDel="00000000" w:rsidR="00000000" w:rsidRPr="00000000">
              <w:rPr>
                <w:rtl w:val="0"/>
              </w:rPr>
            </w:r>
          </w:p>
          <w:p w:rsidR="00000000" w:rsidDel="00000000" w:rsidP="00000000" w:rsidRDefault="00000000" w:rsidRPr="00000000" w14:paraId="00000021">
            <w:pPr>
              <w:spacing w:after="120" w:line="276" w:lineRule="auto"/>
              <w:rPr/>
            </w:pPr>
            <w:r w:rsidDel="00000000" w:rsidR="00000000" w:rsidRPr="00000000">
              <w:rPr>
                <w:rFonts w:ascii="DM Sans" w:cs="DM Sans" w:eastAsia="DM Sans" w:hAnsi="DM Sans"/>
                <w:b w:val="1"/>
                <w:bCs w:val="1"/>
                <w:i w:val="0"/>
                <w:iCs w:val="0"/>
                <w:color w:val="000000"/>
                <w:sz w:val="22"/>
                <w:szCs w:val="22"/>
                <w:rtl w:val="0"/>
              </w:rPr>
              <w:t xml:space="preserve">Boundaries you can hold. </w:t>
            </w:r>
            <w:r w:rsidDel="00000000" w:rsidR="00000000" w:rsidRPr="00000000">
              <w:rPr>
                <w:rFonts w:ascii="DM Sans" w:cs="DM Sans" w:eastAsia="DM Sans" w:hAnsi="DM Sans"/>
                <w:b w:val="0"/>
                <w:bCs w:val="0"/>
                <w:i w:val="0"/>
                <w:iCs w:val="0"/>
                <w:color w:val="000000"/>
                <w:sz w:val="22"/>
                <w:szCs w:val="22"/>
                <w:rtl w:val="0"/>
              </w:rPr>
              <w:t xml:space="preserve">A boundary that collapses at the first phone call is not a boundary. We build ones sized to what you can maintain under real pressure.</w:t>
            </w:r>
            <w:r w:rsidDel="00000000" w:rsidR="00000000" w:rsidRPr="00000000">
              <w:rPr>
                <w:rtl w:val="0"/>
              </w:rPr>
            </w:r>
          </w:p>
          <w:p w:rsidR="00000000" w:rsidDel="00000000" w:rsidP="00000000" w:rsidRDefault="00000000" w:rsidRPr="00000000" w14:paraId="00000022">
            <w:pPr>
              <w:spacing w:after="120" w:line="276" w:lineRule="auto"/>
              <w:rPr/>
            </w:pPr>
            <w:r w:rsidDel="00000000" w:rsidR="00000000" w:rsidRPr="00000000">
              <w:rPr>
                <w:rFonts w:ascii="DM Sans" w:cs="DM Sans" w:eastAsia="DM Sans" w:hAnsi="DM Sans"/>
                <w:b w:val="1"/>
                <w:bCs w:val="1"/>
                <w:i w:val="0"/>
                <w:iCs w:val="0"/>
                <w:color w:val="000000"/>
                <w:sz w:val="22"/>
                <w:szCs w:val="22"/>
                <w:rtl w:val="0"/>
              </w:rPr>
              <w:t xml:space="preserve">Guilt is expected, not a verdict. </w:t>
            </w:r>
            <w:r w:rsidDel="00000000" w:rsidR="00000000" w:rsidRPr="00000000">
              <w:rPr>
                <w:rFonts w:ascii="DM Sans" w:cs="DM Sans" w:eastAsia="DM Sans" w:hAnsi="DM Sans"/>
                <w:b w:val="0"/>
                <w:bCs w:val="0"/>
                <w:i w:val="0"/>
                <w:iCs w:val="0"/>
                <w:color w:val="000000"/>
                <w:sz w:val="22"/>
                <w:szCs w:val="22"/>
                <w:rtl w:val="0"/>
              </w:rPr>
              <w:t xml:space="preserve">Feeling guilty after saying no is what happens when the rule was that you never do. It is not evidence that you have done something wrong.</w:t>
            </w:r>
            <w:r w:rsidDel="00000000" w:rsidR="00000000" w:rsidRPr="00000000">
              <w:rPr>
                <w:rtl w:val="0"/>
              </w:rPr>
            </w:r>
          </w:p>
          <w:p w:rsidR="00000000" w:rsidDel="00000000" w:rsidP="00000000" w:rsidRDefault="00000000" w:rsidRPr="00000000" w14:paraId="00000023">
            <w:pPr>
              <w:spacing w:after="120" w:line="276" w:lineRule="auto"/>
              <w:rPr/>
            </w:pPr>
            <w:r w:rsidDel="00000000" w:rsidR="00000000" w:rsidRPr="00000000">
              <w:rPr>
                <w:rFonts w:ascii="DM Sans" w:cs="DM Sans" w:eastAsia="DM Sans" w:hAnsi="DM Sans"/>
                <w:b w:val="1"/>
                <w:bCs w:val="1"/>
                <w:i w:val="0"/>
                <w:iCs w:val="0"/>
                <w:color w:val="000000"/>
                <w:sz w:val="22"/>
                <w:szCs w:val="22"/>
                <w:rtl w:val="0"/>
              </w:rPr>
              <w:t xml:space="preserve">Grief for the parent you needed. </w:t>
            </w:r>
            <w:r w:rsidDel="00000000" w:rsidR="00000000" w:rsidRPr="00000000">
              <w:rPr>
                <w:rFonts w:ascii="DM Sans" w:cs="DM Sans" w:eastAsia="DM Sans" w:hAnsi="DM Sans"/>
                <w:b w:val="0"/>
                <w:bCs w:val="0"/>
                <w:i w:val="0"/>
                <w:iCs w:val="0"/>
                <w:color w:val="000000"/>
                <w:sz w:val="22"/>
                <w:szCs w:val="22"/>
                <w:rtl w:val="0"/>
              </w:rPr>
              <w:t xml:space="preserve">Accepting the limits of who your </w:t>
            </w:r>
            <w:r w:rsidDel="00000000" w:rsidR="00000000" w:rsidRPr="00000000">
              <w:rPr>
                <w:rtl w:val="0"/>
              </w:rPr>
              <w:t xml:space="preserve">parents</w:t>
            </w:r>
            <w:r w:rsidDel="00000000" w:rsidR="00000000" w:rsidRPr="00000000">
              <w:rPr>
                <w:rFonts w:ascii="DM Sans" w:cs="DM Sans" w:eastAsia="DM Sans" w:hAnsi="DM Sans"/>
                <w:b w:val="0"/>
                <w:bCs w:val="0"/>
                <w:i w:val="0"/>
                <w:iCs w:val="0"/>
                <w:color w:val="000000"/>
                <w:sz w:val="22"/>
                <w:szCs w:val="22"/>
                <w:rtl w:val="0"/>
              </w:rPr>
              <w:t xml:space="preserve"> can be is a real loss, and it deserves more room than the practical logistics usually get.</w:t>
            </w:r>
            <w:r w:rsidDel="00000000" w:rsidR="00000000" w:rsidRPr="00000000">
              <w:rPr>
                <w:rtl w:val="0"/>
              </w:rPr>
            </w:r>
          </w:p>
          <w:p w:rsidR="00000000" w:rsidDel="00000000" w:rsidP="00000000" w:rsidRDefault="00000000" w:rsidRPr="00000000" w14:paraId="00000024">
            <w:pPr>
              <w:spacing w:after="0" w:line="276" w:lineRule="auto"/>
              <w:rPr/>
            </w:pPr>
            <w:r w:rsidDel="00000000" w:rsidR="00000000" w:rsidRPr="00000000">
              <w:rPr>
                <w:rFonts w:ascii="DM Sans" w:cs="DM Sans" w:eastAsia="DM Sans" w:hAnsi="DM Sans"/>
                <w:b w:val="1"/>
                <w:bCs w:val="1"/>
                <w:i w:val="0"/>
                <w:iCs w:val="0"/>
                <w:color w:val="000000"/>
                <w:sz w:val="22"/>
                <w:szCs w:val="22"/>
                <w:rtl w:val="0"/>
              </w:rPr>
              <w:t xml:space="preserve">Contact stays your decision. </w:t>
            </w:r>
            <w:r w:rsidDel="00000000" w:rsidR="00000000" w:rsidRPr="00000000">
              <w:rPr>
                <w:rFonts w:ascii="DM Sans" w:cs="DM Sans" w:eastAsia="DM Sans" w:hAnsi="DM Sans"/>
                <w:b w:val="0"/>
                <w:bCs w:val="0"/>
                <w:i w:val="0"/>
                <w:iCs w:val="0"/>
                <w:color w:val="000000"/>
                <w:sz w:val="22"/>
                <w:szCs w:val="22"/>
                <w:rtl w:val="0"/>
              </w:rPr>
              <w:t xml:space="preserve">More contact, less, or none at all: I help you think it through and handle it, and I do not push you toward any particular answer.</w:t>
            </w:r>
            <w:r w:rsidDel="00000000" w:rsidR="00000000" w:rsidRPr="00000000">
              <w:rPr>
                <w:rtl w:val="0"/>
              </w:rPr>
            </w:r>
          </w:p>
        </w:tc>
      </w:tr>
    </w:tbl>
    <w:p w:rsidR="00000000" w:rsidDel="00000000" w:rsidP="00000000" w:rsidRDefault="00000000" w:rsidRPr="00000000" w14:paraId="00000025">
      <w:pPr>
        <w:spacing w:after="200" w:lineRule="auto"/>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680"/>
        <w:gridCol w:w="4680"/>
        <w:tblGridChange w:id="0">
          <w:tblGrid>
            <w:gridCol w:w="4680"/>
            <w:gridCol w:w="4680"/>
          </w:tblGrid>
        </w:tblGridChange>
      </w:tblGrid>
      <w:tr>
        <w:trPr>
          <w:cantSplit w:val="0"/>
          <w:tblHeader w:val="0"/>
        </w:trPr>
        <w:tc>
          <w:tcPr>
            <w:tcMar>
              <w:top w:w="150.0" w:type="dxa"/>
              <w:left w:w="150.0" w:type="dxa"/>
              <w:bottom w:w="150.0" w:type="dxa"/>
              <w:right w:w="150.0" w:type="dxa"/>
            </w:tcMar>
            <w:vAlign w:val="center"/>
          </w:tcPr>
          <w:p w:rsidR="00000000" w:rsidDel="00000000" w:rsidP="00000000" w:rsidRDefault="00000000" w:rsidRPr="00000000" w14:paraId="00000026">
            <w:pPr>
              <w:spacing w:after="150" w:line="276" w:lineRule="auto"/>
              <w:rPr/>
            </w:pPr>
            <w:r w:rsidDel="00000000" w:rsidR="00000000" w:rsidRPr="00000000">
              <w:rPr>
                <w:rFonts w:ascii="DM Sans" w:cs="DM Sans" w:eastAsia="DM Sans" w:hAnsi="DM Sans"/>
                <w:b w:val="1"/>
                <w:bCs w:val="1"/>
                <w:i w:val="0"/>
                <w:iCs w:val="0"/>
                <w:color w:val="000000"/>
                <w:sz w:val="18"/>
                <w:szCs w:val="18"/>
                <w:rtl w:val="0"/>
              </w:rPr>
              <w:t xml:space="preserve">[h2] </w:t>
            </w:r>
            <w:r w:rsidDel="00000000" w:rsidR="00000000" w:rsidRPr="00000000">
              <w:rPr>
                <w:rFonts w:ascii="DM Sans" w:cs="DM Sans" w:eastAsia="DM Sans" w:hAnsi="DM Sans"/>
                <w:b w:val="1"/>
                <w:bCs w:val="1"/>
                <w:i w:val="0"/>
                <w:iCs w:val="0"/>
                <w:color w:val="000000"/>
                <w:sz w:val="28"/>
                <w:szCs w:val="28"/>
                <w:rtl w:val="0"/>
              </w:rPr>
              <w:t xml:space="preserve">What I Help With</w:t>
            </w:r>
            <w:r w:rsidDel="00000000" w:rsidR="00000000" w:rsidRPr="00000000">
              <w:rPr>
                <w:rtl w:val="0"/>
              </w:rPr>
            </w:r>
          </w:p>
          <w:p w:rsidR="00000000" w:rsidDel="00000000" w:rsidP="00000000" w:rsidRDefault="00000000" w:rsidRPr="00000000" w14:paraId="00000027">
            <w:pPr>
              <w:spacing w:after="40" w:lineRule="auto"/>
              <w:jc w:val="center"/>
              <w:rPr/>
            </w:pPr>
            <w:r w:rsidDel="00000000" w:rsidR="00000000" w:rsidRPr="00000000">
              <w:rPr>
                <w:rFonts w:ascii="DM Sans" w:cs="DM Sans" w:eastAsia="DM Sans" w:hAnsi="DM Sans"/>
                <w:b w:val="1"/>
                <w:bCs w:val="1"/>
                <w:i w:val="0"/>
                <w:iCs w:val="0"/>
                <w:color w:val="000000"/>
                <w:sz w:val="22"/>
                <w:szCs w:val="22"/>
                <w:rtl w:val="0"/>
              </w:rPr>
              <w:t xml:space="preserve">Dread before family contact</w:t>
            </w:r>
            <w:r w:rsidDel="00000000" w:rsidR="00000000" w:rsidRPr="00000000">
              <w:rPr>
                <w:rtl w:val="0"/>
              </w:rPr>
            </w:r>
          </w:p>
          <w:p w:rsidR="00000000" w:rsidDel="00000000" w:rsidP="00000000" w:rsidRDefault="00000000" w:rsidRPr="00000000" w14:paraId="00000028">
            <w:pPr>
              <w:spacing w:after="150" w:line="276" w:lineRule="auto"/>
              <w:jc w:val="center"/>
              <w:rPr/>
            </w:pPr>
            <w:r w:rsidDel="00000000" w:rsidR="00000000" w:rsidRPr="00000000">
              <w:rPr>
                <w:rFonts w:ascii="DM Sans" w:cs="DM Sans" w:eastAsia="DM Sans" w:hAnsi="DM Sans"/>
                <w:b w:val="0"/>
                <w:bCs w:val="0"/>
                <w:i w:val="0"/>
                <w:iCs w:val="0"/>
                <w:color w:val="000000"/>
                <w:sz w:val="22"/>
                <w:szCs w:val="22"/>
                <w:rtl w:val="0"/>
              </w:rPr>
              <w:t xml:space="preserve">Preparing for the visit and for the days afterward, so that it costs you less than it has been costing.</w:t>
            </w:r>
            <w:r w:rsidDel="00000000" w:rsidR="00000000" w:rsidRPr="00000000">
              <w:rPr>
                <w:rtl w:val="0"/>
              </w:rPr>
            </w:r>
          </w:p>
          <w:p w:rsidR="00000000" w:rsidDel="00000000" w:rsidP="00000000" w:rsidRDefault="00000000" w:rsidRPr="00000000" w14:paraId="00000029">
            <w:pPr>
              <w:spacing w:after="40" w:lineRule="auto"/>
              <w:jc w:val="center"/>
              <w:rPr/>
            </w:pPr>
            <w:r w:rsidDel="00000000" w:rsidR="00000000" w:rsidRPr="00000000">
              <w:rPr>
                <w:rFonts w:ascii="DM Sans" w:cs="DM Sans" w:eastAsia="DM Sans" w:hAnsi="DM Sans"/>
                <w:b w:val="1"/>
                <w:bCs w:val="1"/>
                <w:i w:val="0"/>
                <w:iCs w:val="0"/>
                <w:color w:val="000000"/>
                <w:sz w:val="22"/>
                <w:szCs w:val="22"/>
                <w:rtl w:val="0"/>
              </w:rPr>
              <w:t xml:space="preserve">Boundaries with a parent</w:t>
            </w:r>
            <w:r w:rsidDel="00000000" w:rsidR="00000000" w:rsidRPr="00000000">
              <w:rPr>
                <w:rtl w:val="0"/>
              </w:rPr>
            </w:r>
          </w:p>
          <w:p w:rsidR="00000000" w:rsidDel="00000000" w:rsidP="00000000" w:rsidRDefault="00000000" w:rsidRPr="00000000" w14:paraId="0000002A">
            <w:pPr>
              <w:spacing w:after="150" w:line="276" w:lineRule="auto"/>
              <w:jc w:val="center"/>
              <w:rPr/>
            </w:pPr>
            <w:r w:rsidDel="00000000" w:rsidR="00000000" w:rsidRPr="00000000">
              <w:rPr>
                <w:rFonts w:ascii="DM Sans" w:cs="DM Sans" w:eastAsia="DM Sans" w:hAnsi="DM Sans"/>
                <w:b w:val="0"/>
                <w:bCs w:val="0"/>
                <w:i w:val="0"/>
                <w:iCs w:val="0"/>
                <w:color w:val="000000"/>
                <w:sz w:val="22"/>
                <w:szCs w:val="22"/>
                <w:rtl w:val="0"/>
              </w:rPr>
              <w:t xml:space="preserve">Building limits that hold up against contact with somebody who has never once respected them before now.</w:t>
            </w:r>
            <w:r w:rsidDel="00000000" w:rsidR="00000000" w:rsidRPr="00000000">
              <w:rPr>
                <w:rtl w:val="0"/>
              </w:rPr>
            </w:r>
          </w:p>
          <w:p w:rsidR="00000000" w:rsidDel="00000000" w:rsidP="00000000" w:rsidRDefault="00000000" w:rsidRPr="00000000" w14:paraId="0000002B">
            <w:pPr>
              <w:spacing w:after="40" w:lineRule="auto"/>
              <w:jc w:val="center"/>
              <w:rPr/>
            </w:pPr>
            <w:r w:rsidDel="00000000" w:rsidR="00000000" w:rsidRPr="00000000">
              <w:rPr>
                <w:rFonts w:ascii="DM Sans" w:cs="DM Sans" w:eastAsia="DM Sans" w:hAnsi="DM Sans"/>
                <w:b w:val="1"/>
                <w:bCs w:val="1"/>
                <w:i w:val="0"/>
                <w:iCs w:val="0"/>
                <w:color w:val="000000"/>
                <w:sz w:val="22"/>
                <w:szCs w:val="22"/>
                <w:rtl w:val="0"/>
              </w:rPr>
              <w:t xml:space="preserve">Guilt after saying no</w:t>
            </w:r>
            <w:r w:rsidDel="00000000" w:rsidR="00000000" w:rsidRPr="00000000">
              <w:rPr>
                <w:rtl w:val="0"/>
              </w:rPr>
            </w:r>
          </w:p>
          <w:p w:rsidR="00000000" w:rsidDel="00000000" w:rsidP="00000000" w:rsidRDefault="00000000" w:rsidRPr="00000000" w14:paraId="0000002C">
            <w:pPr>
              <w:spacing w:after="150" w:line="276" w:lineRule="auto"/>
              <w:jc w:val="center"/>
              <w:rPr/>
            </w:pPr>
            <w:r w:rsidDel="00000000" w:rsidR="00000000" w:rsidRPr="00000000">
              <w:rPr>
                <w:rFonts w:ascii="DM Sans" w:cs="DM Sans" w:eastAsia="DM Sans" w:hAnsi="DM Sans"/>
                <w:b w:val="0"/>
                <w:bCs w:val="0"/>
                <w:i w:val="0"/>
                <w:iCs w:val="0"/>
                <w:color w:val="000000"/>
                <w:sz w:val="22"/>
                <w:szCs w:val="22"/>
                <w:rtl w:val="0"/>
              </w:rPr>
              <w:t xml:space="preserve">Work on the guilt that arrives right on schedule whenever you put your own needs anywhere near the front of the queue.</w:t>
            </w:r>
            <w:r w:rsidDel="00000000" w:rsidR="00000000" w:rsidRPr="00000000">
              <w:rPr>
                <w:rtl w:val="0"/>
              </w:rPr>
            </w:r>
          </w:p>
          <w:p w:rsidR="00000000" w:rsidDel="00000000" w:rsidP="00000000" w:rsidRDefault="00000000" w:rsidRPr="00000000" w14:paraId="0000002D">
            <w:pPr>
              <w:spacing w:after="40" w:lineRule="auto"/>
              <w:jc w:val="center"/>
              <w:rPr/>
            </w:pPr>
            <w:r w:rsidDel="00000000" w:rsidR="00000000" w:rsidRPr="00000000">
              <w:rPr>
                <w:rFonts w:ascii="DM Sans" w:cs="DM Sans" w:eastAsia="DM Sans" w:hAnsi="DM Sans"/>
                <w:b w:val="1"/>
                <w:bCs w:val="1"/>
                <w:i w:val="0"/>
                <w:iCs w:val="0"/>
                <w:color w:val="000000"/>
                <w:sz w:val="22"/>
                <w:szCs w:val="22"/>
                <w:rtl w:val="0"/>
              </w:rPr>
              <w:t xml:space="preserve">Role reversal and caretaking</w:t>
            </w:r>
            <w:r w:rsidDel="00000000" w:rsidR="00000000" w:rsidRPr="00000000">
              <w:rPr>
                <w:rtl w:val="0"/>
              </w:rPr>
            </w:r>
          </w:p>
          <w:p w:rsidR="00000000" w:rsidDel="00000000" w:rsidP="00000000" w:rsidRDefault="00000000" w:rsidRPr="00000000" w14:paraId="0000002E">
            <w:pPr>
              <w:spacing w:after="150" w:line="276" w:lineRule="auto"/>
              <w:jc w:val="center"/>
              <w:rPr/>
            </w:pPr>
            <w:r w:rsidDel="00000000" w:rsidR="00000000" w:rsidRPr="00000000">
              <w:rPr>
                <w:rFonts w:ascii="DM Sans" w:cs="DM Sans" w:eastAsia="DM Sans" w:hAnsi="DM Sans"/>
                <w:b w:val="0"/>
                <w:bCs w:val="0"/>
                <w:i w:val="0"/>
                <w:iCs w:val="0"/>
                <w:color w:val="000000"/>
                <w:sz w:val="22"/>
                <w:szCs w:val="22"/>
                <w:rtl w:val="0"/>
              </w:rPr>
              <w:t xml:space="preserve">Support when you have been the emotionally responsible one in this relationship since you were a small child.</w:t>
            </w:r>
            <w:r w:rsidDel="00000000" w:rsidR="00000000" w:rsidRPr="00000000">
              <w:rPr>
                <w:rtl w:val="0"/>
              </w:rPr>
            </w:r>
          </w:p>
          <w:p w:rsidR="00000000" w:rsidDel="00000000" w:rsidP="00000000" w:rsidRDefault="00000000" w:rsidRPr="00000000" w14:paraId="0000002F">
            <w:pPr>
              <w:spacing w:after="40" w:lineRule="auto"/>
              <w:jc w:val="center"/>
              <w:rPr/>
            </w:pPr>
            <w:r w:rsidDel="00000000" w:rsidR="00000000" w:rsidRPr="00000000">
              <w:rPr>
                <w:rFonts w:ascii="DM Sans" w:cs="DM Sans" w:eastAsia="DM Sans" w:hAnsi="DM Sans"/>
                <w:b w:val="1"/>
                <w:bCs w:val="1"/>
                <w:i w:val="0"/>
                <w:iCs w:val="0"/>
                <w:color w:val="000000"/>
                <w:sz w:val="22"/>
                <w:szCs w:val="22"/>
                <w:rtl w:val="0"/>
              </w:rPr>
              <w:t xml:space="preserve">Grieving the parent you needed</w:t>
            </w:r>
            <w:r w:rsidDel="00000000" w:rsidR="00000000" w:rsidRPr="00000000">
              <w:rPr>
                <w:rtl w:val="0"/>
              </w:rPr>
            </w:r>
          </w:p>
          <w:p w:rsidR="00000000" w:rsidDel="00000000" w:rsidP="00000000" w:rsidRDefault="00000000" w:rsidRPr="00000000" w14:paraId="00000030">
            <w:pPr>
              <w:spacing w:after="150" w:line="276" w:lineRule="auto"/>
              <w:jc w:val="center"/>
              <w:rPr/>
            </w:pPr>
            <w:r w:rsidDel="00000000" w:rsidR="00000000" w:rsidRPr="00000000">
              <w:rPr>
                <w:rFonts w:ascii="DM Sans" w:cs="DM Sans" w:eastAsia="DM Sans" w:hAnsi="DM Sans"/>
                <w:b w:val="0"/>
                <w:bCs w:val="0"/>
                <w:i w:val="0"/>
                <w:iCs w:val="0"/>
                <w:color w:val="000000"/>
                <w:sz w:val="22"/>
                <w:szCs w:val="22"/>
                <w:rtl w:val="0"/>
              </w:rPr>
              <w:t xml:space="preserve">Room for the loss of the parent you did not get to have, which is real grief even though nobody has died.</w:t>
            </w:r>
            <w:r w:rsidDel="00000000" w:rsidR="00000000" w:rsidRPr="00000000">
              <w:rPr>
                <w:rtl w:val="0"/>
              </w:rPr>
            </w:r>
          </w:p>
          <w:p w:rsidR="00000000" w:rsidDel="00000000" w:rsidP="00000000" w:rsidRDefault="00000000" w:rsidRPr="00000000" w14:paraId="00000031">
            <w:pPr>
              <w:spacing w:after="40" w:lineRule="auto"/>
              <w:jc w:val="center"/>
              <w:rPr/>
            </w:pPr>
            <w:r w:rsidDel="00000000" w:rsidR="00000000" w:rsidRPr="00000000">
              <w:rPr>
                <w:rFonts w:ascii="DM Sans" w:cs="DM Sans" w:eastAsia="DM Sans" w:hAnsi="DM Sans"/>
                <w:b w:val="1"/>
                <w:bCs w:val="1"/>
                <w:i w:val="0"/>
                <w:iCs w:val="0"/>
                <w:color w:val="000000"/>
                <w:sz w:val="22"/>
                <w:szCs w:val="22"/>
                <w:rtl w:val="0"/>
              </w:rPr>
              <w:t xml:space="preserve">Low contact and no contact</w:t>
            </w:r>
            <w:r w:rsidDel="00000000" w:rsidR="00000000" w:rsidRPr="00000000">
              <w:rPr>
                <w:rtl w:val="0"/>
              </w:rPr>
            </w:r>
          </w:p>
          <w:p w:rsidR="00000000" w:rsidDel="00000000" w:rsidP="00000000" w:rsidRDefault="00000000" w:rsidRPr="00000000" w14:paraId="00000032">
            <w:pPr>
              <w:spacing w:after="0" w:line="276" w:lineRule="auto"/>
              <w:jc w:val="center"/>
              <w:rPr/>
            </w:pPr>
            <w:r w:rsidDel="00000000" w:rsidR="00000000" w:rsidRPr="00000000">
              <w:rPr>
                <w:rFonts w:ascii="DM Sans" w:cs="DM Sans" w:eastAsia="DM Sans" w:hAnsi="DM Sans"/>
                <w:b w:val="0"/>
                <w:bCs w:val="0"/>
                <w:i w:val="0"/>
                <w:iCs w:val="0"/>
                <w:color w:val="000000"/>
                <w:sz w:val="22"/>
                <w:szCs w:val="22"/>
                <w:rtl w:val="0"/>
              </w:rPr>
              <w:t xml:space="preserve">Help thinking through the decision itself, and handling the fallout from relatives once you have made it.</w:t>
            </w:r>
            <w:r w:rsidDel="00000000" w:rsidR="00000000" w:rsidRPr="00000000">
              <w:rPr>
                <w:rtl w:val="0"/>
              </w:rPr>
            </w:r>
          </w:p>
        </w:tc>
        <w:tc>
          <w:tcPr>
            <w:shd w:fill="fdf2f4" w:val="clear"/>
            <w:tcMar>
              <w:top w:w="150.0" w:type="dxa"/>
              <w:left w:w="150.0" w:type="dxa"/>
              <w:bottom w:w="150.0" w:type="dxa"/>
              <w:right w:w="150.0" w:type="dxa"/>
            </w:tcMar>
            <w:vAlign w:val="center"/>
          </w:tcPr>
          <w:p w:rsidR="00000000" w:rsidDel="00000000" w:rsidP="00000000" w:rsidRDefault="00000000" w:rsidRPr="00000000" w14:paraId="00000033">
            <w:pPr>
              <w:jc w:val="center"/>
              <w:rPr/>
            </w:pPr>
            <w:r w:rsidDel="00000000" w:rsidR="00000000" w:rsidRPr="00000000">
              <w:rPr>
                <w:rFonts w:ascii="DM Sans" w:cs="DM Sans" w:eastAsia="DM Sans" w:hAnsi="DM Sans"/>
                <w:b w:val="1"/>
                <w:bCs w:val="1"/>
                <w:i w:val="0"/>
                <w:iCs w:val="0"/>
                <w:color w:val="0000ff"/>
                <w:sz w:val="22"/>
                <w:szCs w:val="22"/>
                <w:rtl w:val="0"/>
              </w:rPr>
              <w:t xml:space="preserve">[Image]</w:t>
            </w:r>
            <w:r w:rsidDel="00000000" w:rsidR="00000000" w:rsidRPr="00000000">
              <w:rPr>
                <w:rtl w:val="0"/>
              </w:rPr>
            </w:r>
          </w:p>
        </w:tc>
      </w:tr>
    </w:tbl>
    <w:p w:rsidR="00000000" w:rsidDel="00000000" w:rsidP="00000000" w:rsidRDefault="00000000" w:rsidRPr="00000000" w14:paraId="00000034">
      <w:pPr>
        <w:spacing w:after="200" w:lineRule="auto"/>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gridSpan w:val="3"/>
            <w:shd w:fill="fffbfc" w:val="clear"/>
            <w:tcMar>
              <w:top w:w="150.0" w:type="dxa"/>
              <w:left w:w="150.0" w:type="dxa"/>
              <w:bottom w:w="150.0" w:type="dxa"/>
              <w:right w:w="150.0" w:type="dxa"/>
            </w:tcMar>
            <w:vAlign w:val="center"/>
          </w:tcPr>
          <w:p w:rsidR="00000000" w:rsidDel="00000000" w:rsidP="00000000" w:rsidRDefault="00000000" w:rsidRPr="00000000" w14:paraId="00000035">
            <w:pPr>
              <w:rPr/>
            </w:pPr>
            <w:r w:rsidDel="00000000" w:rsidR="00000000" w:rsidRPr="00000000">
              <w:rPr>
                <w:b w:val="1"/>
                <w:bCs w:val="1"/>
                <w:sz w:val="26"/>
                <w:szCs w:val="26"/>
                <w:rtl w:val="0"/>
              </w:rPr>
              <w:t xml:space="preserve">Therapy for Adult Children of Emotionally Immature Parents</w:t>
            </w:r>
            <w:r w:rsidDel="00000000" w:rsidR="00000000" w:rsidRPr="00000000">
              <w:rPr>
                <w:rFonts w:ascii="DM Sans" w:cs="DM Sans" w:eastAsia="DM Sans" w:hAnsi="DM Sans"/>
                <w:b w:val="1"/>
                <w:bCs w:val="1"/>
                <w:i w:val="0"/>
                <w:iCs w:val="0"/>
                <w:color w:val="000000"/>
                <w:sz w:val="26"/>
                <w:szCs w:val="26"/>
                <w:rtl w:val="0"/>
              </w:rPr>
              <w:t xml:space="preserve"> Is for You, If:</w:t>
            </w:r>
            <w:r w:rsidDel="00000000" w:rsidR="00000000" w:rsidRPr="00000000">
              <w:rPr>
                <w:rtl w:val="0"/>
              </w:rPr>
            </w:r>
          </w:p>
        </w:tc>
      </w:tr>
      <w:tr>
        <w:trPr>
          <w:cantSplit w:val="0"/>
          <w:tblHeader w:val="0"/>
        </w:trPr>
        <w:tc>
          <w:tcPr>
            <w:shd w:fill="fffbfc" w:val="clear"/>
            <w:tcMar>
              <w:top w:w="150.0" w:type="dxa"/>
              <w:left w:w="150.0" w:type="dxa"/>
              <w:bottom w:w="150.0" w:type="dxa"/>
              <w:right w:w="150.0" w:type="dxa"/>
            </w:tcMar>
            <w:vAlign w:val="center"/>
          </w:tcPr>
          <w:p w:rsidR="00000000" w:rsidDel="00000000" w:rsidP="00000000" w:rsidRDefault="00000000" w:rsidRPr="00000000" w14:paraId="00000038">
            <w:pPr>
              <w:jc w:val="center"/>
              <w:rPr/>
            </w:pPr>
            <w:r w:rsidDel="00000000" w:rsidR="00000000" w:rsidRPr="00000000">
              <w:rPr>
                <w:rFonts w:ascii="DM Sans" w:cs="DM Sans" w:eastAsia="DM Sans" w:hAnsi="DM Sans"/>
                <w:b w:val="1"/>
                <w:bCs w:val="1"/>
                <w:i w:val="0"/>
                <w:iCs w:val="0"/>
                <w:color w:val="0000ff"/>
                <w:sz w:val="22"/>
                <w:szCs w:val="22"/>
                <w:rtl w:val="0"/>
              </w:rPr>
              <w:t xml:space="preserve">[ICON]</w:t>
            </w:r>
            <w:r w:rsidDel="00000000" w:rsidR="00000000" w:rsidRPr="00000000">
              <w:rPr>
                <w:rtl w:val="0"/>
              </w:rPr>
            </w:r>
          </w:p>
        </w:tc>
        <w:tc>
          <w:tcPr>
            <w:shd w:fill="fffbfc" w:val="clear"/>
            <w:tcMar>
              <w:top w:w="150.0" w:type="dxa"/>
              <w:left w:w="150.0" w:type="dxa"/>
              <w:bottom w:w="150.0" w:type="dxa"/>
              <w:right w:w="150.0" w:type="dxa"/>
            </w:tcMar>
            <w:vAlign w:val="center"/>
          </w:tcPr>
          <w:p w:rsidR="00000000" w:rsidDel="00000000" w:rsidP="00000000" w:rsidRDefault="00000000" w:rsidRPr="00000000" w14:paraId="00000039">
            <w:pPr>
              <w:jc w:val="center"/>
              <w:rPr/>
            </w:pPr>
            <w:r w:rsidDel="00000000" w:rsidR="00000000" w:rsidRPr="00000000">
              <w:rPr>
                <w:rFonts w:ascii="DM Sans" w:cs="DM Sans" w:eastAsia="DM Sans" w:hAnsi="DM Sans"/>
                <w:b w:val="1"/>
                <w:bCs w:val="1"/>
                <w:i w:val="0"/>
                <w:iCs w:val="0"/>
                <w:color w:val="0000ff"/>
                <w:sz w:val="22"/>
                <w:szCs w:val="22"/>
                <w:rtl w:val="0"/>
              </w:rPr>
              <w:t xml:space="preserve">[ICON]</w:t>
            </w:r>
            <w:r w:rsidDel="00000000" w:rsidR="00000000" w:rsidRPr="00000000">
              <w:rPr>
                <w:rtl w:val="0"/>
              </w:rPr>
            </w:r>
          </w:p>
        </w:tc>
        <w:tc>
          <w:tcPr>
            <w:shd w:fill="fffbfc" w:val="clear"/>
            <w:tcMar>
              <w:top w:w="150.0" w:type="dxa"/>
              <w:left w:w="150.0" w:type="dxa"/>
              <w:bottom w:w="150.0" w:type="dxa"/>
              <w:right w:w="150.0" w:type="dxa"/>
            </w:tcMar>
            <w:vAlign w:val="center"/>
          </w:tcPr>
          <w:p w:rsidR="00000000" w:rsidDel="00000000" w:rsidP="00000000" w:rsidRDefault="00000000" w:rsidRPr="00000000" w14:paraId="0000003A">
            <w:pPr>
              <w:jc w:val="center"/>
              <w:rPr/>
            </w:pPr>
            <w:r w:rsidDel="00000000" w:rsidR="00000000" w:rsidRPr="00000000">
              <w:rPr>
                <w:rFonts w:ascii="DM Sans" w:cs="DM Sans" w:eastAsia="DM Sans" w:hAnsi="DM Sans"/>
                <w:b w:val="1"/>
                <w:bCs w:val="1"/>
                <w:i w:val="0"/>
                <w:iCs w:val="0"/>
                <w:color w:val="0000ff"/>
                <w:sz w:val="22"/>
                <w:szCs w:val="22"/>
                <w:rtl w:val="0"/>
              </w:rPr>
              <w:t xml:space="preserve">[ICON]</w:t>
            </w:r>
            <w:r w:rsidDel="00000000" w:rsidR="00000000" w:rsidRPr="00000000">
              <w:rPr>
                <w:rtl w:val="0"/>
              </w:rPr>
            </w:r>
          </w:p>
        </w:tc>
      </w:tr>
      <w:tr>
        <w:trPr>
          <w:cantSplit w:val="0"/>
          <w:tblHeader w:val="0"/>
        </w:trPr>
        <w:tc>
          <w:tcPr>
            <w:tcMar>
              <w:top w:w="150.0" w:type="dxa"/>
              <w:left w:w="150.0" w:type="dxa"/>
              <w:bottom w:w="150.0" w:type="dxa"/>
              <w:right w:w="150.0" w:type="dxa"/>
            </w:tcMar>
            <w:vAlign w:val="center"/>
          </w:tcPr>
          <w:p w:rsidR="00000000" w:rsidDel="00000000" w:rsidP="00000000" w:rsidRDefault="00000000" w:rsidRPr="00000000" w14:paraId="0000003B">
            <w:pPr>
              <w:spacing w:line="276" w:lineRule="auto"/>
              <w:jc w:val="center"/>
              <w:rPr/>
            </w:pPr>
            <w:r w:rsidDel="00000000" w:rsidR="00000000" w:rsidRPr="00000000">
              <w:rPr>
                <w:rFonts w:ascii="DM Sans" w:cs="DM Sans" w:eastAsia="DM Sans" w:hAnsi="DM Sans"/>
                <w:b w:val="0"/>
                <w:bCs w:val="0"/>
                <w:i w:val="0"/>
                <w:iCs w:val="0"/>
                <w:color w:val="000000"/>
                <w:sz w:val="22"/>
                <w:szCs w:val="22"/>
                <w:rtl w:val="0"/>
              </w:rPr>
              <w:t xml:space="preserve">Every visit home costs you days afterward that you cannot really afford to give up</w:t>
            </w:r>
            <w:r w:rsidDel="00000000" w:rsidR="00000000" w:rsidRPr="00000000">
              <w:rPr>
                <w:rtl w:val="0"/>
              </w:rPr>
            </w:r>
          </w:p>
        </w:tc>
        <w:tc>
          <w:tcPr>
            <w:tcMar>
              <w:top w:w="150.0" w:type="dxa"/>
              <w:left w:w="150.0" w:type="dxa"/>
              <w:bottom w:w="150.0" w:type="dxa"/>
              <w:right w:w="150.0" w:type="dxa"/>
            </w:tcMar>
            <w:vAlign w:val="center"/>
          </w:tcPr>
          <w:p w:rsidR="00000000" w:rsidDel="00000000" w:rsidP="00000000" w:rsidRDefault="00000000" w:rsidRPr="00000000" w14:paraId="0000003C">
            <w:pPr>
              <w:spacing w:line="276" w:lineRule="auto"/>
              <w:jc w:val="center"/>
              <w:rPr/>
            </w:pPr>
            <w:r w:rsidDel="00000000" w:rsidR="00000000" w:rsidRPr="00000000">
              <w:rPr>
                <w:rFonts w:ascii="DM Sans" w:cs="DM Sans" w:eastAsia="DM Sans" w:hAnsi="DM Sans"/>
                <w:b w:val="0"/>
                <w:bCs w:val="0"/>
                <w:i w:val="0"/>
                <w:iCs w:val="0"/>
                <w:color w:val="000000"/>
                <w:sz w:val="22"/>
                <w:szCs w:val="22"/>
                <w:rtl w:val="0"/>
              </w:rPr>
              <w:t xml:space="preserve">You want boundaries that hold up later on, when the guilt arrives right on schedule</w:t>
            </w:r>
            <w:r w:rsidDel="00000000" w:rsidR="00000000" w:rsidRPr="00000000">
              <w:rPr>
                <w:rtl w:val="0"/>
              </w:rPr>
            </w:r>
          </w:p>
        </w:tc>
        <w:tc>
          <w:tcPr>
            <w:tcMar>
              <w:top w:w="150.0" w:type="dxa"/>
              <w:left w:w="150.0" w:type="dxa"/>
              <w:bottom w:w="150.0" w:type="dxa"/>
              <w:right w:w="150.0" w:type="dxa"/>
            </w:tcMar>
            <w:vAlign w:val="center"/>
          </w:tcPr>
          <w:p w:rsidR="00000000" w:rsidDel="00000000" w:rsidP="00000000" w:rsidRDefault="00000000" w:rsidRPr="00000000" w14:paraId="0000003D">
            <w:pPr>
              <w:spacing w:line="276" w:lineRule="auto"/>
              <w:jc w:val="center"/>
              <w:rPr/>
            </w:pPr>
            <w:r w:rsidDel="00000000" w:rsidR="00000000" w:rsidRPr="00000000">
              <w:rPr>
                <w:rFonts w:ascii="DM Sans" w:cs="DM Sans" w:eastAsia="DM Sans" w:hAnsi="DM Sans"/>
                <w:b w:val="0"/>
                <w:bCs w:val="0"/>
                <w:i w:val="0"/>
                <w:iCs w:val="0"/>
                <w:color w:val="000000"/>
                <w:sz w:val="22"/>
                <w:szCs w:val="22"/>
                <w:rtl w:val="0"/>
              </w:rPr>
              <w:t xml:space="preserve">You are trying to work out whether this is emotional immaturity or something worse</w:t>
            </w:r>
            <w:r w:rsidDel="00000000" w:rsidR="00000000" w:rsidRPr="00000000">
              <w:rPr>
                <w:rtl w:val="0"/>
              </w:rPr>
            </w:r>
          </w:p>
        </w:tc>
      </w:tr>
    </w:tbl>
    <w:p w:rsidR="00000000" w:rsidDel="00000000" w:rsidP="00000000" w:rsidRDefault="00000000" w:rsidRPr="00000000" w14:paraId="0000003E">
      <w:pPr>
        <w:spacing w:after="200" w:lineRule="auto"/>
        <w:rPr/>
      </w:pPr>
      <w:r w:rsidDel="00000000" w:rsidR="00000000" w:rsidRPr="00000000">
        <w:rPr>
          <w:rtl w:val="0"/>
        </w:rPr>
      </w:r>
    </w:p>
    <w:p w:rsidR="00000000" w:rsidDel="00000000" w:rsidP="00000000" w:rsidRDefault="00000000" w:rsidRPr="00000000" w14:paraId="0000003F">
      <w:pPr>
        <w:spacing w:after="150" w:line="276" w:lineRule="auto"/>
        <w:rPr/>
      </w:pPr>
      <w:r w:rsidDel="00000000" w:rsidR="00000000" w:rsidRPr="00000000">
        <w:rPr>
          <w:rFonts w:ascii="DM Sans" w:cs="DM Sans" w:eastAsia="DM Sans" w:hAnsi="DM Sans"/>
          <w:b w:val="1"/>
          <w:bCs w:val="1"/>
          <w:i w:val="0"/>
          <w:iCs w:val="0"/>
          <w:color w:val="000000"/>
          <w:sz w:val="18"/>
          <w:szCs w:val="18"/>
          <w:rtl w:val="0"/>
        </w:rPr>
        <w:t xml:space="preserve">[H2] </w:t>
      </w:r>
      <w:r w:rsidDel="00000000" w:rsidR="00000000" w:rsidRPr="00000000">
        <w:rPr>
          <w:rFonts w:ascii="DM Sans" w:cs="DM Sans" w:eastAsia="DM Sans" w:hAnsi="DM Sans"/>
          <w:b w:val="1"/>
          <w:bCs w:val="1"/>
          <w:i w:val="0"/>
          <w:iCs w:val="0"/>
          <w:color w:val="000000"/>
          <w:sz w:val="28"/>
          <w:szCs w:val="28"/>
          <w:rtl w:val="0"/>
        </w:rPr>
        <w:t xml:space="preserve">How to Get Started:</w:t>
      </w: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shd w:fill="efefef" w:val="clear"/>
            <w:tcMar>
              <w:top w:w="150.0" w:type="dxa"/>
              <w:left w:w="150.0" w:type="dxa"/>
              <w:bottom w:w="150.0" w:type="dxa"/>
              <w:right w:w="150.0" w:type="dxa"/>
            </w:tcMar>
            <w:vAlign w:val="center"/>
          </w:tcPr>
          <w:p w:rsidR="00000000" w:rsidDel="00000000" w:rsidP="00000000" w:rsidRDefault="00000000" w:rsidRPr="00000000" w14:paraId="00000040">
            <w:pPr>
              <w:jc w:val="center"/>
              <w:rPr/>
            </w:pPr>
            <w:r w:rsidDel="00000000" w:rsidR="00000000" w:rsidRPr="00000000">
              <w:rPr>
                <w:rFonts w:ascii="DM Sans" w:cs="DM Sans" w:eastAsia="DM Sans" w:hAnsi="DM Sans"/>
                <w:b w:val="1"/>
                <w:bCs w:val="1"/>
                <w:i w:val="0"/>
                <w:iCs w:val="0"/>
                <w:color w:val="000000"/>
                <w:sz w:val="22"/>
                <w:szCs w:val="22"/>
                <w:rtl w:val="0"/>
              </w:rPr>
              <w:t xml:space="preserve">Step 1</w:t>
            </w:r>
            <w:r w:rsidDel="00000000" w:rsidR="00000000" w:rsidRPr="00000000">
              <w:rPr>
                <w:rtl w:val="0"/>
              </w:rPr>
            </w:r>
          </w:p>
        </w:tc>
        <w:tc>
          <w:tcPr>
            <w:shd w:fill="efefef" w:val="clear"/>
            <w:tcMar>
              <w:top w:w="150.0" w:type="dxa"/>
              <w:left w:w="150.0" w:type="dxa"/>
              <w:bottom w:w="150.0" w:type="dxa"/>
              <w:right w:w="150.0" w:type="dxa"/>
            </w:tcMar>
            <w:vAlign w:val="center"/>
          </w:tcPr>
          <w:p w:rsidR="00000000" w:rsidDel="00000000" w:rsidP="00000000" w:rsidRDefault="00000000" w:rsidRPr="00000000" w14:paraId="00000041">
            <w:pPr>
              <w:jc w:val="center"/>
              <w:rPr/>
            </w:pPr>
            <w:r w:rsidDel="00000000" w:rsidR="00000000" w:rsidRPr="00000000">
              <w:rPr>
                <w:rFonts w:ascii="DM Sans" w:cs="DM Sans" w:eastAsia="DM Sans" w:hAnsi="DM Sans"/>
                <w:b w:val="1"/>
                <w:bCs w:val="1"/>
                <w:i w:val="0"/>
                <w:iCs w:val="0"/>
                <w:color w:val="000000"/>
                <w:sz w:val="22"/>
                <w:szCs w:val="22"/>
                <w:rtl w:val="0"/>
              </w:rPr>
              <w:t xml:space="preserve">Step 2</w:t>
            </w:r>
            <w:r w:rsidDel="00000000" w:rsidR="00000000" w:rsidRPr="00000000">
              <w:rPr>
                <w:rtl w:val="0"/>
              </w:rPr>
            </w:r>
          </w:p>
        </w:tc>
        <w:tc>
          <w:tcPr>
            <w:shd w:fill="efefef" w:val="clear"/>
            <w:tcMar>
              <w:top w:w="150.0" w:type="dxa"/>
              <w:left w:w="150.0" w:type="dxa"/>
              <w:bottom w:w="150.0" w:type="dxa"/>
              <w:right w:w="150.0" w:type="dxa"/>
            </w:tcMar>
            <w:vAlign w:val="center"/>
          </w:tcPr>
          <w:p w:rsidR="00000000" w:rsidDel="00000000" w:rsidP="00000000" w:rsidRDefault="00000000" w:rsidRPr="00000000" w14:paraId="00000042">
            <w:pPr>
              <w:jc w:val="center"/>
              <w:rPr/>
            </w:pPr>
            <w:r w:rsidDel="00000000" w:rsidR="00000000" w:rsidRPr="00000000">
              <w:rPr>
                <w:rFonts w:ascii="DM Sans" w:cs="DM Sans" w:eastAsia="DM Sans" w:hAnsi="DM Sans"/>
                <w:b w:val="1"/>
                <w:bCs w:val="1"/>
                <w:i w:val="0"/>
                <w:iCs w:val="0"/>
                <w:color w:val="000000"/>
                <w:sz w:val="22"/>
                <w:szCs w:val="22"/>
                <w:rtl w:val="0"/>
              </w:rPr>
              <w:t xml:space="preserve">Step 3</w:t>
            </w:r>
            <w:r w:rsidDel="00000000" w:rsidR="00000000" w:rsidRPr="00000000">
              <w:rPr>
                <w:rtl w:val="0"/>
              </w:rPr>
            </w:r>
          </w:p>
        </w:tc>
      </w:tr>
      <w:tr>
        <w:trPr>
          <w:cantSplit w:val="0"/>
          <w:tblHeader w:val="0"/>
        </w:trPr>
        <w:tc>
          <w:tcPr>
            <w:tcMar>
              <w:top w:w="150.0" w:type="dxa"/>
              <w:left w:w="150.0" w:type="dxa"/>
              <w:bottom w:w="150.0" w:type="dxa"/>
              <w:right w:w="150.0" w:type="dxa"/>
            </w:tcMar>
            <w:vAlign w:val="center"/>
          </w:tcPr>
          <w:p w:rsidR="00000000" w:rsidDel="00000000" w:rsidP="00000000" w:rsidRDefault="00000000" w:rsidRPr="00000000" w14:paraId="00000043">
            <w:pPr>
              <w:spacing w:after="120" w:lineRule="auto"/>
              <w:jc w:val="center"/>
              <w:rPr/>
            </w:pPr>
            <w:r w:rsidDel="00000000" w:rsidR="00000000" w:rsidRPr="00000000">
              <w:rPr>
                <w:rFonts w:ascii="DM Sans" w:cs="DM Sans" w:eastAsia="DM Sans" w:hAnsi="DM Sans"/>
                <w:b w:val="1"/>
                <w:bCs w:val="1"/>
                <w:i w:val="0"/>
                <w:iCs w:val="0"/>
                <w:color w:val="000000"/>
                <w:sz w:val="18"/>
                <w:szCs w:val="18"/>
                <w:rtl w:val="0"/>
              </w:rPr>
              <w:t xml:space="preserve">[H3] </w:t>
            </w:r>
            <w:r w:rsidDel="00000000" w:rsidR="00000000" w:rsidRPr="00000000">
              <w:rPr>
                <w:rFonts w:ascii="DM Sans" w:cs="DM Sans" w:eastAsia="DM Sans" w:hAnsi="DM Sans"/>
                <w:b w:val="1"/>
                <w:bCs w:val="1"/>
                <w:i w:val="0"/>
                <w:iCs w:val="0"/>
                <w:color w:val="000000"/>
                <w:sz w:val="24"/>
                <w:szCs w:val="24"/>
                <w:rtl w:val="0"/>
              </w:rPr>
              <w:t xml:space="preserve">Book a Free Consultation</w:t>
            </w:r>
            <w:r w:rsidDel="00000000" w:rsidR="00000000" w:rsidRPr="00000000">
              <w:rPr>
                <w:rtl w:val="0"/>
              </w:rPr>
            </w:r>
          </w:p>
          <w:p w:rsidR="00000000" w:rsidDel="00000000" w:rsidP="00000000" w:rsidRDefault="00000000" w:rsidRPr="00000000" w14:paraId="00000044">
            <w:pPr>
              <w:spacing w:line="276" w:lineRule="auto"/>
              <w:jc w:val="center"/>
              <w:rPr/>
            </w:pPr>
            <w:r w:rsidDel="00000000" w:rsidR="00000000" w:rsidRPr="00000000">
              <w:rPr>
                <w:rFonts w:ascii="DM Sans" w:cs="DM Sans" w:eastAsia="DM Sans" w:hAnsi="DM Sans"/>
                <w:b w:val="0"/>
                <w:bCs w:val="0"/>
                <w:i w:val="0"/>
                <w:iCs w:val="0"/>
                <w:color w:val="000000"/>
                <w:sz w:val="22"/>
                <w:szCs w:val="22"/>
                <w:rtl w:val="0"/>
              </w:rPr>
              <w:t xml:space="preserve">Use the contact form or call 929-400-7783 to set up a free 20-minute phone or video consultation.</w:t>
            </w:r>
            <w:r w:rsidDel="00000000" w:rsidR="00000000" w:rsidRPr="00000000">
              <w:rPr>
                <w:rtl w:val="0"/>
              </w:rPr>
            </w:r>
          </w:p>
        </w:tc>
        <w:tc>
          <w:tcPr>
            <w:tcMar>
              <w:top w:w="150.0" w:type="dxa"/>
              <w:left w:w="150.0" w:type="dxa"/>
              <w:bottom w:w="150.0" w:type="dxa"/>
              <w:right w:w="150.0" w:type="dxa"/>
            </w:tcMar>
            <w:vAlign w:val="center"/>
          </w:tcPr>
          <w:p w:rsidR="00000000" w:rsidDel="00000000" w:rsidP="00000000" w:rsidRDefault="00000000" w:rsidRPr="00000000" w14:paraId="00000045">
            <w:pPr>
              <w:spacing w:after="120" w:lineRule="auto"/>
              <w:jc w:val="center"/>
              <w:rPr/>
            </w:pPr>
            <w:r w:rsidDel="00000000" w:rsidR="00000000" w:rsidRPr="00000000">
              <w:rPr>
                <w:rFonts w:ascii="DM Sans" w:cs="DM Sans" w:eastAsia="DM Sans" w:hAnsi="DM Sans"/>
                <w:b w:val="1"/>
                <w:bCs w:val="1"/>
                <w:i w:val="0"/>
                <w:iCs w:val="0"/>
                <w:color w:val="000000"/>
                <w:sz w:val="18"/>
                <w:szCs w:val="18"/>
                <w:rtl w:val="0"/>
              </w:rPr>
              <w:t xml:space="preserve">[H3] </w:t>
            </w:r>
            <w:r w:rsidDel="00000000" w:rsidR="00000000" w:rsidRPr="00000000">
              <w:rPr>
                <w:rFonts w:ascii="DM Sans" w:cs="DM Sans" w:eastAsia="DM Sans" w:hAnsi="DM Sans"/>
                <w:b w:val="1"/>
                <w:bCs w:val="1"/>
                <w:i w:val="0"/>
                <w:iCs w:val="0"/>
                <w:color w:val="000000"/>
                <w:sz w:val="24"/>
                <w:szCs w:val="24"/>
                <w:rtl w:val="0"/>
              </w:rPr>
              <w:t xml:space="preserve">Talk It Through</w:t>
            </w:r>
            <w:r w:rsidDel="00000000" w:rsidR="00000000" w:rsidRPr="00000000">
              <w:rPr>
                <w:rtl w:val="0"/>
              </w:rPr>
            </w:r>
          </w:p>
          <w:p w:rsidR="00000000" w:rsidDel="00000000" w:rsidP="00000000" w:rsidRDefault="00000000" w:rsidRPr="00000000" w14:paraId="00000046">
            <w:pPr>
              <w:spacing w:line="276" w:lineRule="auto"/>
              <w:jc w:val="center"/>
              <w:rPr/>
            </w:pPr>
            <w:r w:rsidDel="00000000" w:rsidR="00000000" w:rsidRPr="00000000">
              <w:rPr>
                <w:rFonts w:ascii="DM Sans" w:cs="DM Sans" w:eastAsia="DM Sans" w:hAnsi="DM Sans"/>
                <w:b w:val="0"/>
                <w:bCs w:val="0"/>
                <w:i w:val="0"/>
                <w:iCs w:val="0"/>
                <w:color w:val="000000"/>
                <w:sz w:val="22"/>
                <w:szCs w:val="22"/>
                <w:rtl w:val="0"/>
              </w:rPr>
              <w:t xml:space="preserve">We go over what brought you here and whether I am the right fit. If so, I send consent forms and we schedule.</w:t>
            </w:r>
            <w:r w:rsidDel="00000000" w:rsidR="00000000" w:rsidRPr="00000000">
              <w:rPr>
                <w:rtl w:val="0"/>
              </w:rPr>
            </w:r>
          </w:p>
        </w:tc>
        <w:tc>
          <w:tcPr>
            <w:tcMar>
              <w:top w:w="150.0" w:type="dxa"/>
              <w:left w:w="150.0" w:type="dxa"/>
              <w:bottom w:w="150.0" w:type="dxa"/>
              <w:right w:w="150.0" w:type="dxa"/>
            </w:tcMar>
            <w:vAlign w:val="center"/>
          </w:tcPr>
          <w:p w:rsidR="00000000" w:rsidDel="00000000" w:rsidP="00000000" w:rsidRDefault="00000000" w:rsidRPr="00000000" w14:paraId="00000047">
            <w:pPr>
              <w:spacing w:after="120" w:lineRule="auto"/>
              <w:jc w:val="center"/>
              <w:rPr/>
            </w:pPr>
            <w:r w:rsidDel="00000000" w:rsidR="00000000" w:rsidRPr="00000000">
              <w:rPr>
                <w:rFonts w:ascii="DM Sans" w:cs="DM Sans" w:eastAsia="DM Sans" w:hAnsi="DM Sans"/>
                <w:b w:val="1"/>
                <w:bCs w:val="1"/>
                <w:i w:val="0"/>
                <w:iCs w:val="0"/>
                <w:color w:val="000000"/>
                <w:sz w:val="18"/>
                <w:szCs w:val="18"/>
                <w:rtl w:val="0"/>
              </w:rPr>
              <w:t xml:space="preserve">[H3] </w:t>
            </w:r>
            <w:r w:rsidDel="00000000" w:rsidR="00000000" w:rsidRPr="00000000">
              <w:rPr>
                <w:rFonts w:ascii="DM Sans" w:cs="DM Sans" w:eastAsia="DM Sans" w:hAnsi="DM Sans"/>
                <w:b w:val="1"/>
                <w:bCs w:val="1"/>
                <w:i w:val="0"/>
                <w:iCs w:val="0"/>
                <w:color w:val="000000"/>
                <w:sz w:val="24"/>
                <w:szCs w:val="24"/>
                <w:rtl w:val="0"/>
              </w:rPr>
              <w:t xml:space="preserve">Begin the Work</w:t>
            </w:r>
            <w:r w:rsidDel="00000000" w:rsidR="00000000" w:rsidRPr="00000000">
              <w:rPr>
                <w:rtl w:val="0"/>
              </w:rPr>
            </w:r>
          </w:p>
          <w:p w:rsidR="00000000" w:rsidDel="00000000" w:rsidP="00000000" w:rsidRDefault="00000000" w:rsidRPr="00000000" w14:paraId="00000048">
            <w:pPr>
              <w:spacing w:line="276" w:lineRule="auto"/>
              <w:jc w:val="center"/>
              <w:rPr/>
            </w:pPr>
            <w:r w:rsidDel="00000000" w:rsidR="00000000" w:rsidRPr="00000000">
              <w:rPr>
                <w:rFonts w:ascii="DM Sans" w:cs="DM Sans" w:eastAsia="DM Sans" w:hAnsi="DM Sans"/>
                <w:b w:val="0"/>
                <w:bCs w:val="0"/>
                <w:i w:val="0"/>
                <w:iCs w:val="0"/>
                <w:color w:val="000000"/>
                <w:sz w:val="22"/>
                <w:szCs w:val="22"/>
                <w:rtl w:val="0"/>
              </w:rPr>
              <w:t xml:space="preserve">We map out what is driving the pattern, agree together on where to start, and work at a pace you set.</w:t>
            </w:r>
            <w:r w:rsidDel="00000000" w:rsidR="00000000" w:rsidRPr="00000000">
              <w:rPr>
                <w:rtl w:val="0"/>
              </w:rPr>
            </w:r>
          </w:p>
        </w:tc>
      </w:tr>
    </w:tbl>
    <w:p w:rsidR="00000000" w:rsidDel="00000000" w:rsidP="00000000" w:rsidRDefault="00000000" w:rsidRPr="00000000" w14:paraId="00000049">
      <w:pPr>
        <w:spacing w:after="200" w:lineRule="auto"/>
        <w:rPr/>
      </w:pPr>
      <w:r w:rsidDel="00000000" w:rsidR="00000000" w:rsidRPr="00000000">
        <w:rPr>
          <w:rtl w:val="0"/>
        </w:rPr>
      </w:r>
    </w:p>
    <w:p w:rsidR="00000000" w:rsidDel="00000000" w:rsidP="00000000" w:rsidRDefault="00000000" w:rsidRPr="00000000" w14:paraId="0000004A">
      <w:pPr>
        <w:spacing w:after="300" w:line="276" w:lineRule="auto"/>
        <w:jc w:val="center"/>
        <w:rPr/>
      </w:pPr>
      <w:r w:rsidDel="00000000" w:rsidR="00000000" w:rsidRPr="00000000">
        <w:rPr>
          <w:rFonts w:ascii="DM Sans" w:cs="DM Sans" w:eastAsia="DM Sans" w:hAnsi="DM Sans"/>
          <w:b w:val="1"/>
          <w:bCs w:val="1"/>
          <w:i w:val="0"/>
          <w:iCs w:val="0"/>
          <w:color w:val="000000"/>
          <w:sz w:val="22"/>
          <w:szCs w:val="22"/>
          <w:rtl w:val="0"/>
        </w:rPr>
        <w:t xml:space="preserve">[Button] Schedule a Free Consult</w:t>
      </w:r>
      <w:r w:rsidDel="00000000" w:rsidR="00000000" w:rsidRPr="00000000">
        <w:rPr>
          <w:rFonts w:ascii="DM Sans" w:cs="DM Sans" w:eastAsia="DM Sans" w:hAnsi="DM Sans"/>
          <w:b w:val="0"/>
          <w:bCs w:val="0"/>
          <w:i w:val="0"/>
          <w:iCs w:val="0"/>
          <w:color w:val="000000"/>
          <w:sz w:val="22"/>
          <w:szCs w:val="22"/>
          <w:rtl w:val="0"/>
        </w:rPr>
        <w:t xml:space="preserve">   </w:t>
      </w:r>
      <w:r w:rsidDel="00000000" w:rsidR="00000000" w:rsidRPr="00000000">
        <w:rPr>
          <w:rFonts w:ascii="DM Sans" w:cs="DM Sans" w:eastAsia="DM Sans" w:hAnsi="DM Sans"/>
          <w:b w:val="0"/>
          <w:bCs w:val="0"/>
          <w:i w:val="1"/>
          <w:iCs w:val="1"/>
          <w:color w:val="0000ff"/>
          <w:sz w:val="22"/>
          <w:szCs w:val="22"/>
          <w:rtl w:val="0"/>
        </w:rPr>
        <w:t xml:space="preserve">[Links to Contact Page]</w:t>
      </w: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360"/>
        <w:tblGridChange w:id="0">
          <w:tblGrid>
            <w:gridCol w:w="9360"/>
          </w:tblGrid>
        </w:tblGridChange>
      </w:tblGrid>
      <w:tr>
        <w:trPr>
          <w:cantSplit w:val="0"/>
          <w:tblHeader w:val="0"/>
        </w:trPr>
        <w:tc>
          <w:tcPr>
            <w:tcMar>
              <w:top w:w="150.0" w:type="dxa"/>
              <w:left w:w="150.0" w:type="dxa"/>
              <w:bottom w:w="150.0" w:type="dxa"/>
              <w:right w:w="150.0" w:type="dxa"/>
            </w:tcMar>
            <w:vAlign w:val="center"/>
          </w:tcPr>
          <w:p w:rsidR="00000000" w:rsidDel="00000000" w:rsidP="00000000" w:rsidRDefault="00000000" w:rsidRPr="00000000" w14:paraId="0000004B">
            <w:pPr>
              <w:spacing w:after="150" w:line="276" w:lineRule="auto"/>
              <w:rPr/>
            </w:pPr>
            <w:r w:rsidDel="00000000" w:rsidR="00000000" w:rsidRPr="00000000">
              <w:rPr>
                <w:rFonts w:ascii="DM Sans" w:cs="DM Sans" w:eastAsia="DM Sans" w:hAnsi="DM Sans"/>
                <w:b w:val="1"/>
                <w:bCs w:val="1"/>
                <w:i w:val="0"/>
                <w:iCs w:val="0"/>
                <w:color w:val="000000"/>
                <w:sz w:val="18"/>
                <w:szCs w:val="18"/>
                <w:rtl w:val="0"/>
              </w:rPr>
              <w:t xml:space="preserve">[H2] </w:t>
            </w:r>
            <w:r w:rsidDel="00000000" w:rsidR="00000000" w:rsidRPr="00000000">
              <w:rPr>
                <w:rFonts w:ascii="DM Sans" w:cs="DM Sans" w:eastAsia="DM Sans" w:hAnsi="DM Sans"/>
                <w:b w:val="1"/>
                <w:bCs w:val="1"/>
                <w:i w:val="0"/>
                <w:iCs w:val="0"/>
                <w:color w:val="000000"/>
                <w:sz w:val="28"/>
                <w:szCs w:val="28"/>
                <w:rtl w:val="0"/>
              </w:rPr>
              <w:t xml:space="preserve">Frequently Asked Questions</w:t>
            </w:r>
            <w:r w:rsidDel="00000000" w:rsidR="00000000" w:rsidRPr="00000000">
              <w:rPr>
                <w:rtl w:val="0"/>
              </w:rPr>
            </w:r>
          </w:p>
          <w:p w:rsidR="00000000" w:rsidDel="00000000" w:rsidP="00000000" w:rsidRDefault="00000000" w:rsidRPr="00000000" w14:paraId="0000004C">
            <w:pPr>
              <w:spacing w:after="60" w:line="276" w:lineRule="auto"/>
              <w:rPr/>
            </w:pPr>
            <w:r w:rsidDel="00000000" w:rsidR="00000000" w:rsidRPr="00000000">
              <w:rPr>
                <w:rFonts w:ascii="DM Sans" w:cs="DM Sans" w:eastAsia="DM Sans" w:hAnsi="DM Sans"/>
                <w:b w:val="1"/>
                <w:bCs w:val="1"/>
                <w:i w:val="0"/>
                <w:iCs w:val="0"/>
                <w:color w:val="000000"/>
                <w:sz w:val="22"/>
                <w:szCs w:val="22"/>
                <w:rtl w:val="0"/>
              </w:rPr>
              <w:t xml:space="preserve">What does an emotionally immature parent look like?</w:t>
            </w:r>
            <w:r w:rsidDel="00000000" w:rsidR="00000000" w:rsidRPr="00000000">
              <w:rPr>
                <w:rtl w:val="0"/>
              </w:rPr>
            </w:r>
          </w:p>
          <w:p w:rsidR="00000000" w:rsidDel="00000000" w:rsidP="00000000" w:rsidRDefault="00000000" w:rsidRPr="00000000" w14:paraId="0000004D">
            <w:pPr>
              <w:spacing w:after="19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They struggle to tolerate or respond to other people's feelings, including their child's. Conversations return to them, discomfort gets deflected rather than discussed, and repair rarely happens. The child learns to manage the parent, and that arrangement usually persists into adulthood.</w:t>
            </w:r>
            <w:r w:rsidDel="00000000" w:rsidR="00000000" w:rsidRPr="00000000">
              <w:rPr>
                <w:rtl w:val="0"/>
              </w:rPr>
            </w:r>
          </w:p>
          <w:p w:rsidR="00000000" w:rsidDel="00000000" w:rsidP="00000000" w:rsidRDefault="00000000" w:rsidRPr="00000000" w14:paraId="0000004E">
            <w:pPr>
              <w:spacing w:after="60" w:line="276" w:lineRule="auto"/>
              <w:rPr/>
            </w:pPr>
            <w:r w:rsidDel="00000000" w:rsidR="00000000" w:rsidRPr="00000000">
              <w:rPr>
                <w:rFonts w:ascii="DM Sans" w:cs="DM Sans" w:eastAsia="DM Sans" w:hAnsi="DM Sans"/>
                <w:b w:val="1"/>
                <w:bCs w:val="1"/>
                <w:i w:val="0"/>
                <w:iCs w:val="0"/>
                <w:color w:val="000000"/>
                <w:sz w:val="22"/>
                <w:szCs w:val="22"/>
                <w:rtl w:val="0"/>
              </w:rPr>
              <w:t xml:space="preserve">Why do I feel worse after visiting my parents?</w:t>
            </w:r>
            <w:r w:rsidDel="00000000" w:rsidR="00000000" w:rsidRPr="00000000">
              <w:rPr>
                <w:rtl w:val="0"/>
              </w:rPr>
            </w:r>
          </w:p>
          <w:p w:rsidR="00000000" w:rsidDel="00000000" w:rsidP="00000000" w:rsidRDefault="00000000" w:rsidRPr="00000000" w14:paraId="0000004F">
            <w:pPr>
              <w:spacing w:after="19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Because the visit generally requires managing them, and that work does not show up in the moment. Many people get through the visit itself and then lose several days to exhaustion, irritability, or low mood afterward. It is one of the most common reasons clients contact me.</w:t>
            </w:r>
            <w:r w:rsidDel="00000000" w:rsidR="00000000" w:rsidRPr="00000000">
              <w:rPr>
                <w:rtl w:val="0"/>
              </w:rPr>
            </w:r>
          </w:p>
          <w:p w:rsidR="00000000" w:rsidDel="00000000" w:rsidP="00000000" w:rsidRDefault="00000000" w:rsidRPr="00000000" w14:paraId="00000050">
            <w:pPr>
              <w:spacing w:after="60" w:line="276" w:lineRule="auto"/>
              <w:rPr/>
            </w:pPr>
            <w:r w:rsidDel="00000000" w:rsidR="00000000" w:rsidRPr="00000000">
              <w:rPr>
                <w:rFonts w:ascii="DM Sans" w:cs="DM Sans" w:eastAsia="DM Sans" w:hAnsi="DM Sans"/>
                <w:b w:val="1"/>
                <w:bCs w:val="1"/>
                <w:i w:val="0"/>
                <w:iCs w:val="0"/>
                <w:color w:val="000000"/>
                <w:sz w:val="22"/>
                <w:szCs w:val="22"/>
                <w:rtl w:val="0"/>
              </w:rPr>
              <w:t xml:space="preserve">How do I set boundaries with my parents as an adult?</w:t>
            </w:r>
            <w:r w:rsidDel="00000000" w:rsidR="00000000" w:rsidRPr="00000000">
              <w:rPr>
                <w:rtl w:val="0"/>
              </w:rPr>
            </w:r>
          </w:p>
          <w:p w:rsidR="00000000" w:rsidDel="00000000" w:rsidP="00000000" w:rsidRDefault="00000000" w:rsidRPr="00000000" w14:paraId="00000051">
            <w:pPr>
              <w:spacing w:after="19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Start with limits you can maintain rather than ones that sound firm and collapse at the first phone call. Boundaries work better when they are specific, small enough to hold, and planned in advance. Expecting the guilt rather than being surprised by it also helps.</w:t>
            </w:r>
            <w:r w:rsidDel="00000000" w:rsidR="00000000" w:rsidRPr="00000000">
              <w:rPr>
                <w:rtl w:val="0"/>
              </w:rPr>
            </w:r>
          </w:p>
          <w:p w:rsidR="00000000" w:rsidDel="00000000" w:rsidP="00000000" w:rsidRDefault="00000000" w:rsidRPr="00000000" w14:paraId="00000052">
            <w:pPr>
              <w:spacing w:after="60" w:line="276" w:lineRule="auto"/>
              <w:rPr/>
            </w:pPr>
            <w:r w:rsidDel="00000000" w:rsidR="00000000" w:rsidRPr="00000000">
              <w:rPr>
                <w:rFonts w:ascii="DM Sans" w:cs="DM Sans" w:eastAsia="DM Sans" w:hAnsi="DM Sans"/>
                <w:b w:val="1"/>
                <w:bCs w:val="1"/>
                <w:i w:val="0"/>
                <w:iCs w:val="0"/>
                <w:color w:val="000000"/>
                <w:sz w:val="22"/>
                <w:szCs w:val="22"/>
                <w:rtl w:val="0"/>
              </w:rPr>
              <w:t xml:space="preserve">Is my parent emotionally immature or narcissistic?</w:t>
            </w:r>
            <w:r w:rsidDel="00000000" w:rsidR="00000000" w:rsidRPr="00000000">
              <w:rPr>
                <w:rtl w:val="0"/>
              </w:rPr>
            </w:r>
          </w:p>
          <w:p w:rsidR="00000000" w:rsidDel="00000000" w:rsidP="00000000" w:rsidRDefault="00000000" w:rsidRPr="00000000" w14:paraId="00000053">
            <w:pPr>
              <w:spacing w:after="19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The useful distinction is between a parent who is self-absorbed and unavailable and one whose behaviour is actively manipulative and antagonistic. I cannot diagnose someone who is not my client. That is the line. What I can do is help you work with the dynamic you describe.</w:t>
            </w:r>
            <w:r w:rsidDel="00000000" w:rsidR="00000000" w:rsidRPr="00000000">
              <w:rPr>
                <w:rtl w:val="0"/>
              </w:rPr>
            </w:r>
          </w:p>
          <w:p w:rsidR="00000000" w:rsidDel="00000000" w:rsidP="00000000" w:rsidRDefault="00000000" w:rsidRPr="00000000" w14:paraId="00000054">
            <w:pPr>
              <w:spacing w:after="60" w:line="276" w:lineRule="auto"/>
              <w:rPr/>
            </w:pPr>
            <w:r w:rsidDel="00000000" w:rsidR="00000000" w:rsidRPr="00000000">
              <w:rPr>
                <w:rFonts w:ascii="DM Sans" w:cs="DM Sans" w:eastAsia="DM Sans" w:hAnsi="DM Sans"/>
                <w:b w:val="1"/>
                <w:bCs w:val="1"/>
                <w:i w:val="0"/>
                <w:iCs w:val="0"/>
                <w:color w:val="000000"/>
                <w:sz w:val="22"/>
                <w:szCs w:val="22"/>
                <w:rtl w:val="0"/>
              </w:rPr>
              <w:t xml:space="preserve">Should I go low contact or no contact with a parent?</w:t>
            </w:r>
            <w:r w:rsidDel="00000000" w:rsidR="00000000" w:rsidRPr="00000000">
              <w:rPr>
                <w:rtl w:val="0"/>
              </w:rPr>
            </w:r>
          </w:p>
          <w:p w:rsidR="00000000" w:rsidDel="00000000" w:rsidP="00000000" w:rsidRDefault="00000000" w:rsidRPr="00000000" w14:paraId="00000055">
            <w:pPr>
              <w:spacing w:after="19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That is your decision and it is rarely permanent either way. Both arrangements come with costs, from relatives, from guilt, and from what you give up. My role is helping you think it through clearly and handle the consequences of whichever you choose.</w:t>
            </w:r>
            <w:r w:rsidDel="00000000" w:rsidR="00000000" w:rsidRPr="00000000">
              <w:rPr>
                <w:rtl w:val="0"/>
              </w:rPr>
            </w:r>
          </w:p>
          <w:p w:rsidR="00000000" w:rsidDel="00000000" w:rsidP="00000000" w:rsidRDefault="00000000" w:rsidRPr="00000000" w14:paraId="00000056">
            <w:pPr>
              <w:spacing w:after="60" w:line="276" w:lineRule="auto"/>
              <w:rPr/>
            </w:pPr>
            <w:r w:rsidDel="00000000" w:rsidR="00000000" w:rsidRPr="00000000">
              <w:rPr>
                <w:rFonts w:ascii="DM Sans" w:cs="DM Sans" w:eastAsia="DM Sans" w:hAnsi="DM Sans"/>
                <w:b w:val="1"/>
                <w:bCs w:val="1"/>
                <w:i w:val="0"/>
                <w:iCs w:val="0"/>
                <w:color w:val="000000"/>
                <w:sz w:val="22"/>
                <w:szCs w:val="22"/>
                <w:rtl w:val="0"/>
              </w:rPr>
              <w:t xml:space="preserve">Do you take insurance, and how do I get started?</w:t>
            </w:r>
            <w:r w:rsidDel="00000000" w:rsidR="00000000" w:rsidRPr="00000000">
              <w:rPr>
                <w:rtl w:val="0"/>
              </w:rPr>
            </w:r>
          </w:p>
          <w:p w:rsidR="00000000" w:rsidDel="00000000" w:rsidP="00000000" w:rsidRDefault="00000000" w:rsidRPr="00000000" w14:paraId="00000057">
            <w:pPr>
              <w:spacing w:line="276" w:lineRule="auto"/>
              <w:rPr/>
            </w:pPr>
            <w:r w:rsidDel="00000000" w:rsidR="00000000" w:rsidRPr="00000000">
              <w:rPr>
                <w:rtl w:val="0"/>
              </w:rPr>
              <w:t xml:space="preserve">I am out of network and do not bill insurance directly, though I provide superbills you can submit for reimbursement. </w:t>
            </w:r>
            <w:r w:rsidDel="00000000" w:rsidR="00000000" w:rsidRPr="00000000">
              <w:rPr>
                <w:rFonts w:ascii="Roboto" w:cs="Roboto" w:eastAsia="Roboto" w:hAnsi="Roboto"/>
                <w:color w:val="444746"/>
                <w:sz w:val="21"/>
                <w:szCs w:val="21"/>
                <w:rtl w:val="0"/>
              </w:rPr>
              <w:t xml:space="preserve">My fee is $275 and I offer 5-session packages based on sliding scale needs. </w:t>
            </w:r>
            <w:r w:rsidDel="00000000" w:rsidR="00000000" w:rsidRPr="00000000">
              <w:rPr>
                <w:rtl w:val="0"/>
              </w:rPr>
              <w:t xml:space="preserve">To start, call or use the contact form. I respond within 24 to 48 hours.</w:t>
            </w:r>
            <w:r w:rsidDel="00000000" w:rsidR="00000000" w:rsidRPr="00000000">
              <w:rPr>
                <w:rtl w:val="0"/>
              </w:rPr>
            </w:r>
          </w:p>
        </w:tc>
      </w:tr>
    </w:tbl>
    <w:p w:rsidR="00000000" w:rsidDel="00000000" w:rsidP="00000000" w:rsidRDefault="00000000" w:rsidRPr="00000000" w14:paraId="00000058">
      <w:pPr>
        <w:spacing w:after="200" w:lineRule="auto"/>
        <w:rPr/>
      </w:pPr>
      <w:r w:rsidDel="00000000" w:rsidR="00000000" w:rsidRPr="00000000">
        <w:rPr>
          <w:rtl w:val="0"/>
        </w:rPr>
      </w:r>
    </w:p>
    <w:p w:rsidR="00000000" w:rsidDel="00000000" w:rsidP="00000000" w:rsidRDefault="00000000" w:rsidRPr="00000000" w14:paraId="00000059">
      <w:pPr>
        <w:spacing w:after="80" w:line="276" w:lineRule="auto"/>
        <w:jc w:val="center"/>
        <w:rPr/>
      </w:pPr>
      <w:r w:rsidDel="00000000" w:rsidR="00000000" w:rsidRPr="00000000">
        <w:rPr>
          <w:rFonts w:ascii="DM Sans" w:cs="DM Sans" w:eastAsia="DM Sans" w:hAnsi="DM Sans"/>
          <w:b w:val="0"/>
          <w:bCs w:val="0"/>
          <w:i w:val="0"/>
          <w:iCs w:val="0"/>
          <w:color w:val="000000"/>
          <w:sz w:val="18"/>
          <w:szCs w:val="18"/>
          <w:rtl w:val="0"/>
        </w:rPr>
        <w:t xml:space="preserve">Talia DiPietro Psychotherapy </w:t>
      </w:r>
      <w:r w:rsidDel="00000000" w:rsidR="00000000" w:rsidRPr="00000000">
        <w:rPr>
          <w:rFonts w:ascii="DM Sans" w:cs="DM Sans" w:eastAsia="DM Sans" w:hAnsi="DM Sans"/>
          <w:b w:val="0"/>
          <w:bCs w:val="0"/>
          <w:i w:val="0"/>
          <w:iCs w:val="0"/>
          <w:color w:val="ff0000"/>
          <w:sz w:val="18"/>
          <w:szCs w:val="18"/>
          <w:rtl w:val="0"/>
        </w:rPr>
        <w:t xml:space="preserve">[CONFIRM: practice name of </w:t>
      </w:r>
      <w:commentRangeStart w:id="0"/>
      <w:r w:rsidDel="00000000" w:rsidR="00000000" w:rsidRPr="00000000">
        <w:rPr>
          <w:rFonts w:ascii="DM Sans" w:cs="DM Sans" w:eastAsia="DM Sans" w:hAnsi="DM Sans"/>
          <w:b w:val="0"/>
          <w:bCs w:val="0"/>
          <w:i w:val="0"/>
          <w:iCs w:val="0"/>
          <w:color w:val="ff0000"/>
          <w:sz w:val="18"/>
          <w:szCs w:val="18"/>
          <w:rtl w:val="0"/>
        </w:rPr>
        <w:t xml:space="preserve">record</w:t>
      </w:r>
      <w:commentRangeEnd w:id="0"/>
      <w:r w:rsidDel="00000000" w:rsidR="00000000" w:rsidRPr="00000000">
        <w:commentReference w:id="0"/>
      </w:r>
      <w:r w:rsidDel="00000000" w:rsidR="00000000" w:rsidRPr="00000000">
        <w:rPr>
          <w:rFonts w:ascii="DM Sans" w:cs="DM Sans" w:eastAsia="DM Sans" w:hAnsi="DM Sans"/>
          <w:b w:val="0"/>
          <w:bCs w:val="0"/>
          <w:i w:val="0"/>
          <w:iCs w:val="0"/>
          <w:color w:val="ff0000"/>
          <w:sz w:val="18"/>
          <w:szCs w:val="18"/>
          <w:rtl w:val="0"/>
        </w:rPr>
        <w:t xml:space="preserve">]</w:t>
      </w:r>
      <w:r w:rsidDel="00000000" w:rsidR="00000000" w:rsidRPr="00000000">
        <w:rPr>
          <w:rFonts w:ascii="DM Sans" w:cs="DM Sans" w:eastAsia="DM Sans" w:hAnsi="DM Sans"/>
          <w:b w:val="0"/>
          <w:bCs w:val="0"/>
          <w:i w:val="0"/>
          <w:iCs w:val="0"/>
          <w:color w:val="000000"/>
          <w:sz w:val="18"/>
          <w:szCs w:val="18"/>
          <w:rtl w:val="0"/>
        </w:rPr>
        <w:t xml:space="preserve">  ·  2 East Avenue, Suite 209, Larchmont, NY 10538  ·  (929) 400-7783</w:t>
      </w:r>
      <w:r w:rsidDel="00000000" w:rsidR="00000000" w:rsidRPr="00000000">
        <w:rPr>
          <w:rtl w:val="0"/>
        </w:rPr>
      </w:r>
    </w:p>
    <w:p w:rsidR="00000000" w:rsidDel="00000000" w:rsidP="00000000" w:rsidRDefault="00000000" w:rsidRPr="00000000" w14:paraId="0000005A">
      <w:pPr>
        <w:spacing w:after="80" w:line="276" w:lineRule="auto"/>
        <w:jc w:val="center"/>
        <w:rPr/>
      </w:pPr>
      <w:r w:rsidDel="00000000" w:rsidR="00000000" w:rsidRPr="00000000">
        <w:rPr>
          <w:rFonts w:ascii="DM Sans" w:cs="DM Sans" w:eastAsia="DM Sans" w:hAnsi="DM Sans"/>
          <w:b w:val="0"/>
          <w:bCs w:val="0"/>
          <w:i w:val="1"/>
          <w:iCs w:val="1"/>
          <w:color w:val="0000ff"/>
          <w:sz w:val="18"/>
          <w:szCs w:val="18"/>
          <w:rtl w:val="0"/>
        </w:rPr>
        <w:t xml:space="preserve">[Crisis line, keep at page foot]</w:t>
      </w:r>
      <w:r w:rsidDel="00000000" w:rsidR="00000000" w:rsidRPr="00000000">
        <w:rPr>
          <w:rFonts w:ascii="DM Sans" w:cs="DM Sans" w:eastAsia="DM Sans" w:hAnsi="DM Sans"/>
          <w:b w:val="0"/>
          <w:bCs w:val="0"/>
          <w:i w:val="0"/>
          <w:iCs w:val="0"/>
          <w:color w:val="000000"/>
          <w:sz w:val="18"/>
          <w:szCs w:val="18"/>
          <w:rtl w:val="0"/>
        </w:rPr>
        <w:t xml:space="preserve"> If you are in crisis or thinking about harming yourself, call or text 988 to reach the Suicide and Crisis Lifeline, or call 911. Therapy is not an emergency service.</w:t>
      </w:r>
      <w:r w:rsidDel="00000000" w:rsidR="00000000" w:rsidRPr="00000000">
        <w:rPr>
          <w:rtl w:val="0"/>
        </w:rPr>
      </w:r>
    </w:p>
    <w:p w:rsidR="00000000" w:rsidDel="00000000" w:rsidP="00000000" w:rsidRDefault="00000000" w:rsidRPr="00000000" w14:paraId="0000005B">
      <w:pPr>
        <w:spacing w:after="80" w:line="276" w:lineRule="auto"/>
        <w:jc w:val="center"/>
        <w:rPr/>
      </w:pPr>
      <w:r w:rsidDel="00000000" w:rsidR="00000000" w:rsidRPr="00000000">
        <w:rPr>
          <w:rFonts w:ascii="DM Sans" w:cs="DM Sans" w:eastAsia="DM Sans" w:hAnsi="DM Sans"/>
          <w:b w:val="0"/>
          <w:bCs w:val="0"/>
          <w:i w:val="0"/>
          <w:iCs w:val="0"/>
          <w:color w:val="000000"/>
          <w:sz w:val="18"/>
          <w:szCs w:val="18"/>
          <w:rtl w:val="0"/>
        </w:rPr>
        <w:t xml:space="preserve">Last updated: August 25, 2026</w:t>
      </w:r>
      <w:r w:rsidDel="00000000" w:rsidR="00000000" w:rsidRPr="00000000">
        <w:rPr>
          <w:rtl w:val="0"/>
        </w:rPr>
      </w:r>
    </w:p>
    <w:p w:rsidR="00000000" w:rsidDel="00000000" w:rsidP="00000000" w:rsidRDefault="00000000" w:rsidRPr="00000000" w14:paraId="0000005C">
      <w:pPr>
        <w:spacing w:after="0" w:line="276" w:lineRule="auto"/>
        <w:jc w:val="center"/>
        <w:rPr/>
      </w:pPr>
      <w:r w:rsidDel="00000000" w:rsidR="00000000" w:rsidRPr="00000000">
        <w:rPr>
          <w:rFonts w:ascii="DM Sans" w:cs="DM Sans" w:eastAsia="DM Sans" w:hAnsi="DM Sans"/>
          <w:b w:val="0"/>
          <w:bCs w:val="0"/>
          <w:i w:val="1"/>
          <w:iCs w:val="1"/>
          <w:color w:val="0000ff"/>
          <w:sz w:val="18"/>
          <w:szCs w:val="18"/>
          <w:rtl w:val="0"/>
        </w:rPr>
        <w:t xml:space="preserve">Developer: JSON-LD MedicalWebPage + FAQPage schema and dateModified are in the companion .md copy doc.</w:t>
      </w:r>
      <w:r w:rsidDel="00000000" w:rsidR="00000000" w:rsidRPr="00000000">
        <w:rPr>
          <w:rtl w:val="0"/>
        </w:rPr>
      </w:r>
    </w:p>
    <w:sectPr>
      <w:pgSz w:h="15840" w:w="12240"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alia DiPietro" w:id="0" w:date="2026-08-27T19:41:00Z">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needed, the technical name of my PLLC in NY is Talia DiPietro LCSW PLLC,</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5D" w15:done="0"/>
</w15:commentsEx>
</file>

<file path=word/commentsExtensible.xml><?xml version="1.0" encoding="utf-8"?>
<w16cex:commentsExtensib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ex:commentExtensible w16cex:durableId="00000001" w16cex:dateUtc="2026-08-27T19:41:00Z"/>
</w16cex:commentsExtensible>
</file>

<file path=word/commentsIds.xml><?xml version="1.0" encoding="utf-8"?>
<w16cid:commentsId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id:commentId w16cid:paraId="0000005D" w16cid:durableId="00000001"/>
</w16cid:commentsId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DM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DM Sans" w:cs="DM Sans" w:eastAsia="DM Sans" w:hAnsi="DM Sans"/>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DM Sans" w:cs="DM Sans" w:eastAsia="DM Sans" w:hAnsi="DM Sans"/>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DM Sans" w:cs="DM Sans" w:eastAsia="DM Sans" w:hAnsi="DM Sans"/>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DM Sans" w:cs="DM Sans" w:eastAsia="DM Sans" w:hAnsi="DM Sans"/>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DM Sans" w:cs="DM Sans" w:eastAsia="DM Sans" w:hAnsi="DM Sans"/>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DM Sans" w:cs="DM Sans" w:eastAsia="DM Sans" w:hAnsi="DM Sans"/>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DM Sans" w:cs="DM Sans" w:eastAsia="DM Sans" w:hAnsi="DM Sans"/>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DM Sans" w:cs="DM Sans" w:eastAsia="DM Sans" w:hAnsi="DM Sans"/>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6/09/relationships/commentsIds" Target="commentsIds.xml"/><Relationship Id="rId5" Type="http://schemas.openxmlformats.org/officeDocument/2006/relationships/numbering" Target="numbering.xml"/><Relationship Id="rId6" Type="http://schemas.openxmlformats.org/officeDocument/2006/relationships/styles" Target="styles.xml"/><Relationship Id="rId7" Type="http://schemas.microsoft.com/office/2011/relationships/commentsExtended" Target="commentsExtended.xml"/><Relationship Id="rId8" Type="http://schemas.microsoft.com/office/2018/08/relationships/commentsExtensible" Target="commentsExtensible.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DMSans-regular.ttf"/><Relationship Id="rId6" Type="http://schemas.openxmlformats.org/officeDocument/2006/relationships/font" Target="fonts/DMSans-bold.ttf"/><Relationship Id="rId7" Type="http://schemas.openxmlformats.org/officeDocument/2006/relationships/font" Target="fonts/DMSans-italic.ttf"/><Relationship Id="rId8" Type="http://schemas.openxmlformats.org/officeDocument/2006/relationships/font" Target="fonts/DM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