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B9F65" w14:textId="1FA6C56A" w:rsidR="00707D68" w:rsidRDefault="005850CE">
      <w:pPr>
        <w:rPr>
          <w:rFonts w:ascii="Times New Roman" w:eastAsia="KaiTi" w:hAnsi="Times New Roman" w:cs="Times New Roman" w:hint="eastAsia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 xml:space="preserve">       </w:t>
      </w:r>
      <w:r w:rsidR="004B26B2" w:rsidRPr="00B968B5">
        <w:rPr>
          <w:rFonts w:ascii="Times New Roman" w:eastAsia="KaiTi" w:hAnsi="Times New Roman" w:cs="Times New Roman"/>
          <w:sz w:val="24"/>
          <w:szCs w:val="24"/>
        </w:rPr>
        <w:t>第</w:t>
      </w:r>
      <w:r w:rsidR="00707D68">
        <w:rPr>
          <w:rFonts w:ascii="Times New Roman" w:eastAsia="KaiTi" w:hAnsi="Times New Roman" w:cs="Times New Roman" w:hint="eastAsia"/>
          <w:sz w:val="24"/>
          <w:szCs w:val="24"/>
        </w:rPr>
        <w:t>四</w:t>
      </w:r>
      <w:r w:rsidR="004B26B2" w:rsidRPr="00B968B5">
        <w:rPr>
          <w:rFonts w:ascii="Times New Roman" w:eastAsia="KaiTi" w:hAnsi="Times New Roman" w:cs="Times New Roman"/>
          <w:sz w:val="24"/>
          <w:szCs w:val="24"/>
        </w:rPr>
        <w:t>课语法功课</w:t>
      </w:r>
      <w:r>
        <w:rPr>
          <w:rFonts w:ascii="Times New Roman" w:eastAsia="KaiT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KaiTi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KaiT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KaiTi" w:hAnsi="Times New Roman" w:cs="Times New Roman" w:hint="eastAsia"/>
          <w:sz w:val="24"/>
          <w:szCs w:val="24"/>
        </w:rPr>
        <w:t>姓名</w:t>
      </w:r>
      <w:r>
        <w:rPr>
          <w:rFonts w:ascii="Times New Roman" w:eastAsia="KaiTi" w:hAnsi="Times New Roman" w:cs="Times New Roman" w:hint="eastAsia"/>
          <w:sz w:val="24"/>
          <w:szCs w:val="24"/>
        </w:rPr>
        <w:t xml:space="preserve">___________________  </w:t>
      </w:r>
      <w:r>
        <w:rPr>
          <w:rFonts w:ascii="Times New Roman" w:eastAsia="KaiTi" w:hAnsi="Times New Roman" w:cs="Times New Roman"/>
          <w:sz w:val="24"/>
          <w:szCs w:val="24"/>
        </w:rPr>
        <w:t xml:space="preserve">         </w:t>
      </w:r>
      <w:r>
        <w:rPr>
          <w:rFonts w:ascii="Times New Roman" w:eastAsia="KaiTi" w:hAnsi="Times New Roman" w:cs="Times New Roman" w:hint="eastAsia"/>
          <w:sz w:val="24"/>
          <w:szCs w:val="24"/>
        </w:rPr>
        <w:t>成绩</w:t>
      </w:r>
      <w:r>
        <w:rPr>
          <w:rFonts w:ascii="Times New Roman" w:eastAsia="KaiTi" w:hAnsi="Times New Roman" w:cs="Times New Roman" w:hint="eastAsia"/>
          <w:sz w:val="24"/>
          <w:szCs w:val="24"/>
        </w:rPr>
        <w:t>_____________</w:t>
      </w:r>
      <w:r>
        <w:rPr>
          <w:rFonts w:ascii="Times New Roman" w:eastAsia="KaiTi" w:hAnsi="Times New Roman" w:cs="Times New Roman"/>
          <w:sz w:val="24"/>
          <w:szCs w:val="24"/>
        </w:rPr>
        <w:br/>
      </w:r>
      <w:r w:rsidRPr="000D5619">
        <w:rPr>
          <w:rFonts w:ascii="Times New Roman" w:eastAsia="KaiTi" w:hAnsi="Times New Roman" w:cs="Times New Roman" w:hint="eastAsia"/>
          <w:sz w:val="24"/>
          <w:szCs w:val="24"/>
        </w:rPr>
        <w:t>一、</w:t>
      </w:r>
      <w:r w:rsidR="00FD5D57" w:rsidRPr="000D5619">
        <w:rPr>
          <w:rFonts w:ascii="Times New Roman" w:eastAsia="KaiTi" w:hAnsi="Times New Roman" w:cs="Times New Roman" w:hint="eastAsia"/>
          <w:sz w:val="24"/>
          <w:szCs w:val="24"/>
        </w:rPr>
        <w:t>C</w:t>
      </w:r>
      <w:r w:rsidR="00FD5D57" w:rsidRPr="000D5619">
        <w:rPr>
          <w:rFonts w:ascii="Times New Roman" w:eastAsia="KaiTi" w:hAnsi="Times New Roman" w:cs="Times New Roman"/>
          <w:sz w:val="24"/>
          <w:szCs w:val="24"/>
        </w:rPr>
        <w:t xml:space="preserve">ompare </w:t>
      </w:r>
      <w:r w:rsidR="00707D68" w:rsidRPr="000D5619">
        <w:rPr>
          <w:rFonts w:ascii="Times New Roman" w:eastAsia="KaiTi" w:hAnsi="Times New Roman" w:cs="Times New Roman" w:hint="eastAsia"/>
          <w:sz w:val="24"/>
          <w:szCs w:val="24"/>
        </w:rPr>
        <w:t>BYU</w:t>
      </w:r>
      <w:r w:rsidR="00707D68" w:rsidRPr="000D5619">
        <w:rPr>
          <w:rFonts w:ascii="Times New Roman" w:eastAsia="KaiTi" w:hAnsi="Times New Roman" w:cs="Times New Roman" w:hint="eastAsia"/>
          <w:sz w:val="24"/>
          <w:szCs w:val="24"/>
        </w:rPr>
        <w:t>和</w:t>
      </w:r>
      <w:r w:rsidR="00707D68" w:rsidRPr="000D5619">
        <w:rPr>
          <w:rFonts w:ascii="Times New Roman" w:eastAsia="KaiTi" w:hAnsi="Times New Roman" w:cs="Times New Roman" w:hint="eastAsia"/>
          <w:sz w:val="24"/>
          <w:szCs w:val="24"/>
        </w:rPr>
        <w:t>BYUI</w:t>
      </w:r>
      <w:r w:rsidR="00FD5D57" w:rsidRPr="000D5619"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707D68" w:rsidRPr="000D5619">
        <w:rPr>
          <w:rFonts w:ascii="Times New Roman" w:eastAsia="KaiTi" w:hAnsi="Times New Roman" w:cs="Times New Roman" w:hint="eastAsia"/>
          <w:sz w:val="24"/>
          <w:szCs w:val="24"/>
        </w:rPr>
        <w:t>b</w:t>
      </w:r>
      <w:r w:rsidR="00707D68" w:rsidRPr="000D5619">
        <w:rPr>
          <w:rFonts w:ascii="Times New Roman" w:eastAsia="KaiTi" w:hAnsi="Times New Roman" w:cs="Times New Roman"/>
          <w:sz w:val="24"/>
          <w:szCs w:val="24"/>
        </w:rPr>
        <w:t>y including the following grammar.</w:t>
      </w:r>
      <w:r w:rsidR="00F7314A" w:rsidRPr="000D5619"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F7314A" w:rsidRPr="000D5619">
        <w:rPr>
          <w:rFonts w:ascii="Times New Roman" w:eastAsia="KaiTi" w:hAnsi="Times New Roman" w:cs="Times New Roman" w:hint="eastAsia"/>
          <w:sz w:val="24"/>
          <w:szCs w:val="24"/>
        </w:rPr>
        <w:t>Create</w:t>
      </w:r>
      <w:r w:rsidR="00F7314A" w:rsidRPr="000D5619">
        <w:rPr>
          <w:rFonts w:ascii="Times New Roman" w:eastAsia="KaiTi" w:hAnsi="Times New Roman" w:cs="Times New Roman"/>
          <w:sz w:val="24"/>
          <w:szCs w:val="24"/>
        </w:rPr>
        <w:t xml:space="preserve"> two sentences for each: affirmative sentence and negation sentence</w:t>
      </w:r>
      <w:r w:rsidR="000D5619" w:rsidRPr="000D5619">
        <w:rPr>
          <w:rFonts w:ascii="Times New Roman" w:eastAsia="KaiTi" w:hAnsi="Times New Roman" w:cs="Times New Roman"/>
          <w:sz w:val="24"/>
          <w:szCs w:val="24"/>
        </w:rPr>
        <w:t xml:space="preserve"> (see</w:t>
      </w:r>
      <w:r w:rsidR="000D5619">
        <w:rPr>
          <w:rFonts w:ascii="Times New Roman" w:eastAsia="KaiTi" w:hAnsi="Times New Roman" w:cs="Times New Roman"/>
          <w:sz w:val="24"/>
          <w:szCs w:val="24"/>
        </w:rPr>
        <w:t xml:space="preserve"> L4</w:t>
      </w:r>
      <w:bookmarkStart w:id="0" w:name="_GoBack"/>
      <w:bookmarkEnd w:id="0"/>
      <w:r w:rsidR="000D5619" w:rsidRPr="000D5619">
        <w:rPr>
          <w:rFonts w:ascii="Times New Roman" w:eastAsia="KaiTi" w:hAnsi="Times New Roman" w:cs="Times New Roman"/>
          <w:sz w:val="24"/>
          <w:szCs w:val="24"/>
        </w:rPr>
        <w:t xml:space="preserve"> PowerPoint or textbook for grammar)</w:t>
      </w:r>
      <w:r w:rsidR="00291ED2" w:rsidRPr="000D5619"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707D68" w:rsidRPr="000D5619">
        <w:rPr>
          <w:rFonts w:ascii="Times New Roman" w:eastAsia="KaiTi" w:hAnsi="Times New Roman" w:cs="Times New Roman"/>
          <w:sz w:val="24"/>
          <w:szCs w:val="24"/>
        </w:rPr>
        <w:br/>
      </w:r>
      <w:r w:rsidR="00F7314A">
        <w:rPr>
          <w:rFonts w:ascii="Times New Roman" w:eastAsia="KaiTi" w:hAnsi="Times New Roman" w:cs="Times New Roman"/>
          <w:sz w:val="24"/>
          <w:szCs w:val="24"/>
        </w:rPr>
        <w:br/>
      </w:r>
      <w:r w:rsidR="00D031A2">
        <w:rPr>
          <w:rFonts w:ascii="Times New Roman" w:eastAsia="KaiTi" w:hAnsi="Times New Roman" w:cs="Times New Roman" w:hint="eastAsia"/>
          <w:sz w:val="24"/>
          <w:szCs w:val="24"/>
        </w:rPr>
        <w:t>(</w:t>
      </w:r>
      <w:r w:rsidR="00D031A2">
        <w:rPr>
          <w:rFonts w:ascii="Times New Roman" w:eastAsia="KaiTi" w:hAnsi="Times New Roman" w:cs="Times New Roman" w:hint="eastAsia"/>
          <w:sz w:val="24"/>
          <w:szCs w:val="24"/>
        </w:rPr>
        <w:t>一</w:t>
      </w:r>
      <w:r w:rsidR="00D031A2">
        <w:rPr>
          <w:rFonts w:ascii="Times New Roman" w:eastAsia="KaiTi" w:hAnsi="Times New Roman" w:cs="Times New Roman"/>
          <w:sz w:val="24"/>
          <w:szCs w:val="24"/>
        </w:rPr>
        <w:t>)</w:t>
      </w:r>
      <w:r w:rsidR="00707D68">
        <w:rPr>
          <w:rFonts w:ascii="Times New Roman" w:eastAsia="KaiTi" w:hAnsi="Times New Roman" w:cs="Times New Roman" w:hint="eastAsia"/>
          <w:sz w:val="24"/>
          <w:szCs w:val="24"/>
        </w:rPr>
        <w:t>比较</w:t>
      </w:r>
      <w:r w:rsidR="00707D68">
        <w:rPr>
          <w:rFonts w:ascii="Times New Roman" w:eastAsia="KaiTi" w:hAnsi="Times New Roman" w:cs="Times New Roman" w:hint="eastAsia"/>
          <w:sz w:val="24"/>
          <w:szCs w:val="24"/>
        </w:rPr>
        <w:t xml:space="preserve"> a</w:t>
      </w:r>
      <w:r w:rsidR="00707D68">
        <w:rPr>
          <w:rFonts w:ascii="Times New Roman" w:eastAsia="KaiTi" w:hAnsi="Times New Roman" w:cs="Times New Roman"/>
          <w:sz w:val="24"/>
          <w:szCs w:val="24"/>
        </w:rPr>
        <w:t>dv.</w:t>
      </w:r>
      <w:r w:rsidR="00D031A2">
        <w:rPr>
          <w:rFonts w:ascii="Times New Roman" w:eastAsia="KaiTi" w:hAnsi="Times New Roman" w:cs="Times New Roman"/>
          <w:sz w:val="24"/>
          <w:szCs w:val="24"/>
        </w:rPr>
        <w:br/>
      </w:r>
      <w:r w:rsidR="00F7314A">
        <w:rPr>
          <w:rFonts w:ascii="Times New Roman" w:eastAsia="KaiTi" w:hAnsi="Times New Roman" w:cs="Times New Roman"/>
          <w:sz w:val="24"/>
          <w:szCs w:val="24"/>
        </w:rPr>
        <w:br/>
        <w:t xml:space="preserve">1. </w:t>
      </w:r>
      <w:r w:rsidR="00707D68">
        <w:rPr>
          <w:rFonts w:ascii="Times New Roman" w:eastAsia="KaiTi" w:hAnsi="Times New Roman" w:cs="Times New Roman"/>
          <w:sz w:val="24"/>
          <w:szCs w:val="24"/>
        </w:rPr>
        <w:t>___________________________________________________________________</w:t>
      </w:r>
      <w:r w:rsidR="00F7314A">
        <w:rPr>
          <w:rFonts w:ascii="Times New Roman" w:eastAsia="KaiTi" w:hAnsi="Times New Roman" w:cs="Times New Roman"/>
          <w:sz w:val="24"/>
          <w:szCs w:val="24"/>
        </w:rPr>
        <w:br/>
      </w:r>
      <w:r w:rsidR="00F7314A">
        <w:rPr>
          <w:rFonts w:ascii="Times New Roman" w:eastAsia="KaiTi" w:hAnsi="Times New Roman" w:cs="Times New Roman"/>
          <w:sz w:val="24"/>
          <w:szCs w:val="24"/>
        </w:rPr>
        <w:br/>
        <w:t>2</w:t>
      </w:r>
      <w:r w:rsidR="00F7314A">
        <w:rPr>
          <w:rFonts w:ascii="Times New Roman" w:eastAsia="KaiTi" w:hAnsi="Times New Roman" w:cs="Times New Roman"/>
          <w:sz w:val="24"/>
          <w:szCs w:val="24"/>
        </w:rPr>
        <w:t>. ___________________________________________________________________</w:t>
      </w:r>
      <w:r w:rsidR="00D031A2">
        <w:rPr>
          <w:rFonts w:ascii="Times New Roman" w:eastAsia="KaiTi" w:hAnsi="Times New Roman" w:cs="Times New Roman"/>
          <w:sz w:val="24"/>
          <w:szCs w:val="24"/>
        </w:rPr>
        <w:br/>
      </w:r>
    </w:p>
    <w:p w14:paraId="2165FF2E" w14:textId="2EB76DA2" w:rsidR="00F7314A" w:rsidRDefault="00D031A2" w:rsidP="00F7314A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(</w:t>
      </w:r>
      <w:r>
        <w:rPr>
          <w:rFonts w:ascii="Times New Roman" w:eastAsia="KaiTi" w:hAnsi="Times New Roman" w:cs="Times New Roman" w:hint="eastAsia"/>
          <w:sz w:val="24"/>
          <w:szCs w:val="24"/>
        </w:rPr>
        <w:t>二</w:t>
      </w:r>
      <w:r>
        <w:rPr>
          <w:rFonts w:ascii="Times New Roman" w:eastAsia="KaiTi" w:hAnsi="Times New Roman" w:cs="Times New Roman"/>
          <w:sz w:val="24"/>
          <w:szCs w:val="24"/>
        </w:rPr>
        <w:t>)</w:t>
      </w:r>
      <w:r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F7314A">
        <w:rPr>
          <w:rFonts w:ascii="Times New Roman" w:eastAsia="KaiTi" w:hAnsi="Times New Roman" w:cs="Times New Roman"/>
          <w:sz w:val="24"/>
          <w:szCs w:val="24"/>
        </w:rPr>
        <w:t xml:space="preserve">A 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>像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 xml:space="preserve"> B.</w:t>
      </w:r>
      <w:r w:rsidR="00F7314A"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>a</w:t>
      </w:r>
      <w:r w:rsidR="00F7314A">
        <w:rPr>
          <w:rFonts w:ascii="Times New Roman" w:eastAsia="KaiTi" w:hAnsi="Times New Roman" w:cs="Times New Roman"/>
          <w:sz w:val="24"/>
          <w:szCs w:val="24"/>
        </w:rPr>
        <w:t xml:space="preserve">nd Provide Reason </w:t>
      </w:r>
      <w:r>
        <w:rPr>
          <w:rFonts w:ascii="Times New Roman" w:eastAsia="KaiTi" w:hAnsi="Times New Roman" w:cs="Times New Roman"/>
          <w:sz w:val="24"/>
          <w:szCs w:val="24"/>
        </w:rPr>
        <w:br/>
      </w:r>
    </w:p>
    <w:p w14:paraId="4647923C" w14:textId="60FB5962" w:rsidR="00F7314A" w:rsidRDefault="00F7314A" w:rsidP="00F7314A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1. ___________________________________________________________________</w:t>
      </w:r>
      <w:r>
        <w:rPr>
          <w:rFonts w:ascii="Times New Roman" w:eastAsia="KaiTi" w:hAnsi="Times New Roman" w:cs="Times New Roman"/>
          <w:sz w:val="24"/>
          <w:szCs w:val="24"/>
        </w:rPr>
        <w:br/>
      </w:r>
    </w:p>
    <w:p w14:paraId="42C1EF6C" w14:textId="71A7B71C" w:rsidR="00F7314A" w:rsidRDefault="00F7314A" w:rsidP="00F7314A">
      <w:pPr>
        <w:rPr>
          <w:rFonts w:ascii="Times New Roman" w:eastAsia="KaiTi" w:hAnsi="Times New Roman" w:cs="Times New Roman" w:hint="eastAsia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2. ___________________________________________________________________</w:t>
      </w:r>
      <w:r w:rsidR="00D031A2">
        <w:rPr>
          <w:rFonts w:ascii="Times New Roman" w:eastAsia="KaiTi" w:hAnsi="Times New Roman" w:cs="Times New Roman"/>
          <w:sz w:val="24"/>
          <w:szCs w:val="24"/>
        </w:rPr>
        <w:br/>
      </w:r>
    </w:p>
    <w:p w14:paraId="27712780" w14:textId="4DF5A995" w:rsidR="00F7314A" w:rsidRDefault="00D031A2" w:rsidP="00F7314A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(</w:t>
      </w:r>
      <w:r>
        <w:rPr>
          <w:rFonts w:ascii="Times New Roman" w:eastAsia="KaiTi" w:hAnsi="Times New Roman" w:cs="Times New Roman" w:hint="eastAsia"/>
          <w:sz w:val="24"/>
          <w:szCs w:val="24"/>
        </w:rPr>
        <w:t>三</w:t>
      </w:r>
      <w:r>
        <w:rPr>
          <w:rFonts w:ascii="Times New Roman" w:eastAsia="KaiTi" w:hAnsi="Times New Roman" w:cs="Times New Roman"/>
          <w:sz w:val="24"/>
          <w:szCs w:val="24"/>
        </w:rPr>
        <w:t>)</w:t>
      </w:r>
      <w:r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F7314A">
        <w:rPr>
          <w:rFonts w:ascii="Times New Roman" w:eastAsia="KaiTi" w:hAnsi="Times New Roman" w:cs="Times New Roman"/>
          <w:sz w:val="24"/>
          <w:szCs w:val="24"/>
        </w:rPr>
        <w:t xml:space="preserve">A 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>跟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 xml:space="preserve"> B</w:t>
      </w:r>
      <w:r w:rsidR="00F7314A"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>一样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>.</w:t>
      </w:r>
      <w:r w:rsidR="00F7314A"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>a</w:t>
      </w:r>
      <w:r w:rsidR="00F7314A">
        <w:rPr>
          <w:rFonts w:ascii="Times New Roman" w:eastAsia="KaiTi" w:hAnsi="Times New Roman" w:cs="Times New Roman"/>
          <w:sz w:val="24"/>
          <w:szCs w:val="24"/>
        </w:rPr>
        <w:t xml:space="preserve">nd Provide Reason </w:t>
      </w:r>
      <w:r>
        <w:rPr>
          <w:rFonts w:ascii="Times New Roman" w:eastAsia="KaiTi" w:hAnsi="Times New Roman" w:cs="Times New Roman"/>
          <w:sz w:val="24"/>
          <w:szCs w:val="24"/>
        </w:rPr>
        <w:br/>
      </w:r>
    </w:p>
    <w:p w14:paraId="4DB37937" w14:textId="77777777" w:rsidR="00F7314A" w:rsidRDefault="00F7314A" w:rsidP="00F7314A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1. ___________________________________________________________________</w:t>
      </w:r>
      <w:r>
        <w:rPr>
          <w:rFonts w:ascii="Times New Roman" w:eastAsia="KaiTi" w:hAnsi="Times New Roman" w:cs="Times New Roman"/>
          <w:sz w:val="24"/>
          <w:szCs w:val="24"/>
        </w:rPr>
        <w:br/>
      </w:r>
    </w:p>
    <w:p w14:paraId="793E0F37" w14:textId="4A28B1B8" w:rsidR="00F7314A" w:rsidRDefault="00F7314A" w:rsidP="00F7314A">
      <w:pPr>
        <w:rPr>
          <w:rFonts w:ascii="Times New Roman" w:eastAsia="KaiTi" w:hAnsi="Times New Roman" w:cs="Times New Roman" w:hint="eastAsia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2. ___________________________________________________________________</w:t>
      </w:r>
      <w:r w:rsidR="00D031A2">
        <w:rPr>
          <w:rFonts w:ascii="Times New Roman" w:eastAsia="KaiTi" w:hAnsi="Times New Roman" w:cs="Times New Roman"/>
          <w:sz w:val="24"/>
          <w:szCs w:val="24"/>
        </w:rPr>
        <w:br/>
      </w:r>
    </w:p>
    <w:p w14:paraId="5E40A7F9" w14:textId="647788C7" w:rsidR="00F7314A" w:rsidRDefault="00D031A2" w:rsidP="00F7314A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(</w:t>
      </w:r>
      <w:r>
        <w:rPr>
          <w:rFonts w:ascii="Times New Roman" w:eastAsia="KaiTi" w:hAnsi="Times New Roman" w:cs="Times New Roman" w:hint="eastAsia"/>
          <w:sz w:val="24"/>
          <w:szCs w:val="24"/>
        </w:rPr>
        <w:t>四</w:t>
      </w:r>
      <w:r>
        <w:rPr>
          <w:rFonts w:ascii="Times New Roman" w:eastAsia="KaiTi" w:hAnsi="Times New Roman" w:cs="Times New Roman"/>
          <w:sz w:val="24"/>
          <w:szCs w:val="24"/>
        </w:rPr>
        <w:t>)</w:t>
      </w:r>
      <w:r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F7314A">
        <w:rPr>
          <w:rFonts w:ascii="Times New Roman" w:eastAsia="KaiTi" w:hAnsi="Times New Roman" w:cs="Times New Roman"/>
          <w:sz w:val="24"/>
          <w:szCs w:val="24"/>
        </w:rPr>
        <w:t xml:space="preserve">A 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>比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>B</w:t>
      </w:r>
      <w:r w:rsidR="00F7314A"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>+</w:t>
      </w:r>
      <w:r w:rsidR="00F7314A">
        <w:rPr>
          <w:rFonts w:ascii="Times New Roman" w:eastAsia="KaiTi" w:hAnsi="Times New Roman" w:cs="Times New Roman"/>
          <w:sz w:val="24"/>
          <w:szCs w:val="24"/>
        </w:rPr>
        <w:t xml:space="preserve"> adj.</w:t>
      </w:r>
      <w:r>
        <w:rPr>
          <w:rFonts w:ascii="Times New Roman" w:eastAsia="KaiTi" w:hAnsi="Times New Roman" w:cs="Times New Roman"/>
          <w:sz w:val="24"/>
          <w:szCs w:val="24"/>
        </w:rPr>
        <w:br/>
      </w:r>
    </w:p>
    <w:p w14:paraId="7178D811" w14:textId="77777777" w:rsidR="00F7314A" w:rsidRDefault="00F7314A" w:rsidP="00F7314A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1. ___________________________________________________________________</w:t>
      </w:r>
      <w:r>
        <w:rPr>
          <w:rFonts w:ascii="Times New Roman" w:eastAsia="KaiTi" w:hAnsi="Times New Roman" w:cs="Times New Roman"/>
          <w:sz w:val="24"/>
          <w:szCs w:val="24"/>
        </w:rPr>
        <w:br/>
      </w:r>
    </w:p>
    <w:p w14:paraId="4405F17F" w14:textId="1636C620" w:rsidR="00F7314A" w:rsidRDefault="00F7314A" w:rsidP="00F7314A">
      <w:pPr>
        <w:rPr>
          <w:rFonts w:ascii="Times New Roman" w:eastAsia="KaiTi" w:hAnsi="Times New Roman" w:cs="Times New Roman" w:hint="eastAsia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2. ___________________________________________________________________</w:t>
      </w:r>
      <w:r w:rsidR="00D031A2">
        <w:rPr>
          <w:rFonts w:ascii="Times New Roman" w:eastAsia="KaiTi" w:hAnsi="Times New Roman" w:cs="Times New Roman"/>
          <w:sz w:val="24"/>
          <w:szCs w:val="24"/>
        </w:rPr>
        <w:br/>
      </w:r>
    </w:p>
    <w:p w14:paraId="5AE2D09D" w14:textId="58C7175A" w:rsidR="00F7314A" w:rsidRDefault="00D031A2" w:rsidP="00F7314A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(</w:t>
      </w:r>
      <w:r>
        <w:rPr>
          <w:rFonts w:ascii="Times New Roman" w:eastAsia="KaiTi" w:hAnsi="Times New Roman" w:cs="Times New Roman" w:hint="eastAsia"/>
          <w:sz w:val="24"/>
          <w:szCs w:val="24"/>
        </w:rPr>
        <w:t>五</w:t>
      </w:r>
      <w:r>
        <w:rPr>
          <w:rFonts w:ascii="Times New Roman" w:eastAsia="KaiTi" w:hAnsi="Times New Roman" w:cs="Times New Roman"/>
          <w:sz w:val="24"/>
          <w:szCs w:val="24"/>
        </w:rPr>
        <w:t>)</w:t>
      </w:r>
      <w:r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F7314A">
        <w:rPr>
          <w:rFonts w:ascii="Times New Roman" w:eastAsia="KaiTi" w:hAnsi="Times New Roman" w:cs="Times New Roman"/>
          <w:sz w:val="24"/>
          <w:szCs w:val="24"/>
        </w:rPr>
        <w:t xml:space="preserve">A 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>有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>B</w:t>
      </w:r>
      <w:r w:rsidR="00F7314A"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>+</w:t>
      </w:r>
      <w:r w:rsidR="00F7314A"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>那么</w:t>
      </w:r>
      <w:r w:rsidR="00F7314A">
        <w:rPr>
          <w:rFonts w:ascii="Times New Roman" w:eastAsia="KaiTi" w:hAnsi="Times New Roman" w:cs="Times New Roman" w:hint="eastAsia"/>
          <w:sz w:val="24"/>
          <w:szCs w:val="24"/>
        </w:rPr>
        <w:t xml:space="preserve"> +</w:t>
      </w:r>
      <w:r w:rsidR="00F7314A"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F7314A">
        <w:rPr>
          <w:rFonts w:ascii="Times New Roman" w:eastAsia="KaiTi" w:hAnsi="Times New Roman" w:cs="Times New Roman"/>
          <w:sz w:val="24"/>
          <w:szCs w:val="24"/>
        </w:rPr>
        <w:t>adj.</w:t>
      </w:r>
      <w:r>
        <w:rPr>
          <w:rFonts w:ascii="Times New Roman" w:eastAsia="KaiTi" w:hAnsi="Times New Roman" w:cs="Times New Roman"/>
          <w:sz w:val="24"/>
          <w:szCs w:val="24"/>
        </w:rPr>
        <w:br/>
      </w:r>
    </w:p>
    <w:p w14:paraId="4A69FF2F" w14:textId="77777777" w:rsidR="00F7314A" w:rsidRDefault="00F7314A" w:rsidP="00F7314A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1. ___________________________________________________________________</w:t>
      </w:r>
      <w:r>
        <w:rPr>
          <w:rFonts w:ascii="Times New Roman" w:eastAsia="KaiTi" w:hAnsi="Times New Roman" w:cs="Times New Roman"/>
          <w:sz w:val="24"/>
          <w:szCs w:val="24"/>
        </w:rPr>
        <w:br/>
      </w:r>
    </w:p>
    <w:p w14:paraId="5F6F9A58" w14:textId="77777777" w:rsidR="00F7314A" w:rsidRDefault="00F7314A" w:rsidP="00F7314A">
      <w:pPr>
        <w:rPr>
          <w:rFonts w:ascii="Times New Roman" w:eastAsia="KaiTi" w:hAnsi="Times New Roman" w:cs="Times New Roman" w:hint="eastAsia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2. ___________________________________________________________________</w:t>
      </w:r>
    </w:p>
    <w:p w14:paraId="39323EDE" w14:textId="77777777" w:rsidR="00D031A2" w:rsidRDefault="00D031A2" w:rsidP="00F77F77">
      <w:pPr>
        <w:rPr>
          <w:rFonts w:ascii="Times New Roman" w:eastAsia="KaiTi" w:hAnsi="Times New Roman" w:cs="Times New Roman"/>
          <w:sz w:val="24"/>
          <w:szCs w:val="24"/>
        </w:rPr>
      </w:pPr>
    </w:p>
    <w:p w14:paraId="16399953" w14:textId="77777777" w:rsidR="00D031A2" w:rsidRDefault="00D031A2" w:rsidP="00F77F77">
      <w:pPr>
        <w:rPr>
          <w:rFonts w:ascii="Times New Roman" w:eastAsia="KaiTi" w:hAnsi="Times New Roman" w:cs="Times New Roman"/>
          <w:sz w:val="24"/>
          <w:szCs w:val="24"/>
        </w:rPr>
      </w:pPr>
    </w:p>
    <w:p w14:paraId="3DF6D8CC" w14:textId="0E216084" w:rsidR="00F77F77" w:rsidRDefault="00F7314A" w:rsidP="00F77F77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lastRenderedPageBreak/>
        <w:t>二、</w:t>
      </w:r>
      <w:r>
        <w:rPr>
          <w:rFonts w:ascii="Times New Roman" w:eastAsia="KaiTi" w:hAnsi="Times New Roman" w:cs="Times New Roman" w:hint="eastAsia"/>
          <w:sz w:val="24"/>
          <w:szCs w:val="24"/>
        </w:rPr>
        <w:t>C</w:t>
      </w:r>
      <w:r>
        <w:rPr>
          <w:rFonts w:ascii="Times New Roman" w:eastAsia="KaiTi" w:hAnsi="Times New Roman" w:cs="Times New Roman"/>
          <w:sz w:val="24"/>
          <w:szCs w:val="24"/>
        </w:rPr>
        <w:t xml:space="preserve">ompare </w:t>
      </w:r>
      <w:r w:rsidR="00D031A2">
        <w:rPr>
          <w:rFonts w:ascii="Times New Roman" w:eastAsia="KaiTi" w:hAnsi="Times New Roman" w:cs="Times New Roman"/>
          <w:sz w:val="24"/>
          <w:szCs w:val="24"/>
        </w:rPr>
        <w:t xml:space="preserve">Chinese and Western </w:t>
      </w:r>
      <w:r w:rsidR="00D031A2">
        <w:rPr>
          <w:rFonts w:ascii="Times New Roman" w:eastAsia="KaiTi" w:hAnsi="Times New Roman" w:cs="Times New Roman" w:hint="eastAsia"/>
          <w:sz w:val="24"/>
          <w:szCs w:val="24"/>
        </w:rPr>
        <w:t>f</w:t>
      </w:r>
      <w:r w:rsidR="00D031A2">
        <w:rPr>
          <w:rFonts w:ascii="Times New Roman" w:eastAsia="KaiTi" w:hAnsi="Times New Roman" w:cs="Times New Roman"/>
          <w:sz w:val="24"/>
          <w:szCs w:val="24"/>
        </w:rPr>
        <w:t xml:space="preserve">ood or transportations (driving, taking taxi, walking, etc.) </w:t>
      </w:r>
      <w:r>
        <w:rPr>
          <w:rFonts w:ascii="Times New Roman" w:eastAsia="KaiTi" w:hAnsi="Times New Roman" w:cs="Times New Roman" w:hint="eastAsia"/>
          <w:sz w:val="24"/>
          <w:szCs w:val="24"/>
        </w:rPr>
        <w:t>b</w:t>
      </w:r>
      <w:r>
        <w:rPr>
          <w:rFonts w:ascii="Times New Roman" w:eastAsia="KaiTi" w:hAnsi="Times New Roman" w:cs="Times New Roman"/>
          <w:sz w:val="24"/>
          <w:szCs w:val="24"/>
        </w:rPr>
        <w:t xml:space="preserve">y including the following grammar. </w:t>
      </w:r>
      <w:r>
        <w:rPr>
          <w:rFonts w:ascii="Times New Roman" w:eastAsia="KaiTi" w:hAnsi="Times New Roman" w:cs="Times New Roman" w:hint="eastAsia"/>
          <w:sz w:val="24"/>
          <w:szCs w:val="24"/>
        </w:rPr>
        <w:t>Create</w:t>
      </w:r>
      <w:r>
        <w:rPr>
          <w:rFonts w:ascii="Times New Roman" w:eastAsia="KaiTi" w:hAnsi="Times New Roman" w:cs="Times New Roman"/>
          <w:sz w:val="24"/>
          <w:szCs w:val="24"/>
        </w:rPr>
        <w:t xml:space="preserve"> two sentences for each: affirmative sentence and negation sentence.</w:t>
      </w:r>
      <w:r w:rsidR="00F77F77">
        <w:rPr>
          <w:rFonts w:ascii="Times New Roman" w:eastAsia="KaiTi" w:hAnsi="Times New Roman" w:cs="Times New Roman"/>
          <w:sz w:val="24"/>
          <w:szCs w:val="24"/>
        </w:rPr>
        <w:br/>
      </w:r>
      <w:r w:rsidR="00D031A2">
        <w:rPr>
          <w:rFonts w:ascii="Times New Roman" w:eastAsia="KaiTi" w:hAnsi="Times New Roman" w:cs="Times New Roman" w:hint="eastAsia"/>
          <w:sz w:val="24"/>
          <w:szCs w:val="24"/>
        </w:rPr>
        <w:t>(</w:t>
      </w:r>
      <w:r w:rsidR="00D031A2">
        <w:rPr>
          <w:rFonts w:ascii="Times New Roman" w:eastAsia="KaiTi" w:hAnsi="Times New Roman" w:cs="Times New Roman" w:hint="eastAsia"/>
          <w:sz w:val="24"/>
          <w:szCs w:val="24"/>
        </w:rPr>
        <w:t>六</w:t>
      </w:r>
      <w:r w:rsidR="00D031A2">
        <w:rPr>
          <w:rFonts w:ascii="Times New Roman" w:eastAsia="KaiTi" w:hAnsi="Times New Roman" w:cs="Times New Roman"/>
          <w:sz w:val="24"/>
          <w:szCs w:val="24"/>
        </w:rPr>
        <w:t>)</w:t>
      </w:r>
      <w:r w:rsidR="00D031A2"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F77F77"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A </w:t>
      </w:r>
      <w:r w:rsidR="00F77F77"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>和</w:t>
      </w:r>
      <w:r w:rsidR="00F77F77"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 xml:space="preserve"> </w:t>
      </w:r>
      <w:r w:rsidR="00F77F77"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B, S + </w:t>
      </w:r>
      <w:r w:rsidR="00F77F77"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>比较</w:t>
      </w:r>
      <w:r w:rsidR="00F77F77" w:rsidRPr="00F77F77">
        <w:rPr>
          <w:rFonts w:ascii="Times New Roman" w:eastAsia="KaiTi" w:hAnsi="Times New Roman" w:cs="Times New Roman"/>
          <w:bCs/>
          <w:sz w:val="24"/>
          <w:szCs w:val="24"/>
        </w:rPr>
        <w:t>/</w:t>
      </w:r>
      <w:r w:rsidR="00F77F77"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>更</w:t>
      </w:r>
      <w:r w:rsidR="00F77F77"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 xml:space="preserve"> </w:t>
      </w:r>
      <w:r w:rsidR="00F77F77" w:rsidRPr="00F77F77">
        <w:rPr>
          <w:rFonts w:ascii="Times New Roman" w:eastAsia="KaiTi" w:hAnsi="Times New Roman" w:cs="Times New Roman"/>
          <w:bCs/>
          <w:sz w:val="24"/>
          <w:szCs w:val="24"/>
        </w:rPr>
        <w:t>+ V + O</w:t>
      </w:r>
      <w:r w:rsidR="00A30968">
        <w:rPr>
          <w:rFonts w:ascii="Times New Roman" w:eastAsia="KaiTi" w:hAnsi="Times New Roman" w:cs="Times New Roman"/>
          <w:bCs/>
          <w:sz w:val="24"/>
          <w:szCs w:val="24"/>
        </w:rPr>
        <w:br/>
      </w:r>
      <w:r w:rsidR="00D031A2">
        <w:rPr>
          <w:rFonts w:ascii="Times New Roman" w:eastAsia="KaiTi" w:hAnsi="Times New Roman" w:cs="Times New Roman"/>
          <w:sz w:val="24"/>
          <w:szCs w:val="24"/>
        </w:rPr>
        <w:br/>
      </w:r>
      <w:r w:rsidR="00F77F77">
        <w:rPr>
          <w:rFonts w:ascii="Times New Roman" w:eastAsia="KaiTi" w:hAnsi="Times New Roman" w:cs="Times New Roman"/>
          <w:sz w:val="24"/>
          <w:szCs w:val="24"/>
        </w:rPr>
        <w:t>1. ___________________________________________________________________</w:t>
      </w:r>
      <w:r w:rsidR="00F77F77">
        <w:rPr>
          <w:rFonts w:ascii="Times New Roman" w:eastAsia="KaiTi" w:hAnsi="Times New Roman" w:cs="Times New Roman"/>
          <w:sz w:val="24"/>
          <w:szCs w:val="24"/>
        </w:rPr>
        <w:br/>
      </w:r>
    </w:p>
    <w:p w14:paraId="41E7CDFF" w14:textId="77777777" w:rsidR="00F77F77" w:rsidRDefault="00F77F77" w:rsidP="00F77F77">
      <w:pPr>
        <w:rPr>
          <w:rFonts w:ascii="Times New Roman" w:eastAsia="KaiTi" w:hAnsi="Times New Roman" w:cs="Times New Roman" w:hint="eastAsia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2. ___________________________________________________________________</w:t>
      </w:r>
    </w:p>
    <w:p w14:paraId="0A80B1E4" w14:textId="6A70ED77" w:rsidR="00D031A2" w:rsidRDefault="00A30968" w:rsidP="00D031A2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 xml:space="preserve"> </w:t>
      </w:r>
      <w:r w:rsidR="00D031A2">
        <w:rPr>
          <w:rFonts w:ascii="Times New Roman" w:eastAsia="KaiTi" w:hAnsi="Times New Roman" w:cs="Times New Roman" w:hint="eastAsia"/>
          <w:sz w:val="24"/>
          <w:szCs w:val="24"/>
        </w:rPr>
        <w:t>(</w:t>
      </w:r>
      <w:r>
        <w:rPr>
          <w:rFonts w:ascii="Times New Roman" w:eastAsia="KaiTi" w:hAnsi="Times New Roman" w:cs="Times New Roman" w:hint="eastAsia"/>
          <w:sz w:val="24"/>
          <w:szCs w:val="24"/>
        </w:rPr>
        <w:t>七</w:t>
      </w:r>
      <w:r w:rsidR="00D031A2">
        <w:rPr>
          <w:rFonts w:ascii="Times New Roman" w:eastAsia="KaiTi" w:hAnsi="Times New Roman" w:cs="Times New Roman"/>
          <w:sz w:val="24"/>
          <w:szCs w:val="24"/>
        </w:rPr>
        <w:t xml:space="preserve">) </w:t>
      </w:r>
      <w:r w:rsidR="00D031A2"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A </w:t>
      </w:r>
      <w:r w:rsidR="00D031A2"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>、</w:t>
      </w:r>
      <w:r w:rsidR="00D031A2"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B </w:t>
      </w:r>
      <w:r w:rsidR="00D031A2"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>和</w:t>
      </w:r>
      <w:r w:rsidR="00D031A2"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 xml:space="preserve"> </w:t>
      </w:r>
      <w:r w:rsidR="00D031A2"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C, S + </w:t>
      </w:r>
      <w:r w:rsidR="00D031A2"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>最</w:t>
      </w:r>
      <w:r w:rsidR="00D031A2"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 xml:space="preserve"> </w:t>
      </w:r>
      <w:r w:rsidR="00D031A2"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+ V + O        </w:t>
      </w:r>
      <w:r w:rsidR="00D031A2">
        <w:rPr>
          <w:rFonts w:ascii="Times New Roman" w:eastAsia="KaiTi" w:hAnsi="Times New Roman" w:cs="Times New Roman"/>
          <w:sz w:val="24"/>
          <w:szCs w:val="24"/>
        </w:rPr>
        <w:br/>
      </w:r>
      <w:r w:rsidR="00D031A2">
        <w:rPr>
          <w:rFonts w:ascii="Times New Roman" w:eastAsia="KaiTi" w:hAnsi="Times New Roman" w:cs="Times New Roman"/>
          <w:sz w:val="24"/>
          <w:szCs w:val="24"/>
        </w:rPr>
        <w:br/>
        <w:t>1. ___________________________________________________________________</w:t>
      </w:r>
      <w:r w:rsidR="00D031A2">
        <w:rPr>
          <w:rFonts w:ascii="Times New Roman" w:eastAsia="KaiTi" w:hAnsi="Times New Roman" w:cs="Times New Roman"/>
          <w:sz w:val="24"/>
          <w:szCs w:val="24"/>
        </w:rPr>
        <w:br/>
      </w:r>
    </w:p>
    <w:p w14:paraId="06353247" w14:textId="77777777" w:rsidR="00D031A2" w:rsidRDefault="00D031A2" w:rsidP="00D031A2">
      <w:pPr>
        <w:rPr>
          <w:rFonts w:ascii="Times New Roman" w:eastAsia="KaiTi" w:hAnsi="Times New Roman" w:cs="Times New Roman" w:hint="eastAsia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2. ___________________________________________________________________</w:t>
      </w:r>
    </w:p>
    <w:p w14:paraId="6C77C9C6" w14:textId="318065C5" w:rsidR="00D031A2" w:rsidRDefault="00D031A2" w:rsidP="00D031A2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(</w:t>
      </w:r>
      <w:r w:rsidR="00A30968">
        <w:rPr>
          <w:rFonts w:ascii="Times New Roman" w:eastAsia="KaiTi" w:hAnsi="Times New Roman" w:cs="Times New Roman" w:hint="eastAsia"/>
          <w:sz w:val="24"/>
          <w:szCs w:val="24"/>
        </w:rPr>
        <w:t>八</w:t>
      </w:r>
      <w:r>
        <w:rPr>
          <w:rFonts w:ascii="Times New Roman" w:eastAsia="KaiTi" w:hAnsi="Times New Roman" w:cs="Times New Roman"/>
          <w:sz w:val="24"/>
          <w:szCs w:val="24"/>
        </w:rPr>
        <w:t xml:space="preserve">) </w:t>
      </w:r>
      <w:r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A </w:t>
      </w:r>
      <w:r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>、</w:t>
      </w:r>
      <w:r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B </w:t>
      </w:r>
      <w:r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>和</w:t>
      </w:r>
      <w:r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 xml:space="preserve"> </w:t>
      </w:r>
      <w:r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C, S + </w:t>
      </w:r>
      <w:r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>最</w:t>
      </w:r>
      <w:r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 xml:space="preserve"> </w:t>
      </w:r>
      <w:r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+ V + O        </w:t>
      </w:r>
      <w:r>
        <w:rPr>
          <w:rFonts w:ascii="Times New Roman" w:eastAsia="KaiTi" w:hAnsi="Times New Roman" w:cs="Times New Roman"/>
          <w:bCs/>
          <w:sz w:val="24"/>
          <w:szCs w:val="24"/>
        </w:rPr>
        <w:br/>
      </w:r>
      <w:r>
        <w:rPr>
          <w:rFonts w:ascii="Times New Roman" w:eastAsia="KaiTi" w:hAnsi="Times New Roman" w:cs="Times New Roman"/>
          <w:bCs/>
          <w:sz w:val="24"/>
          <w:szCs w:val="24"/>
        </w:rPr>
        <w:br/>
      </w:r>
      <w:r>
        <w:rPr>
          <w:rFonts w:ascii="Times New Roman" w:eastAsia="KaiTi" w:hAnsi="Times New Roman" w:cs="Times New Roman"/>
          <w:sz w:val="24"/>
          <w:szCs w:val="24"/>
        </w:rPr>
        <w:t>1. ___________________________________________________________________</w:t>
      </w:r>
      <w:r>
        <w:rPr>
          <w:rFonts w:ascii="Times New Roman" w:eastAsia="KaiTi" w:hAnsi="Times New Roman" w:cs="Times New Roman"/>
          <w:sz w:val="24"/>
          <w:szCs w:val="24"/>
        </w:rPr>
        <w:br/>
      </w:r>
    </w:p>
    <w:p w14:paraId="4A84AF1C" w14:textId="77777777" w:rsidR="00D031A2" w:rsidRDefault="00D031A2" w:rsidP="00D031A2">
      <w:pPr>
        <w:rPr>
          <w:rFonts w:ascii="Times New Roman" w:eastAsia="KaiTi" w:hAnsi="Times New Roman" w:cs="Times New Roman" w:hint="eastAsia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2. ___________________________________________________________________</w:t>
      </w:r>
    </w:p>
    <w:p w14:paraId="340D94C6" w14:textId="51380A93" w:rsidR="00D031A2" w:rsidRDefault="00D031A2" w:rsidP="00D031A2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(</w:t>
      </w:r>
      <w:r w:rsidR="00A30968">
        <w:rPr>
          <w:rFonts w:ascii="Times New Roman" w:eastAsia="KaiTi" w:hAnsi="Times New Roman" w:cs="Times New Roman" w:hint="eastAsia"/>
          <w:sz w:val="24"/>
          <w:szCs w:val="24"/>
        </w:rPr>
        <w:t>九</w:t>
      </w:r>
      <w:r>
        <w:rPr>
          <w:rFonts w:ascii="Times New Roman" w:eastAsia="KaiTi" w:hAnsi="Times New Roman" w:cs="Times New Roman"/>
          <w:sz w:val="24"/>
          <w:szCs w:val="24"/>
        </w:rPr>
        <w:t xml:space="preserve">) </w:t>
      </w:r>
      <w:proofErr w:type="gramStart"/>
      <w:r w:rsidRPr="00F77F77">
        <w:rPr>
          <w:rFonts w:ascii="Times New Roman" w:eastAsia="KaiTi" w:hAnsi="Times New Roman" w:cs="Times New Roman"/>
          <w:bCs/>
          <w:sz w:val="24"/>
          <w:szCs w:val="24"/>
        </w:rPr>
        <w:t>S  +</w:t>
      </w:r>
      <w:proofErr w:type="gramEnd"/>
      <w:r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 </w:t>
      </w:r>
      <w:r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>一天比一天</w:t>
      </w:r>
      <w:r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+ Adj          </w:t>
      </w:r>
      <w:r>
        <w:rPr>
          <w:rFonts w:ascii="Times New Roman" w:eastAsia="KaiTi" w:hAnsi="Times New Roman" w:cs="Times New Roman"/>
          <w:bCs/>
          <w:sz w:val="24"/>
          <w:szCs w:val="24"/>
        </w:rPr>
        <w:br/>
      </w:r>
      <w:r>
        <w:rPr>
          <w:rFonts w:ascii="Times New Roman" w:eastAsia="KaiTi" w:hAnsi="Times New Roman" w:cs="Times New Roman"/>
          <w:bCs/>
          <w:sz w:val="24"/>
          <w:szCs w:val="24"/>
        </w:rPr>
        <w:br/>
      </w:r>
      <w:r>
        <w:rPr>
          <w:rFonts w:ascii="Times New Roman" w:eastAsia="KaiTi" w:hAnsi="Times New Roman" w:cs="Times New Roman"/>
          <w:sz w:val="24"/>
          <w:szCs w:val="24"/>
        </w:rPr>
        <w:t>1. ___________________________________________________________________</w:t>
      </w:r>
      <w:r>
        <w:rPr>
          <w:rFonts w:ascii="Times New Roman" w:eastAsia="KaiTi" w:hAnsi="Times New Roman" w:cs="Times New Roman"/>
          <w:sz w:val="24"/>
          <w:szCs w:val="24"/>
        </w:rPr>
        <w:br/>
      </w:r>
    </w:p>
    <w:p w14:paraId="08112CA0" w14:textId="77777777" w:rsidR="00D031A2" w:rsidRDefault="00D031A2" w:rsidP="00D031A2">
      <w:pPr>
        <w:rPr>
          <w:rFonts w:ascii="Times New Roman" w:eastAsia="KaiTi" w:hAnsi="Times New Roman" w:cs="Times New Roman" w:hint="eastAsia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2. ___________________________________________________________________</w:t>
      </w:r>
    </w:p>
    <w:p w14:paraId="68332D7B" w14:textId="721A1B91" w:rsidR="00A30968" w:rsidRDefault="00A30968" w:rsidP="00A30968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eastAsia="KaiTi" w:hAnsi="Times New Roman" w:cs="Times New Roman" w:hint="eastAsia"/>
          <w:sz w:val="24"/>
          <w:szCs w:val="24"/>
        </w:rPr>
        <w:t>十</w:t>
      </w:r>
      <w:r>
        <w:rPr>
          <w:rFonts w:ascii="Times New Roman" w:eastAsia="KaiTi" w:hAnsi="Times New Roman" w:cs="Times New Roman"/>
          <w:sz w:val="24"/>
          <w:szCs w:val="24"/>
        </w:rPr>
        <w:t xml:space="preserve">) </w:t>
      </w:r>
      <w:r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Pr="00F77F77">
        <w:rPr>
          <w:rFonts w:ascii="Times New Roman" w:eastAsia="KaiTi" w:hAnsi="Times New Roman" w:cs="Times New Roman"/>
          <w:bCs/>
          <w:sz w:val="24"/>
          <w:szCs w:val="24"/>
        </w:rPr>
        <w:t>S</w:t>
      </w:r>
      <w:proofErr w:type="gramEnd"/>
      <w:r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  + </w:t>
      </w:r>
      <w:r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>一年比一年</w:t>
      </w:r>
      <w:r>
        <w:rPr>
          <w:rFonts w:ascii="Times New Roman" w:eastAsia="KaiTi" w:hAnsi="Times New Roman" w:cs="Times New Roman" w:hint="eastAsia"/>
          <w:bCs/>
          <w:sz w:val="24"/>
          <w:szCs w:val="24"/>
        </w:rPr>
        <w:t xml:space="preserve"> </w:t>
      </w:r>
      <w:r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+ Adj          </w:t>
      </w:r>
      <w:r>
        <w:rPr>
          <w:rFonts w:ascii="Times New Roman" w:eastAsia="KaiTi" w:hAnsi="Times New Roman" w:cs="Times New Roman"/>
          <w:bCs/>
          <w:sz w:val="24"/>
          <w:szCs w:val="24"/>
        </w:rPr>
        <w:br/>
      </w:r>
      <w:r>
        <w:rPr>
          <w:rFonts w:ascii="Times New Roman" w:eastAsia="KaiTi" w:hAnsi="Times New Roman" w:cs="Times New Roman"/>
          <w:bCs/>
          <w:sz w:val="24"/>
          <w:szCs w:val="24"/>
        </w:rPr>
        <w:br/>
      </w:r>
      <w:r>
        <w:rPr>
          <w:rFonts w:ascii="Times New Roman" w:eastAsia="KaiTi" w:hAnsi="Times New Roman" w:cs="Times New Roman"/>
          <w:sz w:val="24"/>
          <w:szCs w:val="24"/>
        </w:rPr>
        <w:t>1. ___________________________________________________________________</w:t>
      </w:r>
      <w:r>
        <w:rPr>
          <w:rFonts w:ascii="Times New Roman" w:eastAsia="KaiTi" w:hAnsi="Times New Roman" w:cs="Times New Roman"/>
          <w:sz w:val="24"/>
          <w:szCs w:val="24"/>
        </w:rPr>
        <w:br/>
      </w:r>
    </w:p>
    <w:p w14:paraId="0E64A62C" w14:textId="1BE0D64A" w:rsidR="00A30968" w:rsidRDefault="00A30968" w:rsidP="00A30968">
      <w:pPr>
        <w:rPr>
          <w:rFonts w:ascii="Times New Roman" w:eastAsia="KaiTi" w:hAnsi="Times New Roman" w:cs="Times New Roman" w:hint="eastAsia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2. ___________________________________________________________________</w:t>
      </w:r>
      <w:r>
        <w:rPr>
          <w:rFonts w:ascii="Times New Roman" w:eastAsia="KaiTi" w:hAnsi="Times New Roman" w:cs="Times New Roman"/>
          <w:sz w:val="24"/>
          <w:szCs w:val="24"/>
        </w:rPr>
        <w:br/>
      </w:r>
    </w:p>
    <w:p w14:paraId="3AA5410A" w14:textId="3CD92981" w:rsidR="00A30968" w:rsidRDefault="00A30968" w:rsidP="00A30968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>(</w:t>
      </w:r>
      <w:r>
        <w:rPr>
          <w:rFonts w:ascii="Times New Roman" w:eastAsia="KaiTi" w:hAnsi="Times New Roman" w:cs="Times New Roman" w:hint="eastAsia"/>
          <w:sz w:val="24"/>
          <w:szCs w:val="24"/>
        </w:rPr>
        <w:t>十一</w:t>
      </w:r>
      <w:r>
        <w:rPr>
          <w:rFonts w:ascii="Times New Roman" w:eastAsia="KaiTi" w:hAnsi="Times New Roman" w:cs="Times New Roman"/>
          <w:sz w:val="24"/>
          <w:szCs w:val="24"/>
        </w:rPr>
        <w:t xml:space="preserve">) </w:t>
      </w:r>
      <w:proofErr w:type="gramStart"/>
      <w:r w:rsidRPr="00F77F77">
        <w:rPr>
          <w:rFonts w:ascii="Times New Roman" w:eastAsia="KaiTi" w:hAnsi="Times New Roman" w:cs="Times New Roman"/>
          <w:bCs/>
          <w:sz w:val="24"/>
          <w:szCs w:val="24"/>
        </w:rPr>
        <w:t>S  +</w:t>
      </w:r>
      <w:proofErr w:type="gramEnd"/>
      <w:r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 </w:t>
      </w:r>
      <w:r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>一次比一次</w:t>
      </w:r>
      <w:r w:rsidRPr="00F77F77">
        <w:rPr>
          <w:rFonts w:ascii="Times New Roman" w:eastAsia="KaiTi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KaiTi" w:hAnsi="Times New Roman" w:cs="Times New Roman" w:hint="eastAsia"/>
          <w:bCs/>
          <w:sz w:val="24"/>
          <w:szCs w:val="24"/>
        </w:rPr>
        <w:t xml:space="preserve"> </w:t>
      </w:r>
      <w:r w:rsidRPr="00F77F77">
        <w:rPr>
          <w:rFonts w:ascii="Times New Roman" w:eastAsia="KaiTi" w:hAnsi="Times New Roman" w:cs="Times New Roman"/>
          <w:bCs/>
          <w:sz w:val="24"/>
          <w:szCs w:val="24"/>
        </w:rPr>
        <w:t xml:space="preserve">+ Adj          </w:t>
      </w:r>
      <w:r>
        <w:rPr>
          <w:rFonts w:ascii="Times New Roman" w:eastAsia="KaiTi" w:hAnsi="Times New Roman" w:cs="Times New Roman"/>
          <w:bCs/>
          <w:sz w:val="24"/>
          <w:szCs w:val="24"/>
        </w:rPr>
        <w:br/>
      </w:r>
      <w:r>
        <w:rPr>
          <w:rFonts w:ascii="Times New Roman" w:eastAsia="KaiTi" w:hAnsi="Times New Roman" w:cs="Times New Roman"/>
          <w:bCs/>
          <w:sz w:val="24"/>
          <w:szCs w:val="24"/>
        </w:rPr>
        <w:br/>
      </w:r>
      <w:r>
        <w:rPr>
          <w:rFonts w:ascii="Times New Roman" w:eastAsia="KaiTi" w:hAnsi="Times New Roman" w:cs="Times New Roman"/>
          <w:sz w:val="24"/>
          <w:szCs w:val="24"/>
        </w:rPr>
        <w:t>1. ___________________________________________________________________</w:t>
      </w:r>
      <w:r>
        <w:rPr>
          <w:rFonts w:ascii="Times New Roman" w:eastAsia="KaiTi" w:hAnsi="Times New Roman" w:cs="Times New Roman"/>
          <w:sz w:val="24"/>
          <w:szCs w:val="24"/>
        </w:rPr>
        <w:br/>
      </w:r>
    </w:p>
    <w:p w14:paraId="70BCF3C6" w14:textId="77777777" w:rsidR="00A30968" w:rsidRDefault="00A30968" w:rsidP="00A30968">
      <w:pPr>
        <w:rPr>
          <w:rFonts w:ascii="Times New Roman" w:eastAsia="KaiTi" w:hAnsi="Times New Roman" w:cs="Times New Roman" w:hint="eastAsia"/>
          <w:sz w:val="24"/>
          <w:szCs w:val="24"/>
        </w:rPr>
      </w:pPr>
      <w:r>
        <w:rPr>
          <w:rFonts w:ascii="Times New Roman" w:eastAsia="KaiTi" w:hAnsi="Times New Roman" w:cs="Times New Roman"/>
          <w:sz w:val="24"/>
          <w:szCs w:val="24"/>
        </w:rPr>
        <w:t>2. ___________________________________________________________________</w:t>
      </w:r>
    </w:p>
    <w:p w14:paraId="15E9AE8D" w14:textId="77777777" w:rsidR="00D031A2" w:rsidRDefault="00D031A2" w:rsidP="00D031A2">
      <w:pPr>
        <w:rPr>
          <w:rFonts w:ascii="Times New Roman" w:eastAsia="KaiTi" w:hAnsi="Times New Roman" w:cs="Times New Roman"/>
          <w:bCs/>
          <w:sz w:val="24"/>
          <w:szCs w:val="24"/>
        </w:rPr>
      </w:pPr>
    </w:p>
    <w:sectPr w:rsidR="00D031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B2D1F" w14:textId="77777777" w:rsidR="00B2160D" w:rsidRDefault="00B2160D" w:rsidP="00A66150">
      <w:pPr>
        <w:spacing w:after="0" w:line="240" w:lineRule="auto"/>
      </w:pPr>
      <w:r>
        <w:separator/>
      </w:r>
    </w:p>
  </w:endnote>
  <w:endnote w:type="continuationSeparator" w:id="0">
    <w:p w14:paraId="25A7C886" w14:textId="77777777" w:rsidR="00B2160D" w:rsidRDefault="00B2160D" w:rsidP="00A6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C4619" w14:textId="77777777" w:rsidR="00B2160D" w:rsidRDefault="00B2160D" w:rsidP="00A66150">
      <w:pPr>
        <w:spacing w:after="0" w:line="240" w:lineRule="auto"/>
      </w:pPr>
      <w:r>
        <w:separator/>
      </w:r>
    </w:p>
  </w:footnote>
  <w:footnote w:type="continuationSeparator" w:id="0">
    <w:p w14:paraId="35DDA6EC" w14:textId="77777777" w:rsidR="00B2160D" w:rsidRDefault="00B2160D" w:rsidP="00A66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19202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128430" w14:textId="4B891242" w:rsidR="00A66150" w:rsidRDefault="00A6615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DA73" w14:textId="77777777" w:rsidR="00A66150" w:rsidRDefault="00A661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6B2"/>
    <w:rsid w:val="000B5E3B"/>
    <w:rsid w:val="000D5619"/>
    <w:rsid w:val="000E77A1"/>
    <w:rsid w:val="00291ED2"/>
    <w:rsid w:val="00433087"/>
    <w:rsid w:val="00462C55"/>
    <w:rsid w:val="004B26B2"/>
    <w:rsid w:val="004E2DA8"/>
    <w:rsid w:val="005850CE"/>
    <w:rsid w:val="006E1862"/>
    <w:rsid w:val="00707D68"/>
    <w:rsid w:val="007B70F6"/>
    <w:rsid w:val="00946300"/>
    <w:rsid w:val="00A30968"/>
    <w:rsid w:val="00A66150"/>
    <w:rsid w:val="00A8162D"/>
    <w:rsid w:val="00B2160D"/>
    <w:rsid w:val="00B81068"/>
    <w:rsid w:val="00B968B5"/>
    <w:rsid w:val="00D031A2"/>
    <w:rsid w:val="00F7314A"/>
    <w:rsid w:val="00F77F77"/>
    <w:rsid w:val="00FD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F6CA"/>
  <w15:chartTrackingRefBased/>
  <w15:docId w15:val="{0D579D5A-D0FB-45DB-AC9F-817192A1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150"/>
  </w:style>
  <w:style w:type="paragraph" w:styleId="Footer">
    <w:name w:val="footer"/>
    <w:basedOn w:val="Normal"/>
    <w:link w:val="FooterChar"/>
    <w:uiPriority w:val="99"/>
    <w:unhideWhenUsed/>
    <w:rsid w:val="00A6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3</cp:revision>
  <dcterms:created xsi:type="dcterms:W3CDTF">2019-02-16T18:10:00Z</dcterms:created>
  <dcterms:modified xsi:type="dcterms:W3CDTF">2019-02-16T18:10:00Z</dcterms:modified>
</cp:coreProperties>
</file>