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AC655" w14:textId="0086357B" w:rsidR="00933F9D" w:rsidRPr="007E1B6B" w:rsidRDefault="002307DD" w:rsidP="0018561F">
      <w:pPr>
        <w:jc w:val="center"/>
        <w:rPr>
          <w:rFonts w:ascii="Book Antiqua" w:hAnsi="Book Antiqua" w:cs="Times New Roman"/>
          <w:b/>
          <w:bCs/>
          <w:color w:val="000000" w:themeColor="text1"/>
        </w:rPr>
      </w:pPr>
      <w:bookmarkStart w:id="0" w:name="_Hlk493183991"/>
      <w:bookmarkEnd w:id="0"/>
      <w:r w:rsidRPr="007E1B6B">
        <w:rPr>
          <w:rFonts w:ascii="Book Antiqua" w:hAnsi="Book Antiqua" w:cs="Times New Roman"/>
          <w:noProof/>
          <w:color w:val="000000" w:themeColor="text1"/>
        </w:rPr>
        <w:drawing>
          <wp:anchor distT="0" distB="0" distL="114300" distR="114300" simplePos="0" relativeHeight="251747328" behindDoc="0" locked="0" layoutInCell="1" allowOverlap="1" wp14:anchorId="1DB6F288" wp14:editId="0E830661">
            <wp:simplePos x="0" y="0"/>
            <wp:positionH relativeFrom="column">
              <wp:posOffset>5608320</wp:posOffset>
            </wp:positionH>
            <wp:positionV relativeFrom="paragraph">
              <wp:posOffset>-75565</wp:posOffset>
            </wp:positionV>
            <wp:extent cx="914400" cy="49493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4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B6B">
        <w:rPr>
          <w:rFonts w:ascii="Book Antiqua" w:hAnsi="Book Antiqua" w:cs="Times New Roman"/>
          <w:noProof/>
          <w:color w:val="000000" w:themeColor="text1"/>
        </w:rPr>
        <w:drawing>
          <wp:anchor distT="0" distB="0" distL="114300" distR="114300" simplePos="0" relativeHeight="251656192" behindDoc="1" locked="0" layoutInCell="1" allowOverlap="1" wp14:anchorId="539868D7" wp14:editId="18FAE363">
            <wp:simplePos x="0" y="0"/>
            <wp:positionH relativeFrom="margin">
              <wp:posOffset>-160020</wp:posOffset>
            </wp:positionH>
            <wp:positionV relativeFrom="paragraph">
              <wp:posOffset>129540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FAST- </w:t>
      </w:r>
      <w:r w:rsidR="00E351D5" w:rsidRPr="007E1B6B">
        <w:rPr>
          <w:rFonts w:ascii="Book Antiqua" w:hAnsi="Book Antiqua" w:cs="Times New Roman"/>
          <w:b/>
          <w:bCs/>
          <w:color w:val="000000" w:themeColor="text1"/>
        </w:rPr>
        <w:t>National University of Comput</w:t>
      </w:r>
      <w:r w:rsidR="00ED6EF4" w:rsidRPr="007E1B6B">
        <w:rPr>
          <w:rFonts w:ascii="Book Antiqua" w:hAnsi="Book Antiqua" w:cs="Times New Roman"/>
          <w:b/>
          <w:bCs/>
          <w:color w:val="000000" w:themeColor="text1"/>
        </w:rPr>
        <w:t>er &amp; Emerging Sciences, Karachi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223FB1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A06A0E" w:rsidRPr="007E1B6B">
        <w:rPr>
          <w:rFonts w:ascii="Book Antiqua" w:hAnsi="Book Antiqua" w:cs="Times New Roman"/>
          <w:b/>
          <w:bCs/>
          <w:color w:val="000000" w:themeColor="text1"/>
        </w:rPr>
        <w:t>Department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 of Computer Science</w:t>
      </w:r>
      <w:proofErr w:type="gramStart"/>
      <w:r w:rsidR="00130288">
        <w:rPr>
          <w:rFonts w:ascii="Book Antiqua" w:hAnsi="Book Antiqua" w:cs="Times New Roman"/>
          <w:b/>
          <w:bCs/>
          <w:color w:val="000000" w:themeColor="text1"/>
        </w:rPr>
        <w:t>,</w:t>
      </w:r>
      <w:proofErr w:type="gramEnd"/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br/>
        <w:t xml:space="preserve">Mid Term </w:t>
      </w:r>
      <w:r w:rsidR="005A7209" w:rsidRPr="007E1B6B">
        <w:rPr>
          <w:rFonts w:ascii="Book Antiqua" w:hAnsi="Book Antiqua" w:cs="Times New Roman"/>
          <w:b/>
          <w:bCs/>
          <w:color w:val="000000" w:themeColor="text1"/>
        </w:rPr>
        <w:t>I</w:t>
      </w:r>
      <w:r w:rsidR="00E556F6" w:rsidRPr="007E1B6B">
        <w:rPr>
          <w:rFonts w:ascii="Book Antiqua" w:hAnsi="Book Antiqua" w:cs="Times New Roman"/>
          <w:b/>
          <w:bCs/>
          <w:color w:val="000000" w:themeColor="text1"/>
        </w:rPr>
        <w:t xml:space="preserve"> 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Examination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s, </w:t>
      </w:r>
      <w:r w:rsidR="00B12468">
        <w:rPr>
          <w:rFonts w:ascii="Book Antiqua" w:hAnsi="Book Antiqua" w:cs="Times New Roman"/>
          <w:b/>
          <w:bCs/>
          <w:color w:val="000000" w:themeColor="text1"/>
        </w:rPr>
        <w:t>Spring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 201</w:t>
      </w:r>
      <w:r w:rsidR="00B12468">
        <w:rPr>
          <w:rFonts w:ascii="Book Antiqua" w:hAnsi="Book Antiqua" w:cs="Times New Roman"/>
          <w:b/>
          <w:bCs/>
          <w:color w:val="000000" w:themeColor="text1"/>
        </w:rPr>
        <w:t>9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18561F">
        <w:rPr>
          <w:rFonts w:ascii="Book Antiqua" w:hAnsi="Book Antiqua" w:cs="Times New Roman"/>
          <w:b/>
          <w:bCs/>
          <w:color w:val="000000" w:themeColor="text1"/>
        </w:rPr>
        <w:t>27</w:t>
      </w:r>
      <w:r w:rsidR="00BD15A9" w:rsidRPr="00BD15A9">
        <w:rPr>
          <w:rFonts w:ascii="Book Antiqua" w:hAnsi="Book Antiqua" w:cs="Times New Roman"/>
          <w:b/>
          <w:bCs/>
          <w:color w:val="000000" w:themeColor="text1"/>
          <w:vertAlign w:val="superscript"/>
        </w:rPr>
        <w:t>th</w:t>
      </w:r>
      <w:r w:rsidR="00BD15A9">
        <w:rPr>
          <w:rFonts w:ascii="Book Antiqua" w:hAnsi="Book Antiqua" w:cs="Times New Roman"/>
          <w:b/>
          <w:bCs/>
          <w:color w:val="000000" w:themeColor="text1"/>
        </w:rPr>
        <w:t xml:space="preserve">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February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>, 201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9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 xml:space="preserve">,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9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:00 </w:t>
      </w:r>
      <w:r w:rsidR="00A34D77" w:rsidRPr="007E1B6B">
        <w:rPr>
          <w:rFonts w:ascii="Book Antiqua" w:hAnsi="Book Antiqua" w:cs="Times New Roman"/>
          <w:b/>
          <w:bCs/>
          <w:color w:val="000000" w:themeColor="text1"/>
        </w:rPr>
        <w:t>p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m –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10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:00 p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t>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1170"/>
        <w:gridCol w:w="5370"/>
      </w:tblGrid>
      <w:tr w:rsidR="007E1B6B" w:rsidRPr="007E1B6B" w14:paraId="6BE6F8DB" w14:textId="77777777" w:rsidTr="00783BA9">
        <w:trPr>
          <w:trHeight w:val="374"/>
          <w:jc w:val="center"/>
        </w:trPr>
        <w:tc>
          <w:tcPr>
            <w:tcW w:w="3235" w:type="dxa"/>
          </w:tcPr>
          <w:p w14:paraId="4C6766E5" w14:textId="54C0830F"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Code:</w:t>
            </w:r>
            <w:r w:rsidR="00094E99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/>
                <w:bCs/>
                <w:color w:val="000000" w:themeColor="text1"/>
              </w:rPr>
              <w:t>EE</w:t>
            </w:r>
            <w:r w:rsidR="0083738C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213</w:t>
            </w:r>
          </w:p>
        </w:tc>
        <w:tc>
          <w:tcPr>
            <w:tcW w:w="6540" w:type="dxa"/>
            <w:gridSpan w:val="2"/>
          </w:tcPr>
          <w:p w14:paraId="35E34BFD" w14:textId="2A2680A9"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Name:</w:t>
            </w:r>
            <w:r w:rsidR="00094E99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Computer Organization and Assembly Language</w:t>
            </w:r>
          </w:p>
        </w:tc>
      </w:tr>
      <w:tr w:rsidR="007E1B6B" w:rsidRPr="007E1B6B" w14:paraId="0C2EDC36" w14:textId="77777777" w:rsidTr="002307DD">
        <w:trPr>
          <w:trHeight w:val="374"/>
          <w:jc w:val="center"/>
        </w:trPr>
        <w:tc>
          <w:tcPr>
            <w:tcW w:w="9775" w:type="dxa"/>
            <w:gridSpan w:val="3"/>
          </w:tcPr>
          <w:p w14:paraId="16E5E27F" w14:textId="50EDC7B2" w:rsidR="00D96A05" w:rsidRPr="007E1B6B" w:rsidRDefault="0018561F" w:rsidP="0018561F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>
              <w:rPr>
                <w:rFonts w:ascii="Book Antiqua" w:hAnsi="Book Antiqua" w:cs="Times New Roman"/>
                <w:b/>
                <w:bCs/>
                <w:color w:val="000000" w:themeColor="text1"/>
              </w:rPr>
              <w:t>Instructor</w:t>
            </w:r>
            <w:r w:rsidR="00D96A05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:</w:t>
            </w:r>
            <w:r w:rsidR="00094E99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Muhammad Danish Khan</w:t>
            </w:r>
          </w:p>
        </w:tc>
      </w:tr>
      <w:tr w:rsidR="007E1B6B" w:rsidRPr="007E1B6B" w14:paraId="389CA196" w14:textId="77777777" w:rsidTr="00397FDA">
        <w:trPr>
          <w:trHeight w:val="374"/>
          <w:jc w:val="center"/>
        </w:trPr>
        <w:tc>
          <w:tcPr>
            <w:tcW w:w="4405" w:type="dxa"/>
            <w:gridSpan w:val="2"/>
          </w:tcPr>
          <w:p w14:paraId="7CC2AE53" w14:textId="39818EA9" w:rsidR="00FD0A13" w:rsidRPr="007E1B6B" w:rsidRDefault="00FD0A13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Student</w:t>
            </w:r>
            <w:r w:rsidR="000D5C56">
              <w:rPr>
                <w:rFonts w:ascii="Book Antiqua" w:hAnsi="Book Antiqua" w:cs="Times New Roman"/>
                <w:b/>
                <w:bCs/>
                <w:color w:val="000000" w:themeColor="text1"/>
              </w:rPr>
              <w:t>’s</w:t>
            </w: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Roll No:</w:t>
            </w:r>
          </w:p>
        </w:tc>
        <w:tc>
          <w:tcPr>
            <w:tcW w:w="5370" w:type="dxa"/>
          </w:tcPr>
          <w:p w14:paraId="53A69485" w14:textId="77777777" w:rsidR="00FD0A13" w:rsidRPr="007E1B6B" w:rsidRDefault="00C60ED1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Section</w:t>
            </w:r>
            <w:r w:rsidR="00FD0A13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:</w:t>
            </w:r>
          </w:p>
        </w:tc>
      </w:tr>
    </w:tbl>
    <w:p w14:paraId="1C80930F" w14:textId="77777777" w:rsidR="0073114B" w:rsidRDefault="0073114B" w:rsidP="0073114B">
      <w:pPr>
        <w:spacing w:after="0"/>
        <w:rPr>
          <w:rFonts w:ascii="Book Antiqua" w:hAnsi="Book Antiqua" w:cs="Times New Roman"/>
          <w:b/>
          <w:color w:val="000000" w:themeColor="text1"/>
          <w:u w:val="single"/>
        </w:rPr>
      </w:pPr>
    </w:p>
    <w:p w14:paraId="6BEFC737" w14:textId="5929326E" w:rsidR="00094E99" w:rsidRPr="007E1B6B" w:rsidRDefault="006E68A8" w:rsidP="0073114B">
      <w:pPr>
        <w:spacing w:after="0"/>
        <w:rPr>
          <w:rFonts w:ascii="Arial Narrow" w:hAnsi="Arial Narrow"/>
          <w:color w:val="000000" w:themeColor="text1"/>
        </w:rPr>
      </w:pPr>
      <w:r w:rsidRPr="007E1B6B">
        <w:rPr>
          <w:rFonts w:ascii="Book Antiqua" w:hAnsi="Book Antiqua" w:cs="Times New Roman"/>
          <w:b/>
          <w:color w:val="000000" w:themeColor="text1"/>
          <w:u w:val="single"/>
        </w:rPr>
        <w:t>Instructions:</w:t>
      </w:r>
      <w:r w:rsidR="002307DD" w:rsidRPr="007E1B6B">
        <w:rPr>
          <w:rFonts w:ascii="Arial Narrow" w:hAnsi="Arial Narrow"/>
          <w:color w:val="000000" w:themeColor="text1"/>
        </w:rPr>
        <w:t xml:space="preserve"> </w:t>
      </w:r>
    </w:p>
    <w:p w14:paraId="665B4B4E" w14:textId="7B3AC6BD" w:rsidR="005218BE" w:rsidRDefault="005218BE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Attempt all questions.</w:t>
      </w:r>
    </w:p>
    <w:p w14:paraId="68BA6D02" w14:textId="538D1494" w:rsidR="006E68A8" w:rsidRPr="007E1B6B" w:rsidRDefault="006C6595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Return</w:t>
      </w:r>
      <w:r w:rsidR="006E68A8" w:rsidRPr="007E1B6B">
        <w:rPr>
          <w:rFonts w:ascii="Arial Narrow" w:hAnsi="Arial Narrow"/>
          <w:color w:val="000000" w:themeColor="text1"/>
        </w:rPr>
        <w:t xml:space="preserve"> the question paper.</w:t>
      </w:r>
    </w:p>
    <w:p w14:paraId="52F4D272" w14:textId="6AE85C3F" w:rsidR="00094E99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Read each question completely before answering it. There are</w:t>
      </w:r>
      <w:r w:rsidRPr="00135648">
        <w:rPr>
          <w:rFonts w:ascii="Arial Narrow" w:hAnsi="Arial Narrow"/>
          <w:b/>
          <w:color w:val="000000" w:themeColor="text1"/>
        </w:rPr>
        <w:t xml:space="preserve"> </w:t>
      </w:r>
      <w:r w:rsidR="005D4AE6">
        <w:rPr>
          <w:rFonts w:ascii="Arial Narrow" w:hAnsi="Arial Narrow"/>
          <w:b/>
          <w:color w:val="000000" w:themeColor="text1"/>
        </w:rPr>
        <w:t>3</w:t>
      </w:r>
      <w:r w:rsidR="00D22533" w:rsidRPr="007E1B6B">
        <w:rPr>
          <w:rFonts w:ascii="Arial Narrow" w:hAnsi="Arial Narrow"/>
          <w:b/>
          <w:color w:val="000000" w:themeColor="text1"/>
        </w:rPr>
        <w:t xml:space="preserve"> </w:t>
      </w:r>
      <w:r w:rsidR="00094E99" w:rsidRPr="007E1B6B">
        <w:rPr>
          <w:rFonts w:ascii="Arial Narrow" w:hAnsi="Arial Narrow"/>
          <w:b/>
          <w:color w:val="000000" w:themeColor="text1"/>
        </w:rPr>
        <w:t>questions on</w:t>
      </w:r>
      <w:r w:rsidR="00BC113F">
        <w:rPr>
          <w:rFonts w:ascii="Arial Narrow" w:hAnsi="Arial Narrow"/>
          <w:b/>
          <w:color w:val="000000" w:themeColor="text1"/>
        </w:rPr>
        <w:t xml:space="preserve"> 3</w:t>
      </w:r>
      <w:r w:rsidRPr="007E1B6B">
        <w:rPr>
          <w:rFonts w:ascii="Arial Narrow" w:hAnsi="Arial Narrow"/>
          <w:b/>
          <w:color w:val="000000" w:themeColor="text1"/>
        </w:rPr>
        <w:t xml:space="preserve"> page</w:t>
      </w:r>
      <w:r w:rsidR="0052336A" w:rsidRPr="007E1B6B">
        <w:rPr>
          <w:rFonts w:ascii="Arial Narrow" w:hAnsi="Arial Narrow"/>
          <w:b/>
          <w:color w:val="000000" w:themeColor="text1"/>
        </w:rPr>
        <w:t>s</w:t>
      </w:r>
      <w:r w:rsidR="00094E99" w:rsidRPr="007E1B6B">
        <w:rPr>
          <w:rFonts w:ascii="Arial Narrow" w:hAnsi="Arial Narrow"/>
          <w:b/>
          <w:color w:val="000000" w:themeColor="text1"/>
        </w:rPr>
        <w:t>.</w:t>
      </w:r>
    </w:p>
    <w:p w14:paraId="153A4EC3" w14:textId="77777777" w:rsidR="006E68A8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In case of any ambiguity, you may make assumption. But your assumption should not contradict any statement in the question paper.</w:t>
      </w:r>
    </w:p>
    <w:p w14:paraId="78EC3F2A" w14:textId="7BAE4A16" w:rsidR="006E68A8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 xml:space="preserve">All the answers must be solved according to the </w:t>
      </w:r>
      <w:r w:rsidR="00302393">
        <w:rPr>
          <w:rFonts w:ascii="Arial Narrow" w:hAnsi="Arial Narrow"/>
          <w:color w:val="000000" w:themeColor="text1"/>
        </w:rPr>
        <w:t>SEQUENCE</w:t>
      </w:r>
      <w:r w:rsidRPr="007E1B6B">
        <w:rPr>
          <w:rFonts w:ascii="Arial Narrow" w:hAnsi="Arial Narrow"/>
          <w:color w:val="000000" w:themeColor="text1"/>
        </w:rPr>
        <w:t xml:space="preserve"> given in the question paper</w:t>
      </w:r>
      <w:r w:rsidR="00094E99" w:rsidRPr="007E1B6B">
        <w:rPr>
          <w:rFonts w:ascii="Arial Narrow" w:hAnsi="Arial Narrow"/>
          <w:color w:val="000000" w:themeColor="text1"/>
        </w:rPr>
        <w:t>,</w:t>
      </w:r>
      <w:r w:rsidRPr="007E1B6B">
        <w:rPr>
          <w:rFonts w:ascii="Arial Narrow" w:hAnsi="Arial Narrow"/>
          <w:color w:val="000000" w:themeColor="text1"/>
        </w:rPr>
        <w:t xml:space="preserve"> </w:t>
      </w:r>
      <w:r w:rsidR="00094E99" w:rsidRPr="007E1B6B">
        <w:rPr>
          <w:rFonts w:ascii="Arial Narrow" w:hAnsi="Arial Narrow" w:cs="Times New Roman"/>
          <w:color w:val="000000" w:themeColor="text1"/>
        </w:rPr>
        <w:t xml:space="preserve">otherwise </w:t>
      </w:r>
      <w:r w:rsidR="00185CDB">
        <w:rPr>
          <w:rFonts w:ascii="Arial Narrow" w:hAnsi="Arial Narrow" w:cs="Times New Roman"/>
          <w:color w:val="000000" w:themeColor="text1"/>
        </w:rPr>
        <w:t>points</w:t>
      </w:r>
      <w:r w:rsidR="00094E99" w:rsidRPr="007E1B6B">
        <w:rPr>
          <w:rFonts w:ascii="Arial Narrow" w:hAnsi="Arial Narrow" w:cs="Times New Roman"/>
          <w:color w:val="000000" w:themeColor="text1"/>
        </w:rPr>
        <w:t xml:space="preserve"> will be deducted.</w:t>
      </w:r>
    </w:p>
    <w:p w14:paraId="533D0B7C" w14:textId="2A475DB3" w:rsidR="00AB6EBC" w:rsidRDefault="005D4AE6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Where asked for values, only provide the </w:t>
      </w:r>
      <w:r w:rsidRPr="005D4AE6">
        <w:rPr>
          <w:rFonts w:ascii="Arial Narrow" w:hAnsi="Arial Narrow"/>
          <w:b/>
          <w:color w:val="000000" w:themeColor="text1"/>
        </w:rPr>
        <w:t>hex-decimal</w:t>
      </w:r>
      <w:r>
        <w:rPr>
          <w:rFonts w:ascii="Arial Narrow" w:hAnsi="Arial Narrow"/>
          <w:color w:val="000000" w:themeColor="text1"/>
        </w:rPr>
        <w:t xml:space="preserve"> values</w:t>
      </w:r>
      <w:r w:rsidR="00130288">
        <w:rPr>
          <w:rFonts w:ascii="Arial Narrow" w:hAnsi="Arial Narrow"/>
          <w:color w:val="000000" w:themeColor="text1"/>
        </w:rPr>
        <w:t>.</w:t>
      </w:r>
    </w:p>
    <w:p w14:paraId="0EE2610A" w14:textId="7EC9EF50" w:rsidR="001E09BC" w:rsidRPr="00AB6EBC" w:rsidRDefault="00CE5FBB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Problems needing </w:t>
      </w:r>
      <w:r w:rsidR="000619E7">
        <w:rPr>
          <w:rFonts w:ascii="Arial Narrow" w:hAnsi="Arial Narrow"/>
          <w:color w:val="000000" w:themeColor="text1"/>
        </w:rPr>
        <w:t xml:space="preserve">iterations should be coded using </w:t>
      </w:r>
      <w:r w:rsidR="001E09BC">
        <w:rPr>
          <w:rFonts w:ascii="Arial Narrow" w:hAnsi="Arial Narrow"/>
          <w:color w:val="000000" w:themeColor="text1"/>
        </w:rPr>
        <w:t>it</w:t>
      </w:r>
      <w:r>
        <w:rPr>
          <w:rFonts w:ascii="Arial Narrow" w:hAnsi="Arial Narrow"/>
          <w:color w:val="000000" w:themeColor="text1"/>
        </w:rPr>
        <w:t>erative</w:t>
      </w:r>
      <w:r w:rsidR="000619E7">
        <w:rPr>
          <w:rFonts w:ascii="Arial Narrow" w:hAnsi="Arial Narrow"/>
          <w:color w:val="000000" w:themeColor="text1"/>
        </w:rPr>
        <w:t xml:space="preserve"> instructions</w:t>
      </w:r>
      <w:r>
        <w:rPr>
          <w:rFonts w:ascii="Arial Narrow" w:hAnsi="Arial Narrow"/>
          <w:color w:val="000000" w:themeColor="text1"/>
        </w:rPr>
        <w:t xml:space="preserve">. No points will be awarded otherwise.  </w:t>
      </w:r>
    </w:p>
    <w:p w14:paraId="2C2C0C11" w14:textId="77777777" w:rsidR="007F650B" w:rsidRPr="007E1B6B" w:rsidRDefault="007F650B" w:rsidP="005F7934">
      <w:pPr>
        <w:spacing w:after="0" w:line="240" w:lineRule="auto"/>
        <w:ind w:left="720"/>
        <w:jc w:val="both"/>
        <w:rPr>
          <w:b/>
          <w:color w:val="000000" w:themeColor="text1"/>
        </w:rPr>
      </w:pPr>
    </w:p>
    <w:p w14:paraId="30D7A6AB" w14:textId="45459BF0" w:rsidR="007F650B" w:rsidRPr="007E1B6B" w:rsidRDefault="006E68A8" w:rsidP="00C761F7">
      <w:pPr>
        <w:spacing w:after="0"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b/>
          <w:color w:val="000000" w:themeColor="text1"/>
        </w:rPr>
        <w:t>Time</w:t>
      </w:r>
      <w:r w:rsidR="002307DD" w:rsidRPr="007E1B6B">
        <w:rPr>
          <w:rFonts w:ascii="Arial Narrow" w:hAnsi="Arial Narrow" w:cs="Times New Roman"/>
          <w:b/>
          <w:color w:val="000000" w:themeColor="text1"/>
        </w:rPr>
        <w:t xml:space="preserve"> Allowed</w:t>
      </w:r>
      <w:r w:rsidRPr="007E1B6B">
        <w:rPr>
          <w:rFonts w:ascii="Arial Narrow" w:hAnsi="Arial Narrow" w:cs="Times New Roman"/>
          <w:color w:val="000000" w:themeColor="text1"/>
        </w:rPr>
        <w:t>:  60 minutes.</w:t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="002A6EEA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b/>
          <w:color w:val="000000" w:themeColor="text1"/>
        </w:rPr>
        <w:t>Max</w:t>
      </w:r>
      <w:r w:rsidR="00094E99" w:rsidRPr="007E1B6B">
        <w:rPr>
          <w:rFonts w:ascii="Arial Narrow" w:hAnsi="Arial Narrow" w:cs="Times New Roman"/>
          <w:b/>
          <w:color w:val="000000" w:themeColor="text1"/>
        </w:rPr>
        <w:t>imum</w:t>
      </w:r>
      <w:r w:rsidRPr="007E1B6B">
        <w:rPr>
          <w:rFonts w:ascii="Arial Narrow" w:hAnsi="Arial Narrow" w:cs="Times New Roman"/>
          <w:b/>
          <w:color w:val="000000" w:themeColor="text1"/>
        </w:rPr>
        <w:t xml:space="preserve"> </w:t>
      </w:r>
      <w:r w:rsidR="00094E99" w:rsidRPr="007E1B6B">
        <w:rPr>
          <w:rFonts w:ascii="Arial Narrow" w:hAnsi="Arial Narrow" w:cs="Times New Roman"/>
          <w:b/>
          <w:color w:val="000000" w:themeColor="text1"/>
        </w:rPr>
        <w:t>Points</w:t>
      </w:r>
      <w:r w:rsidRPr="007E1B6B">
        <w:rPr>
          <w:rFonts w:ascii="Arial Narrow" w:hAnsi="Arial Narrow" w:cs="Times New Roman"/>
          <w:color w:val="000000" w:themeColor="text1"/>
        </w:rPr>
        <w:t xml:space="preserve">: </w:t>
      </w:r>
      <w:r w:rsidR="00C60ED1" w:rsidRPr="007E1B6B">
        <w:rPr>
          <w:rFonts w:ascii="Arial Narrow" w:hAnsi="Arial Narrow" w:cs="Times New Roman"/>
          <w:color w:val="000000" w:themeColor="text1"/>
        </w:rPr>
        <w:t xml:space="preserve"> </w:t>
      </w:r>
      <w:r w:rsidR="00834C1A">
        <w:rPr>
          <w:rFonts w:ascii="Arial Narrow" w:hAnsi="Arial Narrow" w:cs="Times New Roman"/>
          <w:color w:val="000000" w:themeColor="text1"/>
        </w:rPr>
        <w:t>3</w:t>
      </w:r>
      <w:r w:rsidR="00B11B66">
        <w:rPr>
          <w:rFonts w:ascii="Arial Narrow" w:hAnsi="Arial Narrow" w:cs="Times New Roman"/>
          <w:color w:val="000000" w:themeColor="text1"/>
        </w:rPr>
        <w:t>0</w:t>
      </w:r>
      <w:r w:rsidRPr="007E1B6B">
        <w:rPr>
          <w:rFonts w:ascii="Arial Narrow" w:hAnsi="Arial Narrow" w:cs="Times New Roman"/>
          <w:color w:val="000000" w:themeColor="text1"/>
        </w:rPr>
        <w:t xml:space="preserve"> points</w:t>
      </w:r>
    </w:p>
    <w:p w14:paraId="5C21B454" w14:textId="77777777" w:rsidR="00094E99" w:rsidRPr="007E1B6B" w:rsidRDefault="00094E99" w:rsidP="00C761F7">
      <w:pPr>
        <w:spacing w:after="100" w:afterAutospacing="1" w:line="240" w:lineRule="auto"/>
        <w:contextualSpacing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color w:val="000000" w:themeColor="text1"/>
        </w:rPr>
        <w:t>=====================================================================</w:t>
      </w:r>
      <w:r w:rsidR="00806A7D" w:rsidRPr="007E1B6B">
        <w:rPr>
          <w:rFonts w:ascii="Arial Narrow" w:hAnsi="Arial Narrow" w:cs="Times New Roman"/>
          <w:color w:val="000000" w:themeColor="text1"/>
        </w:rPr>
        <w:t>================</w:t>
      </w:r>
      <w:r w:rsidRPr="007E1B6B">
        <w:rPr>
          <w:rFonts w:ascii="Arial Narrow" w:hAnsi="Arial Narrow" w:cs="Times New Roman"/>
          <w:color w:val="000000" w:themeColor="text1"/>
        </w:rPr>
        <w:t>============</w:t>
      </w:r>
    </w:p>
    <w:p w14:paraId="4D19C20D" w14:textId="3CB3FD42" w:rsidR="00B7396B" w:rsidRPr="008A791E" w:rsidRDefault="00206BD0" w:rsidP="009B0956">
      <w:p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4B3B6A">
        <w:rPr>
          <w:rFonts w:ascii="Bookman Old Style" w:hAnsi="Bookman Old Style" w:cs="Times-Roman"/>
          <w:b/>
          <w:bCs/>
          <w:color w:val="000000" w:themeColor="text1"/>
        </w:rPr>
        <w:t>Q No. 1</w:t>
      </w:r>
      <w:r w:rsidR="00F57726" w:rsidRPr="00F57726">
        <w:rPr>
          <w:rFonts w:ascii="Bookman Old Style" w:hAnsi="Bookman Old Style" w:cs="Times-Roman"/>
          <w:color w:val="000000" w:themeColor="text1"/>
        </w:rPr>
        <w:t xml:space="preserve"> </w:t>
      </w:r>
      <w:r w:rsidR="00E56AE2">
        <w:rPr>
          <w:rFonts w:ascii="Bookman Old Style" w:hAnsi="Bookman Old Style" w:cs="Times-Roman"/>
          <w:color w:val="000000" w:themeColor="text1"/>
        </w:rPr>
        <w:t xml:space="preserve">   </w:t>
      </w:r>
      <w:r w:rsidRPr="00206BD0">
        <w:rPr>
          <w:rFonts w:ascii="Bookman Old Style" w:hAnsi="Bookman Old Style" w:cs="Times-Roman"/>
          <w:color w:val="000000" w:themeColor="text1"/>
        </w:rPr>
        <w:t>Briefly answer each of the following</w:t>
      </w:r>
      <w:r w:rsidR="00B177F6">
        <w:rPr>
          <w:rFonts w:ascii="Bookman Old Style" w:hAnsi="Bookman Old Style" w:cs="Times-Roman"/>
          <w:color w:val="000000" w:themeColor="text1"/>
        </w:rPr>
        <w:t xml:space="preserve"> questions</w:t>
      </w:r>
      <w:r w:rsidR="00AC4015">
        <w:rPr>
          <w:rFonts w:ascii="Bookman Old Style" w:hAnsi="Bookman Old Style" w:cs="Times-Roman"/>
          <w:color w:val="000000" w:themeColor="text1"/>
        </w:rPr>
        <w:t>, examples are necessary where asked.</w:t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Pr="00206BD0">
        <w:rPr>
          <w:rFonts w:ascii="Bookman Old Style" w:hAnsi="Bookman Old Style" w:cs="Times-Roman"/>
          <w:color w:val="000000" w:themeColor="text1"/>
        </w:rPr>
        <w:t>[</w:t>
      </w:r>
      <w:r w:rsidR="004E4B03" w:rsidRPr="00035560">
        <w:rPr>
          <w:rFonts w:ascii="Bookman Old Style" w:hAnsi="Bookman Old Style" w:cs="Times-Roman"/>
          <w:b/>
          <w:bCs/>
          <w:color w:val="000000" w:themeColor="text1"/>
        </w:rPr>
        <w:t>10</w:t>
      </w:r>
      <w:r w:rsidRPr="00035560">
        <w:rPr>
          <w:rFonts w:ascii="Bookman Old Style" w:hAnsi="Bookman Old Style" w:cs="Times-Roman"/>
          <w:b/>
          <w:bCs/>
          <w:color w:val="000000" w:themeColor="text1"/>
        </w:rPr>
        <w:t xml:space="preserve"> </w:t>
      </w:r>
      <w:r w:rsidR="004E4B03" w:rsidRPr="00035560">
        <w:rPr>
          <w:rFonts w:ascii="Bookman Old Style" w:hAnsi="Bookman Old Style" w:cs="Times-Roman"/>
          <w:b/>
          <w:bCs/>
          <w:color w:val="000000" w:themeColor="text1"/>
        </w:rPr>
        <w:t>P</w:t>
      </w:r>
      <w:r w:rsidRPr="00035560">
        <w:rPr>
          <w:rFonts w:ascii="Bookman Old Style" w:hAnsi="Bookman Old Style" w:cs="Times-Roman"/>
          <w:b/>
          <w:bCs/>
          <w:color w:val="000000" w:themeColor="text1"/>
        </w:rPr>
        <w:t>oints</w:t>
      </w:r>
      <w:r w:rsidRPr="00206BD0">
        <w:rPr>
          <w:rFonts w:ascii="Bookman Old Style" w:hAnsi="Bookman Old Style" w:cs="Times-Roman"/>
          <w:color w:val="000000" w:themeColor="text1"/>
        </w:rPr>
        <w:t>]</w:t>
      </w:r>
    </w:p>
    <w:p w14:paraId="60DDFE5D" w14:textId="12A0CEFB" w:rsidR="00D50049" w:rsidRPr="00A82C57" w:rsidRDefault="001F58D7" w:rsidP="001C62B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C62B1">
        <w:rPr>
          <w:rFonts w:ascii="Bookman Old Style" w:hAnsi="Bookman Old Style" w:cs="Times-Roman"/>
          <w:color w:val="000000" w:themeColor="text1"/>
        </w:rPr>
        <w:t>How direct addressing is different from indirect addressing?</w:t>
      </w:r>
      <w:r w:rsidR="009A608F">
        <w:rPr>
          <w:rFonts w:ascii="Bookman Old Style" w:hAnsi="Bookman Old Style" w:cs="Times-Roman"/>
          <w:color w:val="000000" w:themeColor="text1"/>
        </w:rPr>
        <w:t xml:space="preserve"> Give an example.</w:t>
      </w:r>
    </w:p>
    <w:p w14:paraId="1737EF21" w14:textId="5353B469" w:rsidR="00D50049" w:rsidRPr="003B262D" w:rsidRDefault="001C62B1" w:rsidP="00043A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25C3D">
        <w:rPr>
          <w:rFonts w:ascii="Bookman Old Style" w:hAnsi="Bookman Old Style" w:cs="Times-Roman"/>
          <w:color w:val="000000" w:themeColor="text1"/>
        </w:rPr>
        <w:t>Discuss the difference between OVERFLOW FLAG (OF) and CARRY FLAG (CF) with the help of an example.</w:t>
      </w:r>
    </w:p>
    <w:p w14:paraId="4D3D1448" w14:textId="6D04AC6D" w:rsidR="003B262D" w:rsidRDefault="00524C52" w:rsidP="00AD0F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524C52">
        <w:rPr>
          <w:rFonts w:ascii="Bookman Old Style" w:hAnsi="Bookman Old Style" w:cs="Times-Roman"/>
          <w:color w:val="000000" w:themeColor="text1"/>
        </w:rPr>
        <w:t xml:space="preserve">Which two registers are used when microprocessor access some byte(s) of </w:t>
      </w:r>
      <w:r w:rsidR="00BE5DE0">
        <w:rPr>
          <w:rFonts w:ascii="Bookman Old Style" w:hAnsi="Bookman Old Style" w:cs="Times-Roman"/>
          <w:color w:val="000000" w:themeColor="text1"/>
        </w:rPr>
        <w:t>data</w:t>
      </w:r>
      <w:r w:rsidR="00AD0FAA">
        <w:rPr>
          <w:rFonts w:ascii="Bookman Old Style" w:hAnsi="Bookman Old Style" w:cs="Times-Roman"/>
          <w:color w:val="000000" w:themeColor="text1"/>
        </w:rPr>
        <w:t xml:space="preserve"> and why?</w:t>
      </w:r>
    </w:p>
    <w:p w14:paraId="5261EB8D" w14:textId="6E9581E8" w:rsidR="00514CD6" w:rsidRDefault="00514CD6" w:rsidP="007C0CC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514CD6">
        <w:rPr>
          <w:rFonts w:ascii="Bookman Old Style" w:hAnsi="Bookman Old Style" w:cs="Times-Roman"/>
          <w:color w:val="000000" w:themeColor="text1"/>
        </w:rPr>
        <w:t xml:space="preserve">List one special function </w:t>
      </w:r>
      <w:r>
        <w:rPr>
          <w:rFonts w:ascii="Bookman Old Style" w:hAnsi="Bookman Old Style" w:cs="Times-Roman"/>
          <w:color w:val="000000" w:themeColor="text1"/>
        </w:rPr>
        <w:t>for</w:t>
      </w:r>
      <w:r w:rsidRPr="00514CD6">
        <w:rPr>
          <w:rFonts w:ascii="Bookman Old Style" w:hAnsi="Bookman Old Style" w:cs="Times-Roman"/>
          <w:color w:val="000000" w:themeColor="text1"/>
        </w:rPr>
        <w:t xml:space="preserve"> each of the data registers</w:t>
      </w:r>
      <w:r>
        <w:rPr>
          <w:rFonts w:ascii="Bookman Old Style" w:hAnsi="Bookman Old Style" w:cs="Times-Roman"/>
          <w:color w:val="000000" w:themeColor="text1"/>
        </w:rPr>
        <w:t xml:space="preserve"> (</w:t>
      </w:r>
      <w:r w:rsidR="00DB6E5C">
        <w:rPr>
          <w:rFonts w:ascii="Bookman Old Style" w:hAnsi="Bookman Old Style" w:cs="Times-Roman"/>
          <w:color w:val="000000" w:themeColor="text1"/>
        </w:rPr>
        <w:t xml:space="preserve">EAX, EBX, ECX, </w:t>
      </w:r>
      <w:proofErr w:type="gramStart"/>
      <w:r w:rsidR="00DB6E5C">
        <w:rPr>
          <w:rFonts w:ascii="Bookman Old Style" w:hAnsi="Bookman Old Style" w:cs="Times-Roman"/>
          <w:color w:val="000000" w:themeColor="text1"/>
        </w:rPr>
        <w:t>EDX</w:t>
      </w:r>
      <w:proofErr w:type="gramEnd"/>
      <w:r w:rsidR="00DB6E5C">
        <w:rPr>
          <w:rFonts w:ascii="Bookman Old Style" w:hAnsi="Bookman Old Style" w:cs="Times-Roman"/>
          <w:color w:val="000000" w:themeColor="text1"/>
        </w:rPr>
        <w:t>)</w:t>
      </w:r>
      <w:r w:rsidRPr="00514CD6">
        <w:rPr>
          <w:rFonts w:ascii="Bookman Old Style" w:hAnsi="Bookman Old Style" w:cs="Times-Roman"/>
          <w:color w:val="000000" w:themeColor="text1"/>
        </w:rPr>
        <w:t>.</w:t>
      </w:r>
    </w:p>
    <w:p w14:paraId="64169034" w14:textId="119663A8" w:rsidR="001269CE" w:rsidRPr="00524C52" w:rsidRDefault="00A81D1B" w:rsidP="00514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>
        <w:rPr>
          <w:rFonts w:ascii="Bookman Old Style" w:hAnsi="Bookman Old Style" w:cs="Times-Roman"/>
          <w:color w:val="000000" w:themeColor="text1"/>
        </w:rPr>
        <w:t>How PTR is different from LABEL? Briefly explain with the help of an example.</w:t>
      </w:r>
    </w:p>
    <w:p w14:paraId="42F3F5E3" w14:textId="77777777" w:rsidR="000F1041" w:rsidRDefault="000F1041" w:rsidP="006D2C5B">
      <w:pPr>
        <w:spacing w:after="0" w:line="240" w:lineRule="auto"/>
        <w:ind w:left="1440" w:hanging="1440"/>
        <w:jc w:val="both"/>
        <w:rPr>
          <w:rFonts w:ascii="Bookman Old Style" w:eastAsia="Times New Roman" w:hAnsi="Bookman Old Style" w:cs="Times New Roman"/>
        </w:rPr>
      </w:pPr>
    </w:p>
    <w:p w14:paraId="3F1BA49A" w14:textId="77777777" w:rsidR="004B3B6A" w:rsidRDefault="00F57726" w:rsidP="00304FDE">
      <w:pPr>
        <w:spacing w:after="120" w:line="240" w:lineRule="auto"/>
        <w:ind w:left="1440" w:hanging="1440"/>
        <w:jc w:val="both"/>
        <w:rPr>
          <w:rFonts w:ascii="Bookman Old Style" w:hAnsi="Bookman Old Style"/>
          <w:b/>
          <w:bCs/>
          <w:color w:val="000000" w:themeColor="text1"/>
        </w:rPr>
      </w:pPr>
      <w:r w:rsidRPr="00F57726">
        <w:rPr>
          <w:rFonts w:ascii="Bookman Old Style" w:eastAsia="Times New Roman" w:hAnsi="Bookman Old Style" w:cs="Times New Roman"/>
          <w:b/>
          <w:bCs/>
        </w:rPr>
        <w:t xml:space="preserve">Q </w:t>
      </w:r>
      <w:r w:rsidR="00BE40D6" w:rsidRPr="00F57726">
        <w:rPr>
          <w:rFonts w:ascii="Bookman Old Style" w:hAnsi="Bookman Old Style"/>
          <w:b/>
          <w:bCs/>
          <w:color w:val="000000" w:themeColor="text1"/>
        </w:rPr>
        <w:t>N</w:t>
      </w:r>
      <w:r w:rsidR="004B079A" w:rsidRPr="00F57726">
        <w:rPr>
          <w:rFonts w:ascii="Bookman Old Style" w:hAnsi="Bookman Old Style"/>
          <w:b/>
          <w:bCs/>
          <w:color w:val="000000" w:themeColor="text1"/>
        </w:rPr>
        <w:t xml:space="preserve">o. </w:t>
      </w:r>
      <w:r w:rsidR="007153A9" w:rsidRPr="00F57726">
        <w:rPr>
          <w:rFonts w:ascii="Bookman Old Style" w:hAnsi="Bookman Old Style"/>
          <w:b/>
          <w:bCs/>
          <w:color w:val="000000" w:themeColor="text1"/>
        </w:rPr>
        <w:t>2</w:t>
      </w:r>
      <w:r w:rsidRPr="00F57726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33ACB153" w14:textId="122BC046" w:rsidR="00CA4EA1" w:rsidRPr="00207431" w:rsidRDefault="00304FDE" w:rsidP="002074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G</w:t>
      </w:r>
      <w:r w:rsidRPr="008F4A56">
        <w:rPr>
          <w:rFonts w:ascii="Bookman Old Style" w:hAnsi="Bookman Old Style"/>
          <w:color w:val="000000" w:themeColor="text1"/>
        </w:rPr>
        <w:t>iven</w:t>
      </w:r>
      <w:r w:rsidR="00CA4EA1" w:rsidRPr="008F4A56">
        <w:rPr>
          <w:rFonts w:ascii="Bookman Old Style" w:hAnsi="Bookman Old Style"/>
          <w:color w:val="000000" w:themeColor="text1"/>
        </w:rPr>
        <w:t xml:space="preserve"> the following array, </w:t>
      </w:r>
      <w:r w:rsidR="00F869F6">
        <w:rPr>
          <w:rFonts w:ascii="Bookman Old Style" w:hAnsi="Bookman Old Style"/>
          <w:color w:val="000000" w:themeColor="text1"/>
        </w:rPr>
        <w:t xml:space="preserve">using LOOP </w:t>
      </w:r>
      <w:r w:rsidR="00CA4EA1" w:rsidRPr="008F4A56">
        <w:rPr>
          <w:rFonts w:ascii="Bookman Old Style" w:hAnsi="Bookman Old Style"/>
          <w:color w:val="000000" w:themeColor="text1"/>
        </w:rPr>
        <w:t>write some cod</w:t>
      </w:r>
      <w:r>
        <w:rPr>
          <w:rFonts w:ascii="Bookman Old Style" w:hAnsi="Bookman Old Style"/>
          <w:color w:val="000000" w:themeColor="text1"/>
        </w:rPr>
        <w:t>e that should swap the elements</w:t>
      </w:r>
      <w:r w:rsidR="00207431">
        <w:rPr>
          <w:rFonts w:ascii="Bookman Old Style" w:hAnsi="Bookman Old Style"/>
          <w:color w:val="000000" w:themeColor="text1"/>
        </w:rPr>
        <w:t xml:space="preserve"> </w:t>
      </w:r>
      <w:r w:rsidR="00CA4EA1" w:rsidRPr="00207431">
        <w:rPr>
          <w:rFonts w:ascii="Bookman Old Style" w:hAnsi="Bookman Old Style"/>
          <w:color w:val="000000" w:themeColor="text1"/>
        </w:rPr>
        <w:t xml:space="preserve">in </w:t>
      </w:r>
      <w:r w:rsidR="008D6FEA" w:rsidRPr="00207431">
        <w:rPr>
          <w:rFonts w:ascii="Bookman Old Style" w:hAnsi="Bookman Old Style"/>
          <w:color w:val="000000" w:themeColor="text1"/>
        </w:rPr>
        <w:t>s</w:t>
      </w:r>
      <w:r w:rsidR="001E4256" w:rsidRPr="00207431">
        <w:rPr>
          <w:rFonts w:ascii="Bookman Old Style" w:hAnsi="Bookman Old Style"/>
          <w:color w:val="000000" w:themeColor="text1"/>
        </w:rPr>
        <w:t>pecified</w:t>
      </w:r>
      <w:r w:rsidR="00CA4EA1" w:rsidRPr="00207431">
        <w:rPr>
          <w:rFonts w:ascii="Bookman Old Style" w:hAnsi="Bookman Old Style"/>
          <w:color w:val="000000" w:themeColor="text1"/>
        </w:rPr>
        <w:t xml:space="preserve"> order:</w:t>
      </w:r>
      <w:r w:rsidRPr="00207431">
        <w:rPr>
          <w:rFonts w:ascii="Bookman Old Style" w:hAnsi="Bookman Old Style"/>
          <w:color w:val="000000" w:themeColor="text1"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1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 xml:space="preserve">st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2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nd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>, 3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rd</w:t>
      </w:r>
      <w:r w:rsidR="00F50462" w:rsidRPr="00207431">
        <w:rPr>
          <w:rFonts w:ascii="Bookman Old Style" w:eastAsia="Times New Roman" w:hAnsi="Bookman Old Style" w:cs="Times New Roman"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4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, 5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>6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 xml:space="preserve">, and 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7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8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3E5CCF" w:rsidRPr="00207431">
        <w:rPr>
          <w:rFonts w:ascii="Bookman Old Style" w:eastAsia="Times New Roman" w:hAnsi="Bookman Old Style" w:cs="Times New Roman"/>
        </w:rPr>
        <w:t xml:space="preserve">. </w:t>
      </w:r>
      <w:r w:rsidR="00EC29B8" w:rsidRPr="00207431">
        <w:rPr>
          <w:rFonts w:ascii="Bookman Old Style" w:eastAsia="Times New Roman" w:hAnsi="Bookman Old Style" w:cs="Times New Roman"/>
        </w:rPr>
        <w:t>[</w:t>
      </w:r>
      <w:r w:rsidR="003D0CAA" w:rsidRPr="00207431">
        <w:rPr>
          <w:rFonts w:ascii="Bookman Old Style" w:eastAsia="Times New Roman" w:hAnsi="Bookman Old Style" w:cs="Times New Roman"/>
          <w:b/>
          <w:bCs/>
        </w:rPr>
        <w:t>5</w:t>
      </w:r>
      <w:r w:rsidR="00EC29B8" w:rsidRPr="00207431">
        <w:rPr>
          <w:rFonts w:ascii="Bookman Old Style" w:eastAsia="Times New Roman" w:hAnsi="Bookman Old Style" w:cs="Times New Roman"/>
          <w:b/>
          <w:bCs/>
        </w:rPr>
        <w:t xml:space="preserve"> Points</w:t>
      </w:r>
      <w:r w:rsidR="00EC29B8" w:rsidRPr="00207431">
        <w:rPr>
          <w:rFonts w:ascii="Bookman Old Style" w:eastAsia="Times New Roman" w:hAnsi="Bookman Old Style" w:cs="Times New Roman"/>
        </w:rPr>
        <w:t>]</w:t>
      </w:r>
    </w:p>
    <w:p w14:paraId="47791837" w14:textId="6B430939" w:rsidR="00DD1048" w:rsidRPr="00DD1048" w:rsidRDefault="00DD1048" w:rsidP="00DD104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PS" w:hAnsi="CourierPS" w:cs="Consolas"/>
          <w:sz w:val="24"/>
          <w:szCs w:val="24"/>
        </w:rPr>
      </w:pPr>
      <w:r w:rsidRPr="00DD1048">
        <w:rPr>
          <w:rFonts w:ascii="CourierPS" w:hAnsi="CourierPS" w:cs="Consolas"/>
          <w:sz w:val="24"/>
          <w:szCs w:val="24"/>
        </w:rPr>
        <w:t>ARRAY1</w:t>
      </w:r>
      <w:r w:rsidRPr="00DD1048">
        <w:rPr>
          <w:rFonts w:ascii="CourierPS" w:hAnsi="CourierPS" w:cs="Consolas"/>
          <w:sz w:val="24"/>
          <w:szCs w:val="24"/>
        </w:rPr>
        <w:tab/>
        <w:t>SDWORD</w:t>
      </w:r>
      <w:r w:rsidRPr="00DD1048">
        <w:rPr>
          <w:rFonts w:ascii="CourierPS" w:hAnsi="CourierPS" w:cs="Consolas"/>
          <w:sz w:val="24"/>
          <w:szCs w:val="24"/>
        </w:rPr>
        <w:tab/>
        <w:t>12h, 11h, 14h, 13h,16h,15h, 18h, 17h</w:t>
      </w:r>
      <w:r w:rsidR="00AA5DA9">
        <w:rPr>
          <w:rFonts w:ascii="CourierPS" w:hAnsi="CourierPS" w:cs="Consolas"/>
          <w:sz w:val="24"/>
          <w:szCs w:val="24"/>
        </w:rPr>
        <w:t>, 19h, 20h</w:t>
      </w:r>
    </w:p>
    <w:p w14:paraId="3374C579" w14:textId="77777777" w:rsidR="00BF31AE" w:rsidRDefault="00BF31AE" w:rsidP="00BF31AE">
      <w:pPr>
        <w:spacing w:after="0" w:line="240" w:lineRule="auto"/>
        <w:ind w:left="1440" w:hanging="360"/>
        <w:jc w:val="both"/>
        <w:rPr>
          <w:rFonts w:ascii="Bookman Old Style" w:hAnsi="Bookman Old Style"/>
          <w:b/>
          <w:bCs/>
          <w:color w:val="000000" w:themeColor="text1"/>
          <w:sz w:val="20"/>
          <w:szCs w:val="20"/>
        </w:rPr>
      </w:pPr>
    </w:p>
    <w:p w14:paraId="0B4F6FC3" w14:textId="018B59F1" w:rsidR="00FF1DCB" w:rsidRDefault="00FF1DCB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i/>
          <w:iCs/>
          <w:sz w:val="20"/>
          <w:szCs w:val="20"/>
        </w:rPr>
      </w:pPr>
      <w:r w:rsidRP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 xml:space="preserve">After </w:t>
      </w:r>
      <w:r w:rsid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S</w:t>
      </w:r>
      <w:r w:rsidRP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wapping</w:t>
      </w:r>
      <w:r w:rsid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:</w:t>
      </w:r>
      <w:r w:rsidRPr="00BF31AE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="00033BC3">
        <w:rPr>
          <w:rFonts w:ascii="Bookman Old Style" w:hAnsi="Bookman Old Style"/>
          <w:color w:val="000000" w:themeColor="text1"/>
          <w:sz w:val="20"/>
          <w:szCs w:val="20"/>
        </w:rPr>
        <w:tab/>
      </w:r>
      <w:r w:rsidR="00033BC3">
        <w:rPr>
          <w:rFonts w:ascii="Bookman Old Style" w:hAnsi="Bookman Old Style"/>
          <w:color w:val="000000" w:themeColor="text1"/>
          <w:sz w:val="20"/>
          <w:szCs w:val="20"/>
        </w:rPr>
        <w:tab/>
      </w:r>
      <w:r w:rsidRPr="00BF31AE">
        <w:rPr>
          <w:rFonts w:ascii="CourierPS" w:eastAsia="Times New Roman" w:hAnsi="CourierPS" w:cs="Times New Roman"/>
          <w:i/>
          <w:iCs/>
          <w:sz w:val="20"/>
          <w:szCs w:val="20"/>
        </w:rPr>
        <w:t xml:space="preserve">ARRAY1 = </w:t>
      </w:r>
      <w:r w:rsidR="00DD1048">
        <w:rPr>
          <w:rFonts w:ascii="CourierPS" w:eastAsia="Times New Roman" w:hAnsi="CourierPS" w:cs="Times New Roman"/>
          <w:i/>
          <w:iCs/>
          <w:sz w:val="20"/>
          <w:szCs w:val="20"/>
        </w:rPr>
        <w:t>11h,</w:t>
      </w:r>
      <w:r w:rsidRPr="00BF31AE">
        <w:rPr>
          <w:rFonts w:ascii="CourierPS" w:eastAsia="Times New Roman" w:hAnsi="CourierPS" w:cs="Times New Roman"/>
          <w:i/>
          <w:iCs/>
          <w:sz w:val="20"/>
          <w:szCs w:val="20"/>
        </w:rPr>
        <w:t>12</w:t>
      </w:r>
      <w:r w:rsidR="00DD1048">
        <w:rPr>
          <w:rFonts w:ascii="CourierPS" w:eastAsia="Times New Roman" w:hAnsi="CourierPS" w:cs="Times New Roman"/>
          <w:i/>
          <w:iCs/>
          <w:sz w:val="20"/>
          <w:szCs w:val="20"/>
        </w:rPr>
        <w:t>h,13h,14h,15h,16h,17h,18h</w:t>
      </w:r>
      <w:r w:rsidR="00847F82">
        <w:rPr>
          <w:rFonts w:ascii="CourierPS" w:eastAsia="Times New Roman" w:hAnsi="CourierPS" w:cs="Times New Roman"/>
          <w:i/>
          <w:iCs/>
          <w:sz w:val="20"/>
          <w:szCs w:val="20"/>
        </w:rPr>
        <w:t>, 19h, 20h</w:t>
      </w:r>
    </w:p>
    <w:p w14:paraId="788CBBC1" w14:textId="77777777" w:rsidR="00DA2739" w:rsidRDefault="00DA2739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i/>
          <w:iCs/>
          <w:sz w:val="20"/>
          <w:szCs w:val="20"/>
        </w:rPr>
      </w:pPr>
    </w:p>
    <w:p w14:paraId="58D4D6DF" w14:textId="77777777" w:rsidR="00DA2739" w:rsidRDefault="00DA2739" w:rsidP="00D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14:paraId="7844083E" w14:textId="77777777" w:rsidR="00DA2739" w:rsidRDefault="00DA2739" w:rsidP="00DE26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ARRAY1</w:t>
      </w:r>
      <w:r>
        <w:rPr>
          <w:rFonts w:ascii="Consolas" w:hAnsi="Consolas" w:cs="Consolas"/>
          <w:sz w:val="19"/>
          <w:szCs w:val="19"/>
        </w:rPr>
        <w:tab/>
        <w:t>SDWORD</w:t>
      </w:r>
      <w:r>
        <w:rPr>
          <w:rFonts w:ascii="Consolas" w:hAnsi="Consolas" w:cs="Consolas"/>
          <w:sz w:val="19"/>
          <w:szCs w:val="19"/>
        </w:rPr>
        <w:tab/>
        <w:t>12h, 11h, 14h, 13h,16h,15h, 18h, 17h</w:t>
      </w:r>
    </w:p>
    <w:p w14:paraId="50E5E833" w14:textId="77777777" w:rsidR="00DA2739" w:rsidRDefault="00DA2739" w:rsidP="00D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09BF07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.CODE</w:t>
      </w:r>
    </w:p>
    <w:p w14:paraId="53F2227E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MAIN PROC</w:t>
      </w:r>
    </w:p>
    <w:p w14:paraId="389AD791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esi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OFFSET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starting OFFSET</w:t>
      </w:r>
    </w:p>
    <w:p w14:paraId="274CA148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>mov</w:t>
      </w:r>
      <w:proofErr w:type="spellEnd"/>
      <w:proofErr w:type="gramEnd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ab/>
      </w:r>
      <w:proofErr w:type="spellStart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>ebx</w:t>
      </w:r>
      <w:proofErr w:type="spellEnd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>, TYPE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doubleword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 xml:space="preserve"> = 4 bytes</w:t>
      </w:r>
    </w:p>
    <w:p w14:paraId="41D40532" w14:textId="1348072A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ecx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LENGTHOF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number of units in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arrayD</w:t>
      </w:r>
      <w:proofErr w:type="spellEnd"/>
    </w:p>
    <w:p w14:paraId="6AF442A6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>call</w:t>
      </w:r>
      <w:proofErr w:type="gramEnd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ab/>
      </w:r>
      <w:proofErr w:type="spellStart"/>
      <w:r w:rsidRPr="00D556D5">
        <w:rPr>
          <w:rFonts w:ascii="Consolas" w:hAnsi="Consolas" w:cs="Consolas"/>
          <w:b/>
          <w:bCs/>
          <w:sz w:val="19"/>
          <w:szCs w:val="19"/>
          <w:highlight w:val="yellow"/>
        </w:rPr>
        <w:t>DumpMem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display memory</w:t>
      </w:r>
    </w:p>
    <w:p w14:paraId="37ADDD81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</w:p>
    <w:p w14:paraId="241779CD" w14:textId="4D1CBBBA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ECX, 4</w:t>
      </w:r>
    </w:p>
    <w:p w14:paraId="33A88271" w14:textId="21E32AD0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 xml:space="preserve">L1: 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EAX, [ESI]</w:t>
      </w:r>
    </w:p>
    <w:p w14:paraId="62A10224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XCHG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EAX, [ESI+4]</w:t>
      </w:r>
    </w:p>
    <w:p w14:paraId="55DBF7CB" w14:textId="22EE4442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lastRenderedPageBreak/>
        <w:tab/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[ESI], EAX</w:t>
      </w:r>
    </w:p>
    <w:p w14:paraId="72BE02FB" w14:textId="29BD5186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ADD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ESI, 8</w:t>
      </w:r>
    </w:p>
    <w:p w14:paraId="7E854806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LOOP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L1</w:t>
      </w:r>
    </w:p>
    <w:p w14:paraId="5E19C29E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esi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OFFSET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starting OFFSET</w:t>
      </w:r>
    </w:p>
    <w:p w14:paraId="1D4C0F54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ebx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TYPE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doubleword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 xml:space="preserve"> = 4 bytes</w:t>
      </w:r>
    </w:p>
    <w:p w14:paraId="09F4BA86" w14:textId="1D39F529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ecx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LENGTHOF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="00DF059A"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 xml:space="preserve">; number of units in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arrayD</w:t>
      </w:r>
      <w:proofErr w:type="spellEnd"/>
    </w:p>
    <w:p w14:paraId="16F2CFEA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call</w:t>
      </w:r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DumpMem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display memory</w:t>
      </w:r>
    </w:p>
    <w:p w14:paraId="095EB0FD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ret</w:t>
      </w:r>
      <w:proofErr w:type="gramEnd"/>
    </w:p>
    <w:p w14:paraId="10B89389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EXIT</w:t>
      </w:r>
    </w:p>
    <w:p w14:paraId="14009609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MAIN ENDP</w:t>
      </w:r>
    </w:p>
    <w:p w14:paraId="758891A3" w14:textId="77777777" w:rsidR="00DA2739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END main</w:t>
      </w:r>
    </w:p>
    <w:p w14:paraId="4A0BE2A9" w14:textId="77777777" w:rsidR="00DA2739" w:rsidRPr="00DA2739" w:rsidRDefault="00DA2739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sz w:val="20"/>
          <w:szCs w:val="20"/>
        </w:rPr>
      </w:pPr>
    </w:p>
    <w:p w14:paraId="2199D64A" w14:textId="77777777" w:rsidR="00BF31AE" w:rsidRPr="00BF31AE" w:rsidRDefault="00BF31AE" w:rsidP="00BF31A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2F27273B" w14:textId="2D186305" w:rsidR="00C14940" w:rsidRDefault="00C14940" w:rsidP="0039404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 w:rsidRPr="00C14940">
        <w:rPr>
          <w:rFonts w:ascii="Bookman Old Style" w:hAnsi="Bookman Old Style"/>
          <w:color w:val="000000" w:themeColor="text1"/>
        </w:rPr>
        <w:t>Assuming th</w:t>
      </w:r>
      <w:r>
        <w:rPr>
          <w:rFonts w:ascii="Bookman Old Style" w:hAnsi="Bookman Old Style"/>
          <w:color w:val="000000" w:themeColor="text1"/>
        </w:rPr>
        <w:t xml:space="preserve">e following array, </w:t>
      </w:r>
      <w:r w:rsidRPr="00C14940">
        <w:rPr>
          <w:rFonts w:ascii="Bookman Old Style" w:hAnsi="Bookman Old Style"/>
          <w:color w:val="000000" w:themeColor="text1"/>
        </w:rPr>
        <w:t xml:space="preserve">write some assembly code that should sum up all the </w:t>
      </w:r>
      <w:r w:rsidR="00394049">
        <w:rPr>
          <w:rFonts w:ascii="Bookman Old Style" w:hAnsi="Bookman Old Style"/>
          <w:color w:val="000000" w:themeColor="text1"/>
        </w:rPr>
        <w:t>EVEN</w:t>
      </w:r>
      <w:r w:rsidRPr="00C14940">
        <w:rPr>
          <w:rFonts w:ascii="Bookman Old Style" w:hAnsi="Bookman Old Style"/>
          <w:color w:val="000000" w:themeColor="text1"/>
        </w:rPr>
        <w:t xml:space="preserve"> </w:t>
      </w:r>
      <w:r w:rsidR="00712CC9">
        <w:rPr>
          <w:rFonts w:ascii="Bookman Old Style" w:hAnsi="Bookman Old Style"/>
          <w:color w:val="000000" w:themeColor="text1"/>
        </w:rPr>
        <w:t>NUMBERS</w:t>
      </w:r>
      <w:r w:rsidRPr="00C14940">
        <w:rPr>
          <w:rFonts w:ascii="Bookman Old Style" w:hAnsi="Bookman Old Style"/>
          <w:color w:val="000000" w:themeColor="text1"/>
        </w:rPr>
        <w:t xml:space="preserve"> in the array and stores the resulting value in a variable named </w:t>
      </w:r>
      <w:r w:rsidRPr="00042C96">
        <w:rPr>
          <w:rFonts w:ascii="Bookman Old Style" w:hAnsi="Bookman Old Style"/>
          <w:i/>
          <w:iCs/>
          <w:color w:val="000000" w:themeColor="text1"/>
        </w:rPr>
        <w:t>result</w:t>
      </w:r>
      <w:r w:rsidRPr="00C14940">
        <w:rPr>
          <w:rFonts w:ascii="Bookman Old Style" w:hAnsi="Bookman Old Style"/>
          <w:color w:val="000000" w:themeColor="text1"/>
        </w:rPr>
        <w:t>.</w:t>
      </w:r>
      <w:r>
        <w:rPr>
          <w:rFonts w:ascii="Bookman Old Style" w:hAnsi="Bookman Old Style"/>
          <w:color w:val="000000" w:themeColor="text1"/>
        </w:rPr>
        <w:t xml:space="preserve"> You must use base-offset addressing mode for processing</w:t>
      </w:r>
      <w:r w:rsidR="00AC3E73">
        <w:rPr>
          <w:rFonts w:ascii="Bookman Old Style" w:hAnsi="Bookman Old Style"/>
          <w:color w:val="000000" w:themeColor="text1"/>
        </w:rPr>
        <w:t xml:space="preserve"> array</w:t>
      </w:r>
      <w:r>
        <w:rPr>
          <w:rFonts w:ascii="Bookman Old Style" w:hAnsi="Bookman Old Style"/>
          <w:color w:val="000000" w:themeColor="text1"/>
        </w:rPr>
        <w:t xml:space="preserve"> elements.</w:t>
      </w:r>
      <w:r w:rsidRPr="00C14940">
        <w:rPr>
          <w:rFonts w:ascii="Bookman Old Style" w:hAnsi="Bookman Old Style"/>
          <w:color w:val="000000" w:themeColor="text1"/>
        </w:rPr>
        <w:t xml:space="preserve"> </w:t>
      </w:r>
      <w:r w:rsidR="008B1E1F">
        <w:rPr>
          <w:rFonts w:ascii="Bookman Old Style" w:hAnsi="Bookman Old Style"/>
          <w:color w:val="000000" w:themeColor="text1"/>
        </w:rPr>
        <w:t>[</w:t>
      </w:r>
      <w:r w:rsidR="003D0CAA">
        <w:rPr>
          <w:rFonts w:ascii="Bookman Old Style" w:hAnsi="Bookman Old Style"/>
          <w:b/>
          <w:bCs/>
          <w:color w:val="000000" w:themeColor="text1"/>
        </w:rPr>
        <w:t>5</w:t>
      </w:r>
      <w:r w:rsidR="008B1E1F" w:rsidRPr="008B1E1F">
        <w:rPr>
          <w:rFonts w:ascii="Bookman Old Style" w:hAnsi="Bookman Old Style"/>
          <w:b/>
          <w:bCs/>
          <w:color w:val="000000" w:themeColor="text1"/>
        </w:rPr>
        <w:t xml:space="preserve"> Points</w:t>
      </w:r>
      <w:r w:rsidR="008B1E1F">
        <w:rPr>
          <w:rFonts w:ascii="Bookman Old Style" w:hAnsi="Bookman Old Style"/>
          <w:color w:val="000000" w:themeColor="text1"/>
        </w:rPr>
        <w:t>]</w:t>
      </w:r>
    </w:p>
    <w:p w14:paraId="7C360C6C" w14:textId="25435A32" w:rsidR="00C14940" w:rsidRDefault="00C14940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  <w:r>
        <w:rPr>
          <w:rFonts w:ascii="CourierPS" w:hAnsi="CourierPS" w:cs="Consolas"/>
          <w:sz w:val="24"/>
          <w:szCs w:val="24"/>
        </w:rPr>
        <w:t>ARRAY1</w:t>
      </w:r>
      <w:r>
        <w:rPr>
          <w:rFonts w:ascii="CourierPS" w:hAnsi="CourierPS" w:cs="Consolas"/>
          <w:sz w:val="24"/>
          <w:szCs w:val="24"/>
        </w:rPr>
        <w:tab/>
      </w:r>
      <w:r w:rsidR="00B8532A">
        <w:rPr>
          <w:rFonts w:ascii="CourierPS" w:hAnsi="CourierPS" w:cs="Consolas"/>
          <w:sz w:val="24"/>
          <w:szCs w:val="24"/>
        </w:rPr>
        <w:t>WORD</w:t>
      </w:r>
      <w:r w:rsidR="00B8532A">
        <w:rPr>
          <w:rFonts w:ascii="CourierPS" w:hAnsi="CourierPS" w:cs="Consolas"/>
          <w:sz w:val="24"/>
          <w:szCs w:val="24"/>
        </w:rPr>
        <w:tab/>
      </w:r>
      <w:r w:rsidRPr="00C14940">
        <w:rPr>
          <w:rFonts w:ascii="CourierPS" w:hAnsi="CourierPS" w:cs="Consolas"/>
          <w:sz w:val="24"/>
          <w:szCs w:val="24"/>
        </w:rPr>
        <w:t>0,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1,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2,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3,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4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……………………………</w:t>
      </w:r>
      <w:r w:rsidR="00894FE1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99</w:t>
      </w:r>
    </w:p>
    <w:p w14:paraId="0CD6792C" w14:textId="77777777" w:rsidR="00F72F34" w:rsidRDefault="00F72F34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</w:p>
    <w:p w14:paraId="1664747D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14:paraId="26D59789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</w:t>
      </w:r>
      <w:r>
        <w:rPr>
          <w:rFonts w:ascii="Consolas" w:hAnsi="Consolas" w:cs="Consolas"/>
          <w:sz w:val="19"/>
          <w:szCs w:val="19"/>
        </w:rPr>
        <w:tab/>
        <w:t>ESI, 0</w:t>
      </w:r>
    </w:p>
    <w:p w14:paraId="6B23181E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0</w:t>
      </w:r>
    </w:p>
    <w:p w14:paraId="3C611D53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</w:t>
      </w:r>
      <w:r>
        <w:rPr>
          <w:rFonts w:ascii="Consolas" w:hAnsi="Consolas" w:cs="Consolas"/>
          <w:sz w:val="19"/>
          <w:szCs w:val="19"/>
        </w:rPr>
        <w:tab/>
        <w:t>ECX, LENGTHOF ARRAY1/2</w:t>
      </w:r>
    </w:p>
    <w:p w14:paraId="74AEDEAD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L1:</w:t>
      </w:r>
      <w:r>
        <w:rPr>
          <w:rFonts w:ascii="Consolas" w:hAnsi="Consolas" w:cs="Consolas"/>
          <w:sz w:val="19"/>
          <w:szCs w:val="19"/>
        </w:rPr>
        <w:tab/>
        <w:t xml:space="preserve">ADD AX, [ARRAY1+ESI] </w:t>
      </w:r>
    </w:p>
    <w:p w14:paraId="73A197C5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ESI, 4</w:t>
      </w:r>
    </w:p>
    <w:p w14:paraId="19484366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</w:t>
      </w:r>
      <w:r>
        <w:rPr>
          <w:rFonts w:ascii="Consolas" w:hAnsi="Consolas" w:cs="Consolas"/>
          <w:sz w:val="19"/>
          <w:szCs w:val="19"/>
        </w:rPr>
        <w:tab/>
        <w:t>L1</w:t>
      </w:r>
    </w:p>
    <w:p w14:paraId="044E6A03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RESULT, AX</w:t>
      </w:r>
    </w:p>
    <w:p w14:paraId="4F45B348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F34D47" w14:textId="3FFBA1DB" w:rsidR="00F72F34" w:rsidRPr="00C14940" w:rsidRDefault="00F72F34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  <w:r>
        <w:rPr>
          <w:rFonts w:ascii="CourierPS" w:hAnsi="CourierPS" w:cs="Consolas"/>
          <w:sz w:val="24"/>
          <w:szCs w:val="24"/>
        </w:rPr>
        <w:t>MAIN ENDP</w:t>
      </w:r>
    </w:p>
    <w:p w14:paraId="00ED1429" w14:textId="4ED39E54" w:rsidR="00757260" w:rsidRDefault="00757260" w:rsidP="00C14940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0"/>
        </w:rPr>
      </w:pPr>
    </w:p>
    <w:p w14:paraId="47A99FCE" w14:textId="5AF69C3F" w:rsidR="005F7C2F" w:rsidRDefault="00F57726" w:rsidP="00214422">
      <w:pPr>
        <w:rPr>
          <w:rFonts w:ascii="Bookman Old Style" w:hAnsi="Bookman Old Style"/>
          <w:color w:val="000000" w:themeColor="text1"/>
        </w:rPr>
      </w:pPr>
      <w:r>
        <w:rPr>
          <w:rFonts w:ascii="Bookman Old Style" w:eastAsia="Times New Roman" w:hAnsi="Bookman Old Style" w:cs="Times New Roman"/>
          <w:b/>
          <w:bCs/>
          <w:u w:val="single"/>
        </w:rPr>
        <w:t xml:space="preserve">Q </w:t>
      </w:r>
      <w:r w:rsidRPr="00B93710">
        <w:rPr>
          <w:rFonts w:ascii="Bookman Old Style" w:hAnsi="Bookman Old Style"/>
          <w:b/>
          <w:bCs/>
          <w:color w:val="000000" w:themeColor="text1"/>
          <w:u w:val="single"/>
        </w:rPr>
        <w:t xml:space="preserve">No. </w:t>
      </w:r>
      <w:r w:rsidRPr="004B3B6A">
        <w:rPr>
          <w:rFonts w:ascii="Bookman Old Style" w:hAnsi="Bookman Old Style"/>
          <w:b/>
          <w:bCs/>
          <w:color w:val="000000" w:themeColor="text1"/>
        </w:rPr>
        <w:t>3</w:t>
      </w:r>
      <w:r w:rsidR="004B3B6A">
        <w:rPr>
          <w:rFonts w:ascii="Bookman Old Style" w:hAnsi="Bookman Old Style"/>
          <w:b/>
          <w:bCs/>
          <w:color w:val="000000" w:themeColor="text1"/>
        </w:rPr>
        <w:t xml:space="preserve"> </w:t>
      </w:r>
      <w:r w:rsidR="005F7C2F" w:rsidRPr="004B3B6A">
        <w:rPr>
          <w:rFonts w:ascii="Bookman Old Style" w:hAnsi="Bookman Old Style"/>
          <w:color w:val="000000" w:themeColor="text1"/>
        </w:rPr>
        <w:t>Assum</w:t>
      </w:r>
      <w:r w:rsidR="00402300">
        <w:rPr>
          <w:rFonts w:ascii="Bookman Old Style" w:hAnsi="Bookman Old Style"/>
          <w:color w:val="000000" w:themeColor="text1"/>
        </w:rPr>
        <w:t>e</w:t>
      </w:r>
      <w:r w:rsidR="005F7C2F">
        <w:rPr>
          <w:rFonts w:ascii="Bookman Old Style" w:hAnsi="Bookman Old Style"/>
          <w:color w:val="000000" w:themeColor="text1"/>
        </w:rPr>
        <w:t xml:space="preserve"> the </w:t>
      </w:r>
      <w:r>
        <w:rPr>
          <w:rFonts w:ascii="Bookman Old Style" w:hAnsi="Bookman Old Style"/>
          <w:color w:val="000000" w:themeColor="text1"/>
        </w:rPr>
        <w:t xml:space="preserve">following </w:t>
      </w:r>
      <w:r w:rsidR="005F7C2F">
        <w:rPr>
          <w:rFonts w:ascii="Bookman Old Style" w:hAnsi="Bookman Old Style"/>
          <w:color w:val="000000" w:themeColor="text1"/>
        </w:rPr>
        <w:t>data</w:t>
      </w:r>
      <w:r>
        <w:rPr>
          <w:rFonts w:ascii="Bookman Old Style" w:hAnsi="Bookman Old Style"/>
          <w:color w:val="000000" w:themeColor="text1"/>
        </w:rPr>
        <w:t xml:space="preserve"> segment</w:t>
      </w:r>
      <w:r w:rsidR="00AA1CA7">
        <w:rPr>
          <w:rFonts w:ascii="Bookman Old Style" w:hAnsi="Bookman Old Style"/>
          <w:color w:val="000000" w:themeColor="text1"/>
        </w:rPr>
        <w:t xml:space="preserve"> </w:t>
      </w:r>
      <w:r w:rsidR="0097755C">
        <w:rPr>
          <w:rFonts w:ascii="Bookman Old Style" w:hAnsi="Bookman Old Style"/>
          <w:color w:val="000000" w:themeColor="text1"/>
        </w:rPr>
        <w:t>(</w:t>
      </w:r>
      <w:r w:rsidR="00937F2D">
        <w:rPr>
          <w:rFonts w:ascii="Bookman Old Style" w:hAnsi="Bookman Old Style"/>
          <w:color w:val="000000" w:themeColor="text1"/>
        </w:rPr>
        <w:t xml:space="preserve">starting from 0000 </w:t>
      </w:r>
      <w:proofErr w:type="spellStart"/>
      <w:r w:rsidR="00937F2D">
        <w:rPr>
          <w:rFonts w:ascii="Bookman Old Style" w:hAnsi="Bookman Old Style"/>
          <w:color w:val="000000" w:themeColor="text1"/>
        </w:rPr>
        <w:t>FFFFh</w:t>
      </w:r>
      <w:proofErr w:type="spellEnd"/>
      <w:r w:rsidR="0097755C">
        <w:rPr>
          <w:rFonts w:ascii="Bookman Old Style" w:hAnsi="Bookman Old Style"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 xml:space="preserve"> for th</w:t>
      </w:r>
      <w:r w:rsidR="00C462FD">
        <w:rPr>
          <w:rFonts w:ascii="Bookman Old Style" w:hAnsi="Bookman Old Style"/>
          <w:color w:val="000000" w:themeColor="text1"/>
        </w:rPr>
        <w:t>e following</w:t>
      </w:r>
      <w:r>
        <w:rPr>
          <w:rFonts w:ascii="Bookman Old Style" w:hAnsi="Bookman Old Style"/>
          <w:color w:val="000000" w:themeColor="text1"/>
        </w:rPr>
        <w:t xml:space="preserve"> question</w:t>
      </w:r>
      <w:r w:rsidR="002A258B">
        <w:rPr>
          <w:rFonts w:ascii="Bookman Old Style" w:hAnsi="Bookman Old Style"/>
          <w:color w:val="000000" w:themeColor="text1"/>
        </w:rPr>
        <w:t>s</w:t>
      </w:r>
      <w:r w:rsidR="00761247">
        <w:rPr>
          <w:rFonts w:ascii="Bookman Old Style" w:hAnsi="Bookman Old Style"/>
          <w:color w:val="000000" w:themeColor="text1"/>
        </w:rPr>
        <w:t>.</w:t>
      </w:r>
    </w:p>
    <w:p w14:paraId="647CDA0A" w14:textId="77777777" w:rsidR="00761247" w:rsidRDefault="00761247" w:rsidP="00FD161B">
      <w:pPr>
        <w:spacing w:after="0" w:line="240" w:lineRule="auto"/>
        <w:ind w:left="1440" w:hanging="1440"/>
        <w:jc w:val="both"/>
        <w:rPr>
          <w:rFonts w:ascii="Bookman Old Style" w:hAnsi="Bookman Old Style"/>
          <w:color w:val="000000" w:themeColor="text1"/>
        </w:rPr>
      </w:pPr>
    </w:p>
    <w:p w14:paraId="4B557F4D" w14:textId="77777777" w:rsidR="0014406D" w:rsidRDefault="00761247" w:rsidP="0014406D">
      <w:pPr>
        <w:spacing w:after="0" w:line="240" w:lineRule="auto"/>
        <w:ind w:left="1440" w:hanging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.data</w:t>
      </w:r>
    </w:p>
    <w:p w14:paraId="6B92DBA8" w14:textId="16365B67" w:rsidR="0014406D" w:rsidRPr="0014406D" w:rsidRDefault="0014406D" w:rsidP="0014406D">
      <w:pPr>
        <w:spacing w:after="0" w:line="240" w:lineRule="auto"/>
        <w:ind w:left="1440" w:hanging="720"/>
        <w:rPr>
          <w:rFonts w:ascii="Courier New" w:hAnsi="Courier New" w:cs="Courier New"/>
          <w:color w:val="000000"/>
        </w:rPr>
      </w:pPr>
      <w:proofErr w:type="gramStart"/>
      <w:r w:rsidRPr="0014406D">
        <w:rPr>
          <w:rFonts w:ascii="Courier New" w:hAnsi="Courier New" w:cs="Courier New"/>
          <w:color w:val="000000"/>
        </w:rPr>
        <w:t>arr1</w:t>
      </w:r>
      <w:proofErr w:type="gramEnd"/>
      <w:r w:rsidRPr="0014406D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>SBYTE</w:t>
      </w:r>
      <w:r w:rsidRPr="0014406D"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ab/>
        <w:t>3 DUP(-127)</w:t>
      </w:r>
    </w:p>
    <w:p w14:paraId="7C01B470" w14:textId="3E5D41DB" w:rsidR="0014406D" w:rsidRPr="0014406D" w:rsidRDefault="0014406D" w:rsidP="0014406D">
      <w:pPr>
        <w:spacing w:after="0" w:line="240" w:lineRule="auto"/>
        <w:ind w:left="1440" w:hanging="720"/>
        <w:rPr>
          <w:rFonts w:ascii="Courier New" w:hAnsi="Courier New" w:cs="Courier New"/>
          <w:color w:val="000000"/>
        </w:rPr>
      </w:pPr>
      <w:proofErr w:type="gramStart"/>
      <w:r w:rsidRPr="0014406D">
        <w:rPr>
          <w:rFonts w:ascii="Courier New" w:hAnsi="Courier New" w:cs="Courier New"/>
          <w:color w:val="000000"/>
        </w:rPr>
        <w:t>arr2</w:t>
      </w:r>
      <w:proofErr w:type="gramEnd"/>
      <w:r w:rsidRPr="0014406D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 xml:space="preserve">WORD </w:t>
      </w:r>
      <w:r w:rsidRPr="0014406D"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ab/>
        <w:t>2, 2 DUP(?)</w:t>
      </w:r>
    </w:p>
    <w:p w14:paraId="73D60EB9" w14:textId="1A26B79A" w:rsidR="00A64A9B" w:rsidRDefault="00EB6F63" w:rsidP="0014406D">
      <w:pPr>
        <w:spacing w:after="0" w:line="240" w:lineRule="auto"/>
        <w:ind w:left="1440" w:hanging="144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DWORD </w:t>
      </w:r>
      <w:r>
        <w:rPr>
          <w:rFonts w:ascii="Courier New" w:hAnsi="Courier New" w:cs="Courier New"/>
          <w:color w:val="000000"/>
        </w:rPr>
        <w:tab/>
      </w:r>
      <w:r w:rsidR="0014406D" w:rsidRPr="0014406D">
        <w:rPr>
          <w:rFonts w:ascii="Courier New" w:hAnsi="Courier New" w:cs="Courier New"/>
          <w:color w:val="000000"/>
        </w:rPr>
        <w:t>2 DUP (7FE09A9h),$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18"/>
        <w:gridCol w:w="1694"/>
        <w:gridCol w:w="1543"/>
        <w:gridCol w:w="1423"/>
        <w:gridCol w:w="1423"/>
      </w:tblGrid>
      <w:tr w:rsidR="00A64A9B" w14:paraId="59C438A9" w14:textId="1DDD5D12" w:rsidTr="00DA0AA9">
        <w:trPr>
          <w:trHeight w:val="225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2F894A94" w14:textId="2E53C12B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 FFFF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40FEDFA4" w14:textId="4D04182F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0CD6622F" w14:textId="302F89C9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8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1781631E" w14:textId="0CD0D12E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5CA4F249" w14:textId="5286CA3C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504840B2" w14:textId="3A8BE7F6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A64A9B" w14:paraId="371613CB" w14:textId="7EE6DF9A" w:rsidTr="00DA0AA9">
        <w:trPr>
          <w:trHeight w:val="250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57BE7F2A" w14:textId="2E3F1676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42214AF2" w14:textId="05280B3D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1244F3D8" w14:textId="7A99661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9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7A4B5558" w14:textId="315D5C29" w:rsidR="00A64A9B" w:rsidRDefault="0015170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0CBEC0E8" w14:textId="38D78724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7A1D0935" w14:textId="244EAC06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01</w:t>
            </w:r>
          </w:p>
        </w:tc>
      </w:tr>
      <w:tr w:rsidR="00A64A9B" w14:paraId="5C8AFF33" w14:textId="46F7369B" w:rsidTr="00DA0AA9">
        <w:trPr>
          <w:trHeight w:val="237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65023247" w14:textId="46DFE5D6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204FBE56" w14:textId="356ABB52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2E45BC57" w14:textId="540D2045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A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445719F1" w14:textId="01E3E10C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1F6B3E90" w14:textId="1DE019F1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14F6B7FF" w14:textId="792A2BFB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A64A9B" w14:paraId="30D9DE0D" w14:textId="57FD6363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5B6D40C3" w14:textId="719438E9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95A4EA3" w14:textId="7C72A984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02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88775DD" w14:textId="74ACAECD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B</w:t>
            </w:r>
            <w:bookmarkStart w:id="1" w:name="_GoBack"/>
            <w:bookmarkEnd w:id="1"/>
          </w:p>
        </w:tc>
        <w:tc>
          <w:tcPr>
            <w:tcW w:w="1543" w:type="dxa"/>
            <w:shd w:val="clear" w:color="auto" w:fill="BFBFBF" w:themeFill="background1" w:themeFillShade="BF"/>
          </w:tcPr>
          <w:p w14:paraId="2FC19766" w14:textId="1E3D327F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</w:tcPr>
          <w:p w14:paraId="26A9D57D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2EDABE2F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3283FAA5" w14:textId="18BED629" w:rsidTr="00DA0AA9">
        <w:trPr>
          <w:trHeight w:val="250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312862D4" w14:textId="7A70F781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75642B24" w14:textId="55DE1A6C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1ED7F2E6" w14:textId="6001A46D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C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5D8E2DE8" w14:textId="52D6BCB2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</w:tcPr>
          <w:p w14:paraId="4B66E807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6C2AA880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2BDAC94F" w14:textId="3B8F2CE3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0C334BDC" w14:textId="14BB4B07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26F1E81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296100BD" w14:textId="3E37840A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0966125A" w14:textId="4C3D255E" w:rsidR="00A64A9B" w:rsidRDefault="0015170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</w:tcPr>
          <w:p w14:paraId="472ED6F1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7EB9DA00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6E2B6AD6" w14:textId="3AED3487" w:rsidTr="00DA0AA9">
        <w:trPr>
          <w:trHeight w:val="250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0369A189" w14:textId="7B49DC6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666C357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2F60876B" w14:textId="6225D1AC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E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2537F129" w14:textId="2D9D3259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</w:tcPr>
          <w:p w14:paraId="6317063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3904E2B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6801F653" w14:textId="0B79EE0F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12AE95BF" w14:textId="7A7DE245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4EB3798E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564B2D21" w14:textId="1EE7EEEE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</w:t>
            </w:r>
            <w:r w:rsidR="00FE1535">
              <w:rPr>
                <w:rFonts w:ascii="Courier New" w:hAnsi="Courier New" w:cs="Courier New"/>
                <w:color w:val="000000"/>
              </w:rPr>
              <w:t>0F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1D0F1E16" w14:textId="02A146B2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</w:tcPr>
          <w:p w14:paraId="4C75F415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5FAE60AE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50DC3806" w14:textId="3FBFEBFF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3128A3CC" w14:textId="25EF817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7F208D71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1EDF1B11" w14:textId="3AFBA8E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701E2E1E" w14:textId="2900217F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  <w:r w:rsidR="001A21F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423" w:type="dxa"/>
          </w:tcPr>
          <w:p w14:paraId="7A8BB89F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40CD67FC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75FFCC69" w14:textId="77777777" w:rsidR="00A64A9B" w:rsidRDefault="00A64A9B" w:rsidP="00A64A9B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</w:p>
    <w:p w14:paraId="140A280C" w14:textId="77777777" w:rsidR="00F0047D" w:rsidRDefault="00F0047D" w:rsidP="00761247">
      <w:pPr>
        <w:spacing w:after="0" w:line="240" w:lineRule="auto"/>
        <w:ind w:left="1440"/>
        <w:jc w:val="both"/>
        <w:rPr>
          <w:rFonts w:ascii="Courier New" w:hAnsi="Courier New" w:cs="Courier New"/>
          <w:color w:val="000000"/>
        </w:rPr>
      </w:pPr>
    </w:p>
    <w:tbl>
      <w:tblPr>
        <w:tblStyle w:val="TableGrid"/>
        <w:tblW w:w="10250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7278"/>
      </w:tblGrid>
      <w:tr w:rsidR="00F175F3" w14:paraId="2E7FF70B" w14:textId="77777777" w:rsidTr="008C56E6">
        <w:trPr>
          <w:jc w:val="center"/>
        </w:trPr>
        <w:tc>
          <w:tcPr>
            <w:tcW w:w="846" w:type="dxa"/>
          </w:tcPr>
          <w:p w14:paraId="29C98E8C" w14:textId="77777777" w:rsidR="00F175F3" w:rsidRPr="00F175F3" w:rsidRDefault="00F175F3" w:rsidP="00F175F3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46E4802" w14:textId="211E2462" w:rsidR="00F175F3" w:rsidRDefault="00F175F3" w:rsidP="00937F2D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278" w:type="dxa"/>
          </w:tcPr>
          <w:p w14:paraId="05CD4295" w14:textId="76BD7569" w:rsidR="00F175F3" w:rsidRDefault="00236FF2" w:rsidP="00F97702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main PROC</w:t>
            </w:r>
          </w:p>
        </w:tc>
      </w:tr>
      <w:tr w:rsidR="00853015" w14:paraId="1C7C53EC" w14:textId="77777777" w:rsidTr="008C56E6">
        <w:trPr>
          <w:jc w:val="center"/>
        </w:trPr>
        <w:tc>
          <w:tcPr>
            <w:tcW w:w="846" w:type="dxa"/>
          </w:tcPr>
          <w:p w14:paraId="651D32B8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2C2F9A5B" w14:textId="3CFE3D6D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C10C</w:t>
            </w:r>
          </w:p>
        </w:tc>
        <w:tc>
          <w:tcPr>
            <w:tcW w:w="7278" w:type="dxa"/>
          </w:tcPr>
          <w:p w14:paraId="394162E9" w14:textId="5626BB93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AL, [arr1+1]                    ;-127</w:t>
            </w:r>
          </w:p>
        </w:tc>
      </w:tr>
      <w:tr w:rsidR="00853015" w14:paraId="5A243B3C" w14:textId="77777777" w:rsidTr="008C56E6">
        <w:trPr>
          <w:jc w:val="center"/>
        </w:trPr>
        <w:tc>
          <w:tcPr>
            <w:tcW w:w="846" w:type="dxa"/>
          </w:tcPr>
          <w:p w14:paraId="752F7F8D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A3D49F8" w14:textId="07859275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C10D</w:t>
            </w:r>
          </w:p>
        </w:tc>
        <w:tc>
          <w:tcPr>
            <w:tcW w:w="7278" w:type="dxa"/>
          </w:tcPr>
          <w:p w14:paraId="5C4B91C6" w14:textId="674BF8EC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ESI, OFFSET[arr2 +6]            ; 0001 0009</w:t>
            </w:r>
          </w:p>
        </w:tc>
      </w:tr>
      <w:tr w:rsidR="00853015" w14:paraId="0E28C583" w14:textId="77777777" w:rsidTr="008C56E6">
        <w:trPr>
          <w:jc w:val="center"/>
        </w:trPr>
        <w:tc>
          <w:tcPr>
            <w:tcW w:w="846" w:type="dxa"/>
          </w:tcPr>
          <w:p w14:paraId="64213AD1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9DA53DE" w14:textId="0710B4C0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C10E</w:t>
            </w:r>
          </w:p>
        </w:tc>
        <w:tc>
          <w:tcPr>
            <w:tcW w:w="7278" w:type="dxa"/>
          </w:tcPr>
          <w:p w14:paraId="77D053B9" w14:textId="62346B06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DX, WORD PTR [arr2+7]           ; FE09</w:t>
            </w:r>
          </w:p>
        </w:tc>
      </w:tr>
      <w:tr w:rsidR="00853015" w14:paraId="4BFDD27D" w14:textId="77777777" w:rsidTr="008C56E6">
        <w:trPr>
          <w:jc w:val="center"/>
        </w:trPr>
        <w:tc>
          <w:tcPr>
            <w:tcW w:w="846" w:type="dxa"/>
          </w:tcPr>
          <w:p w14:paraId="7840B6B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5AE4958" w14:textId="79992EC3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C10F</w:t>
            </w:r>
          </w:p>
        </w:tc>
        <w:tc>
          <w:tcPr>
            <w:tcW w:w="7278" w:type="dxa"/>
          </w:tcPr>
          <w:p w14:paraId="6A409E17" w14:textId="1C71377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ADD AL, AL</w:t>
            </w:r>
          </w:p>
        </w:tc>
      </w:tr>
      <w:tr w:rsidR="00853015" w14:paraId="315C8A84" w14:textId="77777777" w:rsidTr="008C56E6">
        <w:trPr>
          <w:jc w:val="center"/>
        </w:trPr>
        <w:tc>
          <w:tcPr>
            <w:tcW w:w="846" w:type="dxa"/>
          </w:tcPr>
          <w:p w14:paraId="42112EEF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2842501B" w14:textId="748C6098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C110</w:t>
            </w:r>
          </w:p>
        </w:tc>
        <w:tc>
          <w:tcPr>
            <w:tcW w:w="7278" w:type="dxa"/>
          </w:tcPr>
          <w:p w14:paraId="1307E804" w14:textId="73920A08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ECX, 0Ch</w:t>
            </w:r>
          </w:p>
        </w:tc>
      </w:tr>
      <w:tr w:rsidR="00853015" w14:paraId="52BBABC6" w14:textId="77777777" w:rsidTr="008C56E6">
        <w:trPr>
          <w:jc w:val="center"/>
        </w:trPr>
        <w:tc>
          <w:tcPr>
            <w:tcW w:w="846" w:type="dxa"/>
          </w:tcPr>
          <w:p w14:paraId="27C62444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7769FD1F" w14:textId="5B48E98A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C111</w:t>
            </w:r>
          </w:p>
        </w:tc>
        <w:tc>
          <w:tcPr>
            <w:tcW w:w="7278" w:type="dxa"/>
          </w:tcPr>
          <w:p w14:paraId="382085D9" w14:textId="0E5ED5CA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JMP L1</w:t>
            </w:r>
          </w:p>
        </w:tc>
      </w:tr>
      <w:tr w:rsidR="00853015" w14:paraId="1BC136F7" w14:textId="77777777" w:rsidTr="008C56E6">
        <w:trPr>
          <w:jc w:val="center"/>
        </w:trPr>
        <w:tc>
          <w:tcPr>
            <w:tcW w:w="846" w:type="dxa"/>
          </w:tcPr>
          <w:p w14:paraId="73E95F13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AF15C2E" w14:textId="53342541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C112</w:t>
            </w:r>
          </w:p>
        </w:tc>
        <w:tc>
          <w:tcPr>
            <w:tcW w:w="7278" w:type="dxa"/>
          </w:tcPr>
          <w:p w14:paraId="786A2959" w14:textId="11A93A96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 xml:space="preserve">INC DL </w:t>
            </w:r>
          </w:p>
        </w:tc>
      </w:tr>
      <w:tr w:rsidR="00853015" w14:paraId="640B90DD" w14:textId="77777777" w:rsidTr="008C56E6">
        <w:trPr>
          <w:jc w:val="center"/>
        </w:trPr>
        <w:tc>
          <w:tcPr>
            <w:tcW w:w="846" w:type="dxa"/>
          </w:tcPr>
          <w:p w14:paraId="7BD922C7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4181425" w14:textId="3B010B99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C113</w:t>
            </w:r>
          </w:p>
        </w:tc>
        <w:tc>
          <w:tcPr>
            <w:tcW w:w="7278" w:type="dxa"/>
          </w:tcPr>
          <w:p w14:paraId="3AC99FFD" w14:textId="4720932F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INC CL</w:t>
            </w:r>
          </w:p>
        </w:tc>
      </w:tr>
      <w:tr w:rsidR="00853015" w14:paraId="467F54D1" w14:textId="77777777" w:rsidTr="008C56E6">
        <w:trPr>
          <w:jc w:val="center"/>
        </w:trPr>
        <w:tc>
          <w:tcPr>
            <w:tcW w:w="846" w:type="dxa"/>
          </w:tcPr>
          <w:p w14:paraId="3E9B75D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D045979" w14:textId="3CC4AB8B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C114</w:t>
            </w:r>
          </w:p>
        </w:tc>
        <w:tc>
          <w:tcPr>
            <w:tcW w:w="7278" w:type="dxa"/>
          </w:tcPr>
          <w:p w14:paraId="5AE962C7" w14:textId="7622CFC6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L1: SUB CL,DL                       ; CL = 3</w:t>
            </w:r>
          </w:p>
        </w:tc>
      </w:tr>
      <w:tr w:rsidR="00853015" w14:paraId="75F23ABA" w14:textId="77777777" w:rsidTr="008C56E6">
        <w:trPr>
          <w:jc w:val="center"/>
        </w:trPr>
        <w:tc>
          <w:tcPr>
            <w:tcW w:w="846" w:type="dxa"/>
          </w:tcPr>
          <w:p w14:paraId="78F1E39C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72B5CC1C" w14:textId="78F6D55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C115</w:t>
            </w:r>
          </w:p>
        </w:tc>
        <w:tc>
          <w:tcPr>
            <w:tcW w:w="7278" w:type="dxa"/>
          </w:tcPr>
          <w:p w14:paraId="43643280" w14:textId="32846112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AL,DL                           ; AL = 09h</w:t>
            </w:r>
          </w:p>
        </w:tc>
      </w:tr>
      <w:tr w:rsidR="00853015" w14:paraId="5913B93A" w14:textId="77777777" w:rsidTr="008C56E6">
        <w:trPr>
          <w:jc w:val="center"/>
        </w:trPr>
        <w:tc>
          <w:tcPr>
            <w:tcW w:w="846" w:type="dxa"/>
          </w:tcPr>
          <w:p w14:paraId="3C91F2C1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461AA683" w14:textId="10316672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C116</w:t>
            </w:r>
          </w:p>
        </w:tc>
        <w:tc>
          <w:tcPr>
            <w:tcW w:w="7278" w:type="dxa"/>
          </w:tcPr>
          <w:p w14:paraId="0772C59C" w14:textId="010297D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L2: ADD AL, 2</w:t>
            </w:r>
          </w:p>
        </w:tc>
      </w:tr>
      <w:tr w:rsidR="00853015" w14:paraId="647CB688" w14:textId="77777777" w:rsidTr="008C56E6">
        <w:trPr>
          <w:jc w:val="center"/>
        </w:trPr>
        <w:tc>
          <w:tcPr>
            <w:tcW w:w="846" w:type="dxa"/>
          </w:tcPr>
          <w:p w14:paraId="68618E45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019BCE1A" w14:textId="7B27A245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C117</w:t>
            </w:r>
          </w:p>
        </w:tc>
        <w:tc>
          <w:tcPr>
            <w:tcW w:w="7278" w:type="dxa"/>
          </w:tcPr>
          <w:p w14:paraId="513E7789" w14:textId="1C783D1D" w:rsidR="00853015" w:rsidRDefault="00853015" w:rsidP="00FE7AC2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LOOP L2                             ; AL = 0</w:t>
            </w:r>
            <w:r w:rsidR="00FE7AC2">
              <w:rPr>
                <w:rFonts w:ascii="Consolas" w:hAnsi="Consolas" w:cs="Consolas"/>
                <w:sz w:val="19"/>
                <w:szCs w:val="19"/>
              </w:rPr>
              <w:t>F</w:t>
            </w:r>
          </w:p>
        </w:tc>
      </w:tr>
      <w:tr w:rsidR="00853015" w14:paraId="656AAF01" w14:textId="77777777" w:rsidTr="008C56E6">
        <w:trPr>
          <w:jc w:val="center"/>
        </w:trPr>
        <w:tc>
          <w:tcPr>
            <w:tcW w:w="846" w:type="dxa"/>
          </w:tcPr>
          <w:p w14:paraId="524EFB5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B0CEFC1" w14:textId="3EAA736D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C118</w:t>
            </w:r>
          </w:p>
        </w:tc>
        <w:tc>
          <w:tcPr>
            <w:tcW w:w="7278" w:type="dxa"/>
          </w:tcPr>
          <w:p w14:paraId="7A568CF6" w14:textId="27D174CC" w:rsidR="00853015" w:rsidRPr="00FE7AC2" w:rsidRDefault="00853015" w:rsidP="00FE7A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BYTE PTR [ESI],AL</w:t>
            </w:r>
            <w:r w:rsidR="00FE7AC2">
              <w:rPr>
                <w:rFonts w:ascii="Consolas" w:hAnsi="Consolas" w:cs="Consolas"/>
                <w:sz w:val="19"/>
                <w:szCs w:val="19"/>
              </w:rPr>
              <w:t xml:space="preserve">        ; [0001 0009] = 0F    07 FE 17 0Fh</w:t>
            </w:r>
          </w:p>
        </w:tc>
      </w:tr>
      <w:tr w:rsidR="00F175F3" w14:paraId="37FA224E" w14:textId="77777777" w:rsidTr="008C56E6">
        <w:trPr>
          <w:jc w:val="center"/>
        </w:trPr>
        <w:tc>
          <w:tcPr>
            <w:tcW w:w="846" w:type="dxa"/>
          </w:tcPr>
          <w:p w14:paraId="2FCCA6A7" w14:textId="77777777" w:rsidR="00F175F3" w:rsidRPr="009F0F36" w:rsidRDefault="00F175F3" w:rsidP="00A016DE">
            <w:pPr>
              <w:pStyle w:val="ListParagraph"/>
              <w:ind w:left="36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9221388" w14:textId="65CE7243" w:rsidR="00F175F3" w:rsidRDefault="00F175F3" w:rsidP="0037238F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278" w:type="dxa"/>
          </w:tcPr>
          <w:p w14:paraId="0B543176" w14:textId="5D4E32B5" w:rsidR="00F175F3" w:rsidRDefault="00236FF2" w:rsidP="0037238F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main ENDP</w:t>
            </w:r>
          </w:p>
        </w:tc>
      </w:tr>
    </w:tbl>
    <w:p w14:paraId="64AF07C2" w14:textId="77777777" w:rsidR="00F0047D" w:rsidRDefault="00F0047D" w:rsidP="00761247">
      <w:pPr>
        <w:spacing w:after="0" w:line="240" w:lineRule="auto"/>
        <w:ind w:left="1440"/>
        <w:jc w:val="both"/>
        <w:rPr>
          <w:rFonts w:ascii="Courier New" w:hAnsi="Courier New" w:cs="Courier New"/>
          <w:color w:val="000000"/>
        </w:rPr>
      </w:pPr>
    </w:p>
    <w:p w14:paraId="5038CF19" w14:textId="77777777" w:rsidR="005508C3" w:rsidRPr="005508C3" w:rsidRDefault="008530E8" w:rsidP="008530E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>What will be the last element in the data segment?</w:t>
      </w:r>
      <w:r w:rsidR="007E1EE8">
        <w:rPr>
          <w:rFonts w:ascii="Bookman Old Style" w:hAnsi="Bookman Old Style"/>
          <w:color w:val="000000" w:themeColor="text1"/>
        </w:rPr>
        <w:t xml:space="preserve"> </w:t>
      </w:r>
    </w:p>
    <w:p w14:paraId="0203E8C0" w14:textId="675387A0" w:rsidR="008530E8" w:rsidRPr="005508C3" w:rsidRDefault="008D0BB0" w:rsidP="00910D2C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b/>
          <w:bCs/>
          <w:color w:val="00B050"/>
        </w:rPr>
      </w:pPr>
      <w:r w:rsidRPr="005508C3">
        <w:rPr>
          <w:rFonts w:ascii="Courier New" w:hAnsi="Courier New" w:cs="Courier New"/>
          <w:b/>
          <w:bCs/>
          <w:color w:val="000000"/>
        </w:rPr>
        <w:t>0001 001</w:t>
      </w:r>
      <w:r w:rsidR="00910D2C">
        <w:rPr>
          <w:rFonts w:ascii="Courier New" w:hAnsi="Courier New" w:cs="Courier New"/>
          <w:b/>
          <w:bCs/>
          <w:color w:val="000000"/>
        </w:rPr>
        <w:t>0</w:t>
      </w:r>
      <w:r w:rsidR="005508C3">
        <w:rPr>
          <w:rFonts w:ascii="Courier New" w:hAnsi="Courier New" w:cs="Courier New"/>
          <w:b/>
          <w:bCs/>
          <w:color w:val="000000"/>
        </w:rPr>
        <w:t>h</w:t>
      </w:r>
    </w:p>
    <w:p w14:paraId="240C975B" w14:textId="77777777" w:rsidR="001B0DB2" w:rsidRDefault="00A81978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 w:rsidRPr="00A81978">
        <w:rPr>
          <w:rFonts w:ascii="Bookman Old Style" w:hAnsi="Bookman Old Style"/>
          <w:color w:val="000000" w:themeColor="text1"/>
        </w:rPr>
        <w:t>What will be the final value of AL</w:t>
      </w:r>
      <w:r>
        <w:rPr>
          <w:rFonts w:ascii="Bookman Old Style" w:hAnsi="Bookman Old Style"/>
          <w:color w:val="000000" w:themeColor="text1"/>
        </w:rPr>
        <w:t>?</w:t>
      </w:r>
      <w:r w:rsidR="000F26BE">
        <w:rPr>
          <w:rFonts w:ascii="Bookman Old Style" w:hAnsi="Bookman Old Style"/>
          <w:color w:val="000000" w:themeColor="text1"/>
        </w:rPr>
        <w:t xml:space="preserve"> </w:t>
      </w:r>
    </w:p>
    <w:p w14:paraId="6B04D036" w14:textId="2465E64C" w:rsidR="008530E8" w:rsidRPr="001B0DB2" w:rsidRDefault="00FE7AC2" w:rsidP="001B0DB2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b/>
          <w:bCs/>
          <w:color w:val="000000" w:themeColor="text1"/>
        </w:rPr>
      </w:pPr>
      <w:r w:rsidRPr="001B0DB2">
        <w:rPr>
          <w:rFonts w:ascii="Bookman Old Style" w:hAnsi="Bookman Old Style"/>
          <w:b/>
          <w:bCs/>
          <w:color w:val="000000" w:themeColor="text1"/>
        </w:rPr>
        <w:t>0F</w:t>
      </w:r>
      <w:r w:rsidR="000F26BE" w:rsidRPr="001B0DB2">
        <w:rPr>
          <w:rFonts w:ascii="Bookman Old Style" w:hAnsi="Bookman Old Style"/>
          <w:b/>
          <w:bCs/>
          <w:color w:val="000000" w:themeColor="text1"/>
        </w:rPr>
        <w:t>h</w:t>
      </w:r>
    </w:p>
    <w:p w14:paraId="1A5092B7" w14:textId="77777777" w:rsidR="001B0DB2" w:rsidRPr="001B0DB2" w:rsidRDefault="00F750A6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 xml:space="preserve">What </w:t>
      </w:r>
      <w:r w:rsidR="00AE54BE">
        <w:rPr>
          <w:rFonts w:ascii="Bookman Old Style" w:hAnsi="Bookman Old Style"/>
          <w:color w:val="000000" w:themeColor="text1"/>
        </w:rPr>
        <w:t xml:space="preserve">will be the </w:t>
      </w:r>
      <w:r>
        <w:rPr>
          <w:rFonts w:ascii="Bookman Old Style" w:hAnsi="Bookman Old Style"/>
          <w:color w:val="000000" w:themeColor="text1"/>
        </w:rPr>
        <w:t>Statu</w:t>
      </w:r>
      <w:r w:rsidR="007A6A9E">
        <w:rPr>
          <w:rFonts w:ascii="Bookman Old Style" w:hAnsi="Bookman Old Style"/>
          <w:color w:val="000000" w:themeColor="text1"/>
        </w:rPr>
        <w:t>s</w:t>
      </w:r>
      <w:r>
        <w:rPr>
          <w:rFonts w:ascii="Bookman Old Style" w:hAnsi="Bookman Old Style"/>
          <w:color w:val="000000" w:themeColor="text1"/>
        </w:rPr>
        <w:t xml:space="preserve"> of </w:t>
      </w:r>
      <w:r w:rsidR="008530E8">
        <w:rPr>
          <w:rFonts w:ascii="Bookman Old Style" w:hAnsi="Bookman Old Style"/>
          <w:color w:val="000000" w:themeColor="text1"/>
        </w:rPr>
        <w:t>C</w:t>
      </w:r>
      <w:r w:rsidR="00AE54BE">
        <w:rPr>
          <w:rFonts w:ascii="Bookman Old Style" w:hAnsi="Bookman Old Style"/>
          <w:color w:val="000000" w:themeColor="text1"/>
        </w:rPr>
        <w:t xml:space="preserve">F, </w:t>
      </w:r>
      <w:r w:rsidR="008530E8">
        <w:rPr>
          <w:rFonts w:ascii="Bookman Old Style" w:hAnsi="Bookman Old Style"/>
          <w:color w:val="000000" w:themeColor="text1"/>
        </w:rPr>
        <w:t>Z</w:t>
      </w:r>
      <w:r w:rsidR="00AE54BE">
        <w:rPr>
          <w:rFonts w:ascii="Bookman Old Style" w:hAnsi="Bookman Old Style"/>
          <w:color w:val="000000" w:themeColor="text1"/>
        </w:rPr>
        <w:t xml:space="preserve">F, and </w:t>
      </w:r>
      <w:r w:rsidR="008530E8">
        <w:rPr>
          <w:rFonts w:ascii="Bookman Old Style" w:hAnsi="Bookman Old Style"/>
          <w:color w:val="000000" w:themeColor="text1"/>
        </w:rPr>
        <w:t>O</w:t>
      </w:r>
      <w:r w:rsidR="00AE54BE">
        <w:rPr>
          <w:rFonts w:ascii="Bookman Old Style" w:hAnsi="Bookman Old Style"/>
          <w:color w:val="000000" w:themeColor="text1"/>
        </w:rPr>
        <w:t xml:space="preserve">F after </w:t>
      </w:r>
      <w:r>
        <w:rPr>
          <w:rFonts w:ascii="Bookman Old Style" w:hAnsi="Bookman Old Style"/>
          <w:color w:val="000000" w:themeColor="text1"/>
        </w:rPr>
        <w:t>line 4 is executed?</w:t>
      </w:r>
      <w:r w:rsidR="008530E8">
        <w:rPr>
          <w:rFonts w:ascii="Bookman Old Style" w:hAnsi="Bookman Old Style"/>
          <w:color w:val="000000" w:themeColor="text1"/>
        </w:rPr>
        <w:t xml:space="preserve"> </w:t>
      </w:r>
    </w:p>
    <w:p w14:paraId="05BA542F" w14:textId="4D5FE366" w:rsidR="001B0DB2" w:rsidRPr="001B0DB2" w:rsidRDefault="001B0DB2" w:rsidP="00795B36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 xml:space="preserve">CF: </w:t>
      </w:r>
      <w:proofErr w:type="gramStart"/>
      <w:r w:rsidRPr="00BB1157">
        <w:rPr>
          <w:rFonts w:ascii="Bookman Old Style" w:hAnsi="Bookman Old Style"/>
          <w:b/>
          <w:bCs/>
          <w:color w:val="000000" w:themeColor="text1"/>
        </w:rPr>
        <w:t>SET(</w:t>
      </w:r>
      <w:proofErr w:type="gramEnd"/>
      <w:r w:rsidR="008530E8" w:rsidRPr="00BB1157">
        <w:rPr>
          <w:rFonts w:ascii="Bookman Old Style" w:hAnsi="Bookman Old Style"/>
          <w:b/>
          <w:bCs/>
          <w:color w:val="000000" w:themeColor="text1"/>
        </w:rPr>
        <w:t>1</w:t>
      </w:r>
      <w:r w:rsidRPr="00BB1157">
        <w:rPr>
          <w:rFonts w:ascii="Bookman Old Style" w:hAnsi="Bookman Old Style"/>
          <w:b/>
          <w:bCs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ab/>
        <w:t xml:space="preserve">ZF: </w:t>
      </w:r>
      <w:r w:rsidRPr="00BB1157">
        <w:rPr>
          <w:rFonts w:ascii="Bookman Old Style" w:hAnsi="Bookman Old Style"/>
          <w:b/>
          <w:bCs/>
          <w:color w:val="000000" w:themeColor="text1"/>
        </w:rPr>
        <w:t>CLEAR(</w:t>
      </w:r>
      <w:r w:rsidR="008530E8" w:rsidRPr="00BB1157">
        <w:rPr>
          <w:rFonts w:ascii="Bookman Old Style" w:hAnsi="Bookman Old Style"/>
          <w:b/>
          <w:bCs/>
          <w:color w:val="000000" w:themeColor="text1"/>
        </w:rPr>
        <w:t>0</w:t>
      </w:r>
      <w:r w:rsidRPr="00BB1157">
        <w:rPr>
          <w:rFonts w:ascii="Bookman Old Style" w:hAnsi="Bookman Old Style"/>
          <w:b/>
          <w:bCs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ab/>
      </w:r>
      <w:r w:rsidR="00795B36">
        <w:rPr>
          <w:rFonts w:ascii="Bookman Old Style" w:hAnsi="Bookman Old Style"/>
          <w:color w:val="000000" w:themeColor="text1"/>
        </w:rPr>
        <w:t>O</w:t>
      </w:r>
      <w:r>
        <w:rPr>
          <w:rFonts w:ascii="Bookman Old Style" w:hAnsi="Bookman Old Style"/>
          <w:color w:val="000000" w:themeColor="text1"/>
        </w:rPr>
        <w:t xml:space="preserve">F: </w:t>
      </w:r>
      <w:r w:rsidRPr="00BB1157">
        <w:rPr>
          <w:rFonts w:ascii="Bookman Old Style" w:hAnsi="Bookman Old Style"/>
          <w:b/>
          <w:bCs/>
          <w:color w:val="000000" w:themeColor="text1"/>
        </w:rPr>
        <w:t>SET(</w:t>
      </w:r>
      <w:r w:rsidR="008530E8" w:rsidRPr="00BB1157">
        <w:rPr>
          <w:rFonts w:ascii="Bookman Old Style" w:hAnsi="Bookman Old Style"/>
          <w:b/>
          <w:bCs/>
          <w:color w:val="000000" w:themeColor="text1"/>
        </w:rPr>
        <w:t>1)</w:t>
      </w:r>
    </w:p>
    <w:p w14:paraId="328D5235" w14:textId="77777777" w:rsidR="006F08DA" w:rsidRPr="006F08DA" w:rsidRDefault="004F00B8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 w:rsidRPr="001B0DB2">
        <w:rPr>
          <w:rFonts w:ascii="Bookman Old Style" w:hAnsi="Bookman Old Style"/>
          <w:color w:val="000000" w:themeColor="text1"/>
        </w:rPr>
        <w:t xml:space="preserve">What is stored in </w:t>
      </w:r>
      <w:r w:rsidR="00B90ADE" w:rsidRPr="001B0DB2">
        <w:rPr>
          <w:rFonts w:ascii="Bookman Old Style" w:hAnsi="Bookman Old Style"/>
          <w:color w:val="000000" w:themeColor="text1"/>
        </w:rPr>
        <w:t>EIP</w:t>
      </w:r>
      <w:r w:rsidR="000F26BE" w:rsidRPr="001B0DB2">
        <w:rPr>
          <w:rFonts w:ascii="Bookman Old Style" w:hAnsi="Bookman Old Style"/>
          <w:color w:val="000000" w:themeColor="text1"/>
        </w:rPr>
        <w:t xml:space="preserve"> after line 6</w:t>
      </w:r>
      <w:r w:rsidRPr="001B0DB2">
        <w:rPr>
          <w:rFonts w:ascii="Bookman Old Style" w:hAnsi="Bookman Old Style"/>
          <w:color w:val="000000" w:themeColor="text1"/>
        </w:rPr>
        <w:t xml:space="preserve"> is executed?</w:t>
      </w:r>
      <w:r w:rsidR="00FD50E0" w:rsidRPr="001B0DB2">
        <w:rPr>
          <w:rFonts w:ascii="Bookman Old Style" w:hAnsi="Bookman Old Style"/>
          <w:color w:val="000000" w:themeColor="text1"/>
        </w:rPr>
        <w:t xml:space="preserve"> </w:t>
      </w:r>
    </w:p>
    <w:p w14:paraId="0936C263" w14:textId="67914412" w:rsidR="00B90ADE" w:rsidRPr="006F08DA" w:rsidRDefault="00533680" w:rsidP="006F08DA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b/>
          <w:bCs/>
          <w:color w:val="00B050"/>
        </w:rPr>
      </w:pPr>
      <w:r w:rsidRPr="006F08DA">
        <w:rPr>
          <w:rFonts w:ascii="Courier New" w:hAnsi="Courier New" w:cs="Courier New"/>
          <w:b/>
          <w:bCs/>
          <w:color w:val="000000"/>
        </w:rPr>
        <w:t>00FF C114</w:t>
      </w:r>
      <w:r w:rsidR="006F08DA" w:rsidRPr="006F08DA">
        <w:rPr>
          <w:rFonts w:ascii="Courier New" w:hAnsi="Courier New" w:cs="Courier New"/>
          <w:b/>
          <w:bCs/>
          <w:color w:val="000000"/>
        </w:rPr>
        <w:t>h</w:t>
      </w:r>
      <w:r w:rsidR="00B90ADE" w:rsidRPr="006F08DA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372BF153" w14:textId="77777777" w:rsidR="00B2040B" w:rsidRPr="00B2040B" w:rsidRDefault="00D00E43" w:rsidP="00C8360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>Draw Byte by Byte memory</w:t>
      </w:r>
      <w:r w:rsidR="00335109">
        <w:rPr>
          <w:rFonts w:ascii="Bookman Old Style" w:hAnsi="Bookman Old Style"/>
          <w:color w:val="000000" w:themeColor="text1"/>
        </w:rPr>
        <w:t xml:space="preserve"> (with addresses)</w:t>
      </w:r>
      <w:r>
        <w:rPr>
          <w:rFonts w:ascii="Bookman Old Style" w:hAnsi="Bookman Old Style"/>
          <w:color w:val="000000" w:themeColor="text1"/>
        </w:rPr>
        <w:t xml:space="preserve"> for </w:t>
      </w:r>
      <w:r w:rsidR="0006093E">
        <w:rPr>
          <w:rFonts w:ascii="Bookman Old Style" w:hAnsi="Bookman Old Style"/>
          <w:b/>
          <w:bCs/>
          <w:color w:val="000000" w:themeColor="text1"/>
        </w:rPr>
        <w:t xml:space="preserve">DWORD array </w:t>
      </w:r>
      <w:r w:rsidR="0006093E" w:rsidRPr="0006093E">
        <w:rPr>
          <w:rFonts w:ascii="Bookman Old Style" w:hAnsi="Bookman Old Style"/>
          <w:color w:val="000000" w:themeColor="text1"/>
        </w:rPr>
        <w:t>(unnamed)</w:t>
      </w:r>
      <w:r w:rsidR="0006093E">
        <w:rPr>
          <w:rFonts w:ascii="Bookman Old Style" w:hAnsi="Bookman Old Style"/>
          <w:b/>
          <w:bCs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>after execution of above code.</w:t>
      </w:r>
      <w:r w:rsidR="00625B96">
        <w:rPr>
          <w:rFonts w:ascii="Bookman Old Style" w:hAnsi="Bookman Old Style"/>
          <w:color w:val="000000" w:themeColor="text1"/>
        </w:rPr>
        <w:t xml:space="preserve"> </w:t>
      </w:r>
    </w:p>
    <w:p w14:paraId="422CDA27" w14:textId="6A207357" w:rsidR="0006093E" w:rsidRDefault="009D3B4A" w:rsidP="00B2040B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07FE17</w:t>
      </w:r>
      <w:r w:rsidR="00FE7AC2">
        <w:rPr>
          <w:rFonts w:ascii="Bookman Old Style" w:hAnsi="Bookman Old Style"/>
          <w:color w:val="000000" w:themeColor="text1"/>
        </w:rPr>
        <w:t>0F</w:t>
      </w:r>
      <w:r w:rsidR="00FD50E0">
        <w:rPr>
          <w:rFonts w:ascii="Bookman Old Style" w:hAnsi="Bookman Old Style"/>
          <w:color w:val="000000" w:themeColor="text1"/>
        </w:rPr>
        <w:t>h</w:t>
      </w:r>
      <w:r>
        <w:rPr>
          <w:rFonts w:ascii="Bookman Old Style" w:hAnsi="Bookman Old Style"/>
          <w:color w:val="000000" w:themeColor="text1"/>
        </w:rPr>
        <w:t xml:space="preserve">, 07FE1709A9, </w:t>
      </w:r>
      <w:r w:rsidR="00C83606" w:rsidRPr="00C83606">
        <w:rPr>
          <w:rFonts w:ascii="Bookman Old Style" w:hAnsi="Bookman Old Style"/>
          <w:color w:val="000000" w:themeColor="text1"/>
        </w:rPr>
        <w:t>0001 0011</w:t>
      </w:r>
    </w:p>
    <w:p w14:paraId="79F5B4DB" w14:textId="77777777" w:rsidR="00C83B97" w:rsidRDefault="00C83B97" w:rsidP="00B2040B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543"/>
        <w:gridCol w:w="1423"/>
        <w:gridCol w:w="1423"/>
      </w:tblGrid>
      <w:tr w:rsidR="00795B36" w14:paraId="6F6C7A37" w14:textId="77777777" w:rsidTr="00917396">
        <w:trPr>
          <w:trHeight w:val="225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3BD70942" w14:textId="70830F4B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0001 0008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438B0BE2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4853ADF3" w14:textId="7ADEE922" w:rsidR="00795B36" w:rsidRPr="00795B36" w:rsidRDefault="00795B36" w:rsidP="00917396">
            <w:pPr>
              <w:jc w:val="center"/>
            </w:pPr>
            <w:r w:rsidRPr="00795B36">
              <w:t>0001 0011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4D451CBE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795B36" w14:paraId="00697F68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2F997DFA" w14:textId="51DDAC99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0001 0009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2E82AC2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6613F158" w14:textId="7EA2CC8B" w:rsidR="00795B36" w:rsidRPr="00795B36" w:rsidRDefault="00795B36" w:rsidP="00917396">
            <w:pPr>
              <w:jc w:val="center"/>
            </w:pPr>
            <w:r w:rsidRPr="00795B36">
              <w:t>0001 0012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261EA33F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01</w:t>
            </w:r>
          </w:p>
        </w:tc>
      </w:tr>
      <w:tr w:rsidR="00795B36" w14:paraId="1126F71C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6A497240" w14:textId="0B40C5CE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000A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EB0E74E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03A66C56" w14:textId="4F016D38" w:rsidR="00795B36" w:rsidRPr="00795B36" w:rsidRDefault="00795B36" w:rsidP="00917396">
            <w:pPr>
              <w:jc w:val="center"/>
            </w:pPr>
            <w:r w:rsidRPr="00795B36">
              <w:t>0001 0013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2296E048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795B36" w14:paraId="3706F82C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1EE2B58E" w14:textId="1399C91A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000B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7A5BCDE4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  <w:vAlign w:val="center"/>
          </w:tcPr>
          <w:p w14:paraId="2EF6A4B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4719776A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40572E5F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216B8195" w14:textId="49A946E4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000C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3457038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vAlign w:val="center"/>
          </w:tcPr>
          <w:p w14:paraId="09300A93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13124E6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249B764D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6B9AC1A2" w14:textId="7E859A7F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000D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2B035CD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vAlign w:val="center"/>
          </w:tcPr>
          <w:p w14:paraId="3B0E4B40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2E699C3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68F66B73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7B162CE7" w14:textId="1606330C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000E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CC59E52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vAlign w:val="center"/>
          </w:tcPr>
          <w:p w14:paraId="645761C4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074E7BF7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3583CB86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508507DF" w14:textId="0137B846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000F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A8BE1D6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  <w:vAlign w:val="center"/>
          </w:tcPr>
          <w:p w14:paraId="036390D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1DB7F6C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1739DC02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1C239E3C" w14:textId="417EF309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0001 0010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D7A3360" w14:textId="06CE4134" w:rsidR="00795B36" w:rsidRDefault="00253E7B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1423" w:type="dxa"/>
            <w:vAlign w:val="center"/>
          </w:tcPr>
          <w:p w14:paraId="7411999A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623E9DD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6228371C" w14:textId="77777777" w:rsidR="00C83B97" w:rsidRPr="0006093E" w:rsidRDefault="00C83B97" w:rsidP="00B2040B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color w:val="00B050"/>
        </w:rPr>
      </w:pPr>
    </w:p>
    <w:p w14:paraId="36246270" w14:textId="77777777" w:rsidR="00102535" w:rsidRPr="00102535" w:rsidRDefault="00102535" w:rsidP="00102535">
      <w:pPr>
        <w:pStyle w:val="ListParagraph"/>
        <w:rPr>
          <w:rFonts w:ascii="Courier New" w:hAnsi="Courier New" w:cs="Courier New"/>
          <w:color w:val="000000"/>
        </w:rPr>
      </w:pPr>
    </w:p>
    <w:p w14:paraId="1B77CEB4" w14:textId="3FA799C2" w:rsidR="00975A19" w:rsidRPr="00302393" w:rsidRDefault="00302393" w:rsidP="00302393">
      <w:pPr>
        <w:jc w:val="center"/>
        <w:rPr>
          <w:rFonts w:ascii="Times New Roman" w:hAnsi="Times New Roman" w:cs="Times New Roman"/>
          <w:color w:val="000000" w:themeColor="text1"/>
        </w:rPr>
      </w:pPr>
      <w:r w:rsidRPr="00302393">
        <w:rPr>
          <w:rFonts w:ascii="Times New Roman" w:hAnsi="Times New Roman" w:cs="Times New Roman"/>
          <w:b/>
          <w:color w:val="000000" w:themeColor="text1"/>
        </w:rPr>
        <w:t>STAY BRIGHT</w:t>
      </w:r>
    </w:p>
    <w:sectPr w:rsidR="00975A19" w:rsidRPr="00302393" w:rsidSect="00094E99">
      <w:footerReference w:type="default" r:id="rId10"/>
      <w:pgSz w:w="11906" w:h="16838"/>
      <w:pgMar w:top="720" w:right="926" w:bottom="28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D25B" w14:textId="77777777" w:rsidR="00421836" w:rsidRDefault="00421836" w:rsidP="00223FB1">
      <w:pPr>
        <w:spacing w:after="0" w:line="240" w:lineRule="auto"/>
      </w:pPr>
      <w:r>
        <w:separator/>
      </w:r>
    </w:p>
  </w:endnote>
  <w:endnote w:type="continuationSeparator" w:id="0">
    <w:p w14:paraId="6E7B0BD8" w14:textId="77777777" w:rsidR="00421836" w:rsidRDefault="00421836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PS">
    <w:altName w:val="Courier New"/>
    <w:charset w:val="00"/>
    <w:family w:val="modern"/>
    <w:pitch w:val="fixed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7"/>
      <w:gridCol w:w="5123"/>
    </w:tblGrid>
    <w:tr w:rsidR="003C340D" w14:paraId="4CEDD60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46CF7CC" w14:textId="77777777" w:rsidR="003C340D" w:rsidRDefault="003C340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B0D66" w14:textId="77777777" w:rsidR="003C340D" w:rsidRDefault="003C340D">
          <w:pPr>
            <w:pStyle w:val="Header"/>
            <w:jc w:val="right"/>
            <w:rPr>
              <w:caps/>
              <w:sz w:val="18"/>
            </w:rPr>
          </w:pPr>
        </w:p>
      </w:tc>
    </w:tr>
    <w:tr w:rsidR="003C340D" w14:paraId="231BFF4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397BF3" w14:textId="77777777" w:rsidR="003C340D" w:rsidRPr="00CC238D" w:rsidRDefault="003C340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7550134" w14:textId="0CA90BDD" w:rsidR="003C340D" w:rsidRDefault="003C340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3F74F8"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3</w:t>
          </w:r>
        </w:p>
      </w:tc>
    </w:tr>
  </w:tbl>
  <w:p w14:paraId="041C58E1" w14:textId="77777777" w:rsidR="003C340D" w:rsidRDefault="003C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FBCE0" w14:textId="77777777" w:rsidR="00421836" w:rsidRDefault="00421836" w:rsidP="00223FB1">
      <w:pPr>
        <w:spacing w:after="0" w:line="240" w:lineRule="auto"/>
      </w:pPr>
      <w:r>
        <w:separator/>
      </w:r>
    </w:p>
  </w:footnote>
  <w:footnote w:type="continuationSeparator" w:id="0">
    <w:p w14:paraId="07388CEA" w14:textId="77777777" w:rsidR="00421836" w:rsidRDefault="00421836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FB9"/>
    <w:multiLevelType w:val="hybridMultilevel"/>
    <w:tmpl w:val="579428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7D2565"/>
    <w:multiLevelType w:val="hybridMultilevel"/>
    <w:tmpl w:val="CEE008D2"/>
    <w:lvl w:ilvl="0" w:tplc="0F66FBF6">
      <w:start w:val="1"/>
      <w:numFmt w:val="lowerRoman"/>
      <w:lvlText w:val="(%1)"/>
      <w:lvlJc w:val="left"/>
      <w:pPr>
        <w:ind w:left="1440" w:hanging="720"/>
      </w:pPr>
      <w:rPr>
        <w:rFonts w:cs="Times-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A096B"/>
    <w:multiLevelType w:val="hybridMultilevel"/>
    <w:tmpl w:val="037E63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AB17EC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1010D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4E17"/>
    <w:multiLevelType w:val="hybridMultilevel"/>
    <w:tmpl w:val="1534C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B75BB"/>
    <w:multiLevelType w:val="hybridMultilevel"/>
    <w:tmpl w:val="B2283B46"/>
    <w:lvl w:ilvl="0" w:tplc="F760C036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A629B"/>
    <w:multiLevelType w:val="hybridMultilevel"/>
    <w:tmpl w:val="813EA2D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D808F4"/>
    <w:multiLevelType w:val="hybridMultilevel"/>
    <w:tmpl w:val="3CF6F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181295"/>
    <w:multiLevelType w:val="hybridMultilevel"/>
    <w:tmpl w:val="BBBEF22A"/>
    <w:lvl w:ilvl="0" w:tplc="D0F02A50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12E38"/>
    <w:multiLevelType w:val="hybridMultilevel"/>
    <w:tmpl w:val="3F589A50"/>
    <w:lvl w:ilvl="0" w:tplc="86AE3DCE">
      <w:start w:val="1"/>
      <w:numFmt w:val="lowerRoman"/>
      <w:lvlText w:val="(%1)"/>
      <w:lvlJc w:val="left"/>
      <w:pPr>
        <w:ind w:left="720" w:hanging="360"/>
      </w:pPr>
      <w:rPr>
        <w:rFonts w:cs="Times-Roman"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871B7"/>
    <w:multiLevelType w:val="hybridMultilevel"/>
    <w:tmpl w:val="842860BA"/>
    <w:lvl w:ilvl="0" w:tplc="04090019">
      <w:start w:val="1"/>
      <w:numFmt w:val="lowerLetter"/>
      <w:lvlText w:val="%1."/>
      <w:lvlJc w:val="left"/>
      <w:pPr>
        <w:ind w:left="33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4D097F"/>
    <w:multiLevelType w:val="hybridMultilevel"/>
    <w:tmpl w:val="64684464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E27BD3"/>
    <w:multiLevelType w:val="hybridMultilevel"/>
    <w:tmpl w:val="FDE49C94"/>
    <w:lvl w:ilvl="0" w:tplc="53D4678E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/>
        <w:i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F5214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95093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14"/>
  </w:num>
  <w:num w:numId="12">
    <w:abstractNumId w:val="4"/>
  </w:num>
  <w:num w:numId="13">
    <w:abstractNumId w:val="16"/>
  </w:num>
  <w:num w:numId="14">
    <w:abstractNumId w:val="15"/>
  </w:num>
  <w:num w:numId="15">
    <w:abstractNumId w:val="6"/>
  </w:num>
  <w:num w:numId="16">
    <w:abstractNumId w:val="8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85F"/>
    <w:rsid w:val="0000493C"/>
    <w:rsid w:val="00004E2C"/>
    <w:rsid w:val="000239A3"/>
    <w:rsid w:val="0002574C"/>
    <w:rsid w:val="0002646F"/>
    <w:rsid w:val="00027A2C"/>
    <w:rsid w:val="00033AA7"/>
    <w:rsid w:val="00033BC3"/>
    <w:rsid w:val="0003521B"/>
    <w:rsid w:val="00035560"/>
    <w:rsid w:val="00036BB6"/>
    <w:rsid w:val="000428F3"/>
    <w:rsid w:val="00042C96"/>
    <w:rsid w:val="0004308E"/>
    <w:rsid w:val="00043A09"/>
    <w:rsid w:val="00044E1B"/>
    <w:rsid w:val="000452B0"/>
    <w:rsid w:val="000458AC"/>
    <w:rsid w:val="00045F41"/>
    <w:rsid w:val="00050ACF"/>
    <w:rsid w:val="000510BE"/>
    <w:rsid w:val="00057428"/>
    <w:rsid w:val="00060482"/>
    <w:rsid w:val="00060929"/>
    <w:rsid w:val="0006093E"/>
    <w:rsid w:val="00060D33"/>
    <w:rsid w:val="00060D35"/>
    <w:rsid w:val="000619E7"/>
    <w:rsid w:val="00063827"/>
    <w:rsid w:val="00065423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1D05"/>
    <w:rsid w:val="000C401C"/>
    <w:rsid w:val="000C4B36"/>
    <w:rsid w:val="000C5F60"/>
    <w:rsid w:val="000D137D"/>
    <w:rsid w:val="000D1E0F"/>
    <w:rsid w:val="000D220D"/>
    <w:rsid w:val="000D31CF"/>
    <w:rsid w:val="000D34AD"/>
    <w:rsid w:val="000D3C5A"/>
    <w:rsid w:val="000D5A31"/>
    <w:rsid w:val="000D5C56"/>
    <w:rsid w:val="000D5E55"/>
    <w:rsid w:val="000D64DC"/>
    <w:rsid w:val="000D7BF0"/>
    <w:rsid w:val="000E1907"/>
    <w:rsid w:val="000E4AC4"/>
    <w:rsid w:val="000E574B"/>
    <w:rsid w:val="000E74E9"/>
    <w:rsid w:val="000F0F2C"/>
    <w:rsid w:val="000F1041"/>
    <w:rsid w:val="000F26BE"/>
    <w:rsid w:val="00100860"/>
    <w:rsid w:val="00102535"/>
    <w:rsid w:val="00105DEA"/>
    <w:rsid w:val="0011164E"/>
    <w:rsid w:val="001146B1"/>
    <w:rsid w:val="00117AD5"/>
    <w:rsid w:val="00121122"/>
    <w:rsid w:val="00121A02"/>
    <w:rsid w:val="00123427"/>
    <w:rsid w:val="00125FB3"/>
    <w:rsid w:val="001269CE"/>
    <w:rsid w:val="00130288"/>
    <w:rsid w:val="00130FB7"/>
    <w:rsid w:val="0013449D"/>
    <w:rsid w:val="00134C90"/>
    <w:rsid w:val="00135648"/>
    <w:rsid w:val="00136D8C"/>
    <w:rsid w:val="001379AA"/>
    <w:rsid w:val="0014406D"/>
    <w:rsid w:val="001463CE"/>
    <w:rsid w:val="00146F1B"/>
    <w:rsid w:val="00147AB5"/>
    <w:rsid w:val="0015170B"/>
    <w:rsid w:val="0015434D"/>
    <w:rsid w:val="00154CE9"/>
    <w:rsid w:val="00154D77"/>
    <w:rsid w:val="00155A09"/>
    <w:rsid w:val="001645EE"/>
    <w:rsid w:val="001810D3"/>
    <w:rsid w:val="001826DE"/>
    <w:rsid w:val="00182FC1"/>
    <w:rsid w:val="00184700"/>
    <w:rsid w:val="0018531B"/>
    <w:rsid w:val="0018561F"/>
    <w:rsid w:val="00185CDB"/>
    <w:rsid w:val="00186616"/>
    <w:rsid w:val="0018759C"/>
    <w:rsid w:val="0019062C"/>
    <w:rsid w:val="00192C67"/>
    <w:rsid w:val="00196160"/>
    <w:rsid w:val="001969C8"/>
    <w:rsid w:val="00197F8F"/>
    <w:rsid w:val="001A2012"/>
    <w:rsid w:val="001A21FA"/>
    <w:rsid w:val="001A2708"/>
    <w:rsid w:val="001A2D43"/>
    <w:rsid w:val="001A3A2D"/>
    <w:rsid w:val="001A5BCB"/>
    <w:rsid w:val="001B03BD"/>
    <w:rsid w:val="001B0DB2"/>
    <w:rsid w:val="001B21B1"/>
    <w:rsid w:val="001B44C1"/>
    <w:rsid w:val="001B5A8E"/>
    <w:rsid w:val="001B7E3D"/>
    <w:rsid w:val="001C33C2"/>
    <w:rsid w:val="001C406A"/>
    <w:rsid w:val="001C5048"/>
    <w:rsid w:val="001C62B1"/>
    <w:rsid w:val="001C6E9E"/>
    <w:rsid w:val="001C71D9"/>
    <w:rsid w:val="001D072C"/>
    <w:rsid w:val="001D1B8E"/>
    <w:rsid w:val="001D7B36"/>
    <w:rsid w:val="001D7CEF"/>
    <w:rsid w:val="001E09BC"/>
    <w:rsid w:val="001E1E81"/>
    <w:rsid w:val="001E29E0"/>
    <w:rsid w:val="001E2E3E"/>
    <w:rsid w:val="001E3E38"/>
    <w:rsid w:val="001E4256"/>
    <w:rsid w:val="001E7738"/>
    <w:rsid w:val="001F54AD"/>
    <w:rsid w:val="001F58D7"/>
    <w:rsid w:val="001F7645"/>
    <w:rsid w:val="001F7A78"/>
    <w:rsid w:val="00200221"/>
    <w:rsid w:val="00200F75"/>
    <w:rsid w:val="002024BD"/>
    <w:rsid w:val="00206609"/>
    <w:rsid w:val="00206BD0"/>
    <w:rsid w:val="00207373"/>
    <w:rsid w:val="00207431"/>
    <w:rsid w:val="00210ABA"/>
    <w:rsid w:val="002116E8"/>
    <w:rsid w:val="00211C3B"/>
    <w:rsid w:val="00213581"/>
    <w:rsid w:val="00214422"/>
    <w:rsid w:val="00214F71"/>
    <w:rsid w:val="002159C3"/>
    <w:rsid w:val="00221C53"/>
    <w:rsid w:val="0022393A"/>
    <w:rsid w:val="00223FB1"/>
    <w:rsid w:val="002307DD"/>
    <w:rsid w:val="00233490"/>
    <w:rsid w:val="00233CE3"/>
    <w:rsid w:val="0023482D"/>
    <w:rsid w:val="002358EA"/>
    <w:rsid w:val="00236FF2"/>
    <w:rsid w:val="002419B2"/>
    <w:rsid w:val="00242A14"/>
    <w:rsid w:val="00246B1D"/>
    <w:rsid w:val="00253D40"/>
    <w:rsid w:val="00253E7B"/>
    <w:rsid w:val="0025585B"/>
    <w:rsid w:val="00255A29"/>
    <w:rsid w:val="00256614"/>
    <w:rsid w:val="00257025"/>
    <w:rsid w:val="0025744A"/>
    <w:rsid w:val="00257689"/>
    <w:rsid w:val="00260DFA"/>
    <w:rsid w:val="00262B69"/>
    <w:rsid w:val="00263B97"/>
    <w:rsid w:val="00264C76"/>
    <w:rsid w:val="00266225"/>
    <w:rsid w:val="00267764"/>
    <w:rsid w:val="00273056"/>
    <w:rsid w:val="0027700A"/>
    <w:rsid w:val="00277430"/>
    <w:rsid w:val="00280503"/>
    <w:rsid w:val="002843C7"/>
    <w:rsid w:val="0028440F"/>
    <w:rsid w:val="00284E49"/>
    <w:rsid w:val="00285FFA"/>
    <w:rsid w:val="0028677E"/>
    <w:rsid w:val="00297C7E"/>
    <w:rsid w:val="002A0678"/>
    <w:rsid w:val="002A2343"/>
    <w:rsid w:val="002A258B"/>
    <w:rsid w:val="002A4288"/>
    <w:rsid w:val="002A6C84"/>
    <w:rsid w:val="002A6EEA"/>
    <w:rsid w:val="002A71F5"/>
    <w:rsid w:val="002A7C58"/>
    <w:rsid w:val="002B0370"/>
    <w:rsid w:val="002B08FC"/>
    <w:rsid w:val="002B10C8"/>
    <w:rsid w:val="002B2002"/>
    <w:rsid w:val="002B353D"/>
    <w:rsid w:val="002B6C90"/>
    <w:rsid w:val="002B7307"/>
    <w:rsid w:val="002C3C50"/>
    <w:rsid w:val="002C3EC1"/>
    <w:rsid w:val="002C62FF"/>
    <w:rsid w:val="002C6889"/>
    <w:rsid w:val="002D0BAF"/>
    <w:rsid w:val="002D712B"/>
    <w:rsid w:val="002D7A6F"/>
    <w:rsid w:val="002E051D"/>
    <w:rsid w:val="002E0B96"/>
    <w:rsid w:val="002E1C75"/>
    <w:rsid w:val="002E4BA2"/>
    <w:rsid w:val="002E55D4"/>
    <w:rsid w:val="002E772D"/>
    <w:rsid w:val="002F0B79"/>
    <w:rsid w:val="002F1CB9"/>
    <w:rsid w:val="002F2D5D"/>
    <w:rsid w:val="002F32E6"/>
    <w:rsid w:val="002F3F08"/>
    <w:rsid w:val="002F4947"/>
    <w:rsid w:val="002F7899"/>
    <w:rsid w:val="00302393"/>
    <w:rsid w:val="00304FDE"/>
    <w:rsid w:val="00312986"/>
    <w:rsid w:val="00312B74"/>
    <w:rsid w:val="003132E8"/>
    <w:rsid w:val="003138E5"/>
    <w:rsid w:val="00320E41"/>
    <w:rsid w:val="00322BE1"/>
    <w:rsid w:val="00322DF2"/>
    <w:rsid w:val="003275F5"/>
    <w:rsid w:val="00327975"/>
    <w:rsid w:val="003307A5"/>
    <w:rsid w:val="00330C66"/>
    <w:rsid w:val="00333313"/>
    <w:rsid w:val="00334C37"/>
    <w:rsid w:val="00335109"/>
    <w:rsid w:val="003410A0"/>
    <w:rsid w:val="00344C62"/>
    <w:rsid w:val="00347407"/>
    <w:rsid w:val="00350F74"/>
    <w:rsid w:val="00351818"/>
    <w:rsid w:val="00354A12"/>
    <w:rsid w:val="00357B45"/>
    <w:rsid w:val="00363D3D"/>
    <w:rsid w:val="003658AF"/>
    <w:rsid w:val="00366C29"/>
    <w:rsid w:val="0037238F"/>
    <w:rsid w:val="00376E0A"/>
    <w:rsid w:val="003771CB"/>
    <w:rsid w:val="00377D23"/>
    <w:rsid w:val="00382477"/>
    <w:rsid w:val="00382B10"/>
    <w:rsid w:val="0038348A"/>
    <w:rsid w:val="0038381C"/>
    <w:rsid w:val="00384209"/>
    <w:rsid w:val="003851AC"/>
    <w:rsid w:val="00386476"/>
    <w:rsid w:val="00390CC3"/>
    <w:rsid w:val="003921C5"/>
    <w:rsid w:val="00392C59"/>
    <w:rsid w:val="00394049"/>
    <w:rsid w:val="00397FDA"/>
    <w:rsid w:val="003A1A95"/>
    <w:rsid w:val="003A6951"/>
    <w:rsid w:val="003B0742"/>
    <w:rsid w:val="003B0BBA"/>
    <w:rsid w:val="003B140F"/>
    <w:rsid w:val="003B1482"/>
    <w:rsid w:val="003B189A"/>
    <w:rsid w:val="003B262D"/>
    <w:rsid w:val="003B4A01"/>
    <w:rsid w:val="003C28FC"/>
    <w:rsid w:val="003C340D"/>
    <w:rsid w:val="003C4075"/>
    <w:rsid w:val="003C6729"/>
    <w:rsid w:val="003C7016"/>
    <w:rsid w:val="003C728D"/>
    <w:rsid w:val="003D0CAA"/>
    <w:rsid w:val="003D33D3"/>
    <w:rsid w:val="003D3801"/>
    <w:rsid w:val="003D49E4"/>
    <w:rsid w:val="003D6CAA"/>
    <w:rsid w:val="003E0A6A"/>
    <w:rsid w:val="003E1441"/>
    <w:rsid w:val="003E31AF"/>
    <w:rsid w:val="003E54D7"/>
    <w:rsid w:val="003E5A15"/>
    <w:rsid w:val="003E5CCF"/>
    <w:rsid w:val="003F5606"/>
    <w:rsid w:val="003F63E0"/>
    <w:rsid w:val="003F74F8"/>
    <w:rsid w:val="003F7723"/>
    <w:rsid w:val="00402300"/>
    <w:rsid w:val="00402BCE"/>
    <w:rsid w:val="00404E35"/>
    <w:rsid w:val="00405792"/>
    <w:rsid w:val="00405DB3"/>
    <w:rsid w:val="004064F1"/>
    <w:rsid w:val="00406890"/>
    <w:rsid w:val="00411273"/>
    <w:rsid w:val="0041307C"/>
    <w:rsid w:val="00420200"/>
    <w:rsid w:val="00420BB1"/>
    <w:rsid w:val="00421836"/>
    <w:rsid w:val="00424860"/>
    <w:rsid w:val="00424EBD"/>
    <w:rsid w:val="00425C3D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187B"/>
    <w:rsid w:val="00452EEE"/>
    <w:rsid w:val="00455226"/>
    <w:rsid w:val="004571C5"/>
    <w:rsid w:val="0045793B"/>
    <w:rsid w:val="004622E1"/>
    <w:rsid w:val="004664C3"/>
    <w:rsid w:val="00471485"/>
    <w:rsid w:val="0047183D"/>
    <w:rsid w:val="004766FF"/>
    <w:rsid w:val="00482A50"/>
    <w:rsid w:val="00482A82"/>
    <w:rsid w:val="00482AB8"/>
    <w:rsid w:val="00483251"/>
    <w:rsid w:val="0049297F"/>
    <w:rsid w:val="00492B07"/>
    <w:rsid w:val="004951CC"/>
    <w:rsid w:val="0049630A"/>
    <w:rsid w:val="00496F18"/>
    <w:rsid w:val="0049735A"/>
    <w:rsid w:val="004A01CD"/>
    <w:rsid w:val="004A6C9C"/>
    <w:rsid w:val="004A6E09"/>
    <w:rsid w:val="004B079A"/>
    <w:rsid w:val="004B0B7E"/>
    <w:rsid w:val="004B2283"/>
    <w:rsid w:val="004B2BE4"/>
    <w:rsid w:val="004B3B6A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4974"/>
    <w:rsid w:val="004E4B03"/>
    <w:rsid w:val="004E6A43"/>
    <w:rsid w:val="004E7AAE"/>
    <w:rsid w:val="004F00B8"/>
    <w:rsid w:val="004F2888"/>
    <w:rsid w:val="004F32AD"/>
    <w:rsid w:val="004F66E1"/>
    <w:rsid w:val="004F71AB"/>
    <w:rsid w:val="004F7F85"/>
    <w:rsid w:val="00500C41"/>
    <w:rsid w:val="00501D11"/>
    <w:rsid w:val="00503C21"/>
    <w:rsid w:val="00504DAD"/>
    <w:rsid w:val="005058E7"/>
    <w:rsid w:val="00505A8A"/>
    <w:rsid w:val="00507046"/>
    <w:rsid w:val="00512B99"/>
    <w:rsid w:val="00514CD6"/>
    <w:rsid w:val="0051511E"/>
    <w:rsid w:val="0051608C"/>
    <w:rsid w:val="00517572"/>
    <w:rsid w:val="005207F4"/>
    <w:rsid w:val="005217B5"/>
    <w:rsid w:val="005218BE"/>
    <w:rsid w:val="0052336A"/>
    <w:rsid w:val="00524C52"/>
    <w:rsid w:val="0053077D"/>
    <w:rsid w:val="005318BD"/>
    <w:rsid w:val="00531911"/>
    <w:rsid w:val="0053325E"/>
    <w:rsid w:val="00533680"/>
    <w:rsid w:val="0053525D"/>
    <w:rsid w:val="005401CA"/>
    <w:rsid w:val="0054031A"/>
    <w:rsid w:val="00540B48"/>
    <w:rsid w:val="00541C7C"/>
    <w:rsid w:val="00541D19"/>
    <w:rsid w:val="00543C2E"/>
    <w:rsid w:val="0054453D"/>
    <w:rsid w:val="00547DBD"/>
    <w:rsid w:val="005508C3"/>
    <w:rsid w:val="00550D87"/>
    <w:rsid w:val="00551502"/>
    <w:rsid w:val="00554A8C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7209"/>
    <w:rsid w:val="005A75D3"/>
    <w:rsid w:val="005A7F2A"/>
    <w:rsid w:val="005B2932"/>
    <w:rsid w:val="005B30C0"/>
    <w:rsid w:val="005B3153"/>
    <w:rsid w:val="005B78E2"/>
    <w:rsid w:val="005B7B30"/>
    <w:rsid w:val="005C0945"/>
    <w:rsid w:val="005C1756"/>
    <w:rsid w:val="005C2D1F"/>
    <w:rsid w:val="005C367F"/>
    <w:rsid w:val="005C7BDA"/>
    <w:rsid w:val="005D13F5"/>
    <w:rsid w:val="005D4AE6"/>
    <w:rsid w:val="005D570E"/>
    <w:rsid w:val="005D57AB"/>
    <w:rsid w:val="005D629B"/>
    <w:rsid w:val="005D7A77"/>
    <w:rsid w:val="005E1A7E"/>
    <w:rsid w:val="005E1C50"/>
    <w:rsid w:val="005E1FDF"/>
    <w:rsid w:val="005E2D78"/>
    <w:rsid w:val="005E2E85"/>
    <w:rsid w:val="005E361B"/>
    <w:rsid w:val="005F2B5E"/>
    <w:rsid w:val="005F52BB"/>
    <w:rsid w:val="005F6A35"/>
    <w:rsid w:val="005F7934"/>
    <w:rsid w:val="005F7C2F"/>
    <w:rsid w:val="00606362"/>
    <w:rsid w:val="00613B0C"/>
    <w:rsid w:val="00623D3B"/>
    <w:rsid w:val="00625B96"/>
    <w:rsid w:val="006342CB"/>
    <w:rsid w:val="00635117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1574"/>
    <w:rsid w:val="006629E9"/>
    <w:rsid w:val="00662A07"/>
    <w:rsid w:val="006648E4"/>
    <w:rsid w:val="00664B13"/>
    <w:rsid w:val="00666439"/>
    <w:rsid w:val="00667B17"/>
    <w:rsid w:val="00667E21"/>
    <w:rsid w:val="00670CFD"/>
    <w:rsid w:val="00671ACE"/>
    <w:rsid w:val="00671DE0"/>
    <w:rsid w:val="0067368B"/>
    <w:rsid w:val="00674F5E"/>
    <w:rsid w:val="00675216"/>
    <w:rsid w:val="0067560F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A0D79"/>
    <w:rsid w:val="006B0486"/>
    <w:rsid w:val="006B096B"/>
    <w:rsid w:val="006B17E8"/>
    <w:rsid w:val="006B41C4"/>
    <w:rsid w:val="006B73C8"/>
    <w:rsid w:val="006B76C3"/>
    <w:rsid w:val="006C0A4E"/>
    <w:rsid w:val="006C148E"/>
    <w:rsid w:val="006C22DA"/>
    <w:rsid w:val="006C36FD"/>
    <w:rsid w:val="006C3F77"/>
    <w:rsid w:val="006C4826"/>
    <w:rsid w:val="006C6595"/>
    <w:rsid w:val="006C6745"/>
    <w:rsid w:val="006C6B01"/>
    <w:rsid w:val="006C6E84"/>
    <w:rsid w:val="006C714D"/>
    <w:rsid w:val="006C7342"/>
    <w:rsid w:val="006C75CF"/>
    <w:rsid w:val="006C7C9C"/>
    <w:rsid w:val="006D2C5B"/>
    <w:rsid w:val="006D2C5C"/>
    <w:rsid w:val="006D4912"/>
    <w:rsid w:val="006D7B8C"/>
    <w:rsid w:val="006E0EBC"/>
    <w:rsid w:val="006E378A"/>
    <w:rsid w:val="006E3C5D"/>
    <w:rsid w:val="006E4982"/>
    <w:rsid w:val="006E4C31"/>
    <w:rsid w:val="006E553E"/>
    <w:rsid w:val="006E68A8"/>
    <w:rsid w:val="006F08DA"/>
    <w:rsid w:val="006F22C2"/>
    <w:rsid w:val="006F38AB"/>
    <w:rsid w:val="006F61A7"/>
    <w:rsid w:val="006F66B8"/>
    <w:rsid w:val="006F6BC4"/>
    <w:rsid w:val="006F72E8"/>
    <w:rsid w:val="006F73DA"/>
    <w:rsid w:val="006F7BA8"/>
    <w:rsid w:val="0070033F"/>
    <w:rsid w:val="00703951"/>
    <w:rsid w:val="00703BC7"/>
    <w:rsid w:val="00705F4B"/>
    <w:rsid w:val="007100C1"/>
    <w:rsid w:val="00712CC9"/>
    <w:rsid w:val="00713A6E"/>
    <w:rsid w:val="007153A9"/>
    <w:rsid w:val="007223B2"/>
    <w:rsid w:val="00722C83"/>
    <w:rsid w:val="007274B5"/>
    <w:rsid w:val="0073114B"/>
    <w:rsid w:val="00737563"/>
    <w:rsid w:val="00737940"/>
    <w:rsid w:val="007432A0"/>
    <w:rsid w:val="00743F62"/>
    <w:rsid w:val="0074613F"/>
    <w:rsid w:val="00750E5C"/>
    <w:rsid w:val="00753CB6"/>
    <w:rsid w:val="00757260"/>
    <w:rsid w:val="0075726C"/>
    <w:rsid w:val="00760202"/>
    <w:rsid w:val="00761247"/>
    <w:rsid w:val="00761D6B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3BA9"/>
    <w:rsid w:val="00794075"/>
    <w:rsid w:val="00794988"/>
    <w:rsid w:val="00795B36"/>
    <w:rsid w:val="00796464"/>
    <w:rsid w:val="00796685"/>
    <w:rsid w:val="007A6A9E"/>
    <w:rsid w:val="007A7AAC"/>
    <w:rsid w:val="007B1C5A"/>
    <w:rsid w:val="007B2F1A"/>
    <w:rsid w:val="007B414D"/>
    <w:rsid w:val="007B5C9A"/>
    <w:rsid w:val="007C0CC3"/>
    <w:rsid w:val="007C0EF4"/>
    <w:rsid w:val="007C31EE"/>
    <w:rsid w:val="007C46BB"/>
    <w:rsid w:val="007D1212"/>
    <w:rsid w:val="007D3C23"/>
    <w:rsid w:val="007D49E9"/>
    <w:rsid w:val="007D5C84"/>
    <w:rsid w:val="007D77A5"/>
    <w:rsid w:val="007E0F84"/>
    <w:rsid w:val="007E1B6B"/>
    <w:rsid w:val="007E1EE8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ED8"/>
    <w:rsid w:val="007F48F9"/>
    <w:rsid w:val="007F650B"/>
    <w:rsid w:val="007F7FEB"/>
    <w:rsid w:val="008004D5"/>
    <w:rsid w:val="00800CC3"/>
    <w:rsid w:val="00803461"/>
    <w:rsid w:val="00806242"/>
    <w:rsid w:val="00806A7D"/>
    <w:rsid w:val="00807AD0"/>
    <w:rsid w:val="00811639"/>
    <w:rsid w:val="008125D6"/>
    <w:rsid w:val="008134C0"/>
    <w:rsid w:val="008148EC"/>
    <w:rsid w:val="00814E44"/>
    <w:rsid w:val="0081524D"/>
    <w:rsid w:val="00815893"/>
    <w:rsid w:val="0081741C"/>
    <w:rsid w:val="0081780C"/>
    <w:rsid w:val="00820F0F"/>
    <w:rsid w:val="00822B0A"/>
    <w:rsid w:val="008258BF"/>
    <w:rsid w:val="008317EF"/>
    <w:rsid w:val="008328CC"/>
    <w:rsid w:val="00833986"/>
    <w:rsid w:val="00834C1A"/>
    <w:rsid w:val="00834D04"/>
    <w:rsid w:val="00834D63"/>
    <w:rsid w:val="0083738C"/>
    <w:rsid w:val="00841AB0"/>
    <w:rsid w:val="00842B07"/>
    <w:rsid w:val="00846373"/>
    <w:rsid w:val="00847B0A"/>
    <w:rsid w:val="00847F82"/>
    <w:rsid w:val="008504E8"/>
    <w:rsid w:val="0085281D"/>
    <w:rsid w:val="00853015"/>
    <w:rsid w:val="008530E8"/>
    <w:rsid w:val="00854EA3"/>
    <w:rsid w:val="008568D0"/>
    <w:rsid w:val="00856CA4"/>
    <w:rsid w:val="00856E12"/>
    <w:rsid w:val="00860704"/>
    <w:rsid w:val="00861276"/>
    <w:rsid w:val="00862EEE"/>
    <w:rsid w:val="0086631E"/>
    <w:rsid w:val="008670DC"/>
    <w:rsid w:val="00867CD8"/>
    <w:rsid w:val="00876D09"/>
    <w:rsid w:val="008801B5"/>
    <w:rsid w:val="008820EE"/>
    <w:rsid w:val="00887415"/>
    <w:rsid w:val="00892B2B"/>
    <w:rsid w:val="00894FE1"/>
    <w:rsid w:val="008A0991"/>
    <w:rsid w:val="008A791E"/>
    <w:rsid w:val="008B12F4"/>
    <w:rsid w:val="008B1762"/>
    <w:rsid w:val="008B1BCD"/>
    <w:rsid w:val="008B1E1F"/>
    <w:rsid w:val="008B4EDF"/>
    <w:rsid w:val="008B6723"/>
    <w:rsid w:val="008B6A63"/>
    <w:rsid w:val="008C00E6"/>
    <w:rsid w:val="008C191A"/>
    <w:rsid w:val="008C290F"/>
    <w:rsid w:val="008C5322"/>
    <w:rsid w:val="008C6FA6"/>
    <w:rsid w:val="008D02C2"/>
    <w:rsid w:val="008D0AA9"/>
    <w:rsid w:val="008D0BB0"/>
    <w:rsid w:val="008D1300"/>
    <w:rsid w:val="008D31E1"/>
    <w:rsid w:val="008D3266"/>
    <w:rsid w:val="008D36A6"/>
    <w:rsid w:val="008D4D3C"/>
    <w:rsid w:val="008D66BF"/>
    <w:rsid w:val="008D6795"/>
    <w:rsid w:val="008D6FEA"/>
    <w:rsid w:val="008E03E0"/>
    <w:rsid w:val="008E179C"/>
    <w:rsid w:val="008E23AA"/>
    <w:rsid w:val="008E3A76"/>
    <w:rsid w:val="008E3B6E"/>
    <w:rsid w:val="008E628D"/>
    <w:rsid w:val="008F296D"/>
    <w:rsid w:val="008F4A56"/>
    <w:rsid w:val="008F6BFF"/>
    <w:rsid w:val="009049B3"/>
    <w:rsid w:val="00904D9C"/>
    <w:rsid w:val="00906E09"/>
    <w:rsid w:val="00910D2C"/>
    <w:rsid w:val="00913EDE"/>
    <w:rsid w:val="009141AB"/>
    <w:rsid w:val="00915E2E"/>
    <w:rsid w:val="00916597"/>
    <w:rsid w:val="00917396"/>
    <w:rsid w:val="009178FD"/>
    <w:rsid w:val="009227C0"/>
    <w:rsid w:val="00926D01"/>
    <w:rsid w:val="00926ECC"/>
    <w:rsid w:val="00930403"/>
    <w:rsid w:val="00931081"/>
    <w:rsid w:val="00933F9D"/>
    <w:rsid w:val="009345AE"/>
    <w:rsid w:val="009371D5"/>
    <w:rsid w:val="00937F2D"/>
    <w:rsid w:val="009434B5"/>
    <w:rsid w:val="0095301F"/>
    <w:rsid w:val="0095381F"/>
    <w:rsid w:val="00954220"/>
    <w:rsid w:val="00957D93"/>
    <w:rsid w:val="00962A18"/>
    <w:rsid w:val="00963A3A"/>
    <w:rsid w:val="0096411F"/>
    <w:rsid w:val="00967DA2"/>
    <w:rsid w:val="0097042B"/>
    <w:rsid w:val="009719F5"/>
    <w:rsid w:val="00972B7A"/>
    <w:rsid w:val="00974DB0"/>
    <w:rsid w:val="0097581B"/>
    <w:rsid w:val="00975A19"/>
    <w:rsid w:val="0097755C"/>
    <w:rsid w:val="009802C3"/>
    <w:rsid w:val="00983974"/>
    <w:rsid w:val="00985DF9"/>
    <w:rsid w:val="00990B8F"/>
    <w:rsid w:val="0099349C"/>
    <w:rsid w:val="00996584"/>
    <w:rsid w:val="009969A0"/>
    <w:rsid w:val="009A237D"/>
    <w:rsid w:val="009A4775"/>
    <w:rsid w:val="009A4EE2"/>
    <w:rsid w:val="009A608F"/>
    <w:rsid w:val="009B0074"/>
    <w:rsid w:val="009B07AC"/>
    <w:rsid w:val="009B0956"/>
    <w:rsid w:val="009B1854"/>
    <w:rsid w:val="009B1E4B"/>
    <w:rsid w:val="009B2386"/>
    <w:rsid w:val="009B2A23"/>
    <w:rsid w:val="009C2326"/>
    <w:rsid w:val="009D3B4A"/>
    <w:rsid w:val="009D4C0D"/>
    <w:rsid w:val="009D4DBA"/>
    <w:rsid w:val="009D4F05"/>
    <w:rsid w:val="009D6C72"/>
    <w:rsid w:val="009E2AEB"/>
    <w:rsid w:val="009E3CAE"/>
    <w:rsid w:val="009E4EA1"/>
    <w:rsid w:val="009E5077"/>
    <w:rsid w:val="009E625A"/>
    <w:rsid w:val="009E7CC8"/>
    <w:rsid w:val="009F0F36"/>
    <w:rsid w:val="00A016DE"/>
    <w:rsid w:val="00A02343"/>
    <w:rsid w:val="00A049B2"/>
    <w:rsid w:val="00A06935"/>
    <w:rsid w:val="00A06A0E"/>
    <w:rsid w:val="00A105F3"/>
    <w:rsid w:val="00A10C8D"/>
    <w:rsid w:val="00A13001"/>
    <w:rsid w:val="00A131ED"/>
    <w:rsid w:val="00A15191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6594"/>
    <w:rsid w:val="00A27FE5"/>
    <w:rsid w:val="00A30535"/>
    <w:rsid w:val="00A33CB0"/>
    <w:rsid w:val="00A34996"/>
    <w:rsid w:val="00A34D77"/>
    <w:rsid w:val="00A357F9"/>
    <w:rsid w:val="00A37DDA"/>
    <w:rsid w:val="00A42BD0"/>
    <w:rsid w:val="00A4508E"/>
    <w:rsid w:val="00A45F02"/>
    <w:rsid w:val="00A47BFE"/>
    <w:rsid w:val="00A61488"/>
    <w:rsid w:val="00A62A67"/>
    <w:rsid w:val="00A64A9B"/>
    <w:rsid w:val="00A674C2"/>
    <w:rsid w:val="00A67E1B"/>
    <w:rsid w:val="00A7061A"/>
    <w:rsid w:val="00A7260F"/>
    <w:rsid w:val="00A74078"/>
    <w:rsid w:val="00A74DF9"/>
    <w:rsid w:val="00A77224"/>
    <w:rsid w:val="00A81810"/>
    <w:rsid w:val="00A81978"/>
    <w:rsid w:val="00A81D1B"/>
    <w:rsid w:val="00A824FB"/>
    <w:rsid w:val="00A82C57"/>
    <w:rsid w:val="00A84463"/>
    <w:rsid w:val="00A865BE"/>
    <w:rsid w:val="00A87EDD"/>
    <w:rsid w:val="00A918B6"/>
    <w:rsid w:val="00A9439D"/>
    <w:rsid w:val="00A94ED6"/>
    <w:rsid w:val="00A950C7"/>
    <w:rsid w:val="00AA1CA7"/>
    <w:rsid w:val="00AA3DFD"/>
    <w:rsid w:val="00AA5367"/>
    <w:rsid w:val="00AA59A7"/>
    <w:rsid w:val="00AA5DA9"/>
    <w:rsid w:val="00AA731D"/>
    <w:rsid w:val="00AB0002"/>
    <w:rsid w:val="00AB1DE5"/>
    <w:rsid w:val="00AB36E9"/>
    <w:rsid w:val="00AB6EBC"/>
    <w:rsid w:val="00AB74CC"/>
    <w:rsid w:val="00AC1970"/>
    <w:rsid w:val="00AC3E73"/>
    <w:rsid w:val="00AC4015"/>
    <w:rsid w:val="00AC4257"/>
    <w:rsid w:val="00AC4F92"/>
    <w:rsid w:val="00AC6FB4"/>
    <w:rsid w:val="00AC7DE8"/>
    <w:rsid w:val="00AD04ED"/>
    <w:rsid w:val="00AD0FAA"/>
    <w:rsid w:val="00AD3015"/>
    <w:rsid w:val="00AD3DD0"/>
    <w:rsid w:val="00AD5D4F"/>
    <w:rsid w:val="00AD7915"/>
    <w:rsid w:val="00AE07B7"/>
    <w:rsid w:val="00AE54BE"/>
    <w:rsid w:val="00AF205A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1B66"/>
    <w:rsid w:val="00B12468"/>
    <w:rsid w:val="00B139E4"/>
    <w:rsid w:val="00B14FD1"/>
    <w:rsid w:val="00B177F6"/>
    <w:rsid w:val="00B203A6"/>
    <w:rsid w:val="00B2040B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5EA"/>
    <w:rsid w:val="00B33604"/>
    <w:rsid w:val="00B34D41"/>
    <w:rsid w:val="00B41AA2"/>
    <w:rsid w:val="00B42154"/>
    <w:rsid w:val="00B42482"/>
    <w:rsid w:val="00B521EE"/>
    <w:rsid w:val="00B538F3"/>
    <w:rsid w:val="00B54E4A"/>
    <w:rsid w:val="00B62D18"/>
    <w:rsid w:val="00B63003"/>
    <w:rsid w:val="00B631DF"/>
    <w:rsid w:val="00B67DD1"/>
    <w:rsid w:val="00B7396B"/>
    <w:rsid w:val="00B75844"/>
    <w:rsid w:val="00B83F5D"/>
    <w:rsid w:val="00B8532A"/>
    <w:rsid w:val="00B87473"/>
    <w:rsid w:val="00B90ADE"/>
    <w:rsid w:val="00B92722"/>
    <w:rsid w:val="00B9302D"/>
    <w:rsid w:val="00B93710"/>
    <w:rsid w:val="00B9606A"/>
    <w:rsid w:val="00BA0ACC"/>
    <w:rsid w:val="00BA0BD5"/>
    <w:rsid w:val="00BA2308"/>
    <w:rsid w:val="00BB1157"/>
    <w:rsid w:val="00BB2098"/>
    <w:rsid w:val="00BB4943"/>
    <w:rsid w:val="00BB52F5"/>
    <w:rsid w:val="00BB64A9"/>
    <w:rsid w:val="00BB76C3"/>
    <w:rsid w:val="00BB79B0"/>
    <w:rsid w:val="00BC113F"/>
    <w:rsid w:val="00BC197C"/>
    <w:rsid w:val="00BD15A9"/>
    <w:rsid w:val="00BD746B"/>
    <w:rsid w:val="00BE166E"/>
    <w:rsid w:val="00BE27AD"/>
    <w:rsid w:val="00BE2E99"/>
    <w:rsid w:val="00BE3195"/>
    <w:rsid w:val="00BE40D6"/>
    <w:rsid w:val="00BE57D7"/>
    <w:rsid w:val="00BE5CE6"/>
    <w:rsid w:val="00BE5DE0"/>
    <w:rsid w:val="00BF3094"/>
    <w:rsid w:val="00BF31AE"/>
    <w:rsid w:val="00C01039"/>
    <w:rsid w:val="00C02676"/>
    <w:rsid w:val="00C06C97"/>
    <w:rsid w:val="00C1075D"/>
    <w:rsid w:val="00C110EE"/>
    <w:rsid w:val="00C112A0"/>
    <w:rsid w:val="00C12EBD"/>
    <w:rsid w:val="00C13044"/>
    <w:rsid w:val="00C14940"/>
    <w:rsid w:val="00C1618E"/>
    <w:rsid w:val="00C17261"/>
    <w:rsid w:val="00C204DE"/>
    <w:rsid w:val="00C21953"/>
    <w:rsid w:val="00C21A7D"/>
    <w:rsid w:val="00C22AA4"/>
    <w:rsid w:val="00C25945"/>
    <w:rsid w:val="00C303BB"/>
    <w:rsid w:val="00C318B6"/>
    <w:rsid w:val="00C32B5D"/>
    <w:rsid w:val="00C33E0B"/>
    <w:rsid w:val="00C41843"/>
    <w:rsid w:val="00C45E40"/>
    <w:rsid w:val="00C462FD"/>
    <w:rsid w:val="00C51A61"/>
    <w:rsid w:val="00C54645"/>
    <w:rsid w:val="00C56215"/>
    <w:rsid w:val="00C60C56"/>
    <w:rsid w:val="00C60ED1"/>
    <w:rsid w:val="00C61104"/>
    <w:rsid w:val="00C6165E"/>
    <w:rsid w:val="00C627BF"/>
    <w:rsid w:val="00C727B8"/>
    <w:rsid w:val="00C74B6F"/>
    <w:rsid w:val="00C761F7"/>
    <w:rsid w:val="00C82AD4"/>
    <w:rsid w:val="00C83606"/>
    <w:rsid w:val="00C83B97"/>
    <w:rsid w:val="00C854CF"/>
    <w:rsid w:val="00C86D7C"/>
    <w:rsid w:val="00C9040D"/>
    <w:rsid w:val="00C90A2C"/>
    <w:rsid w:val="00C94917"/>
    <w:rsid w:val="00C97A65"/>
    <w:rsid w:val="00C97C67"/>
    <w:rsid w:val="00CA3A96"/>
    <w:rsid w:val="00CA3BAA"/>
    <w:rsid w:val="00CA4993"/>
    <w:rsid w:val="00CA4EA1"/>
    <w:rsid w:val="00CA5403"/>
    <w:rsid w:val="00CA5D2C"/>
    <w:rsid w:val="00CA7F61"/>
    <w:rsid w:val="00CB0A05"/>
    <w:rsid w:val="00CB0DF8"/>
    <w:rsid w:val="00CB10BD"/>
    <w:rsid w:val="00CB19A5"/>
    <w:rsid w:val="00CB293F"/>
    <w:rsid w:val="00CB34C5"/>
    <w:rsid w:val="00CB4756"/>
    <w:rsid w:val="00CB5E56"/>
    <w:rsid w:val="00CB6446"/>
    <w:rsid w:val="00CB6B25"/>
    <w:rsid w:val="00CB6D23"/>
    <w:rsid w:val="00CB7DAD"/>
    <w:rsid w:val="00CC1F88"/>
    <w:rsid w:val="00CC238D"/>
    <w:rsid w:val="00CC3616"/>
    <w:rsid w:val="00CC3A72"/>
    <w:rsid w:val="00CC6682"/>
    <w:rsid w:val="00CC6B40"/>
    <w:rsid w:val="00CC78B2"/>
    <w:rsid w:val="00CE1071"/>
    <w:rsid w:val="00CE335A"/>
    <w:rsid w:val="00CE5FBB"/>
    <w:rsid w:val="00CE743A"/>
    <w:rsid w:val="00CE7C6A"/>
    <w:rsid w:val="00CE7DC7"/>
    <w:rsid w:val="00CF0D3C"/>
    <w:rsid w:val="00CF4B97"/>
    <w:rsid w:val="00CF56E1"/>
    <w:rsid w:val="00CF6E42"/>
    <w:rsid w:val="00D001A1"/>
    <w:rsid w:val="00D00E43"/>
    <w:rsid w:val="00D0177C"/>
    <w:rsid w:val="00D0331C"/>
    <w:rsid w:val="00D04EAA"/>
    <w:rsid w:val="00D069A0"/>
    <w:rsid w:val="00D070FB"/>
    <w:rsid w:val="00D07B1A"/>
    <w:rsid w:val="00D13438"/>
    <w:rsid w:val="00D15A5E"/>
    <w:rsid w:val="00D1766E"/>
    <w:rsid w:val="00D21627"/>
    <w:rsid w:val="00D22414"/>
    <w:rsid w:val="00D2252B"/>
    <w:rsid w:val="00D22533"/>
    <w:rsid w:val="00D25050"/>
    <w:rsid w:val="00D270D3"/>
    <w:rsid w:val="00D27465"/>
    <w:rsid w:val="00D27A34"/>
    <w:rsid w:val="00D33DBF"/>
    <w:rsid w:val="00D35790"/>
    <w:rsid w:val="00D3586D"/>
    <w:rsid w:val="00D41672"/>
    <w:rsid w:val="00D439E6"/>
    <w:rsid w:val="00D45C57"/>
    <w:rsid w:val="00D45E71"/>
    <w:rsid w:val="00D50049"/>
    <w:rsid w:val="00D51030"/>
    <w:rsid w:val="00D51EAB"/>
    <w:rsid w:val="00D5278F"/>
    <w:rsid w:val="00D53303"/>
    <w:rsid w:val="00D556D5"/>
    <w:rsid w:val="00D55EA8"/>
    <w:rsid w:val="00D56BFF"/>
    <w:rsid w:val="00D610EC"/>
    <w:rsid w:val="00D61D89"/>
    <w:rsid w:val="00D62C0F"/>
    <w:rsid w:val="00D63E5A"/>
    <w:rsid w:val="00D659F4"/>
    <w:rsid w:val="00D673E3"/>
    <w:rsid w:val="00D710D7"/>
    <w:rsid w:val="00D750E4"/>
    <w:rsid w:val="00D76BB8"/>
    <w:rsid w:val="00D806EA"/>
    <w:rsid w:val="00D80E25"/>
    <w:rsid w:val="00D81FF3"/>
    <w:rsid w:val="00D869F9"/>
    <w:rsid w:val="00D91696"/>
    <w:rsid w:val="00D94B26"/>
    <w:rsid w:val="00D96A05"/>
    <w:rsid w:val="00DA0AA9"/>
    <w:rsid w:val="00DA1215"/>
    <w:rsid w:val="00DA14AD"/>
    <w:rsid w:val="00DA1B52"/>
    <w:rsid w:val="00DA2739"/>
    <w:rsid w:val="00DA30DD"/>
    <w:rsid w:val="00DA5D39"/>
    <w:rsid w:val="00DA6DB8"/>
    <w:rsid w:val="00DA7DD7"/>
    <w:rsid w:val="00DB25EA"/>
    <w:rsid w:val="00DB2E23"/>
    <w:rsid w:val="00DB4FD7"/>
    <w:rsid w:val="00DB59E6"/>
    <w:rsid w:val="00DB6A03"/>
    <w:rsid w:val="00DB6E5C"/>
    <w:rsid w:val="00DB7B93"/>
    <w:rsid w:val="00DC1CDA"/>
    <w:rsid w:val="00DC3560"/>
    <w:rsid w:val="00DC476E"/>
    <w:rsid w:val="00DC4B59"/>
    <w:rsid w:val="00DC5E62"/>
    <w:rsid w:val="00DC6780"/>
    <w:rsid w:val="00DC75A7"/>
    <w:rsid w:val="00DD0B2F"/>
    <w:rsid w:val="00DD0B45"/>
    <w:rsid w:val="00DD1048"/>
    <w:rsid w:val="00DD6A61"/>
    <w:rsid w:val="00DD6FF6"/>
    <w:rsid w:val="00DD7487"/>
    <w:rsid w:val="00DE2673"/>
    <w:rsid w:val="00DE5412"/>
    <w:rsid w:val="00DF059A"/>
    <w:rsid w:val="00DF095E"/>
    <w:rsid w:val="00DF135C"/>
    <w:rsid w:val="00DF1E74"/>
    <w:rsid w:val="00E007DC"/>
    <w:rsid w:val="00E00D4C"/>
    <w:rsid w:val="00E015AE"/>
    <w:rsid w:val="00E01B66"/>
    <w:rsid w:val="00E01E02"/>
    <w:rsid w:val="00E0685C"/>
    <w:rsid w:val="00E10253"/>
    <w:rsid w:val="00E10687"/>
    <w:rsid w:val="00E11B8D"/>
    <w:rsid w:val="00E12561"/>
    <w:rsid w:val="00E140A1"/>
    <w:rsid w:val="00E15E70"/>
    <w:rsid w:val="00E175C3"/>
    <w:rsid w:val="00E2353A"/>
    <w:rsid w:val="00E3377B"/>
    <w:rsid w:val="00E33C0B"/>
    <w:rsid w:val="00E351D5"/>
    <w:rsid w:val="00E36424"/>
    <w:rsid w:val="00E4049D"/>
    <w:rsid w:val="00E419B4"/>
    <w:rsid w:val="00E425C4"/>
    <w:rsid w:val="00E44BC5"/>
    <w:rsid w:val="00E45381"/>
    <w:rsid w:val="00E5214F"/>
    <w:rsid w:val="00E556F6"/>
    <w:rsid w:val="00E562E7"/>
    <w:rsid w:val="00E564D9"/>
    <w:rsid w:val="00E56AE2"/>
    <w:rsid w:val="00E644D0"/>
    <w:rsid w:val="00E72923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4383"/>
    <w:rsid w:val="00EB6F63"/>
    <w:rsid w:val="00EB6F90"/>
    <w:rsid w:val="00EC0ABD"/>
    <w:rsid w:val="00EC1DB4"/>
    <w:rsid w:val="00EC2186"/>
    <w:rsid w:val="00EC269E"/>
    <w:rsid w:val="00EC29B8"/>
    <w:rsid w:val="00EC2AEA"/>
    <w:rsid w:val="00EC5BA5"/>
    <w:rsid w:val="00ED3C81"/>
    <w:rsid w:val="00ED6230"/>
    <w:rsid w:val="00ED69AF"/>
    <w:rsid w:val="00ED6EF4"/>
    <w:rsid w:val="00EE03EC"/>
    <w:rsid w:val="00EE5A7F"/>
    <w:rsid w:val="00EE78C8"/>
    <w:rsid w:val="00EF013A"/>
    <w:rsid w:val="00EF3FC4"/>
    <w:rsid w:val="00EF7FBE"/>
    <w:rsid w:val="00F0047D"/>
    <w:rsid w:val="00F00945"/>
    <w:rsid w:val="00F11F29"/>
    <w:rsid w:val="00F12ED5"/>
    <w:rsid w:val="00F145DD"/>
    <w:rsid w:val="00F175F3"/>
    <w:rsid w:val="00F20C86"/>
    <w:rsid w:val="00F22187"/>
    <w:rsid w:val="00F22C55"/>
    <w:rsid w:val="00F2447A"/>
    <w:rsid w:val="00F24DE4"/>
    <w:rsid w:val="00F26CDB"/>
    <w:rsid w:val="00F306AA"/>
    <w:rsid w:val="00F332E7"/>
    <w:rsid w:val="00F34BA4"/>
    <w:rsid w:val="00F35739"/>
    <w:rsid w:val="00F37B0B"/>
    <w:rsid w:val="00F37B4B"/>
    <w:rsid w:val="00F50462"/>
    <w:rsid w:val="00F52C1C"/>
    <w:rsid w:val="00F562B1"/>
    <w:rsid w:val="00F57726"/>
    <w:rsid w:val="00F60353"/>
    <w:rsid w:val="00F6407E"/>
    <w:rsid w:val="00F65161"/>
    <w:rsid w:val="00F665B9"/>
    <w:rsid w:val="00F72F34"/>
    <w:rsid w:val="00F750A6"/>
    <w:rsid w:val="00F812E5"/>
    <w:rsid w:val="00F82401"/>
    <w:rsid w:val="00F82A92"/>
    <w:rsid w:val="00F83412"/>
    <w:rsid w:val="00F8521D"/>
    <w:rsid w:val="00F85CB9"/>
    <w:rsid w:val="00F869F6"/>
    <w:rsid w:val="00F8709A"/>
    <w:rsid w:val="00F90B9F"/>
    <w:rsid w:val="00F93009"/>
    <w:rsid w:val="00F959D2"/>
    <w:rsid w:val="00F95C22"/>
    <w:rsid w:val="00F97702"/>
    <w:rsid w:val="00FA4D4F"/>
    <w:rsid w:val="00FA56CD"/>
    <w:rsid w:val="00FB0254"/>
    <w:rsid w:val="00FB09CE"/>
    <w:rsid w:val="00FB19BB"/>
    <w:rsid w:val="00FB52E5"/>
    <w:rsid w:val="00FB7EF0"/>
    <w:rsid w:val="00FC0230"/>
    <w:rsid w:val="00FC0EEE"/>
    <w:rsid w:val="00FC4360"/>
    <w:rsid w:val="00FD0A13"/>
    <w:rsid w:val="00FD161B"/>
    <w:rsid w:val="00FD2857"/>
    <w:rsid w:val="00FD50E0"/>
    <w:rsid w:val="00FD5CD8"/>
    <w:rsid w:val="00FE06B4"/>
    <w:rsid w:val="00FE1535"/>
    <w:rsid w:val="00FE1AD2"/>
    <w:rsid w:val="00FE2C48"/>
    <w:rsid w:val="00FE3239"/>
    <w:rsid w:val="00FE4560"/>
    <w:rsid w:val="00FE7AC2"/>
    <w:rsid w:val="00FF1DC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4337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2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44AD-D001-4DC8-9567-14440996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Hp</cp:lastModifiedBy>
  <cp:revision>36</cp:revision>
  <cp:lastPrinted>2019-03-05T04:07:00Z</cp:lastPrinted>
  <dcterms:created xsi:type="dcterms:W3CDTF">2019-02-26T05:25:00Z</dcterms:created>
  <dcterms:modified xsi:type="dcterms:W3CDTF">2020-10-21T06:01:00Z</dcterms:modified>
</cp:coreProperties>
</file>