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0AC7A">
      <w:bookmarkStart w:id="0" w:name="_GoBack"/>
      <w:bookmarkEnd w:id="0"/>
      <w:r>
        <w:drawing>
          <wp:inline distT="0" distB="0" distL="0" distR="0">
            <wp:extent cx="5731510" cy="1047115"/>
            <wp:effectExtent l="0" t="0" r="2540" b="635"/>
            <wp:docPr id="196337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7820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56969"/>
    <w:p w14:paraId="0059B79E"/>
    <w:p w14:paraId="0CE5CD0B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CSA0902-Programming in Java</w:t>
      </w:r>
    </w:p>
    <w:p w14:paraId="66F7CBA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4B4CB7C6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CO2 – AT</w:t>
      </w:r>
      <w:r>
        <w:rPr>
          <w:rFonts w:ascii="Times New Roman" w:hAnsi="Times New Roman" w:cs="Times New Roman"/>
          <w:b/>
          <w:bCs/>
          <w:sz w:val="56"/>
          <w:szCs w:val="56"/>
          <w:lang w:val="en-US"/>
        </w:rPr>
        <w:t>2</w:t>
      </w:r>
    </w:p>
    <w:p w14:paraId="593309F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0CFB063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1AAEACFE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3A2F5CBF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4605E85F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6BB06E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A84B8D2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00B32E54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Ashmi P S</w:t>
      </w:r>
    </w:p>
    <w:p w14:paraId="7504FE6A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192571004</w:t>
      </w:r>
    </w:p>
    <w:p w14:paraId="5BA127A9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2A74052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5F1CDB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A19A34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1.Composite Numbers in Array</w:t>
      </w:r>
    </w:p>
    <w:p w14:paraId="5BA1598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14:ligatures w14:val="none"/>
        </w:rPr>
        <w:drawing>
          <wp:inline distT="0" distB="0" distL="0" distR="0">
            <wp:extent cx="5856605" cy="5005705"/>
            <wp:effectExtent l="0" t="0" r="0" b="4445"/>
            <wp:docPr id="139608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810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2000" cy="501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F15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A708D8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AF30AF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8F9E25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7C6128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FC651C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2141D2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56D918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2.Skip K Numbers</w:t>
      </w:r>
    </w:p>
    <w:p w14:paraId="5773D08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14:ligatures w14:val="none"/>
        </w:rPr>
        <w:drawing>
          <wp:inline distT="0" distB="0" distL="0" distR="0">
            <wp:extent cx="6203315" cy="5176520"/>
            <wp:effectExtent l="0" t="0" r="6985" b="5080"/>
            <wp:docPr id="95425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5091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5029" cy="518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0D5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9504F7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90677E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832BE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DC9999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A15E5E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1691D4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520F98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3.Reverse Alphabetical Order</w:t>
      </w:r>
    </w:p>
    <w:p w14:paraId="1D107AA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14:ligatures w14:val="none"/>
        </w:rPr>
        <w:drawing>
          <wp:inline distT="0" distB="0" distL="0" distR="0">
            <wp:extent cx="6035040" cy="5830570"/>
            <wp:effectExtent l="0" t="0" r="3810" b="0"/>
            <wp:docPr id="161490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0508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1525" cy="58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C8F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9524D1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5655F0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CFA5A7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FF9715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F43FD6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4.Palindrome Check</w:t>
      </w:r>
    </w:p>
    <w:p w14:paraId="4E5C8F4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14:ligatures w14:val="none"/>
        </w:rPr>
        <w:drawing>
          <wp:inline distT="0" distB="0" distL="0" distR="0">
            <wp:extent cx="6159500" cy="5397500"/>
            <wp:effectExtent l="0" t="0" r="0" b="0"/>
            <wp:docPr id="139931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1100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D8E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C1C148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C4B5DE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25D190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895829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B8C584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6F7840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5. First Non-Repeated Character</w:t>
      </w:r>
    </w:p>
    <w:p w14:paraId="02E97F1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2BCADA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14:ligatures w14:val="none"/>
        </w:rPr>
        <w:drawing>
          <wp:inline distT="0" distB="0" distL="0" distR="0">
            <wp:extent cx="6210300" cy="5784850"/>
            <wp:effectExtent l="0" t="0" r="0" b="6350"/>
            <wp:docPr id="75922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2201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7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3D5"/>
    <w:rsid w:val="001423D5"/>
    <w:rsid w:val="005E3E76"/>
    <w:rsid w:val="00672620"/>
    <w:rsid w:val="00727A06"/>
    <w:rsid w:val="007670D6"/>
    <w:rsid w:val="008C0963"/>
    <w:rsid w:val="00A9603A"/>
    <w:rsid w:val="00B42655"/>
    <w:rsid w:val="157D2125"/>
    <w:rsid w:val="7806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</Words>
  <Characters>158</Characters>
  <Lines>1</Lines>
  <Paragraphs>1</Paragraphs>
  <TotalTime>9</TotalTime>
  <ScaleCrop>false</ScaleCrop>
  <LinksUpToDate>false</LinksUpToDate>
  <CharactersWithSpaces>175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2026-08-05T14:11:00Z</dcterms:created>
  <dc:creator>ASHMI PS</dc:creator>
  <cp:lastModifiedBy>Ashmi Ashmi</cp:lastModifiedBy>
  <dcterms:modified xsi:type="dcterms:W3CDTF">2026-08-05T14:26:29Z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eyJoZGlkIjoiNDM0NTM3ZTQ3Y2Y5YTZjZTJiODE0ZTM3MjI4NmUwN2YiLCJ1c2VySWQiOiI1NjczMTczMDUwMjIifQ==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7D0B9F85E895478C8D1B8B598B3E8238_13</vt:lpwstr>
  </property>
</Properties>
</file>