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5F5E" w:rsidRPr="00033900" w:rsidRDefault="00033900" w:rsidP="00033900">
      <w:pPr>
        <w:jc w:val="center"/>
        <w:rPr>
          <w:rFonts w:ascii="Book Antiqua" w:hAnsi="Book Antiqua"/>
          <w:b/>
          <w:sz w:val="32"/>
          <w:szCs w:val="32"/>
        </w:rPr>
      </w:pPr>
      <w:r w:rsidRPr="00033900">
        <w:rPr>
          <w:rFonts w:ascii="Book Antiqua" w:hAnsi="Book Antiqua"/>
          <w:b/>
          <w:sz w:val="32"/>
          <w:szCs w:val="32"/>
        </w:rPr>
        <w:t>Experiment 4</w:t>
      </w:r>
      <w:bookmarkStart w:id="0" w:name="_GoBack"/>
      <w:bookmarkEnd w:id="0"/>
    </w:p>
    <w:p w:rsidR="00335F5E" w:rsidRDefault="00335F5E" w:rsidP="00335F5E">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rsidR="00335F5E" w:rsidRDefault="00335F5E" w:rsidP="00335F5E">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rsidR="00335F5E" w:rsidRPr="003F1B5C" w:rsidRDefault="00335F5E" w:rsidP="00335F5E">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151"/>
        <w:gridCol w:w="4577"/>
      </w:tblGrid>
      <w:tr w:rsidR="00335F5E" w:rsidTr="00E171C5">
        <w:tc>
          <w:tcPr>
            <w:tcW w:w="4410" w:type="dxa"/>
          </w:tcPr>
          <w:p w:rsidR="00335F5E" w:rsidRPr="00E70040" w:rsidRDefault="00335F5E" w:rsidP="00E171C5">
            <w:pPr>
              <w:rPr>
                <w:rFonts w:ascii="Book Antiqua" w:hAnsi="Book Antiqua"/>
                <w:sz w:val="24"/>
                <w:szCs w:val="24"/>
              </w:rPr>
            </w:pPr>
            <w:r w:rsidRPr="00E70040">
              <w:rPr>
                <w:rFonts w:ascii="Book Antiqua" w:hAnsi="Book Antiqua"/>
                <w:sz w:val="24"/>
                <w:szCs w:val="24"/>
              </w:rPr>
              <w:t>Roll No.</w:t>
            </w:r>
            <w:r w:rsidR="00716956">
              <w:rPr>
                <w:rFonts w:ascii="Book Antiqua" w:hAnsi="Book Antiqua"/>
                <w:sz w:val="24"/>
                <w:szCs w:val="24"/>
              </w:rPr>
              <w:t xml:space="preserve"> C013</w:t>
            </w:r>
          </w:p>
        </w:tc>
        <w:tc>
          <w:tcPr>
            <w:tcW w:w="4878" w:type="dxa"/>
          </w:tcPr>
          <w:p w:rsidR="00335F5E" w:rsidRPr="00E70040" w:rsidRDefault="00335F5E" w:rsidP="00E171C5">
            <w:pPr>
              <w:rPr>
                <w:rFonts w:ascii="Book Antiqua" w:hAnsi="Book Antiqua"/>
                <w:sz w:val="24"/>
                <w:szCs w:val="24"/>
              </w:rPr>
            </w:pPr>
            <w:r w:rsidRPr="00E70040">
              <w:rPr>
                <w:rFonts w:ascii="Book Antiqua" w:hAnsi="Book Antiqua"/>
                <w:sz w:val="24"/>
                <w:szCs w:val="24"/>
              </w:rPr>
              <w:t>Name:</w:t>
            </w:r>
            <w:r w:rsidR="00716956">
              <w:rPr>
                <w:rFonts w:ascii="Book Antiqua" w:hAnsi="Book Antiqua"/>
                <w:sz w:val="24"/>
                <w:szCs w:val="24"/>
              </w:rPr>
              <w:t xml:space="preserve"> Ashmit Jain</w:t>
            </w:r>
          </w:p>
        </w:tc>
      </w:tr>
      <w:tr w:rsidR="00335F5E" w:rsidTr="00E171C5">
        <w:tc>
          <w:tcPr>
            <w:tcW w:w="4410" w:type="dxa"/>
          </w:tcPr>
          <w:p w:rsidR="00335F5E" w:rsidRPr="00E70040" w:rsidRDefault="00335F5E" w:rsidP="00E171C5">
            <w:pPr>
              <w:rPr>
                <w:rFonts w:ascii="Book Antiqua" w:hAnsi="Book Antiqua"/>
                <w:sz w:val="24"/>
                <w:szCs w:val="24"/>
              </w:rPr>
            </w:pPr>
            <w:proofErr w:type="gramStart"/>
            <w:r w:rsidRPr="00E70040">
              <w:rPr>
                <w:rFonts w:ascii="Book Antiqua" w:hAnsi="Book Antiqua"/>
                <w:sz w:val="24"/>
                <w:szCs w:val="24"/>
              </w:rPr>
              <w:t>Class :</w:t>
            </w:r>
            <w:proofErr w:type="gramEnd"/>
            <w:r w:rsidR="00716956">
              <w:rPr>
                <w:rFonts w:ascii="Book Antiqua" w:hAnsi="Book Antiqua"/>
                <w:sz w:val="24"/>
                <w:szCs w:val="24"/>
              </w:rPr>
              <w:t xml:space="preserve"> B</w:t>
            </w:r>
          </w:p>
        </w:tc>
        <w:tc>
          <w:tcPr>
            <w:tcW w:w="4878" w:type="dxa"/>
          </w:tcPr>
          <w:p w:rsidR="00335F5E" w:rsidRPr="00E70040" w:rsidRDefault="00335F5E" w:rsidP="00E171C5">
            <w:pPr>
              <w:rPr>
                <w:rFonts w:ascii="Book Antiqua" w:hAnsi="Book Antiqua"/>
                <w:sz w:val="24"/>
                <w:szCs w:val="24"/>
              </w:rPr>
            </w:pPr>
            <w:proofErr w:type="gramStart"/>
            <w:r w:rsidRPr="00E70040">
              <w:rPr>
                <w:rFonts w:ascii="Book Antiqua" w:hAnsi="Book Antiqua"/>
                <w:sz w:val="24"/>
                <w:szCs w:val="24"/>
              </w:rPr>
              <w:t>Batch :</w:t>
            </w:r>
            <w:proofErr w:type="gramEnd"/>
            <w:r w:rsidR="00716956">
              <w:rPr>
                <w:rFonts w:ascii="Book Antiqua" w:hAnsi="Book Antiqua"/>
                <w:sz w:val="24"/>
                <w:szCs w:val="24"/>
              </w:rPr>
              <w:t xml:space="preserve"> B1</w:t>
            </w:r>
          </w:p>
        </w:tc>
      </w:tr>
      <w:tr w:rsidR="00335F5E" w:rsidTr="00E171C5">
        <w:tc>
          <w:tcPr>
            <w:tcW w:w="4410" w:type="dxa"/>
          </w:tcPr>
          <w:p w:rsidR="00335F5E" w:rsidRPr="00E70040" w:rsidRDefault="00335F5E" w:rsidP="00E171C5">
            <w:pPr>
              <w:rPr>
                <w:rFonts w:ascii="Book Antiqua" w:hAnsi="Book Antiqua"/>
                <w:sz w:val="24"/>
                <w:szCs w:val="24"/>
              </w:rPr>
            </w:pPr>
            <w:r w:rsidRPr="00E70040">
              <w:rPr>
                <w:rFonts w:ascii="Book Antiqua" w:hAnsi="Book Antiqua"/>
                <w:sz w:val="24"/>
                <w:szCs w:val="24"/>
              </w:rPr>
              <w:t xml:space="preserve">Date of Experiment: </w:t>
            </w:r>
            <w:r w:rsidR="00716956">
              <w:rPr>
                <w:rFonts w:ascii="Book Antiqua" w:hAnsi="Book Antiqua"/>
                <w:sz w:val="24"/>
                <w:szCs w:val="24"/>
              </w:rPr>
              <w:t>16/08/2024</w:t>
            </w:r>
          </w:p>
        </w:tc>
        <w:tc>
          <w:tcPr>
            <w:tcW w:w="4878" w:type="dxa"/>
          </w:tcPr>
          <w:p w:rsidR="00335F5E" w:rsidRPr="00E70040" w:rsidRDefault="00335F5E" w:rsidP="00E171C5">
            <w:pPr>
              <w:rPr>
                <w:rFonts w:ascii="Book Antiqua" w:hAnsi="Book Antiqua"/>
                <w:sz w:val="24"/>
                <w:szCs w:val="24"/>
              </w:rPr>
            </w:pPr>
            <w:r w:rsidRPr="00E70040">
              <w:rPr>
                <w:rFonts w:ascii="Book Antiqua" w:hAnsi="Book Antiqua"/>
                <w:sz w:val="24"/>
                <w:szCs w:val="24"/>
              </w:rPr>
              <w:t>Date of Submission</w:t>
            </w:r>
            <w:r w:rsidR="00716956">
              <w:rPr>
                <w:rFonts w:ascii="Book Antiqua" w:hAnsi="Book Antiqua"/>
                <w:sz w:val="24"/>
                <w:szCs w:val="24"/>
              </w:rPr>
              <w:t xml:space="preserve">: </w:t>
            </w:r>
            <w:r w:rsidR="00716956" w:rsidRPr="00716956">
              <w:rPr>
                <w:rFonts w:ascii="Book Antiqua" w:hAnsi="Book Antiqua"/>
                <w:sz w:val="24"/>
                <w:szCs w:val="24"/>
              </w:rPr>
              <w:t>16/08/2024</w:t>
            </w:r>
          </w:p>
        </w:tc>
      </w:tr>
      <w:tr w:rsidR="00335F5E" w:rsidTr="00E171C5">
        <w:tc>
          <w:tcPr>
            <w:tcW w:w="4410" w:type="dxa"/>
          </w:tcPr>
          <w:p w:rsidR="00335F5E" w:rsidRPr="00E70040" w:rsidRDefault="00335F5E" w:rsidP="00E171C5">
            <w:pPr>
              <w:rPr>
                <w:rFonts w:ascii="Book Antiqua" w:hAnsi="Book Antiqua"/>
                <w:sz w:val="24"/>
                <w:szCs w:val="24"/>
              </w:rPr>
            </w:pPr>
            <w:r w:rsidRPr="00E70040">
              <w:rPr>
                <w:rFonts w:ascii="Book Antiqua" w:hAnsi="Book Antiqua"/>
                <w:sz w:val="24"/>
                <w:szCs w:val="24"/>
              </w:rPr>
              <w:t>Grade :</w:t>
            </w:r>
          </w:p>
        </w:tc>
        <w:tc>
          <w:tcPr>
            <w:tcW w:w="4878" w:type="dxa"/>
          </w:tcPr>
          <w:p w:rsidR="00335F5E" w:rsidRPr="00E70040" w:rsidRDefault="00335F5E" w:rsidP="00E171C5">
            <w:pPr>
              <w:rPr>
                <w:rFonts w:ascii="Book Antiqua" w:hAnsi="Book Antiqua"/>
                <w:sz w:val="24"/>
                <w:szCs w:val="24"/>
              </w:rPr>
            </w:pPr>
            <w:r>
              <w:rPr>
                <w:rFonts w:ascii="Book Antiqua" w:hAnsi="Book Antiqua"/>
                <w:sz w:val="24"/>
                <w:szCs w:val="24"/>
              </w:rPr>
              <w:t>Time of Submission:</w:t>
            </w:r>
          </w:p>
        </w:tc>
      </w:tr>
      <w:tr w:rsidR="00335F5E" w:rsidTr="00E171C5">
        <w:tc>
          <w:tcPr>
            <w:tcW w:w="4410" w:type="dxa"/>
          </w:tcPr>
          <w:p w:rsidR="00335F5E" w:rsidRPr="00E70040" w:rsidRDefault="00335F5E" w:rsidP="00E171C5">
            <w:pPr>
              <w:rPr>
                <w:rFonts w:ascii="Book Antiqua" w:hAnsi="Book Antiqua"/>
                <w:sz w:val="24"/>
                <w:szCs w:val="24"/>
              </w:rPr>
            </w:pPr>
            <w:r>
              <w:rPr>
                <w:rFonts w:ascii="Book Antiqua" w:hAnsi="Book Antiqua"/>
                <w:sz w:val="24"/>
                <w:szCs w:val="24"/>
              </w:rPr>
              <w:t>Date of Grading:</w:t>
            </w:r>
          </w:p>
        </w:tc>
        <w:tc>
          <w:tcPr>
            <w:tcW w:w="4878" w:type="dxa"/>
          </w:tcPr>
          <w:p w:rsidR="00335F5E" w:rsidRPr="00E70040" w:rsidRDefault="00335F5E" w:rsidP="00E171C5">
            <w:pPr>
              <w:rPr>
                <w:rFonts w:ascii="Book Antiqua" w:hAnsi="Book Antiqua"/>
                <w:sz w:val="24"/>
                <w:szCs w:val="24"/>
              </w:rPr>
            </w:pPr>
          </w:p>
        </w:tc>
      </w:tr>
    </w:tbl>
    <w:p w:rsidR="00335F5E" w:rsidRDefault="00335F5E" w:rsidP="00335F5E">
      <w:pPr>
        <w:rPr>
          <w:rFonts w:ascii="Book Antiqua" w:hAnsi="Book Antiqua"/>
          <w:b/>
          <w:sz w:val="28"/>
          <w:szCs w:val="28"/>
        </w:rPr>
      </w:pPr>
    </w:p>
    <w:p w:rsidR="00335F5E" w:rsidRPr="003F1B5C" w:rsidRDefault="00335F5E" w:rsidP="00335F5E">
      <w:pPr>
        <w:rPr>
          <w:rFonts w:ascii="Book Antiqua" w:hAnsi="Book Antiqua"/>
          <w:b/>
          <w:sz w:val="24"/>
          <w:szCs w:val="24"/>
        </w:rPr>
      </w:pPr>
      <w:r w:rsidRPr="003F1B5C">
        <w:rPr>
          <w:rFonts w:ascii="Book Antiqua" w:hAnsi="Book Antiqua"/>
          <w:b/>
          <w:sz w:val="28"/>
          <w:szCs w:val="28"/>
        </w:rPr>
        <w:t>B.1 Software Code written by student:</w:t>
      </w:r>
      <w:r w:rsidRPr="003F1B5C">
        <w:rPr>
          <w:rFonts w:ascii="Book Antiqua" w:hAnsi="Book Antiqua"/>
          <w:b/>
          <w:sz w:val="24"/>
          <w:szCs w:val="24"/>
        </w:rPr>
        <w:t xml:space="preserve">  </w:t>
      </w:r>
      <w:r>
        <w:rPr>
          <w:rFonts w:ascii="Book Antiqua" w:hAnsi="Book Antiqua"/>
          <w:b/>
          <w:sz w:val="24"/>
          <w:szCs w:val="24"/>
        </w:rPr>
        <w:t>(Task 1)</w:t>
      </w:r>
    </w:p>
    <w:p w:rsidR="00335F5E" w:rsidRPr="003F1B5C" w:rsidRDefault="00335F5E" w:rsidP="00335F5E">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(Paste your code completed during the 2 hours of practical in the lab here)</w:t>
      </w:r>
    </w:p>
    <w:p w:rsidR="00335F5E" w:rsidRDefault="00335F5E" w:rsidP="00335F5E">
      <w:pPr>
        <w:rPr>
          <w:rFonts w:ascii="Book Antiqua" w:hAnsi="Book Antiqua"/>
          <w:b/>
          <w:sz w:val="28"/>
          <w:szCs w:val="28"/>
        </w:rPr>
      </w:pPr>
      <w:r>
        <w:rPr>
          <w:rFonts w:ascii="Book Antiqua" w:hAnsi="Book Antiqua"/>
          <w:b/>
          <w:sz w:val="28"/>
          <w:szCs w:val="28"/>
        </w:rPr>
        <w:t>Task1:</w:t>
      </w:r>
    </w:p>
    <w:p w:rsidR="00EE096F" w:rsidRDefault="009A7C05" w:rsidP="00335F5E">
      <w:pPr>
        <w:rPr>
          <w:rFonts w:ascii="Book Antiqua" w:hAnsi="Book Antiqua"/>
          <w:b/>
          <w:sz w:val="28"/>
          <w:szCs w:val="28"/>
        </w:rPr>
      </w:pPr>
      <w:r w:rsidRPr="009A7C05">
        <w:rPr>
          <w:noProof/>
        </w:rPr>
        <w:lastRenderedPageBreak/>
        <w:drawing>
          <wp:inline distT="0" distB="0" distL="0" distR="0">
            <wp:extent cx="5152030" cy="9594882"/>
            <wp:effectExtent l="0" t="0" r="0" b="6350"/>
            <wp:docPr id="1" name="Picture 1" descr="C:\Users\Admin\Downloads\car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arb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52030" cy="9594882"/>
                    </a:xfrm>
                    <a:prstGeom prst="rect">
                      <a:avLst/>
                    </a:prstGeom>
                    <a:noFill/>
                    <a:ln>
                      <a:noFill/>
                    </a:ln>
                  </pic:spPr>
                </pic:pic>
              </a:graphicData>
            </a:graphic>
          </wp:inline>
        </w:drawing>
      </w:r>
    </w:p>
    <w:p w:rsidR="00335F5E" w:rsidRDefault="00335F5E" w:rsidP="00335F5E">
      <w:pPr>
        <w:rPr>
          <w:rFonts w:ascii="Book Antiqua" w:hAnsi="Book Antiqua"/>
          <w:b/>
          <w:sz w:val="28"/>
          <w:szCs w:val="28"/>
        </w:rPr>
      </w:pPr>
      <w:r>
        <w:rPr>
          <w:rFonts w:ascii="Book Antiqua" w:hAnsi="Book Antiqua"/>
          <w:b/>
          <w:sz w:val="28"/>
          <w:szCs w:val="28"/>
        </w:rPr>
        <w:lastRenderedPageBreak/>
        <w:t>Task2:</w:t>
      </w:r>
    </w:p>
    <w:p w:rsidR="00ED6E1B" w:rsidRDefault="00ED6E1B" w:rsidP="00335F5E">
      <w:pPr>
        <w:rPr>
          <w:rFonts w:ascii="Book Antiqua" w:hAnsi="Book Antiqua"/>
          <w:b/>
          <w:sz w:val="28"/>
          <w:szCs w:val="28"/>
        </w:rPr>
      </w:pPr>
      <w:r>
        <w:rPr>
          <w:rFonts w:ascii="Book Antiqua" w:hAnsi="Book Antiqua"/>
          <w:b/>
          <w:noProof/>
          <w:sz w:val="28"/>
          <w:szCs w:val="28"/>
        </w:rPr>
        <w:drawing>
          <wp:inline distT="0" distB="0" distL="0" distR="0" wp14:anchorId="57A089D6" wp14:editId="44D4CC28">
            <wp:extent cx="4842640" cy="8372902"/>
            <wp:effectExtent l="0" t="0" r="0" b="9525"/>
            <wp:docPr id="4" name="Picture 4" descr="C:\Users\Admin\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carbon (1).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6056"/>
                    <a:stretch/>
                  </pic:blipFill>
                  <pic:spPr bwMode="auto">
                    <a:xfrm>
                      <a:off x="0" y="0"/>
                      <a:ext cx="4859405" cy="8401888"/>
                    </a:xfrm>
                    <a:prstGeom prst="rect">
                      <a:avLst/>
                    </a:prstGeom>
                    <a:noFill/>
                    <a:ln>
                      <a:noFill/>
                    </a:ln>
                    <a:extLst>
                      <a:ext uri="{53640926-AAD7-44D8-BBD7-CCE9431645EC}">
                        <a14:shadowObscured xmlns:a14="http://schemas.microsoft.com/office/drawing/2010/main"/>
                      </a:ext>
                    </a:extLst>
                  </pic:spPr>
                </pic:pic>
              </a:graphicData>
            </a:graphic>
          </wp:inline>
        </w:drawing>
      </w:r>
    </w:p>
    <w:p w:rsidR="009A7C05" w:rsidRDefault="00ED6E1B" w:rsidP="00335F5E">
      <w:pPr>
        <w:rPr>
          <w:rFonts w:ascii="Book Antiqua" w:hAnsi="Book Antiqua"/>
          <w:b/>
          <w:sz w:val="28"/>
          <w:szCs w:val="28"/>
        </w:rPr>
      </w:pPr>
      <w:r>
        <w:rPr>
          <w:rFonts w:ascii="Book Antiqua" w:hAnsi="Book Antiqua"/>
          <w:b/>
          <w:noProof/>
          <w:sz w:val="28"/>
          <w:szCs w:val="28"/>
        </w:rPr>
        <w:lastRenderedPageBreak/>
        <w:drawing>
          <wp:inline distT="0" distB="0" distL="0" distR="0">
            <wp:extent cx="4887736" cy="7205667"/>
            <wp:effectExtent l="0" t="0" r="8255" b="0"/>
            <wp:docPr id="3" name="Picture 3" descr="C:\Users\Admin\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carbon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4005"/>
                    <a:stretch/>
                  </pic:blipFill>
                  <pic:spPr bwMode="auto">
                    <a:xfrm>
                      <a:off x="0" y="0"/>
                      <a:ext cx="4917290" cy="7249236"/>
                    </a:xfrm>
                    <a:prstGeom prst="rect">
                      <a:avLst/>
                    </a:prstGeom>
                    <a:noFill/>
                    <a:ln>
                      <a:noFill/>
                    </a:ln>
                    <a:extLst>
                      <a:ext uri="{53640926-AAD7-44D8-BBD7-CCE9431645EC}">
                        <a14:shadowObscured xmlns:a14="http://schemas.microsoft.com/office/drawing/2010/main"/>
                      </a:ext>
                    </a:extLst>
                  </pic:spPr>
                </pic:pic>
              </a:graphicData>
            </a:graphic>
          </wp:inline>
        </w:drawing>
      </w:r>
    </w:p>
    <w:p w:rsidR="00ED6E1B" w:rsidRDefault="00ED6E1B" w:rsidP="00335F5E">
      <w:pPr>
        <w:rPr>
          <w:rFonts w:ascii="Book Antiqua" w:hAnsi="Book Antiqua"/>
          <w:b/>
          <w:sz w:val="28"/>
          <w:szCs w:val="28"/>
        </w:rPr>
      </w:pPr>
    </w:p>
    <w:p w:rsidR="00ED6E1B" w:rsidRDefault="00ED6E1B" w:rsidP="00335F5E">
      <w:pPr>
        <w:rPr>
          <w:rFonts w:ascii="Book Antiqua" w:hAnsi="Book Antiqua"/>
          <w:b/>
          <w:sz w:val="28"/>
          <w:szCs w:val="28"/>
        </w:rPr>
      </w:pPr>
    </w:p>
    <w:p w:rsidR="00ED6E1B" w:rsidRDefault="00ED6E1B" w:rsidP="00335F5E">
      <w:pPr>
        <w:rPr>
          <w:rFonts w:ascii="Book Antiqua" w:hAnsi="Book Antiqua"/>
          <w:b/>
          <w:sz w:val="28"/>
          <w:szCs w:val="28"/>
        </w:rPr>
      </w:pPr>
    </w:p>
    <w:p w:rsidR="00ED6E1B" w:rsidRDefault="00ED6E1B" w:rsidP="00335F5E">
      <w:pPr>
        <w:rPr>
          <w:rFonts w:ascii="Book Antiqua" w:hAnsi="Book Antiqua"/>
          <w:b/>
          <w:sz w:val="28"/>
          <w:szCs w:val="28"/>
        </w:rPr>
      </w:pPr>
    </w:p>
    <w:p w:rsidR="00335F5E" w:rsidRPr="003F1B5C" w:rsidRDefault="00100722" w:rsidP="00335F5E">
      <w:pPr>
        <w:rPr>
          <w:rFonts w:ascii="Book Antiqua" w:hAnsi="Book Antiqua"/>
          <w:b/>
          <w:sz w:val="24"/>
          <w:szCs w:val="24"/>
        </w:rPr>
      </w:pPr>
      <w:r>
        <w:rPr>
          <w:rFonts w:ascii="Book Antiqua" w:hAnsi="Book Antiqua"/>
          <w:b/>
          <w:sz w:val="28"/>
          <w:szCs w:val="28"/>
        </w:rPr>
        <w:lastRenderedPageBreak/>
        <w:t xml:space="preserve">B.2 </w:t>
      </w:r>
      <w:r w:rsidR="00335F5E" w:rsidRPr="003F1B5C">
        <w:rPr>
          <w:rFonts w:ascii="Book Antiqua" w:hAnsi="Book Antiqua"/>
          <w:b/>
          <w:sz w:val="28"/>
          <w:szCs w:val="28"/>
        </w:rPr>
        <w:t>Output:</w:t>
      </w:r>
      <w:r w:rsidR="00335F5E" w:rsidRPr="003F1B5C">
        <w:rPr>
          <w:rFonts w:ascii="Book Antiqua" w:hAnsi="Book Antiqua"/>
          <w:b/>
          <w:sz w:val="24"/>
          <w:szCs w:val="24"/>
        </w:rPr>
        <w:t xml:space="preserve"> </w:t>
      </w:r>
    </w:p>
    <w:p w:rsidR="00335F5E" w:rsidRPr="003F1B5C" w:rsidRDefault="00335F5E" w:rsidP="00335F5E">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rsidR="00335F5E" w:rsidRDefault="00335F5E" w:rsidP="00335F5E">
      <w:pPr>
        <w:rPr>
          <w:rFonts w:ascii="Book Antiqua" w:hAnsi="Book Antiqua"/>
          <w:b/>
          <w:sz w:val="28"/>
          <w:szCs w:val="28"/>
        </w:rPr>
      </w:pPr>
      <w:r>
        <w:rPr>
          <w:rFonts w:ascii="Book Antiqua" w:hAnsi="Book Antiqua"/>
          <w:b/>
          <w:sz w:val="28"/>
          <w:szCs w:val="28"/>
        </w:rPr>
        <w:t>Task1:</w:t>
      </w:r>
    </w:p>
    <w:p w:rsidR="009A7C05" w:rsidRDefault="009A7C05" w:rsidP="00335F5E">
      <w:pPr>
        <w:rPr>
          <w:rFonts w:ascii="Book Antiqua" w:hAnsi="Book Antiqua"/>
          <w:b/>
          <w:sz w:val="28"/>
          <w:szCs w:val="28"/>
        </w:rPr>
      </w:pPr>
      <w:r w:rsidRPr="009A7C05">
        <w:rPr>
          <w:rFonts w:ascii="Book Antiqua" w:hAnsi="Book Antiqua"/>
          <w:b/>
          <w:noProof/>
          <w:sz w:val="28"/>
          <w:szCs w:val="28"/>
        </w:rPr>
        <w:drawing>
          <wp:inline distT="0" distB="0" distL="0" distR="0" wp14:anchorId="32FAD60B" wp14:editId="245B558F">
            <wp:extent cx="3630295" cy="241363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6661"/>
                    <a:stretch/>
                  </pic:blipFill>
                  <pic:spPr bwMode="auto">
                    <a:xfrm>
                      <a:off x="0" y="0"/>
                      <a:ext cx="3630295" cy="2413635"/>
                    </a:xfrm>
                    <a:prstGeom prst="rect">
                      <a:avLst/>
                    </a:prstGeom>
                    <a:ln>
                      <a:noFill/>
                    </a:ln>
                    <a:extLst>
                      <a:ext uri="{53640926-AAD7-44D8-BBD7-CCE9431645EC}">
                        <a14:shadowObscured xmlns:a14="http://schemas.microsoft.com/office/drawing/2010/main"/>
                      </a:ext>
                    </a:extLst>
                  </pic:spPr>
                </pic:pic>
              </a:graphicData>
            </a:graphic>
          </wp:inline>
        </w:drawing>
      </w:r>
    </w:p>
    <w:p w:rsidR="00335F5E" w:rsidRDefault="00335F5E" w:rsidP="00335F5E">
      <w:pPr>
        <w:rPr>
          <w:rFonts w:ascii="Book Antiqua" w:hAnsi="Book Antiqua"/>
          <w:b/>
          <w:sz w:val="28"/>
          <w:szCs w:val="28"/>
        </w:rPr>
      </w:pPr>
      <w:r>
        <w:rPr>
          <w:rFonts w:ascii="Book Antiqua" w:hAnsi="Book Antiqua"/>
          <w:b/>
          <w:sz w:val="28"/>
          <w:szCs w:val="28"/>
        </w:rPr>
        <w:t>Task2:</w:t>
      </w:r>
    </w:p>
    <w:p w:rsidR="00ED6E1B" w:rsidRDefault="00ED6E1B" w:rsidP="00335F5E">
      <w:pPr>
        <w:rPr>
          <w:rFonts w:ascii="Book Antiqua" w:hAnsi="Book Antiqua"/>
          <w:b/>
          <w:sz w:val="28"/>
          <w:szCs w:val="28"/>
        </w:rPr>
      </w:pPr>
      <w:r w:rsidRPr="00ED6E1B">
        <w:rPr>
          <w:rFonts w:ascii="Book Antiqua" w:hAnsi="Book Antiqua"/>
          <w:b/>
          <w:noProof/>
          <w:sz w:val="28"/>
          <w:szCs w:val="28"/>
        </w:rPr>
        <w:drawing>
          <wp:inline distT="0" distB="0" distL="0" distR="0" wp14:anchorId="0459E955" wp14:editId="08590AA5">
            <wp:extent cx="3630304" cy="4301140"/>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1279"/>
                    <a:stretch/>
                  </pic:blipFill>
                  <pic:spPr bwMode="auto">
                    <a:xfrm>
                      <a:off x="0" y="0"/>
                      <a:ext cx="3661458" cy="4338051"/>
                    </a:xfrm>
                    <a:prstGeom prst="rect">
                      <a:avLst/>
                    </a:prstGeom>
                    <a:ln>
                      <a:noFill/>
                    </a:ln>
                    <a:extLst>
                      <a:ext uri="{53640926-AAD7-44D8-BBD7-CCE9431645EC}">
                        <a14:shadowObscured xmlns:a14="http://schemas.microsoft.com/office/drawing/2010/main"/>
                      </a:ext>
                    </a:extLst>
                  </pic:spPr>
                </pic:pic>
              </a:graphicData>
            </a:graphic>
          </wp:inline>
        </w:drawing>
      </w:r>
    </w:p>
    <w:p w:rsidR="00ED6E1B" w:rsidRDefault="00ED6E1B" w:rsidP="00335F5E">
      <w:pPr>
        <w:rPr>
          <w:rFonts w:ascii="Book Antiqua" w:hAnsi="Book Antiqua"/>
          <w:b/>
          <w:sz w:val="28"/>
          <w:szCs w:val="28"/>
        </w:rPr>
      </w:pPr>
      <w:r w:rsidRPr="00ED6E1B">
        <w:rPr>
          <w:rFonts w:ascii="Book Antiqua" w:hAnsi="Book Antiqua"/>
          <w:b/>
          <w:noProof/>
          <w:sz w:val="28"/>
          <w:szCs w:val="28"/>
        </w:rPr>
        <w:lastRenderedPageBreak/>
        <w:drawing>
          <wp:inline distT="0" distB="0" distL="0" distR="0" wp14:anchorId="415A0322" wp14:editId="2FE93855">
            <wp:extent cx="3702031" cy="199152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8796" b="1"/>
                    <a:stretch/>
                  </pic:blipFill>
                  <pic:spPr bwMode="auto">
                    <a:xfrm>
                      <a:off x="0" y="0"/>
                      <a:ext cx="3785030" cy="2036171"/>
                    </a:xfrm>
                    <a:prstGeom prst="rect">
                      <a:avLst/>
                    </a:prstGeom>
                    <a:ln>
                      <a:noFill/>
                    </a:ln>
                    <a:extLst>
                      <a:ext uri="{53640926-AAD7-44D8-BBD7-CCE9431645EC}">
                        <a14:shadowObscured xmlns:a14="http://schemas.microsoft.com/office/drawing/2010/main"/>
                      </a:ext>
                    </a:extLst>
                  </pic:spPr>
                </pic:pic>
              </a:graphicData>
            </a:graphic>
          </wp:inline>
        </w:drawing>
      </w:r>
    </w:p>
    <w:p w:rsidR="00ED6E1B" w:rsidRDefault="00ED6E1B" w:rsidP="00335F5E">
      <w:pPr>
        <w:rPr>
          <w:rFonts w:ascii="Book Antiqua" w:hAnsi="Book Antiqua"/>
          <w:b/>
          <w:sz w:val="28"/>
          <w:szCs w:val="28"/>
        </w:rPr>
      </w:pPr>
      <w:r w:rsidRPr="00ED6E1B">
        <w:rPr>
          <w:rFonts w:ascii="Book Antiqua" w:hAnsi="Book Antiqua"/>
          <w:b/>
          <w:noProof/>
          <w:sz w:val="28"/>
          <w:szCs w:val="28"/>
        </w:rPr>
        <w:drawing>
          <wp:inline distT="0" distB="0" distL="0" distR="0" wp14:anchorId="1EF9F162" wp14:editId="75AE0D39">
            <wp:extent cx="3700411" cy="563564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597"/>
                    <a:stretch/>
                  </pic:blipFill>
                  <pic:spPr bwMode="auto">
                    <a:xfrm>
                      <a:off x="0" y="0"/>
                      <a:ext cx="3738444" cy="5693570"/>
                    </a:xfrm>
                    <a:prstGeom prst="rect">
                      <a:avLst/>
                    </a:prstGeom>
                    <a:ln>
                      <a:noFill/>
                    </a:ln>
                    <a:extLst>
                      <a:ext uri="{53640926-AAD7-44D8-BBD7-CCE9431645EC}">
                        <a14:shadowObscured xmlns:a14="http://schemas.microsoft.com/office/drawing/2010/main"/>
                      </a:ext>
                    </a:extLst>
                  </pic:spPr>
                </pic:pic>
              </a:graphicData>
            </a:graphic>
          </wp:inline>
        </w:drawing>
      </w:r>
    </w:p>
    <w:p w:rsidR="00ED6E1B" w:rsidRDefault="00ED6E1B" w:rsidP="00335F5E">
      <w:pPr>
        <w:rPr>
          <w:rFonts w:ascii="Book Antiqua" w:hAnsi="Book Antiqua"/>
          <w:b/>
          <w:sz w:val="28"/>
          <w:szCs w:val="28"/>
        </w:rPr>
      </w:pPr>
      <w:r w:rsidRPr="00ED6E1B">
        <w:rPr>
          <w:rFonts w:ascii="Book Antiqua" w:hAnsi="Book Antiqua"/>
          <w:b/>
          <w:noProof/>
          <w:sz w:val="28"/>
          <w:szCs w:val="28"/>
        </w:rPr>
        <w:lastRenderedPageBreak/>
        <w:drawing>
          <wp:inline distT="0" distB="0" distL="0" distR="0" wp14:anchorId="1464FCA5" wp14:editId="1B2DD010">
            <wp:extent cx="4114502" cy="1858958"/>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7037"/>
                    <a:stretch/>
                  </pic:blipFill>
                  <pic:spPr bwMode="auto">
                    <a:xfrm>
                      <a:off x="0" y="0"/>
                      <a:ext cx="4115374" cy="1859352"/>
                    </a:xfrm>
                    <a:prstGeom prst="rect">
                      <a:avLst/>
                    </a:prstGeom>
                    <a:ln>
                      <a:noFill/>
                    </a:ln>
                    <a:extLst>
                      <a:ext uri="{53640926-AAD7-44D8-BBD7-CCE9431645EC}">
                        <a14:shadowObscured xmlns:a14="http://schemas.microsoft.com/office/drawing/2010/main"/>
                      </a:ext>
                    </a:extLst>
                  </pic:spPr>
                </pic:pic>
              </a:graphicData>
            </a:graphic>
          </wp:inline>
        </w:drawing>
      </w:r>
    </w:p>
    <w:p w:rsidR="009A7C05" w:rsidRDefault="009A7C05" w:rsidP="00335F5E">
      <w:pPr>
        <w:rPr>
          <w:rFonts w:ascii="Book Antiqua" w:hAnsi="Book Antiqua"/>
          <w:b/>
          <w:sz w:val="28"/>
          <w:szCs w:val="28"/>
        </w:rPr>
      </w:pPr>
    </w:p>
    <w:p w:rsidR="00335F5E" w:rsidRPr="003F1B5C" w:rsidRDefault="00335F5E" w:rsidP="00335F5E">
      <w:pPr>
        <w:rPr>
          <w:rFonts w:ascii="Book Antiqua" w:hAnsi="Book Antiqua"/>
          <w:b/>
          <w:sz w:val="28"/>
          <w:szCs w:val="28"/>
        </w:rPr>
      </w:pPr>
      <w:r>
        <w:rPr>
          <w:rFonts w:ascii="Book Antiqua" w:hAnsi="Book Antiqua"/>
          <w:b/>
          <w:sz w:val="28"/>
          <w:szCs w:val="28"/>
        </w:rPr>
        <w:t>B.3</w:t>
      </w:r>
      <w:r w:rsidRPr="003F1B5C">
        <w:rPr>
          <w:rFonts w:ascii="Book Antiqua" w:hAnsi="Book Antiqua"/>
          <w:b/>
          <w:sz w:val="28"/>
          <w:szCs w:val="28"/>
        </w:rPr>
        <w:t xml:space="preserve"> Observations and learning</w:t>
      </w:r>
      <w:r>
        <w:rPr>
          <w:rFonts w:ascii="Book Antiqua" w:hAnsi="Book Antiqua"/>
          <w:b/>
          <w:sz w:val="28"/>
          <w:szCs w:val="28"/>
        </w:rPr>
        <w:t xml:space="preserve"> [w.r.t. all tasks]</w:t>
      </w:r>
      <w:r w:rsidRPr="003F1B5C">
        <w:rPr>
          <w:rFonts w:ascii="Book Antiqua" w:hAnsi="Book Antiqua"/>
          <w:b/>
          <w:sz w:val="28"/>
          <w:szCs w:val="28"/>
        </w:rPr>
        <w:t>:</w:t>
      </w:r>
    </w:p>
    <w:p w:rsidR="00335F5E" w:rsidRDefault="00335F5E" w:rsidP="00335F5E">
      <w:pPr>
        <w:ind w:left="450"/>
        <w:rPr>
          <w:rFonts w:ascii="Book Antiqua" w:hAnsi="Book Antiqua"/>
          <w:b/>
          <w:i/>
          <w:sz w:val="20"/>
          <w:szCs w:val="20"/>
        </w:rPr>
      </w:pPr>
      <w:r w:rsidRPr="003F1B5C">
        <w:rPr>
          <w:rFonts w:ascii="Book Antiqua" w:hAnsi="Book Antiqua"/>
          <w:b/>
          <w:i/>
          <w:sz w:val="20"/>
          <w:szCs w:val="20"/>
        </w:rPr>
        <w:t>(Students are expected to comment on the output obtained with clear observations and learning for each task/ sub part assigned)</w:t>
      </w:r>
    </w:p>
    <w:p w:rsidR="001A53F9" w:rsidRPr="001A53F9" w:rsidRDefault="001A53F9" w:rsidP="001A53F9">
      <w:pPr>
        <w:ind w:left="450"/>
        <w:rPr>
          <w:rFonts w:ascii="Times New Roman" w:hAnsi="Times New Roman" w:cs="Times New Roman"/>
          <w:b/>
          <w:bCs/>
          <w:sz w:val="24"/>
          <w:szCs w:val="24"/>
          <w:shd w:val="clear" w:color="auto" w:fill="FFFFFF"/>
        </w:rPr>
      </w:pPr>
      <w:r w:rsidRPr="001A53F9">
        <w:rPr>
          <w:rFonts w:ascii="Times New Roman" w:hAnsi="Times New Roman" w:cs="Times New Roman"/>
          <w:b/>
          <w:bCs/>
          <w:sz w:val="24"/>
          <w:szCs w:val="24"/>
          <w:shd w:val="clear" w:color="auto" w:fill="FFFFFF"/>
        </w:rPr>
        <w:t>Data Structures Used:</w:t>
      </w:r>
    </w:p>
    <w:p w:rsidR="001A53F9" w:rsidRPr="001A53F9" w:rsidRDefault="001A53F9" w:rsidP="001A53F9">
      <w:pPr>
        <w:numPr>
          <w:ilvl w:val="0"/>
          <w:numId w:val="12"/>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Array:</w:t>
      </w:r>
    </w:p>
    <w:p w:rsidR="001A53F9" w:rsidRPr="001A53F9" w:rsidRDefault="001A53F9" w:rsidP="001A53F9">
      <w:pPr>
        <w:numPr>
          <w:ilvl w:val="1"/>
          <w:numId w:val="12"/>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 xml:space="preserve">Both programs use a dynamically allocated array (int* </w:t>
      </w:r>
      <w:proofErr w:type="spellStart"/>
      <w:r w:rsidRPr="001A53F9">
        <w:rPr>
          <w:rFonts w:ascii="Times New Roman" w:hAnsi="Times New Roman" w:cs="Times New Roman"/>
          <w:sz w:val="24"/>
          <w:szCs w:val="24"/>
          <w:shd w:val="clear" w:color="auto" w:fill="FFFFFF"/>
        </w:rPr>
        <w:t>arr</w:t>
      </w:r>
      <w:proofErr w:type="spellEnd"/>
      <w:r w:rsidRPr="001A53F9">
        <w:rPr>
          <w:rFonts w:ascii="Times New Roman" w:hAnsi="Times New Roman" w:cs="Times New Roman"/>
          <w:sz w:val="24"/>
          <w:szCs w:val="24"/>
          <w:shd w:val="clear" w:color="auto" w:fill="FFFFFF"/>
        </w:rPr>
        <w:t xml:space="preserve"> or int* queue) as the underlying data structure to implement the queue.</w:t>
      </w:r>
    </w:p>
    <w:p w:rsidR="001A53F9" w:rsidRPr="001A53F9" w:rsidRDefault="001A53F9" w:rsidP="001A53F9">
      <w:pPr>
        <w:numPr>
          <w:ilvl w:val="1"/>
          <w:numId w:val="12"/>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The array size is determined by the user or fixed at runtime, and memory is allocated accordingly.</w:t>
      </w:r>
    </w:p>
    <w:p w:rsidR="001A53F9" w:rsidRPr="001A53F9" w:rsidRDefault="001A53F9" w:rsidP="001A53F9">
      <w:pPr>
        <w:numPr>
          <w:ilvl w:val="0"/>
          <w:numId w:val="12"/>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Queue:</w:t>
      </w:r>
    </w:p>
    <w:p w:rsidR="001A53F9" w:rsidRPr="001A53F9" w:rsidRDefault="001A53F9" w:rsidP="001A53F9">
      <w:pPr>
        <w:numPr>
          <w:ilvl w:val="1"/>
          <w:numId w:val="12"/>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 xml:space="preserve">The programs implement a queue, which is a linear data structure that follows the </w:t>
      </w:r>
      <w:r w:rsidRPr="001A53F9">
        <w:rPr>
          <w:rFonts w:ascii="Times New Roman" w:hAnsi="Times New Roman" w:cs="Times New Roman"/>
          <w:b/>
          <w:bCs/>
          <w:sz w:val="24"/>
          <w:szCs w:val="24"/>
          <w:shd w:val="clear" w:color="auto" w:fill="FFFFFF"/>
        </w:rPr>
        <w:t>First-In-First-Out (FIFO)</w:t>
      </w:r>
      <w:r w:rsidRPr="001A53F9">
        <w:rPr>
          <w:rFonts w:ascii="Times New Roman" w:hAnsi="Times New Roman" w:cs="Times New Roman"/>
          <w:sz w:val="24"/>
          <w:szCs w:val="24"/>
          <w:shd w:val="clear" w:color="auto" w:fill="FFFFFF"/>
        </w:rPr>
        <w:t xml:space="preserve"> principle.</w:t>
      </w:r>
    </w:p>
    <w:p w:rsidR="001A53F9" w:rsidRPr="001A53F9" w:rsidRDefault="001A53F9" w:rsidP="001A53F9">
      <w:pPr>
        <w:numPr>
          <w:ilvl w:val="1"/>
          <w:numId w:val="12"/>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The queue operations implemented include enqueue (to add an element to the rear of the queue), dequeue (to remove an element from the front), and display (to show the current elements in the queue).</w:t>
      </w:r>
    </w:p>
    <w:p w:rsidR="001A53F9" w:rsidRPr="001A53F9" w:rsidRDefault="001A53F9" w:rsidP="001A53F9">
      <w:pPr>
        <w:ind w:left="450"/>
        <w:rPr>
          <w:rFonts w:ascii="Times New Roman" w:hAnsi="Times New Roman" w:cs="Times New Roman"/>
          <w:b/>
          <w:bCs/>
          <w:sz w:val="24"/>
          <w:szCs w:val="24"/>
          <w:shd w:val="clear" w:color="auto" w:fill="FFFFFF"/>
        </w:rPr>
      </w:pPr>
      <w:r w:rsidRPr="001A53F9">
        <w:rPr>
          <w:rFonts w:ascii="Times New Roman" w:hAnsi="Times New Roman" w:cs="Times New Roman"/>
          <w:b/>
          <w:bCs/>
          <w:sz w:val="24"/>
          <w:szCs w:val="24"/>
          <w:shd w:val="clear" w:color="auto" w:fill="FFFFFF"/>
        </w:rPr>
        <w:t>Key Observations and Learning:</w:t>
      </w:r>
    </w:p>
    <w:p w:rsidR="001A53F9" w:rsidRPr="001A53F9" w:rsidRDefault="001A53F9" w:rsidP="001A53F9">
      <w:pPr>
        <w:numPr>
          <w:ilvl w:val="0"/>
          <w:numId w:val="13"/>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Memory Management:</w:t>
      </w:r>
    </w:p>
    <w:p w:rsidR="001A53F9" w:rsidRPr="001A53F9" w:rsidRDefault="001A53F9" w:rsidP="001A53F9">
      <w:pPr>
        <w:numPr>
          <w:ilvl w:val="1"/>
          <w:numId w:val="13"/>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The use of dynamic memory allocation (new and delete) is essential when implementing data structures that require variable sizes. This allows flexibility but also requires careful memory management to avoid leaks.</w:t>
      </w:r>
    </w:p>
    <w:p w:rsidR="001A53F9" w:rsidRPr="001A53F9" w:rsidRDefault="001A53F9" w:rsidP="001A53F9">
      <w:pPr>
        <w:numPr>
          <w:ilvl w:val="1"/>
          <w:numId w:val="13"/>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The destructor (~Queue) ensures that the dynamically allocated memory is properly deallocated, preventing memory leaks.</w:t>
      </w:r>
    </w:p>
    <w:p w:rsidR="001A53F9" w:rsidRPr="001A53F9" w:rsidRDefault="001A53F9" w:rsidP="001A53F9">
      <w:pPr>
        <w:numPr>
          <w:ilvl w:val="0"/>
          <w:numId w:val="13"/>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Circular Queue Implementation:</w:t>
      </w:r>
    </w:p>
    <w:p w:rsidR="001A53F9" w:rsidRPr="001A53F9" w:rsidRDefault="001A53F9" w:rsidP="001A53F9">
      <w:pPr>
        <w:numPr>
          <w:ilvl w:val="1"/>
          <w:numId w:val="13"/>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lastRenderedPageBreak/>
        <w:t>The first program implements a circular queue. The circular queue solves the problem of unused space that occurs in a linear queue after several dequeue operations by using modulo arithmetic to wrap around the array.</w:t>
      </w:r>
    </w:p>
    <w:p w:rsidR="001A53F9" w:rsidRPr="001A53F9" w:rsidRDefault="001A53F9" w:rsidP="001A53F9">
      <w:pPr>
        <w:numPr>
          <w:ilvl w:val="1"/>
          <w:numId w:val="13"/>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This ensures efficient use of the array and allows enqueueing at the beginning of the array once the end is reached, as long as there is free space.</w:t>
      </w:r>
    </w:p>
    <w:p w:rsidR="001A53F9" w:rsidRPr="001A53F9" w:rsidRDefault="001A53F9" w:rsidP="001A53F9">
      <w:pPr>
        <w:numPr>
          <w:ilvl w:val="0"/>
          <w:numId w:val="13"/>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Linear Queue Implementation:</w:t>
      </w:r>
    </w:p>
    <w:p w:rsidR="001A53F9" w:rsidRPr="001A53F9" w:rsidRDefault="001A53F9" w:rsidP="001A53F9">
      <w:pPr>
        <w:numPr>
          <w:ilvl w:val="1"/>
          <w:numId w:val="13"/>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The second program uses a simple linear queue, where the front and rear pointers are incremented linearly.</w:t>
      </w:r>
    </w:p>
    <w:p w:rsidR="001A53F9" w:rsidRPr="001A53F9" w:rsidRDefault="001A53F9" w:rsidP="001A53F9">
      <w:pPr>
        <w:numPr>
          <w:ilvl w:val="1"/>
          <w:numId w:val="13"/>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In this implementation, the queue can fill up and become unusable even if there are empty slots at the beginning of the array (due to the front pointer moving forward), leading to inefficient use of space.</w:t>
      </w:r>
    </w:p>
    <w:p w:rsidR="001A53F9" w:rsidRPr="001A53F9" w:rsidRDefault="001A53F9" w:rsidP="001A53F9">
      <w:pPr>
        <w:numPr>
          <w:ilvl w:val="0"/>
          <w:numId w:val="13"/>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Edge Case Handling:</w:t>
      </w:r>
    </w:p>
    <w:p w:rsidR="001A53F9" w:rsidRPr="001A53F9" w:rsidRDefault="001A53F9" w:rsidP="001A53F9">
      <w:pPr>
        <w:numPr>
          <w:ilvl w:val="1"/>
          <w:numId w:val="13"/>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Both implementations handle edge cases such as trying to enqueue when the queue is full and dequeue when it is empty, ensuring the program remains robust.</w:t>
      </w:r>
    </w:p>
    <w:p w:rsidR="001A53F9" w:rsidRPr="001A53F9" w:rsidRDefault="001A53F9" w:rsidP="001A53F9">
      <w:pPr>
        <w:numPr>
          <w:ilvl w:val="0"/>
          <w:numId w:val="13"/>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Queue Resetting:</w:t>
      </w:r>
    </w:p>
    <w:p w:rsidR="001A53F9" w:rsidRPr="001A53F9" w:rsidRDefault="001A53F9" w:rsidP="001A53F9">
      <w:pPr>
        <w:numPr>
          <w:ilvl w:val="1"/>
          <w:numId w:val="13"/>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In both implementations, when all elements are dequeued, the front and rear pointers are reset to -1. This is crucial for reusing the queue without unnecessary memory operations.</w:t>
      </w:r>
    </w:p>
    <w:p w:rsidR="001A53F9" w:rsidRPr="001A53F9" w:rsidRDefault="001A53F9" w:rsidP="001A53F9">
      <w:pPr>
        <w:numPr>
          <w:ilvl w:val="0"/>
          <w:numId w:val="13"/>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Efficiency Considerations:</w:t>
      </w:r>
    </w:p>
    <w:p w:rsidR="001A53F9" w:rsidRPr="001A53F9" w:rsidRDefault="001A53F9" w:rsidP="001A53F9">
      <w:pPr>
        <w:numPr>
          <w:ilvl w:val="1"/>
          <w:numId w:val="13"/>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The circular queue is generally more efficient in terms of space utilization than the linear queue because it makes better use of the array by reusing spaces freed by dequeue operations.</w:t>
      </w:r>
    </w:p>
    <w:p w:rsidR="001A53F9" w:rsidRPr="001A53F9" w:rsidRDefault="001A53F9" w:rsidP="001A53F9">
      <w:pPr>
        <w:numPr>
          <w:ilvl w:val="0"/>
          <w:numId w:val="13"/>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Practical Implementation:</w:t>
      </w:r>
    </w:p>
    <w:p w:rsidR="001A53F9" w:rsidRPr="001A53F9" w:rsidRDefault="001A53F9" w:rsidP="001A53F9">
      <w:pPr>
        <w:numPr>
          <w:ilvl w:val="1"/>
          <w:numId w:val="13"/>
        </w:numPr>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These implementations provide a foundational understanding of how queues work in practice, including the trade-offs between different methods of implementation (circular vs. linear).</w:t>
      </w:r>
    </w:p>
    <w:p w:rsidR="001A53F9" w:rsidRPr="001A53F9" w:rsidRDefault="001A53F9" w:rsidP="001A53F9">
      <w:pPr>
        <w:ind w:left="450"/>
        <w:rPr>
          <w:rFonts w:ascii="Times New Roman" w:hAnsi="Times New Roman" w:cs="Times New Roman"/>
          <w:b/>
          <w:bCs/>
          <w:sz w:val="24"/>
          <w:szCs w:val="24"/>
          <w:shd w:val="clear" w:color="auto" w:fill="FFFFFF"/>
        </w:rPr>
      </w:pPr>
      <w:r w:rsidRPr="001A53F9">
        <w:rPr>
          <w:rFonts w:ascii="Times New Roman" w:hAnsi="Times New Roman" w:cs="Times New Roman"/>
          <w:b/>
          <w:bCs/>
          <w:sz w:val="24"/>
          <w:szCs w:val="24"/>
          <w:shd w:val="clear" w:color="auto" w:fill="FFFFFF"/>
        </w:rPr>
        <w:t>What I Learned:</w:t>
      </w:r>
    </w:p>
    <w:p w:rsidR="001A53F9" w:rsidRPr="001A53F9" w:rsidRDefault="001A53F9" w:rsidP="001A53F9">
      <w:pPr>
        <w:numPr>
          <w:ilvl w:val="0"/>
          <w:numId w:val="14"/>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Understanding of Queue Operations:</w:t>
      </w:r>
      <w:r w:rsidRPr="001A53F9">
        <w:rPr>
          <w:rFonts w:ascii="Times New Roman" w:hAnsi="Times New Roman" w:cs="Times New Roman"/>
          <w:sz w:val="24"/>
          <w:szCs w:val="24"/>
          <w:shd w:val="clear" w:color="auto" w:fill="FFFFFF"/>
        </w:rPr>
        <w:t xml:space="preserve"> The fundamental operations of a queue (enqueue, dequeue, and display) and how they can be implemented using arrays.</w:t>
      </w:r>
    </w:p>
    <w:p w:rsidR="001A53F9" w:rsidRPr="001A53F9" w:rsidRDefault="001A53F9" w:rsidP="001A53F9">
      <w:pPr>
        <w:numPr>
          <w:ilvl w:val="0"/>
          <w:numId w:val="14"/>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Importance of Edge Case Handling:</w:t>
      </w:r>
      <w:r w:rsidRPr="001A53F9">
        <w:rPr>
          <w:rFonts w:ascii="Times New Roman" w:hAnsi="Times New Roman" w:cs="Times New Roman"/>
          <w:sz w:val="24"/>
          <w:szCs w:val="24"/>
          <w:shd w:val="clear" w:color="auto" w:fill="FFFFFF"/>
        </w:rPr>
        <w:t xml:space="preserve"> Ensuring that the queue behaves correctly when it is full or empty, and understanding how to reset the queue for further use.</w:t>
      </w:r>
    </w:p>
    <w:p w:rsidR="001A53F9" w:rsidRPr="001A53F9" w:rsidRDefault="001A53F9" w:rsidP="001A53F9">
      <w:pPr>
        <w:numPr>
          <w:ilvl w:val="0"/>
          <w:numId w:val="14"/>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Circular vs. Linear Queues:</w:t>
      </w:r>
      <w:r w:rsidRPr="001A53F9">
        <w:rPr>
          <w:rFonts w:ascii="Times New Roman" w:hAnsi="Times New Roman" w:cs="Times New Roman"/>
          <w:sz w:val="24"/>
          <w:szCs w:val="24"/>
          <w:shd w:val="clear" w:color="auto" w:fill="FFFFFF"/>
        </w:rPr>
        <w:t xml:space="preserve"> The circular queue is more efficient in terms of space, while the linear queue is simpler but can lead to wasted space.</w:t>
      </w:r>
    </w:p>
    <w:p w:rsidR="001A53F9" w:rsidRPr="001A53F9" w:rsidRDefault="001A53F9" w:rsidP="001A53F9">
      <w:pPr>
        <w:numPr>
          <w:ilvl w:val="0"/>
          <w:numId w:val="14"/>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lastRenderedPageBreak/>
        <w:t>Memory Management in C++:</w:t>
      </w:r>
      <w:r w:rsidRPr="001A53F9">
        <w:rPr>
          <w:rFonts w:ascii="Times New Roman" w:hAnsi="Times New Roman" w:cs="Times New Roman"/>
          <w:sz w:val="24"/>
          <w:szCs w:val="24"/>
          <w:shd w:val="clear" w:color="auto" w:fill="FFFFFF"/>
        </w:rPr>
        <w:t xml:space="preserve"> The importance of dynamically allocating and deallocating memory to manage resources effectively, especially in data structures.</w:t>
      </w:r>
    </w:p>
    <w:p w:rsidR="001A53F9" w:rsidRPr="001A53F9" w:rsidRDefault="001A53F9" w:rsidP="001A53F9">
      <w:pPr>
        <w:numPr>
          <w:ilvl w:val="0"/>
          <w:numId w:val="14"/>
        </w:numPr>
        <w:rPr>
          <w:rFonts w:ascii="Times New Roman" w:hAnsi="Times New Roman" w:cs="Times New Roman"/>
          <w:sz w:val="24"/>
          <w:szCs w:val="24"/>
          <w:shd w:val="clear" w:color="auto" w:fill="FFFFFF"/>
        </w:rPr>
      </w:pPr>
      <w:r w:rsidRPr="001A53F9">
        <w:rPr>
          <w:rFonts w:ascii="Times New Roman" w:hAnsi="Times New Roman" w:cs="Times New Roman"/>
          <w:b/>
          <w:bCs/>
          <w:sz w:val="24"/>
          <w:szCs w:val="24"/>
          <w:shd w:val="clear" w:color="auto" w:fill="FFFFFF"/>
        </w:rPr>
        <w:t>C++ Specific Constructs:</w:t>
      </w:r>
      <w:r w:rsidRPr="001A53F9">
        <w:rPr>
          <w:rFonts w:ascii="Times New Roman" w:hAnsi="Times New Roman" w:cs="Times New Roman"/>
          <w:sz w:val="24"/>
          <w:szCs w:val="24"/>
          <w:shd w:val="clear" w:color="auto" w:fill="FFFFFF"/>
        </w:rPr>
        <w:t xml:space="preserve"> Familiarity with C++ syntax and constructs such as classes, constructors, destructors, and dynamic memory management.</w:t>
      </w:r>
    </w:p>
    <w:p w:rsidR="001A53F9" w:rsidRPr="001A53F9" w:rsidRDefault="001A53F9" w:rsidP="001A53F9">
      <w:pPr>
        <w:ind w:left="450"/>
        <w:rPr>
          <w:rFonts w:ascii="Times New Roman" w:hAnsi="Times New Roman" w:cs="Times New Roman"/>
          <w:sz w:val="24"/>
          <w:szCs w:val="24"/>
          <w:shd w:val="clear" w:color="auto" w:fill="FFFFFF"/>
        </w:rPr>
      </w:pPr>
      <w:r w:rsidRPr="001A53F9">
        <w:rPr>
          <w:rFonts w:ascii="Times New Roman" w:hAnsi="Times New Roman" w:cs="Times New Roman"/>
          <w:sz w:val="24"/>
          <w:szCs w:val="24"/>
          <w:shd w:val="clear" w:color="auto" w:fill="FFFFFF"/>
        </w:rPr>
        <w:t>These programs provide a practical introduction to implementing basic data structures in C++ and highlight the importance of considering efficiency and proper memory management.</w:t>
      </w:r>
    </w:p>
    <w:p w:rsidR="001A53F9" w:rsidRPr="003F1B5C" w:rsidRDefault="001A53F9" w:rsidP="001A53F9">
      <w:pPr>
        <w:rPr>
          <w:rFonts w:ascii="Book Antiqua" w:hAnsi="Book Antiqua"/>
          <w:b/>
          <w:i/>
          <w:sz w:val="20"/>
          <w:szCs w:val="20"/>
        </w:rPr>
      </w:pPr>
    </w:p>
    <w:p w:rsidR="00335F5E" w:rsidRPr="003F1B5C" w:rsidRDefault="00335F5E" w:rsidP="00335F5E">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rsidR="00335F5E" w:rsidRDefault="00335F5E" w:rsidP="00335F5E">
      <w:pPr>
        <w:ind w:left="450"/>
        <w:rPr>
          <w:rFonts w:ascii="Book Antiqua" w:hAnsi="Book Antiqua"/>
          <w:b/>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rsidR="001A53F9" w:rsidRPr="001A53F9" w:rsidRDefault="001A53F9" w:rsidP="001A53F9">
      <w:pPr>
        <w:spacing w:before="100" w:beforeAutospacing="1" w:after="100" w:afterAutospacing="1" w:line="240" w:lineRule="auto"/>
        <w:rPr>
          <w:rFonts w:ascii="Times New Roman" w:eastAsia="Times New Roman" w:hAnsi="Times New Roman" w:cs="Times New Roman"/>
          <w:sz w:val="24"/>
          <w:szCs w:val="24"/>
        </w:rPr>
      </w:pPr>
      <w:r w:rsidRPr="001A53F9">
        <w:rPr>
          <w:rFonts w:ascii="Times New Roman" w:eastAsia="Times New Roman" w:hAnsi="Times New Roman" w:cs="Times New Roman"/>
          <w:sz w:val="24"/>
          <w:szCs w:val="24"/>
        </w:rPr>
        <w:t>In conclusion, these programs provide a practical understanding of implementing queues using arrays in C++. The comparison between circular and linear queues highlights the importance of efficient space utilization and proper memory management. The circular queue is more efficient in handling space, while the linear queue is simpler but may lead to wasted space. Additionally, the importance of handling edge cases and resetting pointers is emphasized to ensure robust and reusable code. Overall, these implementations offer valuable insights into basic data structure operations and memory management in C++.</w:t>
      </w:r>
    </w:p>
    <w:p w:rsidR="001A53F9" w:rsidRPr="003F1B5C" w:rsidRDefault="001A53F9" w:rsidP="001A53F9">
      <w:pPr>
        <w:rPr>
          <w:rFonts w:ascii="Book Antiqua" w:hAnsi="Book Antiqua"/>
          <w:i/>
          <w:sz w:val="20"/>
          <w:szCs w:val="20"/>
        </w:rPr>
      </w:pPr>
    </w:p>
    <w:p w:rsidR="00335F5E" w:rsidRPr="003F1B5C" w:rsidRDefault="00335F5E" w:rsidP="00335F5E">
      <w:pPr>
        <w:rPr>
          <w:rFonts w:ascii="Book Antiqua" w:hAnsi="Book Antiqua"/>
          <w:b/>
          <w:sz w:val="24"/>
          <w:szCs w:val="24"/>
        </w:rPr>
      </w:pPr>
      <w:r>
        <w:rPr>
          <w:rFonts w:ascii="Book Antiqua" w:hAnsi="Book Antiqua"/>
          <w:b/>
          <w:sz w:val="28"/>
          <w:szCs w:val="28"/>
        </w:rPr>
        <w:t>B.5</w:t>
      </w:r>
      <w:r w:rsidRPr="003F1B5C">
        <w:rPr>
          <w:rFonts w:ascii="Book Antiqua" w:hAnsi="Book Antiqua"/>
          <w:b/>
          <w:sz w:val="28"/>
          <w:szCs w:val="28"/>
        </w:rPr>
        <w:t xml:space="preserve"> Question of Curiosity</w:t>
      </w:r>
    </w:p>
    <w:p w:rsidR="00335F5E" w:rsidRPr="003F1B5C" w:rsidRDefault="00335F5E" w:rsidP="00335F5E">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rsidR="00335F5E" w:rsidRDefault="00335F5E" w:rsidP="00335F5E">
      <w:pPr>
        <w:spacing w:after="0"/>
        <w:ind w:left="540"/>
        <w:rPr>
          <w:rFonts w:ascii="Book Antiqua" w:hAnsi="Book Antiqua"/>
          <w:sz w:val="24"/>
          <w:szCs w:val="24"/>
        </w:rPr>
      </w:pPr>
    </w:p>
    <w:p w:rsidR="00100722" w:rsidRDefault="00100722" w:rsidP="00100722">
      <w:pPr>
        <w:rPr>
          <w:rFonts w:ascii="Times New Roman" w:hAnsi="Times New Roman" w:cs="Times New Roman"/>
          <w:b/>
          <w:sz w:val="24"/>
          <w:szCs w:val="24"/>
        </w:rPr>
      </w:pPr>
      <w:r w:rsidRPr="001C5217">
        <w:rPr>
          <w:rFonts w:ascii="Times New Roman" w:hAnsi="Times New Roman" w:cs="Times New Roman"/>
          <w:b/>
          <w:sz w:val="24"/>
          <w:szCs w:val="24"/>
        </w:rPr>
        <w:t>Answer Following Question</w:t>
      </w:r>
    </w:p>
    <w:p w:rsidR="00100722" w:rsidRPr="001C5217" w:rsidRDefault="00100722" w:rsidP="00100722">
      <w:pPr>
        <w:pStyle w:val="ListParagraph"/>
        <w:numPr>
          <w:ilvl w:val="0"/>
          <w:numId w:val="11"/>
        </w:numPr>
        <w:rPr>
          <w:rFonts w:ascii="Times New Roman" w:hAnsi="Times New Roman" w:cs="Times New Roman"/>
          <w:sz w:val="24"/>
          <w:szCs w:val="24"/>
        </w:rPr>
      </w:pPr>
      <w:r w:rsidRPr="001C5217">
        <w:rPr>
          <w:rFonts w:ascii="Times New Roman" w:hAnsi="Times New Roman" w:cs="Times New Roman"/>
          <w:color w:val="3A3A3A"/>
          <w:sz w:val="24"/>
          <w:szCs w:val="24"/>
          <w:shd w:val="clear" w:color="auto" w:fill="FFFFFF"/>
        </w:rPr>
        <w:t>A linear queue, if implemented using an array of size MAX_SIZE, gets full when?</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a) Rear == MAX_SIZE – 1</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b) Front == (rear + 1)mod MAX_SIZE</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c) Front == rear + 1</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d) Rear == front</w:t>
      </w:r>
    </w:p>
    <w:p w:rsidR="00100722" w:rsidRPr="001A53F9" w:rsidRDefault="00100722" w:rsidP="00100722">
      <w:pPr>
        <w:pStyle w:val="ListParagraph"/>
        <w:rPr>
          <w:rFonts w:ascii="Times New Roman" w:hAnsi="Times New Roman" w:cs="Times New Roman"/>
          <w:b/>
          <w:sz w:val="24"/>
          <w:szCs w:val="24"/>
        </w:rPr>
      </w:pPr>
      <w:r w:rsidRPr="001A53F9">
        <w:rPr>
          <w:rFonts w:ascii="Times New Roman" w:hAnsi="Times New Roman" w:cs="Times New Roman"/>
          <w:b/>
          <w:sz w:val="24"/>
          <w:szCs w:val="24"/>
        </w:rPr>
        <w:t xml:space="preserve">Answer: </w:t>
      </w:r>
      <w:r w:rsidR="001A53F9" w:rsidRPr="001A53F9">
        <w:rPr>
          <w:rFonts w:ascii="Times New Roman" w:hAnsi="Times New Roman" w:cs="Times New Roman"/>
          <w:b/>
          <w:sz w:val="24"/>
          <w:szCs w:val="24"/>
        </w:rPr>
        <w:t>A</w:t>
      </w:r>
    </w:p>
    <w:p w:rsidR="00100722" w:rsidRPr="001C5217" w:rsidRDefault="00100722" w:rsidP="00100722">
      <w:pPr>
        <w:pStyle w:val="ListParagraph"/>
        <w:numPr>
          <w:ilvl w:val="0"/>
          <w:numId w:val="11"/>
        </w:numPr>
        <w:rPr>
          <w:rFonts w:ascii="Times New Roman" w:hAnsi="Times New Roman" w:cs="Times New Roman"/>
          <w:sz w:val="24"/>
          <w:szCs w:val="24"/>
        </w:rPr>
      </w:pPr>
      <w:r w:rsidRPr="001C5217">
        <w:rPr>
          <w:rFonts w:ascii="Times New Roman" w:hAnsi="Times New Roman" w:cs="Times New Roman"/>
          <w:color w:val="3A3A3A"/>
          <w:sz w:val="24"/>
          <w:szCs w:val="24"/>
          <w:shd w:val="clear" w:color="auto" w:fill="FFFFFF"/>
        </w:rPr>
        <w:t>A linear queue, if implemented using an array of size MAX_SIZE, gets empty when?</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a) Front== MAX_SIZE – 1</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 xml:space="preserve">b) Rear == -1 </w:t>
      </w:r>
      <w:r w:rsidRPr="0021563F">
        <w:rPr>
          <w:rFonts w:ascii="Times New Roman" w:hAnsi="Times New Roman" w:cs="Times New Roman"/>
          <w:color w:val="3A3A3A"/>
          <w:sz w:val="24"/>
          <w:szCs w:val="24"/>
          <w:shd w:val="clear" w:color="auto" w:fill="FFFFFF"/>
        </w:rPr>
        <w:t>O</w:t>
      </w:r>
      <w:r w:rsidRPr="001C5217">
        <w:rPr>
          <w:rFonts w:ascii="Times New Roman" w:hAnsi="Times New Roman" w:cs="Times New Roman"/>
          <w:color w:val="3A3A3A"/>
          <w:sz w:val="24"/>
          <w:szCs w:val="24"/>
          <w:shd w:val="clear" w:color="auto" w:fill="FFFFFF"/>
        </w:rPr>
        <w:t>r</w:t>
      </w:r>
      <w:r w:rsidRPr="0021563F">
        <w:rPr>
          <w:rFonts w:ascii="Times New Roman" w:hAnsi="Times New Roman" w:cs="Times New Roman"/>
          <w:color w:val="3A3A3A"/>
          <w:sz w:val="24"/>
          <w:szCs w:val="24"/>
          <w:shd w:val="clear" w:color="auto" w:fill="FFFFFF"/>
        </w:rPr>
        <w:t xml:space="preserve"> FRONT &gt; REAR</w:t>
      </w:r>
      <w:r w:rsidRPr="001C5217">
        <w:rPr>
          <w:rFonts w:ascii="Times New Roman" w:hAnsi="Times New Roman" w:cs="Times New Roman"/>
          <w:color w:val="3A3A3A"/>
          <w:sz w:val="24"/>
          <w:szCs w:val="24"/>
          <w:shd w:val="clear" w:color="auto" w:fill="FFFFFF"/>
        </w:rPr>
        <w:br/>
        <w:t>c) Front == rear + 1</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d) Rear == front</w:t>
      </w:r>
    </w:p>
    <w:p w:rsidR="00100722" w:rsidRPr="001A53F9" w:rsidRDefault="00100722" w:rsidP="00100722">
      <w:pPr>
        <w:pStyle w:val="ListParagraph"/>
        <w:rPr>
          <w:rFonts w:ascii="Times New Roman" w:hAnsi="Times New Roman" w:cs="Times New Roman"/>
          <w:b/>
          <w:sz w:val="24"/>
          <w:szCs w:val="24"/>
        </w:rPr>
      </w:pPr>
      <w:r w:rsidRPr="001A53F9">
        <w:rPr>
          <w:rFonts w:ascii="Times New Roman" w:hAnsi="Times New Roman" w:cs="Times New Roman"/>
          <w:b/>
          <w:sz w:val="24"/>
          <w:szCs w:val="24"/>
        </w:rPr>
        <w:t>Answer:</w:t>
      </w:r>
      <w:r w:rsidR="001A53F9" w:rsidRPr="001A53F9">
        <w:rPr>
          <w:rFonts w:ascii="Times New Roman" w:hAnsi="Times New Roman" w:cs="Times New Roman"/>
          <w:b/>
          <w:sz w:val="24"/>
          <w:szCs w:val="24"/>
        </w:rPr>
        <w:t xml:space="preserve"> B</w:t>
      </w:r>
    </w:p>
    <w:p w:rsidR="00100722" w:rsidRPr="001C5217" w:rsidRDefault="00100722" w:rsidP="00100722">
      <w:pPr>
        <w:rPr>
          <w:rFonts w:ascii="Times New Roman" w:hAnsi="Times New Roman" w:cs="Times New Roman"/>
          <w:b/>
          <w:sz w:val="24"/>
          <w:szCs w:val="24"/>
        </w:rPr>
      </w:pPr>
    </w:p>
    <w:p w:rsidR="00100722" w:rsidRPr="001C5217" w:rsidRDefault="00100722" w:rsidP="00100722">
      <w:pPr>
        <w:pStyle w:val="ListParagraph"/>
        <w:numPr>
          <w:ilvl w:val="0"/>
          <w:numId w:val="11"/>
        </w:numPr>
        <w:rPr>
          <w:rFonts w:ascii="Times New Roman" w:hAnsi="Times New Roman" w:cs="Times New Roman"/>
          <w:sz w:val="24"/>
          <w:szCs w:val="24"/>
        </w:rPr>
      </w:pPr>
      <w:r w:rsidRPr="001C5217">
        <w:rPr>
          <w:rFonts w:ascii="Times New Roman" w:hAnsi="Times New Roman" w:cs="Times New Roman"/>
          <w:color w:val="3A3A3A"/>
          <w:sz w:val="24"/>
          <w:szCs w:val="24"/>
          <w:shd w:val="clear" w:color="auto" w:fill="FFFFFF"/>
        </w:rPr>
        <w:lastRenderedPageBreak/>
        <w:t xml:space="preserve">A </w:t>
      </w:r>
      <w:r>
        <w:rPr>
          <w:rFonts w:ascii="Times New Roman" w:hAnsi="Times New Roman" w:cs="Times New Roman"/>
          <w:color w:val="3A3A3A"/>
          <w:sz w:val="24"/>
          <w:szCs w:val="24"/>
          <w:shd w:val="clear" w:color="auto" w:fill="FFFFFF"/>
        </w:rPr>
        <w:t>circular</w:t>
      </w:r>
      <w:r w:rsidRPr="001C5217">
        <w:rPr>
          <w:rFonts w:ascii="Times New Roman" w:hAnsi="Times New Roman" w:cs="Times New Roman"/>
          <w:color w:val="3A3A3A"/>
          <w:sz w:val="24"/>
          <w:szCs w:val="24"/>
          <w:shd w:val="clear" w:color="auto" w:fill="FFFFFF"/>
        </w:rPr>
        <w:t xml:space="preserve"> queue, if implemented using an array of size MAX_SIZE, gets full when?</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a) Rear == MAX_SIZE – 1</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b) Front == (rear + 1)mod MAX_SIZE</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 xml:space="preserve">c) </w:t>
      </w:r>
      <w:r w:rsidRPr="00256EB2">
        <w:rPr>
          <w:rFonts w:ascii="Times New Roman" w:hAnsi="Times New Roman" w:cs="Times New Roman"/>
          <w:bCs/>
          <w:sz w:val="24"/>
          <w:szCs w:val="24"/>
        </w:rPr>
        <w:t>FRONT = 0 and Rear = MAX – 1 ) || (Front==Rear +1 )</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d) Rear == front</w:t>
      </w:r>
    </w:p>
    <w:p w:rsidR="00100722" w:rsidRPr="001A53F9" w:rsidRDefault="00100722" w:rsidP="00100722">
      <w:pPr>
        <w:pStyle w:val="ListParagraph"/>
        <w:rPr>
          <w:rFonts w:ascii="Times New Roman" w:hAnsi="Times New Roman" w:cs="Times New Roman"/>
          <w:b/>
          <w:sz w:val="24"/>
          <w:szCs w:val="24"/>
        </w:rPr>
      </w:pPr>
      <w:r w:rsidRPr="001A53F9">
        <w:rPr>
          <w:rFonts w:ascii="Times New Roman" w:hAnsi="Times New Roman" w:cs="Times New Roman"/>
          <w:b/>
          <w:sz w:val="24"/>
          <w:szCs w:val="24"/>
        </w:rPr>
        <w:t xml:space="preserve">Answer: </w:t>
      </w:r>
      <w:r w:rsidR="001A53F9" w:rsidRPr="001A53F9">
        <w:rPr>
          <w:rFonts w:ascii="Times New Roman" w:hAnsi="Times New Roman" w:cs="Times New Roman"/>
          <w:b/>
          <w:sz w:val="24"/>
          <w:szCs w:val="24"/>
        </w:rPr>
        <w:t>C</w:t>
      </w:r>
    </w:p>
    <w:p w:rsidR="00100722" w:rsidRPr="001C5217" w:rsidRDefault="00100722" w:rsidP="00100722">
      <w:pPr>
        <w:pStyle w:val="ListParagraph"/>
        <w:numPr>
          <w:ilvl w:val="0"/>
          <w:numId w:val="11"/>
        </w:numPr>
        <w:rPr>
          <w:rFonts w:ascii="Times New Roman" w:hAnsi="Times New Roman" w:cs="Times New Roman"/>
          <w:sz w:val="24"/>
          <w:szCs w:val="24"/>
        </w:rPr>
      </w:pPr>
      <w:r w:rsidRPr="001C5217">
        <w:rPr>
          <w:rFonts w:ascii="Times New Roman" w:hAnsi="Times New Roman" w:cs="Times New Roman"/>
          <w:color w:val="3A3A3A"/>
          <w:sz w:val="24"/>
          <w:szCs w:val="24"/>
          <w:shd w:val="clear" w:color="auto" w:fill="FFFFFF"/>
        </w:rPr>
        <w:t xml:space="preserve">A </w:t>
      </w:r>
      <w:r>
        <w:rPr>
          <w:rFonts w:ascii="Times New Roman" w:hAnsi="Times New Roman" w:cs="Times New Roman"/>
          <w:color w:val="3A3A3A"/>
          <w:sz w:val="24"/>
          <w:szCs w:val="24"/>
          <w:shd w:val="clear" w:color="auto" w:fill="FFFFFF"/>
        </w:rPr>
        <w:t>circular</w:t>
      </w:r>
      <w:r w:rsidRPr="001C5217">
        <w:rPr>
          <w:rFonts w:ascii="Times New Roman" w:hAnsi="Times New Roman" w:cs="Times New Roman"/>
          <w:color w:val="3A3A3A"/>
          <w:sz w:val="24"/>
          <w:szCs w:val="24"/>
          <w:shd w:val="clear" w:color="auto" w:fill="FFFFFF"/>
        </w:rPr>
        <w:t xml:space="preserve"> queue, if implemented using an array of size MAX_SIZE, gets empty when?</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a) Front== MAX_SIZE – 1</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 xml:space="preserve">b) Rear == -1 </w:t>
      </w:r>
      <w:r w:rsidRPr="001C5217">
        <w:rPr>
          <w:rFonts w:ascii="Times New Roman" w:hAnsi="Times New Roman" w:cs="Times New Roman"/>
          <w:color w:val="3A3A3A"/>
          <w:sz w:val="24"/>
          <w:szCs w:val="24"/>
          <w:shd w:val="clear" w:color="auto" w:fill="FFFFFF"/>
        </w:rPr>
        <w:br/>
        <w:t>c) Front == rear + 1</w:t>
      </w:r>
      <w:r w:rsidRPr="001C5217">
        <w:rPr>
          <w:rFonts w:ascii="Times New Roman" w:hAnsi="Times New Roman" w:cs="Times New Roman"/>
          <w:color w:val="3A3A3A"/>
          <w:sz w:val="24"/>
          <w:szCs w:val="24"/>
        </w:rPr>
        <w:br/>
      </w:r>
      <w:r w:rsidRPr="001C5217">
        <w:rPr>
          <w:rFonts w:ascii="Times New Roman" w:hAnsi="Times New Roman" w:cs="Times New Roman"/>
          <w:color w:val="3A3A3A"/>
          <w:sz w:val="24"/>
          <w:szCs w:val="24"/>
          <w:shd w:val="clear" w:color="auto" w:fill="FFFFFF"/>
        </w:rPr>
        <w:t>d) Rear == front</w:t>
      </w:r>
    </w:p>
    <w:p w:rsidR="00100722" w:rsidRPr="001A53F9" w:rsidRDefault="00100722" w:rsidP="00100722">
      <w:pPr>
        <w:pStyle w:val="ListParagraph"/>
        <w:rPr>
          <w:rFonts w:ascii="Times New Roman" w:hAnsi="Times New Roman" w:cs="Times New Roman"/>
          <w:b/>
          <w:sz w:val="24"/>
          <w:szCs w:val="24"/>
        </w:rPr>
      </w:pPr>
      <w:r w:rsidRPr="001A53F9">
        <w:rPr>
          <w:rFonts w:ascii="Times New Roman" w:hAnsi="Times New Roman" w:cs="Times New Roman"/>
          <w:b/>
          <w:sz w:val="24"/>
          <w:szCs w:val="24"/>
        </w:rPr>
        <w:t>Answer:</w:t>
      </w:r>
      <w:r w:rsidR="001A53F9" w:rsidRPr="001A53F9">
        <w:rPr>
          <w:rFonts w:ascii="Times New Roman" w:hAnsi="Times New Roman" w:cs="Times New Roman"/>
          <w:b/>
          <w:sz w:val="24"/>
          <w:szCs w:val="24"/>
        </w:rPr>
        <w:t xml:space="preserve"> B</w:t>
      </w:r>
    </w:p>
    <w:p w:rsidR="00100722" w:rsidRDefault="00100722" w:rsidP="00100722">
      <w:pPr>
        <w:spacing w:after="0"/>
        <w:ind w:left="540"/>
        <w:jc w:val="center"/>
        <w:rPr>
          <w:rFonts w:ascii="Times New Roman" w:hAnsi="Times New Roman" w:cs="Times New Roman"/>
          <w:sz w:val="24"/>
          <w:szCs w:val="24"/>
        </w:rPr>
      </w:pPr>
      <w:r w:rsidRPr="001C5217">
        <w:rPr>
          <w:rFonts w:ascii="Times New Roman" w:hAnsi="Times New Roman" w:cs="Times New Roman"/>
          <w:sz w:val="24"/>
          <w:szCs w:val="24"/>
        </w:rPr>
        <w:t>Write any two applications of queue data structure.</w:t>
      </w:r>
    </w:p>
    <w:p w:rsidR="00100722" w:rsidRDefault="00100722" w:rsidP="00100722">
      <w:pPr>
        <w:spacing w:after="0"/>
        <w:ind w:left="540"/>
        <w:jc w:val="center"/>
        <w:rPr>
          <w:rFonts w:ascii="Times New Roman" w:hAnsi="Times New Roman" w:cs="Times New Roman"/>
          <w:sz w:val="24"/>
          <w:szCs w:val="24"/>
        </w:rPr>
      </w:pPr>
    </w:p>
    <w:p w:rsidR="00335F5E" w:rsidRDefault="00335F5E" w:rsidP="00100722">
      <w:pPr>
        <w:spacing w:after="0"/>
        <w:ind w:left="540"/>
        <w:jc w:val="center"/>
      </w:pPr>
      <w:r>
        <w:rPr>
          <w:rFonts w:ascii="Book Antiqua" w:hAnsi="Book Antiqua"/>
          <w:sz w:val="24"/>
          <w:szCs w:val="24"/>
        </w:rPr>
        <w:t>************************</w:t>
      </w:r>
    </w:p>
    <w:p w:rsidR="00B61EA6" w:rsidRDefault="00B61EA6"/>
    <w:sectPr w:rsidR="00B61E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altName w:val="Arial"/>
    <w:charset w:val="00"/>
    <w:family w:val="swiss"/>
    <w:pitch w:val="variable"/>
    <w:sig w:usb0="00000001" w:usb1="4000205B" w:usb2="00000028"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95E01"/>
    <w:multiLevelType w:val="hybridMultilevel"/>
    <w:tmpl w:val="374EFD9E"/>
    <w:lvl w:ilvl="0" w:tplc="67628198">
      <w:start w:val="1"/>
      <w:numFmt w:val="decimal"/>
      <w:lvlText w:val="%1."/>
      <w:lvlJc w:val="left"/>
      <w:pPr>
        <w:ind w:left="720" w:hanging="360"/>
      </w:pPr>
      <w:rPr>
        <w:rFonts w:ascii="Open Sans" w:hAnsi="Open Sans" w:cs="Open Sans" w:hint="default"/>
        <w:color w:val="3A3A3A"/>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443042"/>
    <w:multiLevelType w:val="hybridMultilevel"/>
    <w:tmpl w:val="26A037EC"/>
    <w:lvl w:ilvl="0" w:tplc="7EC60410">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1F647EB0"/>
    <w:multiLevelType w:val="hybridMultilevel"/>
    <w:tmpl w:val="3F225360"/>
    <w:lvl w:ilvl="0" w:tplc="AD5421C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3AEA6BA6"/>
    <w:multiLevelType w:val="hybridMultilevel"/>
    <w:tmpl w:val="D8360C8C"/>
    <w:lvl w:ilvl="0" w:tplc="09BCB7BA">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6B213D"/>
    <w:multiLevelType w:val="hybridMultilevel"/>
    <w:tmpl w:val="9A5C6364"/>
    <w:lvl w:ilvl="0" w:tplc="68ECA302">
      <w:start w:val="1"/>
      <w:numFmt w:val="bullet"/>
      <w:lvlText w:val=" "/>
      <w:lvlJc w:val="left"/>
      <w:pPr>
        <w:tabs>
          <w:tab w:val="num" w:pos="720"/>
        </w:tabs>
        <w:ind w:left="720" w:hanging="360"/>
      </w:pPr>
      <w:rPr>
        <w:rFonts w:ascii="Calibri" w:hAnsi="Calibri" w:hint="default"/>
      </w:rPr>
    </w:lvl>
    <w:lvl w:ilvl="1" w:tplc="0E0C53FC">
      <w:numFmt w:val="bullet"/>
      <w:lvlText w:val="◦"/>
      <w:lvlJc w:val="left"/>
      <w:pPr>
        <w:tabs>
          <w:tab w:val="num" w:pos="1440"/>
        </w:tabs>
        <w:ind w:left="1440" w:hanging="360"/>
      </w:pPr>
      <w:rPr>
        <w:rFonts w:ascii="Calibri" w:hAnsi="Calibri" w:hint="default"/>
      </w:rPr>
    </w:lvl>
    <w:lvl w:ilvl="2" w:tplc="70C24B3A" w:tentative="1">
      <w:start w:val="1"/>
      <w:numFmt w:val="bullet"/>
      <w:lvlText w:val=" "/>
      <w:lvlJc w:val="left"/>
      <w:pPr>
        <w:tabs>
          <w:tab w:val="num" w:pos="2160"/>
        </w:tabs>
        <w:ind w:left="2160" w:hanging="360"/>
      </w:pPr>
      <w:rPr>
        <w:rFonts w:ascii="Calibri" w:hAnsi="Calibri" w:hint="default"/>
      </w:rPr>
    </w:lvl>
    <w:lvl w:ilvl="3" w:tplc="7E3649A4" w:tentative="1">
      <w:start w:val="1"/>
      <w:numFmt w:val="bullet"/>
      <w:lvlText w:val=" "/>
      <w:lvlJc w:val="left"/>
      <w:pPr>
        <w:tabs>
          <w:tab w:val="num" w:pos="2880"/>
        </w:tabs>
        <w:ind w:left="2880" w:hanging="360"/>
      </w:pPr>
      <w:rPr>
        <w:rFonts w:ascii="Calibri" w:hAnsi="Calibri" w:hint="default"/>
      </w:rPr>
    </w:lvl>
    <w:lvl w:ilvl="4" w:tplc="813419F4" w:tentative="1">
      <w:start w:val="1"/>
      <w:numFmt w:val="bullet"/>
      <w:lvlText w:val=" "/>
      <w:lvlJc w:val="left"/>
      <w:pPr>
        <w:tabs>
          <w:tab w:val="num" w:pos="3600"/>
        </w:tabs>
        <w:ind w:left="3600" w:hanging="360"/>
      </w:pPr>
      <w:rPr>
        <w:rFonts w:ascii="Calibri" w:hAnsi="Calibri" w:hint="default"/>
      </w:rPr>
    </w:lvl>
    <w:lvl w:ilvl="5" w:tplc="02469C18" w:tentative="1">
      <w:start w:val="1"/>
      <w:numFmt w:val="bullet"/>
      <w:lvlText w:val=" "/>
      <w:lvlJc w:val="left"/>
      <w:pPr>
        <w:tabs>
          <w:tab w:val="num" w:pos="4320"/>
        </w:tabs>
        <w:ind w:left="4320" w:hanging="360"/>
      </w:pPr>
      <w:rPr>
        <w:rFonts w:ascii="Calibri" w:hAnsi="Calibri" w:hint="default"/>
      </w:rPr>
    </w:lvl>
    <w:lvl w:ilvl="6" w:tplc="C4301A86" w:tentative="1">
      <w:start w:val="1"/>
      <w:numFmt w:val="bullet"/>
      <w:lvlText w:val=" "/>
      <w:lvlJc w:val="left"/>
      <w:pPr>
        <w:tabs>
          <w:tab w:val="num" w:pos="5040"/>
        </w:tabs>
        <w:ind w:left="5040" w:hanging="360"/>
      </w:pPr>
      <w:rPr>
        <w:rFonts w:ascii="Calibri" w:hAnsi="Calibri" w:hint="default"/>
      </w:rPr>
    </w:lvl>
    <w:lvl w:ilvl="7" w:tplc="F4B43574" w:tentative="1">
      <w:start w:val="1"/>
      <w:numFmt w:val="bullet"/>
      <w:lvlText w:val=" "/>
      <w:lvlJc w:val="left"/>
      <w:pPr>
        <w:tabs>
          <w:tab w:val="num" w:pos="5760"/>
        </w:tabs>
        <w:ind w:left="5760" w:hanging="360"/>
      </w:pPr>
      <w:rPr>
        <w:rFonts w:ascii="Calibri" w:hAnsi="Calibri" w:hint="default"/>
      </w:rPr>
    </w:lvl>
    <w:lvl w:ilvl="8" w:tplc="0804CF00"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5D36223A"/>
    <w:multiLevelType w:val="hybridMultilevel"/>
    <w:tmpl w:val="EE5CF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1043C7"/>
    <w:multiLevelType w:val="multilevel"/>
    <w:tmpl w:val="50568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1F3AF3"/>
    <w:multiLevelType w:val="hybridMultilevel"/>
    <w:tmpl w:val="64904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EE5AD1"/>
    <w:multiLevelType w:val="hybridMultilevel"/>
    <w:tmpl w:val="76726B86"/>
    <w:lvl w:ilvl="0" w:tplc="5FEC7D48">
      <w:start w:val="1"/>
      <w:numFmt w:val="bullet"/>
      <w:lvlText w:val=" "/>
      <w:lvlJc w:val="left"/>
      <w:pPr>
        <w:tabs>
          <w:tab w:val="num" w:pos="720"/>
        </w:tabs>
        <w:ind w:left="720" w:hanging="360"/>
      </w:pPr>
      <w:rPr>
        <w:rFonts w:ascii="Calibri" w:hAnsi="Calibri" w:hint="default"/>
      </w:rPr>
    </w:lvl>
    <w:lvl w:ilvl="1" w:tplc="C24C743C">
      <w:numFmt w:val="bullet"/>
      <w:lvlText w:val="◦"/>
      <w:lvlJc w:val="left"/>
      <w:pPr>
        <w:tabs>
          <w:tab w:val="num" w:pos="1440"/>
        </w:tabs>
        <w:ind w:left="1440" w:hanging="360"/>
      </w:pPr>
      <w:rPr>
        <w:rFonts w:ascii="Calibri" w:hAnsi="Calibri" w:hint="default"/>
      </w:rPr>
    </w:lvl>
    <w:lvl w:ilvl="2" w:tplc="A65CC47A" w:tentative="1">
      <w:start w:val="1"/>
      <w:numFmt w:val="bullet"/>
      <w:lvlText w:val=" "/>
      <w:lvlJc w:val="left"/>
      <w:pPr>
        <w:tabs>
          <w:tab w:val="num" w:pos="2160"/>
        </w:tabs>
        <w:ind w:left="2160" w:hanging="360"/>
      </w:pPr>
      <w:rPr>
        <w:rFonts w:ascii="Calibri" w:hAnsi="Calibri" w:hint="default"/>
      </w:rPr>
    </w:lvl>
    <w:lvl w:ilvl="3" w:tplc="138AF54E" w:tentative="1">
      <w:start w:val="1"/>
      <w:numFmt w:val="bullet"/>
      <w:lvlText w:val=" "/>
      <w:lvlJc w:val="left"/>
      <w:pPr>
        <w:tabs>
          <w:tab w:val="num" w:pos="2880"/>
        </w:tabs>
        <w:ind w:left="2880" w:hanging="360"/>
      </w:pPr>
      <w:rPr>
        <w:rFonts w:ascii="Calibri" w:hAnsi="Calibri" w:hint="default"/>
      </w:rPr>
    </w:lvl>
    <w:lvl w:ilvl="4" w:tplc="396A2684" w:tentative="1">
      <w:start w:val="1"/>
      <w:numFmt w:val="bullet"/>
      <w:lvlText w:val=" "/>
      <w:lvlJc w:val="left"/>
      <w:pPr>
        <w:tabs>
          <w:tab w:val="num" w:pos="3600"/>
        </w:tabs>
        <w:ind w:left="3600" w:hanging="360"/>
      </w:pPr>
      <w:rPr>
        <w:rFonts w:ascii="Calibri" w:hAnsi="Calibri" w:hint="default"/>
      </w:rPr>
    </w:lvl>
    <w:lvl w:ilvl="5" w:tplc="052605C2" w:tentative="1">
      <w:start w:val="1"/>
      <w:numFmt w:val="bullet"/>
      <w:lvlText w:val=" "/>
      <w:lvlJc w:val="left"/>
      <w:pPr>
        <w:tabs>
          <w:tab w:val="num" w:pos="4320"/>
        </w:tabs>
        <w:ind w:left="4320" w:hanging="360"/>
      </w:pPr>
      <w:rPr>
        <w:rFonts w:ascii="Calibri" w:hAnsi="Calibri" w:hint="default"/>
      </w:rPr>
    </w:lvl>
    <w:lvl w:ilvl="6" w:tplc="3AF8983A" w:tentative="1">
      <w:start w:val="1"/>
      <w:numFmt w:val="bullet"/>
      <w:lvlText w:val=" "/>
      <w:lvlJc w:val="left"/>
      <w:pPr>
        <w:tabs>
          <w:tab w:val="num" w:pos="5040"/>
        </w:tabs>
        <w:ind w:left="5040" w:hanging="360"/>
      </w:pPr>
      <w:rPr>
        <w:rFonts w:ascii="Calibri" w:hAnsi="Calibri" w:hint="default"/>
      </w:rPr>
    </w:lvl>
    <w:lvl w:ilvl="7" w:tplc="5DF01CB8" w:tentative="1">
      <w:start w:val="1"/>
      <w:numFmt w:val="bullet"/>
      <w:lvlText w:val=" "/>
      <w:lvlJc w:val="left"/>
      <w:pPr>
        <w:tabs>
          <w:tab w:val="num" w:pos="5760"/>
        </w:tabs>
        <w:ind w:left="5760" w:hanging="360"/>
      </w:pPr>
      <w:rPr>
        <w:rFonts w:ascii="Calibri" w:hAnsi="Calibri" w:hint="default"/>
      </w:rPr>
    </w:lvl>
    <w:lvl w:ilvl="8" w:tplc="2320E13A"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7290571D"/>
    <w:multiLevelType w:val="multilevel"/>
    <w:tmpl w:val="8206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4B20EE"/>
    <w:multiLevelType w:val="hybridMultilevel"/>
    <w:tmpl w:val="7ED66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7204CC"/>
    <w:multiLevelType w:val="hybridMultilevel"/>
    <w:tmpl w:val="5B6CC7A2"/>
    <w:lvl w:ilvl="0" w:tplc="43EE553E">
      <w:start w:val="1"/>
      <w:numFmt w:val="bullet"/>
      <w:lvlText w:val=" "/>
      <w:lvlJc w:val="left"/>
      <w:pPr>
        <w:tabs>
          <w:tab w:val="num" w:pos="720"/>
        </w:tabs>
        <w:ind w:left="720" w:hanging="360"/>
      </w:pPr>
      <w:rPr>
        <w:rFonts w:ascii="Calibri" w:hAnsi="Calibri" w:hint="default"/>
      </w:rPr>
    </w:lvl>
    <w:lvl w:ilvl="1" w:tplc="7E6EB42C">
      <w:numFmt w:val="bullet"/>
      <w:lvlText w:val="◦"/>
      <w:lvlJc w:val="left"/>
      <w:pPr>
        <w:tabs>
          <w:tab w:val="num" w:pos="1440"/>
        </w:tabs>
        <w:ind w:left="1440" w:hanging="360"/>
      </w:pPr>
      <w:rPr>
        <w:rFonts w:ascii="Calibri" w:hAnsi="Calibri" w:hint="default"/>
      </w:rPr>
    </w:lvl>
    <w:lvl w:ilvl="2" w:tplc="A660256A" w:tentative="1">
      <w:start w:val="1"/>
      <w:numFmt w:val="bullet"/>
      <w:lvlText w:val=" "/>
      <w:lvlJc w:val="left"/>
      <w:pPr>
        <w:tabs>
          <w:tab w:val="num" w:pos="2160"/>
        </w:tabs>
        <w:ind w:left="2160" w:hanging="360"/>
      </w:pPr>
      <w:rPr>
        <w:rFonts w:ascii="Calibri" w:hAnsi="Calibri" w:hint="default"/>
      </w:rPr>
    </w:lvl>
    <w:lvl w:ilvl="3" w:tplc="B158FB22" w:tentative="1">
      <w:start w:val="1"/>
      <w:numFmt w:val="bullet"/>
      <w:lvlText w:val=" "/>
      <w:lvlJc w:val="left"/>
      <w:pPr>
        <w:tabs>
          <w:tab w:val="num" w:pos="2880"/>
        </w:tabs>
        <w:ind w:left="2880" w:hanging="360"/>
      </w:pPr>
      <w:rPr>
        <w:rFonts w:ascii="Calibri" w:hAnsi="Calibri" w:hint="default"/>
      </w:rPr>
    </w:lvl>
    <w:lvl w:ilvl="4" w:tplc="D0445A14" w:tentative="1">
      <w:start w:val="1"/>
      <w:numFmt w:val="bullet"/>
      <w:lvlText w:val=" "/>
      <w:lvlJc w:val="left"/>
      <w:pPr>
        <w:tabs>
          <w:tab w:val="num" w:pos="3600"/>
        </w:tabs>
        <w:ind w:left="3600" w:hanging="360"/>
      </w:pPr>
      <w:rPr>
        <w:rFonts w:ascii="Calibri" w:hAnsi="Calibri" w:hint="default"/>
      </w:rPr>
    </w:lvl>
    <w:lvl w:ilvl="5" w:tplc="3A308ECE" w:tentative="1">
      <w:start w:val="1"/>
      <w:numFmt w:val="bullet"/>
      <w:lvlText w:val=" "/>
      <w:lvlJc w:val="left"/>
      <w:pPr>
        <w:tabs>
          <w:tab w:val="num" w:pos="4320"/>
        </w:tabs>
        <w:ind w:left="4320" w:hanging="360"/>
      </w:pPr>
      <w:rPr>
        <w:rFonts w:ascii="Calibri" w:hAnsi="Calibri" w:hint="default"/>
      </w:rPr>
    </w:lvl>
    <w:lvl w:ilvl="6" w:tplc="09881BD8" w:tentative="1">
      <w:start w:val="1"/>
      <w:numFmt w:val="bullet"/>
      <w:lvlText w:val=" "/>
      <w:lvlJc w:val="left"/>
      <w:pPr>
        <w:tabs>
          <w:tab w:val="num" w:pos="5040"/>
        </w:tabs>
        <w:ind w:left="5040" w:hanging="360"/>
      </w:pPr>
      <w:rPr>
        <w:rFonts w:ascii="Calibri" w:hAnsi="Calibri" w:hint="default"/>
      </w:rPr>
    </w:lvl>
    <w:lvl w:ilvl="7" w:tplc="AD58B6AE" w:tentative="1">
      <w:start w:val="1"/>
      <w:numFmt w:val="bullet"/>
      <w:lvlText w:val=" "/>
      <w:lvlJc w:val="left"/>
      <w:pPr>
        <w:tabs>
          <w:tab w:val="num" w:pos="5760"/>
        </w:tabs>
        <w:ind w:left="5760" w:hanging="360"/>
      </w:pPr>
      <w:rPr>
        <w:rFonts w:ascii="Calibri" w:hAnsi="Calibri" w:hint="default"/>
      </w:rPr>
    </w:lvl>
    <w:lvl w:ilvl="8" w:tplc="C52839BC"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7C674302"/>
    <w:multiLevelType w:val="multilevel"/>
    <w:tmpl w:val="50568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6"/>
  </w:num>
  <w:num w:numId="4">
    <w:abstractNumId w:val="2"/>
  </w:num>
  <w:num w:numId="5">
    <w:abstractNumId w:val="3"/>
  </w:num>
  <w:num w:numId="6">
    <w:abstractNumId w:val="1"/>
  </w:num>
  <w:num w:numId="7">
    <w:abstractNumId w:val="12"/>
  </w:num>
  <w:num w:numId="8">
    <w:abstractNumId w:val="5"/>
  </w:num>
  <w:num w:numId="9">
    <w:abstractNumId w:val="9"/>
  </w:num>
  <w:num w:numId="10">
    <w:abstractNumId w:val="8"/>
  </w:num>
  <w:num w:numId="11">
    <w:abstractNumId w:val="0"/>
  </w:num>
  <w:num w:numId="12">
    <w:abstractNumId w:val="7"/>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F5E"/>
    <w:rsid w:val="00033900"/>
    <w:rsid w:val="00100722"/>
    <w:rsid w:val="001A53F9"/>
    <w:rsid w:val="00335F5E"/>
    <w:rsid w:val="003D398F"/>
    <w:rsid w:val="00553D7E"/>
    <w:rsid w:val="006D2DD3"/>
    <w:rsid w:val="00716956"/>
    <w:rsid w:val="009A7C05"/>
    <w:rsid w:val="00B61EA6"/>
    <w:rsid w:val="00ED6E1B"/>
    <w:rsid w:val="00EE096F"/>
    <w:rsid w:val="00F64D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CB4A1"/>
  <w15:docId w15:val="{6461661D-8A26-4DC6-9F2E-95FE1875A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5F5E"/>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35F5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5F5E"/>
    <w:pPr>
      <w:ind w:left="720"/>
      <w:contextualSpacing/>
    </w:pPr>
  </w:style>
  <w:style w:type="paragraph" w:styleId="BalloonText">
    <w:name w:val="Balloon Text"/>
    <w:basedOn w:val="Normal"/>
    <w:link w:val="BalloonTextChar"/>
    <w:uiPriority w:val="99"/>
    <w:semiHidden/>
    <w:unhideWhenUsed/>
    <w:rsid w:val="001007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722"/>
    <w:rPr>
      <w:rFonts w:ascii="Tahoma" w:hAnsi="Tahoma" w:cs="Tahoma"/>
      <w:sz w:val="16"/>
      <w:szCs w:val="16"/>
      <w:lang w:val="en-US"/>
    </w:rPr>
  </w:style>
  <w:style w:type="paragraph" w:styleId="NormalWeb">
    <w:name w:val="Normal (Web)"/>
    <w:basedOn w:val="Normal"/>
    <w:uiPriority w:val="99"/>
    <w:semiHidden/>
    <w:unhideWhenUsed/>
    <w:rsid w:val="001A53F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782760">
      <w:bodyDiv w:val="1"/>
      <w:marLeft w:val="0"/>
      <w:marRight w:val="0"/>
      <w:marTop w:val="0"/>
      <w:marBottom w:val="0"/>
      <w:divBdr>
        <w:top w:val="none" w:sz="0" w:space="0" w:color="auto"/>
        <w:left w:val="none" w:sz="0" w:space="0" w:color="auto"/>
        <w:bottom w:val="none" w:sz="0" w:space="0" w:color="auto"/>
        <w:right w:val="none" w:sz="0" w:space="0" w:color="auto"/>
      </w:divBdr>
      <w:divsChild>
        <w:div w:id="350838162">
          <w:marLeft w:val="0"/>
          <w:marRight w:val="0"/>
          <w:marTop w:val="0"/>
          <w:marBottom w:val="0"/>
          <w:divBdr>
            <w:top w:val="none" w:sz="0" w:space="0" w:color="auto"/>
            <w:left w:val="none" w:sz="0" w:space="0" w:color="auto"/>
            <w:bottom w:val="none" w:sz="0" w:space="0" w:color="auto"/>
            <w:right w:val="none" w:sz="0" w:space="0" w:color="auto"/>
          </w:divBdr>
          <w:divsChild>
            <w:div w:id="652174046">
              <w:marLeft w:val="0"/>
              <w:marRight w:val="0"/>
              <w:marTop w:val="0"/>
              <w:marBottom w:val="0"/>
              <w:divBdr>
                <w:top w:val="none" w:sz="0" w:space="0" w:color="auto"/>
                <w:left w:val="none" w:sz="0" w:space="0" w:color="auto"/>
                <w:bottom w:val="none" w:sz="0" w:space="0" w:color="auto"/>
                <w:right w:val="none" w:sz="0" w:space="0" w:color="auto"/>
              </w:divBdr>
            </w:div>
            <w:div w:id="194076602">
              <w:marLeft w:val="0"/>
              <w:marRight w:val="0"/>
              <w:marTop w:val="0"/>
              <w:marBottom w:val="0"/>
              <w:divBdr>
                <w:top w:val="none" w:sz="0" w:space="0" w:color="auto"/>
                <w:left w:val="none" w:sz="0" w:space="0" w:color="auto"/>
                <w:bottom w:val="none" w:sz="0" w:space="0" w:color="auto"/>
                <w:right w:val="none" w:sz="0" w:space="0" w:color="auto"/>
              </w:divBdr>
            </w:div>
            <w:div w:id="2133479892">
              <w:marLeft w:val="0"/>
              <w:marRight w:val="0"/>
              <w:marTop w:val="0"/>
              <w:marBottom w:val="0"/>
              <w:divBdr>
                <w:top w:val="none" w:sz="0" w:space="0" w:color="auto"/>
                <w:left w:val="none" w:sz="0" w:space="0" w:color="auto"/>
                <w:bottom w:val="none" w:sz="0" w:space="0" w:color="auto"/>
                <w:right w:val="none" w:sz="0" w:space="0" w:color="auto"/>
              </w:divBdr>
            </w:div>
            <w:div w:id="1265264168">
              <w:marLeft w:val="0"/>
              <w:marRight w:val="0"/>
              <w:marTop w:val="0"/>
              <w:marBottom w:val="0"/>
              <w:divBdr>
                <w:top w:val="none" w:sz="0" w:space="0" w:color="auto"/>
                <w:left w:val="none" w:sz="0" w:space="0" w:color="auto"/>
                <w:bottom w:val="none" w:sz="0" w:space="0" w:color="auto"/>
                <w:right w:val="none" w:sz="0" w:space="0" w:color="auto"/>
              </w:divBdr>
            </w:div>
            <w:div w:id="559437606">
              <w:marLeft w:val="0"/>
              <w:marRight w:val="0"/>
              <w:marTop w:val="0"/>
              <w:marBottom w:val="0"/>
              <w:divBdr>
                <w:top w:val="none" w:sz="0" w:space="0" w:color="auto"/>
                <w:left w:val="none" w:sz="0" w:space="0" w:color="auto"/>
                <w:bottom w:val="none" w:sz="0" w:space="0" w:color="auto"/>
                <w:right w:val="none" w:sz="0" w:space="0" w:color="auto"/>
              </w:divBdr>
            </w:div>
            <w:div w:id="1804613197">
              <w:marLeft w:val="0"/>
              <w:marRight w:val="0"/>
              <w:marTop w:val="0"/>
              <w:marBottom w:val="0"/>
              <w:divBdr>
                <w:top w:val="none" w:sz="0" w:space="0" w:color="auto"/>
                <w:left w:val="none" w:sz="0" w:space="0" w:color="auto"/>
                <w:bottom w:val="none" w:sz="0" w:space="0" w:color="auto"/>
                <w:right w:val="none" w:sz="0" w:space="0" w:color="auto"/>
              </w:divBdr>
            </w:div>
            <w:div w:id="1347370436">
              <w:marLeft w:val="0"/>
              <w:marRight w:val="0"/>
              <w:marTop w:val="0"/>
              <w:marBottom w:val="0"/>
              <w:divBdr>
                <w:top w:val="none" w:sz="0" w:space="0" w:color="auto"/>
                <w:left w:val="none" w:sz="0" w:space="0" w:color="auto"/>
                <w:bottom w:val="none" w:sz="0" w:space="0" w:color="auto"/>
                <w:right w:val="none" w:sz="0" w:space="0" w:color="auto"/>
              </w:divBdr>
            </w:div>
            <w:div w:id="464466547">
              <w:marLeft w:val="0"/>
              <w:marRight w:val="0"/>
              <w:marTop w:val="0"/>
              <w:marBottom w:val="0"/>
              <w:divBdr>
                <w:top w:val="none" w:sz="0" w:space="0" w:color="auto"/>
                <w:left w:val="none" w:sz="0" w:space="0" w:color="auto"/>
                <w:bottom w:val="none" w:sz="0" w:space="0" w:color="auto"/>
                <w:right w:val="none" w:sz="0" w:space="0" w:color="auto"/>
              </w:divBdr>
            </w:div>
            <w:div w:id="1952084308">
              <w:marLeft w:val="0"/>
              <w:marRight w:val="0"/>
              <w:marTop w:val="0"/>
              <w:marBottom w:val="0"/>
              <w:divBdr>
                <w:top w:val="none" w:sz="0" w:space="0" w:color="auto"/>
                <w:left w:val="none" w:sz="0" w:space="0" w:color="auto"/>
                <w:bottom w:val="none" w:sz="0" w:space="0" w:color="auto"/>
                <w:right w:val="none" w:sz="0" w:space="0" w:color="auto"/>
              </w:divBdr>
            </w:div>
            <w:div w:id="1391464397">
              <w:marLeft w:val="0"/>
              <w:marRight w:val="0"/>
              <w:marTop w:val="0"/>
              <w:marBottom w:val="0"/>
              <w:divBdr>
                <w:top w:val="none" w:sz="0" w:space="0" w:color="auto"/>
                <w:left w:val="none" w:sz="0" w:space="0" w:color="auto"/>
                <w:bottom w:val="none" w:sz="0" w:space="0" w:color="auto"/>
                <w:right w:val="none" w:sz="0" w:space="0" w:color="auto"/>
              </w:divBdr>
            </w:div>
            <w:div w:id="686181570">
              <w:marLeft w:val="0"/>
              <w:marRight w:val="0"/>
              <w:marTop w:val="0"/>
              <w:marBottom w:val="0"/>
              <w:divBdr>
                <w:top w:val="none" w:sz="0" w:space="0" w:color="auto"/>
                <w:left w:val="none" w:sz="0" w:space="0" w:color="auto"/>
                <w:bottom w:val="none" w:sz="0" w:space="0" w:color="auto"/>
                <w:right w:val="none" w:sz="0" w:space="0" w:color="auto"/>
              </w:divBdr>
            </w:div>
            <w:div w:id="1510215537">
              <w:marLeft w:val="0"/>
              <w:marRight w:val="0"/>
              <w:marTop w:val="0"/>
              <w:marBottom w:val="0"/>
              <w:divBdr>
                <w:top w:val="none" w:sz="0" w:space="0" w:color="auto"/>
                <w:left w:val="none" w:sz="0" w:space="0" w:color="auto"/>
                <w:bottom w:val="none" w:sz="0" w:space="0" w:color="auto"/>
                <w:right w:val="none" w:sz="0" w:space="0" w:color="auto"/>
              </w:divBdr>
            </w:div>
            <w:div w:id="1596747946">
              <w:marLeft w:val="0"/>
              <w:marRight w:val="0"/>
              <w:marTop w:val="0"/>
              <w:marBottom w:val="0"/>
              <w:divBdr>
                <w:top w:val="none" w:sz="0" w:space="0" w:color="auto"/>
                <w:left w:val="none" w:sz="0" w:space="0" w:color="auto"/>
                <w:bottom w:val="none" w:sz="0" w:space="0" w:color="auto"/>
                <w:right w:val="none" w:sz="0" w:space="0" w:color="auto"/>
              </w:divBdr>
            </w:div>
            <w:div w:id="1267805070">
              <w:marLeft w:val="0"/>
              <w:marRight w:val="0"/>
              <w:marTop w:val="0"/>
              <w:marBottom w:val="0"/>
              <w:divBdr>
                <w:top w:val="none" w:sz="0" w:space="0" w:color="auto"/>
                <w:left w:val="none" w:sz="0" w:space="0" w:color="auto"/>
                <w:bottom w:val="none" w:sz="0" w:space="0" w:color="auto"/>
                <w:right w:val="none" w:sz="0" w:space="0" w:color="auto"/>
              </w:divBdr>
            </w:div>
            <w:div w:id="20324250">
              <w:marLeft w:val="0"/>
              <w:marRight w:val="0"/>
              <w:marTop w:val="0"/>
              <w:marBottom w:val="0"/>
              <w:divBdr>
                <w:top w:val="none" w:sz="0" w:space="0" w:color="auto"/>
                <w:left w:val="none" w:sz="0" w:space="0" w:color="auto"/>
                <w:bottom w:val="none" w:sz="0" w:space="0" w:color="auto"/>
                <w:right w:val="none" w:sz="0" w:space="0" w:color="auto"/>
              </w:divBdr>
            </w:div>
            <w:div w:id="2011905488">
              <w:marLeft w:val="0"/>
              <w:marRight w:val="0"/>
              <w:marTop w:val="0"/>
              <w:marBottom w:val="0"/>
              <w:divBdr>
                <w:top w:val="none" w:sz="0" w:space="0" w:color="auto"/>
                <w:left w:val="none" w:sz="0" w:space="0" w:color="auto"/>
                <w:bottom w:val="none" w:sz="0" w:space="0" w:color="auto"/>
                <w:right w:val="none" w:sz="0" w:space="0" w:color="auto"/>
              </w:divBdr>
            </w:div>
            <w:div w:id="1709531064">
              <w:marLeft w:val="0"/>
              <w:marRight w:val="0"/>
              <w:marTop w:val="0"/>
              <w:marBottom w:val="0"/>
              <w:divBdr>
                <w:top w:val="none" w:sz="0" w:space="0" w:color="auto"/>
                <w:left w:val="none" w:sz="0" w:space="0" w:color="auto"/>
                <w:bottom w:val="none" w:sz="0" w:space="0" w:color="auto"/>
                <w:right w:val="none" w:sz="0" w:space="0" w:color="auto"/>
              </w:divBdr>
            </w:div>
            <w:div w:id="754933245">
              <w:marLeft w:val="0"/>
              <w:marRight w:val="0"/>
              <w:marTop w:val="0"/>
              <w:marBottom w:val="0"/>
              <w:divBdr>
                <w:top w:val="none" w:sz="0" w:space="0" w:color="auto"/>
                <w:left w:val="none" w:sz="0" w:space="0" w:color="auto"/>
                <w:bottom w:val="none" w:sz="0" w:space="0" w:color="auto"/>
                <w:right w:val="none" w:sz="0" w:space="0" w:color="auto"/>
              </w:divBdr>
            </w:div>
            <w:div w:id="1419133996">
              <w:marLeft w:val="0"/>
              <w:marRight w:val="0"/>
              <w:marTop w:val="0"/>
              <w:marBottom w:val="0"/>
              <w:divBdr>
                <w:top w:val="none" w:sz="0" w:space="0" w:color="auto"/>
                <w:left w:val="none" w:sz="0" w:space="0" w:color="auto"/>
                <w:bottom w:val="none" w:sz="0" w:space="0" w:color="auto"/>
                <w:right w:val="none" w:sz="0" w:space="0" w:color="auto"/>
              </w:divBdr>
            </w:div>
            <w:div w:id="1668705168">
              <w:marLeft w:val="0"/>
              <w:marRight w:val="0"/>
              <w:marTop w:val="0"/>
              <w:marBottom w:val="0"/>
              <w:divBdr>
                <w:top w:val="none" w:sz="0" w:space="0" w:color="auto"/>
                <w:left w:val="none" w:sz="0" w:space="0" w:color="auto"/>
                <w:bottom w:val="none" w:sz="0" w:space="0" w:color="auto"/>
                <w:right w:val="none" w:sz="0" w:space="0" w:color="auto"/>
              </w:divBdr>
            </w:div>
            <w:div w:id="388960378">
              <w:marLeft w:val="0"/>
              <w:marRight w:val="0"/>
              <w:marTop w:val="0"/>
              <w:marBottom w:val="0"/>
              <w:divBdr>
                <w:top w:val="none" w:sz="0" w:space="0" w:color="auto"/>
                <w:left w:val="none" w:sz="0" w:space="0" w:color="auto"/>
                <w:bottom w:val="none" w:sz="0" w:space="0" w:color="auto"/>
                <w:right w:val="none" w:sz="0" w:space="0" w:color="auto"/>
              </w:divBdr>
            </w:div>
            <w:div w:id="620572650">
              <w:marLeft w:val="0"/>
              <w:marRight w:val="0"/>
              <w:marTop w:val="0"/>
              <w:marBottom w:val="0"/>
              <w:divBdr>
                <w:top w:val="none" w:sz="0" w:space="0" w:color="auto"/>
                <w:left w:val="none" w:sz="0" w:space="0" w:color="auto"/>
                <w:bottom w:val="none" w:sz="0" w:space="0" w:color="auto"/>
                <w:right w:val="none" w:sz="0" w:space="0" w:color="auto"/>
              </w:divBdr>
            </w:div>
            <w:div w:id="942035931">
              <w:marLeft w:val="0"/>
              <w:marRight w:val="0"/>
              <w:marTop w:val="0"/>
              <w:marBottom w:val="0"/>
              <w:divBdr>
                <w:top w:val="none" w:sz="0" w:space="0" w:color="auto"/>
                <w:left w:val="none" w:sz="0" w:space="0" w:color="auto"/>
                <w:bottom w:val="none" w:sz="0" w:space="0" w:color="auto"/>
                <w:right w:val="none" w:sz="0" w:space="0" w:color="auto"/>
              </w:divBdr>
            </w:div>
            <w:div w:id="109521777">
              <w:marLeft w:val="0"/>
              <w:marRight w:val="0"/>
              <w:marTop w:val="0"/>
              <w:marBottom w:val="0"/>
              <w:divBdr>
                <w:top w:val="none" w:sz="0" w:space="0" w:color="auto"/>
                <w:left w:val="none" w:sz="0" w:space="0" w:color="auto"/>
                <w:bottom w:val="none" w:sz="0" w:space="0" w:color="auto"/>
                <w:right w:val="none" w:sz="0" w:space="0" w:color="auto"/>
              </w:divBdr>
            </w:div>
            <w:div w:id="577519518">
              <w:marLeft w:val="0"/>
              <w:marRight w:val="0"/>
              <w:marTop w:val="0"/>
              <w:marBottom w:val="0"/>
              <w:divBdr>
                <w:top w:val="none" w:sz="0" w:space="0" w:color="auto"/>
                <w:left w:val="none" w:sz="0" w:space="0" w:color="auto"/>
                <w:bottom w:val="none" w:sz="0" w:space="0" w:color="auto"/>
                <w:right w:val="none" w:sz="0" w:space="0" w:color="auto"/>
              </w:divBdr>
            </w:div>
            <w:div w:id="864174628">
              <w:marLeft w:val="0"/>
              <w:marRight w:val="0"/>
              <w:marTop w:val="0"/>
              <w:marBottom w:val="0"/>
              <w:divBdr>
                <w:top w:val="none" w:sz="0" w:space="0" w:color="auto"/>
                <w:left w:val="none" w:sz="0" w:space="0" w:color="auto"/>
                <w:bottom w:val="none" w:sz="0" w:space="0" w:color="auto"/>
                <w:right w:val="none" w:sz="0" w:space="0" w:color="auto"/>
              </w:divBdr>
            </w:div>
            <w:div w:id="127364807">
              <w:marLeft w:val="0"/>
              <w:marRight w:val="0"/>
              <w:marTop w:val="0"/>
              <w:marBottom w:val="0"/>
              <w:divBdr>
                <w:top w:val="none" w:sz="0" w:space="0" w:color="auto"/>
                <w:left w:val="none" w:sz="0" w:space="0" w:color="auto"/>
                <w:bottom w:val="none" w:sz="0" w:space="0" w:color="auto"/>
                <w:right w:val="none" w:sz="0" w:space="0" w:color="auto"/>
              </w:divBdr>
            </w:div>
            <w:div w:id="1611399676">
              <w:marLeft w:val="0"/>
              <w:marRight w:val="0"/>
              <w:marTop w:val="0"/>
              <w:marBottom w:val="0"/>
              <w:divBdr>
                <w:top w:val="none" w:sz="0" w:space="0" w:color="auto"/>
                <w:left w:val="none" w:sz="0" w:space="0" w:color="auto"/>
                <w:bottom w:val="none" w:sz="0" w:space="0" w:color="auto"/>
                <w:right w:val="none" w:sz="0" w:space="0" w:color="auto"/>
              </w:divBdr>
            </w:div>
            <w:div w:id="577177800">
              <w:marLeft w:val="0"/>
              <w:marRight w:val="0"/>
              <w:marTop w:val="0"/>
              <w:marBottom w:val="0"/>
              <w:divBdr>
                <w:top w:val="none" w:sz="0" w:space="0" w:color="auto"/>
                <w:left w:val="none" w:sz="0" w:space="0" w:color="auto"/>
                <w:bottom w:val="none" w:sz="0" w:space="0" w:color="auto"/>
                <w:right w:val="none" w:sz="0" w:space="0" w:color="auto"/>
              </w:divBdr>
            </w:div>
            <w:div w:id="1929924130">
              <w:marLeft w:val="0"/>
              <w:marRight w:val="0"/>
              <w:marTop w:val="0"/>
              <w:marBottom w:val="0"/>
              <w:divBdr>
                <w:top w:val="none" w:sz="0" w:space="0" w:color="auto"/>
                <w:left w:val="none" w:sz="0" w:space="0" w:color="auto"/>
                <w:bottom w:val="none" w:sz="0" w:space="0" w:color="auto"/>
                <w:right w:val="none" w:sz="0" w:space="0" w:color="auto"/>
              </w:divBdr>
            </w:div>
            <w:div w:id="142354155">
              <w:marLeft w:val="0"/>
              <w:marRight w:val="0"/>
              <w:marTop w:val="0"/>
              <w:marBottom w:val="0"/>
              <w:divBdr>
                <w:top w:val="none" w:sz="0" w:space="0" w:color="auto"/>
                <w:left w:val="none" w:sz="0" w:space="0" w:color="auto"/>
                <w:bottom w:val="none" w:sz="0" w:space="0" w:color="auto"/>
                <w:right w:val="none" w:sz="0" w:space="0" w:color="auto"/>
              </w:divBdr>
            </w:div>
            <w:div w:id="257564923">
              <w:marLeft w:val="0"/>
              <w:marRight w:val="0"/>
              <w:marTop w:val="0"/>
              <w:marBottom w:val="0"/>
              <w:divBdr>
                <w:top w:val="none" w:sz="0" w:space="0" w:color="auto"/>
                <w:left w:val="none" w:sz="0" w:space="0" w:color="auto"/>
                <w:bottom w:val="none" w:sz="0" w:space="0" w:color="auto"/>
                <w:right w:val="none" w:sz="0" w:space="0" w:color="auto"/>
              </w:divBdr>
            </w:div>
            <w:div w:id="1455900093">
              <w:marLeft w:val="0"/>
              <w:marRight w:val="0"/>
              <w:marTop w:val="0"/>
              <w:marBottom w:val="0"/>
              <w:divBdr>
                <w:top w:val="none" w:sz="0" w:space="0" w:color="auto"/>
                <w:left w:val="none" w:sz="0" w:space="0" w:color="auto"/>
                <w:bottom w:val="none" w:sz="0" w:space="0" w:color="auto"/>
                <w:right w:val="none" w:sz="0" w:space="0" w:color="auto"/>
              </w:divBdr>
            </w:div>
            <w:div w:id="1946618773">
              <w:marLeft w:val="0"/>
              <w:marRight w:val="0"/>
              <w:marTop w:val="0"/>
              <w:marBottom w:val="0"/>
              <w:divBdr>
                <w:top w:val="none" w:sz="0" w:space="0" w:color="auto"/>
                <w:left w:val="none" w:sz="0" w:space="0" w:color="auto"/>
                <w:bottom w:val="none" w:sz="0" w:space="0" w:color="auto"/>
                <w:right w:val="none" w:sz="0" w:space="0" w:color="auto"/>
              </w:divBdr>
            </w:div>
            <w:div w:id="1578906554">
              <w:marLeft w:val="0"/>
              <w:marRight w:val="0"/>
              <w:marTop w:val="0"/>
              <w:marBottom w:val="0"/>
              <w:divBdr>
                <w:top w:val="none" w:sz="0" w:space="0" w:color="auto"/>
                <w:left w:val="none" w:sz="0" w:space="0" w:color="auto"/>
                <w:bottom w:val="none" w:sz="0" w:space="0" w:color="auto"/>
                <w:right w:val="none" w:sz="0" w:space="0" w:color="auto"/>
              </w:divBdr>
            </w:div>
            <w:div w:id="1824203439">
              <w:marLeft w:val="0"/>
              <w:marRight w:val="0"/>
              <w:marTop w:val="0"/>
              <w:marBottom w:val="0"/>
              <w:divBdr>
                <w:top w:val="none" w:sz="0" w:space="0" w:color="auto"/>
                <w:left w:val="none" w:sz="0" w:space="0" w:color="auto"/>
                <w:bottom w:val="none" w:sz="0" w:space="0" w:color="auto"/>
                <w:right w:val="none" w:sz="0" w:space="0" w:color="auto"/>
              </w:divBdr>
            </w:div>
            <w:div w:id="685644299">
              <w:marLeft w:val="0"/>
              <w:marRight w:val="0"/>
              <w:marTop w:val="0"/>
              <w:marBottom w:val="0"/>
              <w:divBdr>
                <w:top w:val="none" w:sz="0" w:space="0" w:color="auto"/>
                <w:left w:val="none" w:sz="0" w:space="0" w:color="auto"/>
                <w:bottom w:val="none" w:sz="0" w:space="0" w:color="auto"/>
                <w:right w:val="none" w:sz="0" w:space="0" w:color="auto"/>
              </w:divBdr>
            </w:div>
            <w:div w:id="833841149">
              <w:marLeft w:val="0"/>
              <w:marRight w:val="0"/>
              <w:marTop w:val="0"/>
              <w:marBottom w:val="0"/>
              <w:divBdr>
                <w:top w:val="none" w:sz="0" w:space="0" w:color="auto"/>
                <w:left w:val="none" w:sz="0" w:space="0" w:color="auto"/>
                <w:bottom w:val="none" w:sz="0" w:space="0" w:color="auto"/>
                <w:right w:val="none" w:sz="0" w:space="0" w:color="auto"/>
              </w:divBdr>
            </w:div>
            <w:div w:id="2078279893">
              <w:marLeft w:val="0"/>
              <w:marRight w:val="0"/>
              <w:marTop w:val="0"/>
              <w:marBottom w:val="0"/>
              <w:divBdr>
                <w:top w:val="none" w:sz="0" w:space="0" w:color="auto"/>
                <w:left w:val="none" w:sz="0" w:space="0" w:color="auto"/>
                <w:bottom w:val="none" w:sz="0" w:space="0" w:color="auto"/>
                <w:right w:val="none" w:sz="0" w:space="0" w:color="auto"/>
              </w:divBdr>
            </w:div>
            <w:div w:id="1392078644">
              <w:marLeft w:val="0"/>
              <w:marRight w:val="0"/>
              <w:marTop w:val="0"/>
              <w:marBottom w:val="0"/>
              <w:divBdr>
                <w:top w:val="none" w:sz="0" w:space="0" w:color="auto"/>
                <w:left w:val="none" w:sz="0" w:space="0" w:color="auto"/>
                <w:bottom w:val="none" w:sz="0" w:space="0" w:color="auto"/>
                <w:right w:val="none" w:sz="0" w:space="0" w:color="auto"/>
              </w:divBdr>
            </w:div>
            <w:div w:id="1301612828">
              <w:marLeft w:val="0"/>
              <w:marRight w:val="0"/>
              <w:marTop w:val="0"/>
              <w:marBottom w:val="0"/>
              <w:divBdr>
                <w:top w:val="none" w:sz="0" w:space="0" w:color="auto"/>
                <w:left w:val="none" w:sz="0" w:space="0" w:color="auto"/>
                <w:bottom w:val="none" w:sz="0" w:space="0" w:color="auto"/>
                <w:right w:val="none" w:sz="0" w:space="0" w:color="auto"/>
              </w:divBdr>
            </w:div>
            <w:div w:id="1952741219">
              <w:marLeft w:val="0"/>
              <w:marRight w:val="0"/>
              <w:marTop w:val="0"/>
              <w:marBottom w:val="0"/>
              <w:divBdr>
                <w:top w:val="none" w:sz="0" w:space="0" w:color="auto"/>
                <w:left w:val="none" w:sz="0" w:space="0" w:color="auto"/>
                <w:bottom w:val="none" w:sz="0" w:space="0" w:color="auto"/>
                <w:right w:val="none" w:sz="0" w:space="0" w:color="auto"/>
              </w:divBdr>
            </w:div>
            <w:div w:id="1198083570">
              <w:marLeft w:val="0"/>
              <w:marRight w:val="0"/>
              <w:marTop w:val="0"/>
              <w:marBottom w:val="0"/>
              <w:divBdr>
                <w:top w:val="none" w:sz="0" w:space="0" w:color="auto"/>
                <w:left w:val="none" w:sz="0" w:space="0" w:color="auto"/>
                <w:bottom w:val="none" w:sz="0" w:space="0" w:color="auto"/>
                <w:right w:val="none" w:sz="0" w:space="0" w:color="auto"/>
              </w:divBdr>
            </w:div>
            <w:div w:id="1629973439">
              <w:marLeft w:val="0"/>
              <w:marRight w:val="0"/>
              <w:marTop w:val="0"/>
              <w:marBottom w:val="0"/>
              <w:divBdr>
                <w:top w:val="none" w:sz="0" w:space="0" w:color="auto"/>
                <w:left w:val="none" w:sz="0" w:space="0" w:color="auto"/>
                <w:bottom w:val="none" w:sz="0" w:space="0" w:color="auto"/>
                <w:right w:val="none" w:sz="0" w:space="0" w:color="auto"/>
              </w:divBdr>
            </w:div>
            <w:div w:id="760562963">
              <w:marLeft w:val="0"/>
              <w:marRight w:val="0"/>
              <w:marTop w:val="0"/>
              <w:marBottom w:val="0"/>
              <w:divBdr>
                <w:top w:val="none" w:sz="0" w:space="0" w:color="auto"/>
                <w:left w:val="none" w:sz="0" w:space="0" w:color="auto"/>
                <w:bottom w:val="none" w:sz="0" w:space="0" w:color="auto"/>
                <w:right w:val="none" w:sz="0" w:space="0" w:color="auto"/>
              </w:divBdr>
            </w:div>
            <w:div w:id="139347642">
              <w:marLeft w:val="0"/>
              <w:marRight w:val="0"/>
              <w:marTop w:val="0"/>
              <w:marBottom w:val="0"/>
              <w:divBdr>
                <w:top w:val="none" w:sz="0" w:space="0" w:color="auto"/>
                <w:left w:val="none" w:sz="0" w:space="0" w:color="auto"/>
                <w:bottom w:val="none" w:sz="0" w:space="0" w:color="auto"/>
                <w:right w:val="none" w:sz="0" w:space="0" w:color="auto"/>
              </w:divBdr>
            </w:div>
            <w:div w:id="2053648211">
              <w:marLeft w:val="0"/>
              <w:marRight w:val="0"/>
              <w:marTop w:val="0"/>
              <w:marBottom w:val="0"/>
              <w:divBdr>
                <w:top w:val="none" w:sz="0" w:space="0" w:color="auto"/>
                <w:left w:val="none" w:sz="0" w:space="0" w:color="auto"/>
                <w:bottom w:val="none" w:sz="0" w:space="0" w:color="auto"/>
                <w:right w:val="none" w:sz="0" w:space="0" w:color="auto"/>
              </w:divBdr>
            </w:div>
            <w:div w:id="203911011">
              <w:marLeft w:val="0"/>
              <w:marRight w:val="0"/>
              <w:marTop w:val="0"/>
              <w:marBottom w:val="0"/>
              <w:divBdr>
                <w:top w:val="none" w:sz="0" w:space="0" w:color="auto"/>
                <w:left w:val="none" w:sz="0" w:space="0" w:color="auto"/>
                <w:bottom w:val="none" w:sz="0" w:space="0" w:color="auto"/>
                <w:right w:val="none" w:sz="0" w:space="0" w:color="auto"/>
              </w:divBdr>
            </w:div>
            <w:div w:id="1134636229">
              <w:marLeft w:val="0"/>
              <w:marRight w:val="0"/>
              <w:marTop w:val="0"/>
              <w:marBottom w:val="0"/>
              <w:divBdr>
                <w:top w:val="none" w:sz="0" w:space="0" w:color="auto"/>
                <w:left w:val="none" w:sz="0" w:space="0" w:color="auto"/>
                <w:bottom w:val="none" w:sz="0" w:space="0" w:color="auto"/>
                <w:right w:val="none" w:sz="0" w:space="0" w:color="auto"/>
              </w:divBdr>
            </w:div>
            <w:div w:id="516504366">
              <w:marLeft w:val="0"/>
              <w:marRight w:val="0"/>
              <w:marTop w:val="0"/>
              <w:marBottom w:val="0"/>
              <w:divBdr>
                <w:top w:val="none" w:sz="0" w:space="0" w:color="auto"/>
                <w:left w:val="none" w:sz="0" w:space="0" w:color="auto"/>
                <w:bottom w:val="none" w:sz="0" w:space="0" w:color="auto"/>
                <w:right w:val="none" w:sz="0" w:space="0" w:color="auto"/>
              </w:divBdr>
            </w:div>
            <w:div w:id="2077510940">
              <w:marLeft w:val="0"/>
              <w:marRight w:val="0"/>
              <w:marTop w:val="0"/>
              <w:marBottom w:val="0"/>
              <w:divBdr>
                <w:top w:val="none" w:sz="0" w:space="0" w:color="auto"/>
                <w:left w:val="none" w:sz="0" w:space="0" w:color="auto"/>
                <w:bottom w:val="none" w:sz="0" w:space="0" w:color="auto"/>
                <w:right w:val="none" w:sz="0" w:space="0" w:color="auto"/>
              </w:divBdr>
            </w:div>
            <w:div w:id="1173035229">
              <w:marLeft w:val="0"/>
              <w:marRight w:val="0"/>
              <w:marTop w:val="0"/>
              <w:marBottom w:val="0"/>
              <w:divBdr>
                <w:top w:val="none" w:sz="0" w:space="0" w:color="auto"/>
                <w:left w:val="none" w:sz="0" w:space="0" w:color="auto"/>
                <w:bottom w:val="none" w:sz="0" w:space="0" w:color="auto"/>
                <w:right w:val="none" w:sz="0" w:space="0" w:color="auto"/>
              </w:divBdr>
            </w:div>
            <w:div w:id="1956860550">
              <w:marLeft w:val="0"/>
              <w:marRight w:val="0"/>
              <w:marTop w:val="0"/>
              <w:marBottom w:val="0"/>
              <w:divBdr>
                <w:top w:val="none" w:sz="0" w:space="0" w:color="auto"/>
                <w:left w:val="none" w:sz="0" w:space="0" w:color="auto"/>
                <w:bottom w:val="none" w:sz="0" w:space="0" w:color="auto"/>
                <w:right w:val="none" w:sz="0" w:space="0" w:color="auto"/>
              </w:divBdr>
            </w:div>
            <w:div w:id="168712755">
              <w:marLeft w:val="0"/>
              <w:marRight w:val="0"/>
              <w:marTop w:val="0"/>
              <w:marBottom w:val="0"/>
              <w:divBdr>
                <w:top w:val="none" w:sz="0" w:space="0" w:color="auto"/>
                <w:left w:val="none" w:sz="0" w:space="0" w:color="auto"/>
                <w:bottom w:val="none" w:sz="0" w:space="0" w:color="auto"/>
                <w:right w:val="none" w:sz="0" w:space="0" w:color="auto"/>
              </w:divBdr>
            </w:div>
            <w:div w:id="1902673776">
              <w:marLeft w:val="0"/>
              <w:marRight w:val="0"/>
              <w:marTop w:val="0"/>
              <w:marBottom w:val="0"/>
              <w:divBdr>
                <w:top w:val="none" w:sz="0" w:space="0" w:color="auto"/>
                <w:left w:val="none" w:sz="0" w:space="0" w:color="auto"/>
                <w:bottom w:val="none" w:sz="0" w:space="0" w:color="auto"/>
                <w:right w:val="none" w:sz="0" w:space="0" w:color="auto"/>
              </w:divBdr>
            </w:div>
            <w:div w:id="663243466">
              <w:marLeft w:val="0"/>
              <w:marRight w:val="0"/>
              <w:marTop w:val="0"/>
              <w:marBottom w:val="0"/>
              <w:divBdr>
                <w:top w:val="none" w:sz="0" w:space="0" w:color="auto"/>
                <w:left w:val="none" w:sz="0" w:space="0" w:color="auto"/>
                <w:bottom w:val="none" w:sz="0" w:space="0" w:color="auto"/>
                <w:right w:val="none" w:sz="0" w:space="0" w:color="auto"/>
              </w:divBdr>
            </w:div>
            <w:div w:id="1302999910">
              <w:marLeft w:val="0"/>
              <w:marRight w:val="0"/>
              <w:marTop w:val="0"/>
              <w:marBottom w:val="0"/>
              <w:divBdr>
                <w:top w:val="none" w:sz="0" w:space="0" w:color="auto"/>
                <w:left w:val="none" w:sz="0" w:space="0" w:color="auto"/>
                <w:bottom w:val="none" w:sz="0" w:space="0" w:color="auto"/>
                <w:right w:val="none" w:sz="0" w:space="0" w:color="auto"/>
              </w:divBdr>
            </w:div>
            <w:div w:id="1674718799">
              <w:marLeft w:val="0"/>
              <w:marRight w:val="0"/>
              <w:marTop w:val="0"/>
              <w:marBottom w:val="0"/>
              <w:divBdr>
                <w:top w:val="none" w:sz="0" w:space="0" w:color="auto"/>
                <w:left w:val="none" w:sz="0" w:space="0" w:color="auto"/>
                <w:bottom w:val="none" w:sz="0" w:space="0" w:color="auto"/>
                <w:right w:val="none" w:sz="0" w:space="0" w:color="auto"/>
              </w:divBdr>
            </w:div>
            <w:div w:id="570893395">
              <w:marLeft w:val="0"/>
              <w:marRight w:val="0"/>
              <w:marTop w:val="0"/>
              <w:marBottom w:val="0"/>
              <w:divBdr>
                <w:top w:val="none" w:sz="0" w:space="0" w:color="auto"/>
                <w:left w:val="none" w:sz="0" w:space="0" w:color="auto"/>
                <w:bottom w:val="none" w:sz="0" w:space="0" w:color="auto"/>
                <w:right w:val="none" w:sz="0" w:space="0" w:color="auto"/>
              </w:divBdr>
            </w:div>
            <w:div w:id="689767040">
              <w:marLeft w:val="0"/>
              <w:marRight w:val="0"/>
              <w:marTop w:val="0"/>
              <w:marBottom w:val="0"/>
              <w:divBdr>
                <w:top w:val="none" w:sz="0" w:space="0" w:color="auto"/>
                <w:left w:val="none" w:sz="0" w:space="0" w:color="auto"/>
                <w:bottom w:val="none" w:sz="0" w:space="0" w:color="auto"/>
                <w:right w:val="none" w:sz="0" w:space="0" w:color="auto"/>
              </w:divBdr>
            </w:div>
            <w:div w:id="1725641511">
              <w:marLeft w:val="0"/>
              <w:marRight w:val="0"/>
              <w:marTop w:val="0"/>
              <w:marBottom w:val="0"/>
              <w:divBdr>
                <w:top w:val="none" w:sz="0" w:space="0" w:color="auto"/>
                <w:left w:val="none" w:sz="0" w:space="0" w:color="auto"/>
                <w:bottom w:val="none" w:sz="0" w:space="0" w:color="auto"/>
                <w:right w:val="none" w:sz="0" w:space="0" w:color="auto"/>
              </w:divBdr>
            </w:div>
            <w:div w:id="131796218">
              <w:marLeft w:val="0"/>
              <w:marRight w:val="0"/>
              <w:marTop w:val="0"/>
              <w:marBottom w:val="0"/>
              <w:divBdr>
                <w:top w:val="none" w:sz="0" w:space="0" w:color="auto"/>
                <w:left w:val="none" w:sz="0" w:space="0" w:color="auto"/>
                <w:bottom w:val="none" w:sz="0" w:space="0" w:color="auto"/>
                <w:right w:val="none" w:sz="0" w:space="0" w:color="auto"/>
              </w:divBdr>
            </w:div>
            <w:div w:id="1651474421">
              <w:marLeft w:val="0"/>
              <w:marRight w:val="0"/>
              <w:marTop w:val="0"/>
              <w:marBottom w:val="0"/>
              <w:divBdr>
                <w:top w:val="none" w:sz="0" w:space="0" w:color="auto"/>
                <w:left w:val="none" w:sz="0" w:space="0" w:color="auto"/>
                <w:bottom w:val="none" w:sz="0" w:space="0" w:color="auto"/>
                <w:right w:val="none" w:sz="0" w:space="0" w:color="auto"/>
              </w:divBdr>
            </w:div>
            <w:div w:id="299848383">
              <w:marLeft w:val="0"/>
              <w:marRight w:val="0"/>
              <w:marTop w:val="0"/>
              <w:marBottom w:val="0"/>
              <w:divBdr>
                <w:top w:val="none" w:sz="0" w:space="0" w:color="auto"/>
                <w:left w:val="none" w:sz="0" w:space="0" w:color="auto"/>
                <w:bottom w:val="none" w:sz="0" w:space="0" w:color="auto"/>
                <w:right w:val="none" w:sz="0" w:space="0" w:color="auto"/>
              </w:divBdr>
            </w:div>
            <w:div w:id="409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8704">
      <w:bodyDiv w:val="1"/>
      <w:marLeft w:val="0"/>
      <w:marRight w:val="0"/>
      <w:marTop w:val="0"/>
      <w:marBottom w:val="0"/>
      <w:divBdr>
        <w:top w:val="none" w:sz="0" w:space="0" w:color="auto"/>
        <w:left w:val="none" w:sz="0" w:space="0" w:color="auto"/>
        <w:bottom w:val="none" w:sz="0" w:space="0" w:color="auto"/>
        <w:right w:val="none" w:sz="0" w:space="0" w:color="auto"/>
      </w:divBdr>
      <w:divsChild>
        <w:div w:id="795565539">
          <w:marLeft w:val="0"/>
          <w:marRight w:val="0"/>
          <w:marTop w:val="0"/>
          <w:marBottom w:val="0"/>
          <w:divBdr>
            <w:top w:val="none" w:sz="0" w:space="0" w:color="auto"/>
            <w:left w:val="none" w:sz="0" w:space="0" w:color="auto"/>
            <w:bottom w:val="none" w:sz="0" w:space="0" w:color="auto"/>
            <w:right w:val="none" w:sz="0" w:space="0" w:color="auto"/>
          </w:divBdr>
          <w:divsChild>
            <w:div w:id="729156760">
              <w:marLeft w:val="0"/>
              <w:marRight w:val="0"/>
              <w:marTop w:val="0"/>
              <w:marBottom w:val="0"/>
              <w:divBdr>
                <w:top w:val="none" w:sz="0" w:space="0" w:color="auto"/>
                <w:left w:val="none" w:sz="0" w:space="0" w:color="auto"/>
                <w:bottom w:val="none" w:sz="0" w:space="0" w:color="auto"/>
                <w:right w:val="none" w:sz="0" w:space="0" w:color="auto"/>
              </w:divBdr>
              <w:divsChild>
                <w:div w:id="774516447">
                  <w:marLeft w:val="0"/>
                  <w:marRight w:val="0"/>
                  <w:marTop w:val="0"/>
                  <w:marBottom w:val="0"/>
                  <w:divBdr>
                    <w:top w:val="none" w:sz="0" w:space="0" w:color="auto"/>
                    <w:left w:val="none" w:sz="0" w:space="0" w:color="auto"/>
                    <w:bottom w:val="none" w:sz="0" w:space="0" w:color="auto"/>
                    <w:right w:val="none" w:sz="0" w:space="0" w:color="auto"/>
                  </w:divBdr>
                  <w:divsChild>
                    <w:div w:id="1140224860">
                      <w:marLeft w:val="0"/>
                      <w:marRight w:val="0"/>
                      <w:marTop w:val="0"/>
                      <w:marBottom w:val="0"/>
                      <w:divBdr>
                        <w:top w:val="none" w:sz="0" w:space="0" w:color="auto"/>
                        <w:left w:val="none" w:sz="0" w:space="0" w:color="auto"/>
                        <w:bottom w:val="none" w:sz="0" w:space="0" w:color="auto"/>
                        <w:right w:val="none" w:sz="0" w:space="0" w:color="auto"/>
                      </w:divBdr>
                      <w:divsChild>
                        <w:div w:id="1435441496">
                          <w:marLeft w:val="0"/>
                          <w:marRight w:val="0"/>
                          <w:marTop w:val="0"/>
                          <w:marBottom w:val="0"/>
                          <w:divBdr>
                            <w:top w:val="none" w:sz="0" w:space="0" w:color="auto"/>
                            <w:left w:val="none" w:sz="0" w:space="0" w:color="auto"/>
                            <w:bottom w:val="none" w:sz="0" w:space="0" w:color="auto"/>
                            <w:right w:val="none" w:sz="0" w:space="0" w:color="auto"/>
                          </w:divBdr>
                          <w:divsChild>
                            <w:div w:id="1853302509">
                              <w:marLeft w:val="0"/>
                              <w:marRight w:val="0"/>
                              <w:marTop w:val="0"/>
                              <w:marBottom w:val="0"/>
                              <w:divBdr>
                                <w:top w:val="none" w:sz="0" w:space="0" w:color="auto"/>
                                <w:left w:val="none" w:sz="0" w:space="0" w:color="auto"/>
                                <w:bottom w:val="none" w:sz="0" w:space="0" w:color="auto"/>
                                <w:right w:val="none" w:sz="0" w:space="0" w:color="auto"/>
                              </w:divBdr>
                              <w:divsChild>
                                <w:div w:id="74711109">
                                  <w:marLeft w:val="0"/>
                                  <w:marRight w:val="0"/>
                                  <w:marTop w:val="0"/>
                                  <w:marBottom w:val="0"/>
                                  <w:divBdr>
                                    <w:top w:val="none" w:sz="0" w:space="0" w:color="auto"/>
                                    <w:left w:val="none" w:sz="0" w:space="0" w:color="auto"/>
                                    <w:bottom w:val="none" w:sz="0" w:space="0" w:color="auto"/>
                                    <w:right w:val="none" w:sz="0" w:space="0" w:color="auto"/>
                                  </w:divBdr>
                                  <w:divsChild>
                                    <w:div w:id="3449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36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952</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viji zuber</dc:creator>
  <cp:lastModifiedBy>Ashmit Jain</cp:lastModifiedBy>
  <cp:revision>3</cp:revision>
  <dcterms:created xsi:type="dcterms:W3CDTF">2024-08-16T13:07:00Z</dcterms:created>
  <dcterms:modified xsi:type="dcterms:W3CDTF">2024-11-03T18:39:00Z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f61e04aa-4b09-48f9-80a6-d71c92a1be86</vt:lpwstr>
  </property>
</Properties>
</file>