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2F4C" w14:textId="77777777" w:rsidR="00517C4F" w:rsidRDefault="00517C4F" w:rsidP="00785FBA">
      <w:pPr>
        <w:rPr>
          <w:color w:val="173845"/>
        </w:rPr>
      </w:pPr>
    </w:p>
    <w:p w14:paraId="4AC237CC" w14:textId="59BF7620" w:rsidR="000F1FD4" w:rsidRDefault="002A38AE" w:rsidP="00785FBA">
      <w:pPr>
        <w:rPr>
          <w:color w:val="173845"/>
        </w:rPr>
        <w:sectPr w:rsidR="000F1FD4" w:rsidSect="00F3338B">
          <w:footerReference w:type="default" r:id="rId11"/>
          <w:headerReference w:type="first" r:id="rId12"/>
          <w:footerReference w:type="first" r:id="rId13"/>
          <w:pgSz w:w="11906" w:h="16838" w:code="9"/>
          <w:pgMar w:top="677" w:right="994" w:bottom="1282" w:left="994" w:header="562" w:footer="397" w:gutter="0"/>
          <w:cols w:space="708"/>
          <w:titlePg/>
          <w:docGrid w:linePitch="360"/>
        </w:sectPr>
      </w:pPr>
      <w:r>
        <w:rPr>
          <w:noProof/>
          <w:lang w:eastAsia="en-GB"/>
        </w:rPr>
        <mc:AlternateContent>
          <mc:Choice Requires="wps">
            <w:drawing>
              <wp:anchor distT="0" distB="0" distL="114300" distR="114300" simplePos="0" relativeHeight="251658241" behindDoc="0" locked="0" layoutInCell="1" allowOverlap="1" wp14:anchorId="6AE6D093" wp14:editId="034A1000">
                <wp:simplePos x="0" y="0"/>
                <wp:positionH relativeFrom="column">
                  <wp:posOffset>-90170</wp:posOffset>
                </wp:positionH>
                <wp:positionV relativeFrom="paragraph">
                  <wp:posOffset>4702175</wp:posOffset>
                </wp:positionV>
                <wp:extent cx="4640580" cy="0"/>
                <wp:effectExtent l="0" t="0" r="0" b="0"/>
                <wp:wrapNone/>
                <wp:docPr id="295" name="Straight Connector 295"/>
                <wp:cNvGraphicFramePr/>
                <a:graphic xmlns:a="http://schemas.openxmlformats.org/drawingml/2006/main">
                  <a:graphicData uri="http://schemas.microsoft.com/office/word/2010/wordprocessingShape">
                    <wps:wsp>
                      <wps:cNvCnPr/>
                      <wps:spPr>
                        <a:xfrm flipV="1">
                          <a:off x="0" y="0"/>
                          <a:ext cx="464058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902AF" id="Straight Connector 295"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370.25pt" to="358.3pt,3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" strokecolor="white [3212]" strokeweight=".5pt">
                <v:stroke joinstyle="miter"/>
              </v:line>
            </w:pict>
          </mc:Fallback>
        </mc:AlternateContent>
      </w:r>
      <w:r w:rsidR="004931FA">
        <w:rPr>
          <w:noProof/>
          <w:lang w:eastAsia="en-GB"/>
        </w:rPr>
        <mc:AlternateContent>
          <mc:Choice Requires="wps">
            <w:drawing>
              <wp:anchor distT="0" distB="0" distL="182880" distR="182880" simplePos="0" relativeHeight="251658240" behindDoc="0" locked="0" layoutInCell="1" allowOverlap="1" wp14:anchorId="2DA8C9FA" wp14:editId="718879E9">
                <wp:simplePos x="0" y="0"/>
                <wp:positionH relativeFrom="margin">
                  <wp:posOffset>-100330</wp:posOffset>
                </wp:positionH>
                <wp:positionV relativeFrom="page">
                  <wp:posOffset>4920928</wp:posOffset>
                </wp:positionV>
                <wp:extent cx="6355080" cy="871220"/>
                <wp:effectExtent l="0" t="0" r="7620"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002148C0"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2A38AE">
                                  <w:rPr>
                                    <w:rStyle w:val="HeaderChar"/>
                                    <w:rFonts w:ascii="Arial" w:eastAsiaTheme="majorEastAsia" w:hAnsi="Arial" w:cs="Arial"/>
                                    <w:b/>
                                    <w:color w:val="FFFFFF" w:themeColor="background1"/>
                                    <w:spacing w:val="-10"/>
                                    <w:kern w:val="28"/>
                                    <w:sz w:val="68"/>
                                    <w:szCs w:val="68"/>
                                  </w:rPr>
                                  <w:t>Internship Final Project</w:t>
                                </w:r>
                              </w:sdtContent>
                            </w:sdt>
                          </w:p>
                          <w:p w14:paraId="223A4A43" w14:textId="26C4C9F1" w:rsidR="00150C03" w:rsidRPr="00842D24" w:rsidRDefault="002A38AE"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Skill Matrix</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margin-left:-7.9pt;margin-top:387.45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" filled="f" stroked="f" strokeweight=".5pt">
                <v:textbox style="mso-fit-shape-to-text:t" inset="0,0,0,0">
                  <w:txbxContent>
                    <w:p w14:paraId="10297A02" w14:textId="002148C0"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2A38AE">
                            <w:rPr>
                              <w:rStyle w:val="HeaderChar"/>
                              <w:rFonts w:ascii="Arial" w:eastAsiaTheme="majorEastAsia" w:hAnsi="Arial" w:cs="Arial"/>
                              <w:b/>
                              <w:color w:val="FFFFFF" w:themeColor="background1"/>
                              <w:spacing w:val="-10"/>
                              <w:kern w:val="28"/>
                              <w:sz w:val="68"/>
                              <w:szCs w:val="68"/>
                            </w:rPr>
                            <w:t>Internship Final Project</w:t>
                          </w:r>
                        </w:sdtContent>
                      </w:sdt>
                    </w:p>
                    <w:p w14:paraId="223A4A43" w14:textId="26C4C9F1" w:rsidR="00150C03" w:rsidRPr="00842D24" w:rsidRDefault="002A38AE"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Skill Matrix</w:t>
                      </w:r>
                    </w:p>
                  </w:txbxContent>
                </v:textbox>
                <w10:wrap type="square" anchorx="margin" anchory="page"/>
              </v:shape>
            </w:pict>
          </mc:Fallback>
        </mc:AlternateContent>
      </w:r>
    </w:p>
    <w:sdt>
      <w:sdtPr>
        <w:rPr>
          <w:rFonts w:asciiTheme="minorHAnsi" w:eastAsiaTheme="minorHAnsi" w:hAnsiTheme="minorHAnsi" w:cstheme="minorBidi"/>
          <w:b w:val="0"/>
          <w:noProof/>
          <w:color w:val="1D1C1C"/>
          <w:sz w:val="20"/>
          <w:szCs w:val="20"/>
          <w:lang w:val="en-GB"/>
        </w:rPr>
        <w:id w:val="-640498586"/>
        <w:docPartObj>
          <w:docPartGallery w:val="Table of Contents"/>
          <w:docPartUnique/>
        </w:docPartObj>
      </w:sdtPr>
      <w:sdtEndPr>
        <w:rPr>
          <w:rFonts w:cstheme="minorHAnsi"/>
          <w:b/>
          <w:bCs/>
          <w:color w:val="1D1C1C" w:themeColor="text1"/>
        </w:rPr>
      </w:sdtEndPr>
      <w:sdtContent>
        <w:p w14:paraId="78876644" w14:textId="77777777" w:rsidR="00B60D0A" w:rsidRPr="00BD7F60" w:rsidRDefault="00B60D0A" w:rsidP="00B60D0A">
          <w:pPr>
            <w:pStyle w:val="TOCHeading"/>
          </w:pPr>
          <w:r w:rsidRPr="00BD7F60">
            <w:t>Contents</w:t>
          </w:r>
        </w:p>
        <w:p w14:paraId="0B848B11" w14:textId="4E93BBE2" w:rsidR="00266327" w:rsidRDefault="00B60D0A">
          <w:pPr>
            <w:pStyle w:val="TOC1"/>
            <w:rPr>
              <w:rFonts w:eastAsiaTheme="minorEastAsia"/>
              <w:b w:val="0"/>
              <w:color w:val="auto"/>
              <w:sz w:val="22"/>
              <w:szCs w:val="22"/>
              <w:lang w:val="en-IN" w:eastAsia="en-IN"/>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37748514" w:history="1">
            <w:r w:rsidR="00266327" w:rsidRPr="001E3734">
              <w:rPr>
                <w:rStyle w:val="Hyperlink"/>
              </w:rPr>
              <w:t>1</w:t>
            </w:r>
            <w:r w:rsidR="00266327">
              <w:rPr>
                <w:rFonts w:eastAsiaTheme="minorEastAsia"/>
                <w:b w:val="0"/>
                <w:color w:val="auto"/>
                <w:sz w:val="22"/>
                <w:szCs w:val="22"/>
                <w:lang w:val="en-IN" w:eastAsia="en-IN"/>
              </w:rPr>
              <w:tab/>
            </w:r>
            <w:r w:rsidR="00266327" w:rsidRPr="001E3734">
              <w:rPr>
                <w:rStyle w:val="Hyperlink"/>
              </w:rPr>
              <w:t>Project Overview</w:t>
            </w:r>
            <w:r w:rsidR="00266327">
              <w:rPr>
                <w:webHidden/>
              </w:rPr>
              <w:tab/>
            </w:r>
            <w:r w:rsidR="00266327">
              <w:rPr>
                <w:webHidden/>
              </w:rPr>
              <w:fldChar w:fldCharType="begin"/>
            </w:r>
            <w:r w:rsidR="00266327">
              <w:rPr>
                <w:webHidden/>
              </w:rPr>
              <w:instrText xml:space="preserve"> PAGEREF _Toc137748514 \h </w:instrText>
            </w:r>
            <w:r w:rsidR="00266327">
              <w:rPr>
                <w:webHidden/>
              </w:rPr>
            </w:r>
            <w:r w:rsidR="00266327">
              <w:rPr>
                <w:webHidden/>
              </w:rPr>
              <w:fldChar w:fldCharType="separate"/>
            </w:r>
            <w:r w:rsidR="00266327">
              <w:rPr>
                <w:webHidden/>
              </w:rPr>
              <w:t>2</w:t>
            </w:r>
            <w:r w:rsidR="00266327">
              <w:rPr>
                <w:webHidden/>
              </w:rPr>
              <w:fldChar w:fldCharType="end"/>
            </w:r>
          </w:hyperlink>
        </w:p>
        <w:p w14:paraId="76D7D4C1" w14:textId="381AE235" w:rsidR="00266327" w:rsidRDefault="00000000">
          <w:pPr>
            <w:pStyle w:val="TOC3"/>
            <w:rPr>
              <w:rFonts w:eastAsiaTheme="minorEastAsia"/>
              <w:noProof/>
              <w:color w:val="auto"/>
              <w:sz w:val="22"/>
              <w:szCs w:val="22"/>
              <w:lang w:val="en-IN" w:eastAsia="en-IN"/>
            </w:rPr>
          </w:pPr>
          <w:hyperlink w:anchor="_Toc137748515" w:history="1">
            <w:r w:rsidR="00266327" w:rsidRPr="001E3734">
              <w:rPr>
                <w:rStyle w:val="Hyperlink"/>
                <w:noProof/>
              </w:rPr>
              <w:t>1.1.1</w:t>
            </w:r>
            <w:r w:rsidR="00266327">
              <w:rPr>
                <w:rFonts w:eastAsiaTheme="minorEastAsia"/>
                <w:noProof/>
                <w:color w:val="auto"/>
                <w:sz w:val="22"/>
                <w:szCs w:val="22"/>
                <w:lang w:val="en-IN" w:eastAsia="en-IN"/>
              </w:rPr>
              <w:tab/>
            </w:r>
            <w:r w:rsidR="00266327" w:rsidRPr="001E3734">
              <w:rPr>
                <w:rStyle w:val="Hyperlink"/>
                <w:noProof/>
              </w:rPr>
              <w:t>Brief introduction of the project.</w:t>
            </w:r>
            <w:r w:rsidR="00266327">
              <w:rPr>
                <w:noProof/>
                <w:webHidden/>
              </w:rPr>
              <w:tab/>
            </w:r>
            <w:r w:rsidR="00266327">
              <w:rPr>
                <w:noProof/>
                <w:webHidden/>
              </w:rPr>
              <w:fldChar w:fldCharType="begin"/>
            </w:r>
            <w:r w:rsidR="00266327">
              <w:rPr>
                <w:noProof/>
                <w:webHidden/>
              </w:rPr>
              <w:instrText xml:space="preserve"> PAGEREF _Toc137748515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5109D830" w14:textId="00166533" w:rsidR="00266327" w:rsidRDefault="00000000">
          <w:pPr>
            <w:pStyle w:val="TOC3"/>
            <w:rPr>
              <w:rFonts w:eastAsiaTheme="minorEastAsia"/>
              <w:noProof/>
              <w:color w:val="auto"/>
              <w:sz w:val="22"/>
              <w:szCs w:val="22"/>
              <w:lang w:val="en-IN" w:eastAsia="en-IN"/>
            </w:rPr>
          </w:pPr>
          <w:hyperlink w:anchor="_Toc137748516" w:history="1">
            <w:r w:rsidR="00266327" w:rsidRPr="001E3734">
              <w:rPr>
                <w:rStyle w:val="Hyperlink"/>
                <w:noProof/>
              </w:rPr>
              <w:t>1.1.2</w:t>
            </w:r>
            <w:r w:rsidR="00266327">
              <w:rPr>
                <w:rFonts w:eastAsiaTheme="minorEastAsia"/>
                <w:noProof/>
                <w:color w:val="auto"/>
                <w:sz w:val="22"/>
                <w:szCs w:val="22"/>
                <w:lang w:val="en-IN" w:eastAsia="en-IN"/>
              </w:rPr>
              <w:tab/>
            </w:r>
            <w:r w:rsidR="00266327" w:rsidRPr="001E3734">
              <w:rPr>
                <w:rStyle w:val="Hyperlink"/>
                <w:noProof/>
              </w:rPr>
              <w:t>Purpose of the project.</w:t>
            </w:r>
            <w:r w:rsidR="00266327">
              <w:rPr>
                <w:noProof/>
                <w:webHidden/>
              </w:rPr>
              <w:tab/>
            </w:r>
            <w:r w:rsidR="00266327">
              <w:rPr>
                <w:noProof/>
                <w:webHidden/>
              </w:rPr>
              <w:fldChar w:fldCharType="begin"/>
            </w:r>
            <w:r w:rsidR="00266327">
              <w:rPr>
                <w:noProof/>
                <w:webHidden/>
              </w:rPr>
              <w:instrText xml:space="preserve"> PAGEREF _Toc137748516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01B78ED2" w14:textId="1CC78457" w:rsidR="00266327" w:rsidRDefault="00000000">
          <w:pPr>
            <w:pStyle w:val="TOC3"/>
            <w:rPr>
              <w:rFonts w:eastAsiaTheme="minorEastAsia"/>
              <w:noProof/>
              <w:color w:val="auto"/>
              <w:sz w:val="22"/>
              <w:szCs w:val="22"/>
              <w:lang w:val="en-IN" w:eastAsia="en-IN"/>
            </w:rPr>
          </w:pPr>
          <w:hyperlink w:anchor="_Toc137748517" w:history="1">
            <w:r w:rsidR="00266327" w:rsidRPr="001E3734">
              <w:rPr>
                <w:rStyle w:val="Hyperlink"/>
                <w:noProof/>
              </w:rPr>
              <w:t>1.1.3</w:t>
            </w:r>
            <w:r w:rsidR="00266327">
              <w:rPr>
                <w:rFonts w:eastAsiaTheme="minorEastAsia"/>
                <w:noProof/>
                <w:color w:val="auto"/>
                <w:sz w:val="22"/>
                <w:szCs w:val="22"/>
                <w:lang w:val="en-IN" w:eastAsia="en-IN"/>
              </w:rPr>
              <w:tab/>
            </w:r>
            <w:r w:rsidR="00266327" w:rsidRPr="001E3734">
              <w:rPr>
                <w:rStyle w:val="Hyperlink"/>
                <w:noProof/>
              </w:rPr>
              <w:t>Goals of the project:</w:t>
            </w:r>
            <w:r w:rsidR="00266327">
              <w:rPr>
                <w:noProof/>
                <w:webHidden/>
              </w:rPr>
              <w:tab/>
            </w:r>
            <w:r w:rsidR="00266327">
              <w:rPr>
                <w:noProof/>
                <w:webHidden/>
              </w:rPr>
              <w:fldChar w:fldCharType="begin"/>
            </w:r>
            <w:r w:rsidR="00266327">
              <w:rPr>
                <w:noProof/>
                <w:webHidden/>
              </w:rPr>
              <w:instrText xml:space="preserve"> PAGEREF _Toc137748517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79EEB88C" w14:textId="724F2CB0" w:rsidR="00266327" w:rsidRDefault="00000000">
          <w:pPr>
            <w:pStyle w:val="TOC1"/>
            <w:rPr>
              <w:rFonts w:eastAsiaTheme="minorEastAsia"/>
              <w:b w:val="0"/>
              <w:color w:val="auto"/>
              <w:sz w:val="22"/>
              <w:szCs w:val="22"/>
              <w:lang w:val="en-IN" w:eastAsia="en-IN"/>
            </w:rPr>
          </w:pPr>
          <w:hyperlink w:anchor="_Toc137748518" w:history="1">
            <w:r w:rsidR="00266327" w:rsidRPr="001E3734">
              <w:rPr>
                <w:rStyle w:val="Hyperlink"/>
              </w:rPr>
              <w:t>2</w:t>
            </w:r>
            <w:r w:rsidR="00266327">
              <w:rPr>
                <w:rFonts w:eastAsiaTheme="minorEastAsia"/>
                <w:b w:val="0"/>
                <w:color w:val="auto"/>
                <w:sz w:val="22"/>
                <w:szCs w:val="22"/>
                <w:lang w:val="en-IN" w:eastAsia="en-IN"/>
              </w:rPr>
              <w:tab/>
            </w:r>
            <w:r w:rsidR="00266327" w:rsidRPr="001E3734">
              <w:rPr>
                <w:rStyle w:val="Hyperlink"/>
              </w:rPr>
              <w:t>Project Scope</w:t>
            </w:r>
            <w:r w:rsidR="00266327">
              <w:rPr>
                <w:webHidden/>
              </w:rPr>
              <w:tab/>
            </w:r>
            <w:r w:rsidR="00266327">
              <w:rPr>
                <w:webHidden/>
              </w:rPr>
              <w:fldChar w:fldCharType="begin"/>
            </w:r>
            <w:r w:rsidR="00266327">
              <w:rPr>
                <w:webHidden/>
              </w:rPr>
              <w:instrText xml:space="preserve"> PAGEREF _Toc137748518 \h </w:instrText>
            </w:r>
            <w:r w:rsidR="00266327">
              <w:rPr>
                <w:webHidden/>
              </w:rPr>
            </w:r>
            <w:r w:rsidR="00266327">
              <w:rPr>
                <w:webHidden/>
              </w:rPr>
              <w:fldChar w:fldCharType="separate"/>
            </w:r>
            <w:r w:rsidR="00266327">
              <w:rPr>
                <w:webHidden/>
              </w:rPr>
              <w:t>3</w:t>
            </w:r>
            <w:r w:rsidR="00266327">
              <w:rPr>
                <w:webHidden/>
              </w:rPr>
              <w:fldChar w:fldCharType="end"/>
            </w:r>
          </w:hyperlink>
        </w:p>
        <w:p w14:paraId="562ABDC9" w14:textId="05B1FB0E" w:rsidR="00266327" w:rsidRDefault="00000000">
          <w:pPr>
            <w:pStyle w:val="TOC3"/>
            <w:rPr>
              <w:rFonts w:eastAsiaTheme="minorEastAsia"/>
              <w:noProof/>
              <w:color w:val="auto"/>
              <w:sz w:val="22"/>
              <w:szCs w:val="22"/>
              <w:lang w:val="en-IN" w:eastAsia="en-IN"/>
            </w:rPr>
          </w:pPr>
          <w:hyperlink w:anchor="_Toc137748519" w:history="1">
            <w:r w:rsidR="00266327" w:rsidRPr="001E3734">
              <w:rPr>
                <w:rStyle w:val="Hyperlink"/>
                <w:noProof/>
              </w:rPr>
              <w:t>2.1.1</w:t>
            </w:r>
            <w:r w:rsidR="00266327">
              <w:rPr>
                <w:rFonts w:eastAsiaTheme="minorEastAsia"/>
                <w:noProof/>
                <w:color w:val="auto"/>
                <w:sz w:val="22"/>
                <w:szCs w:val="22"/>
                <w:lang w:val="en-IN" w:eastAsia="en-IN"/>
              </w:rPr>
              <w:tab/>
            </w:r>
            <w:r w:rsidR="00266327" w:rsidRPr="001E3734">
              <w:rPr>
                <w:rStyle w:val="Hyperlink"/>
                <w:noProof/>
              </w:rPr>
              <w:t>Platforms and devices the mobile app will support (e.g., iOS, Android).</w:t>
            </w:r>
            <w:r w:rsidR="00266327">
              <w:rPr>
                <w:noProof/>
                <w:webHidden/>
              </w:rPr>
              <w:tab/>
            </w:r>
            <w:r w:rsidR="00266327">
              <w:rPr>
                <w:noProof/>
                <w:webHidden/>
              </w:rPr>
              <w:fldChar w:fldCharType="begin"/>
            </w:r>
            <w:r w:rsidR="00266327">
              <w:rPr>
                <w:noProof/>
                <w:webHidden/>
              </w:rPr>
              <w:instrText xml:space="preserve"> PAGEREF _Toc137748519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40BF9A37" w14:textId="6DEB8B11" w:rsidR="00266327" w:rsidRDefault="00000000">
          <w:pPr>
            <w:pStyle w:val="TOC3"/>
            <w:rPr>
              <w:rFonts w:eastAsiaTheme="minorEastAsia"/>
              <w:noProof/>
              <w:color w:val="auto"/>
              <w:sz w:val="22"/>
              <w:szCs w:val="22"/>
              <w:lang w:val="en-IN" w:eastAsia="en-IN"/>
            </w:rPr>
          </w:pPr>
          <w:hyperlink w:anchor="_Toc137748520" w:history="1">
            <w:r w:rsidR="00266327" w:rsidRPr="001E3734">
              <w:rPr>
                <w:rStyle w:val="Hyperlink"/>
                <w:noProof/>
              </w:rPr>
              <w:t>2.1.2</w:t>
            </w:r>
            <w:r w:rsidR="00266327">
              <w:rPr>
                <w:rFonts w:eastAsiaTheme="minorEastAsia"/>
                <w:noProof/>
                <w:color w:val="auto"/>
                <w:sz w:val="22"/>
                <w:szCs w:val="22"/>
                <w:lang w:val="en-IN" w:eastAsia="en-IN"/>
              </w:rPr>
              <w:tab/>
            </w:r>
            <w:r w:rsidR="00266327" w:rsidRPr="001E3734">
              <w:rPr>
                <w:rStyle w:val="Hyperlink"/>
                <w:noProof/>
              </w:rPr>
              <w:t>Key features and functionalities of the mobile app.</w:t>
            </w:r>
            <w:r w:rsidR="00266327">
              <w:rPr>
                <w:noProof/>
                <w:webHidden/>
              </w:rPr>
              <w:tab/>
            </w:r>
            <w:r w:rsidR="00266327">
              <w:rPr>
                <w:noProof/>
                <w:webHidden/>
              </w:rPr>
              <w:fldChar w:fldCharType="begin"/>
            </w:r>
            <w:r w:rsidR="00266327">
              <w:rPr>
                <w:noProof/>
                <w:webHidden/>
              </w:rPr>
              <w:instrText xml:space="preserve"> PAGEREF _Toc137748520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118C13CA" w14:textId="4778C0C7" w:rsidR="00266327" w:rsidRDefault="00000000">
          <w:pPr>
            <w:pStyle w:val="TOC1"/>
            <w:rPr>
              <w:rFonts w:eastAsiaTheme="minorEastAsia"/>
              <w:b w:val="0"/>
              <w:color w:val="auto"/>
              <w:sz w:val="22"/>
              <w:szCs w:val="22"/>
              <w:lang w:val="en-IN" w:eastAsia="en-IN"/>
            </w:rPr>
          </w:pPr>
          <w:hyperlink w:anchor="_Toc137748521" w:history="1">
            <w:r w:rsidR="00266327" w:rsidRPr="001E3734">
              <w:rPr>
                <w:rStyle w:val="Hyperlink"/>
              </w:rPr>
              <w:t>3</w:t>
            </w:r>
            <w:r w:rsidR="00266327">
              <w:rPr>
                <w:rFonts w:eastAsiaTheme="minorEastAsia"/>
                <w:b w:val="0"/>
                <w:color w:val="auto"/>
                <w:sz w:val="22"/>
                <w:szCs w:val="22"/>
                <w:lang w:val="en-IN" w:eastAsia="en-IN"/>
              </w:rPr>
              <w:tab/>
            </w:r>
            <w:r w:rsidR="00266327" w:rsidRPr="001E3734">
              <w:rPr>
                <w:rStyle w:val="Hyperlink"/>
              </w:rPr>
              <w:t>Architecture and Technology Stack</w:t>
            </w:r>
            <w:r w:rsidR="00266327">
              <w:rPr>
                <w:webHidden/>
              </w:rPr>
              <w:tab/>
            </w:r>
            <w:r w:rsidR="00266327">
              <w:rPr>
                <w:webHidden/>
              </w:rPr>
              <w:fldChar w:fldCharType="begin"/>
            </w:r>
            <w:r w:rsidR="00266327">
              <w:rPr>
                <w:webHidden/>
              </w:rPr>
              <w:instrText xml:space="preserve"> PAGEREF _Toc137748521 \h </w:instrText>
            </w:r>
            <w:r w:rsidR="00266327">
              <w:rPr>
                <w:webHidden/>
              </w:rPr>
            </w:r>
            <w:r w:rsidR="00266327">
              <w:rPr>
                <w:webHidden/>
              </w:rPr>
              <w:fldChar w:fldCharType="separate"/>
            </w:r>
            <w:r w:rsidR="00266327">
              <w:rPr>
                <w:webHidden/>
              </w:rPr>
              <w:t>3</w:t>
            </w:r>
            <w:r w:rsidR="00266327">
              <w:rPr>
                <w:webHidden/>
              </w:rPr>
              <w:fldChar w:fldCharType="end"/>
            </w:r>
          </w:hyperlink>
        </w:p>
        <w:p w14:paraId="45DFDDC3" w14:textId="3D1AC67B" w:rsidR="00266327" w:rsidRDefault="00000000">
          <w:pPr>
            <w:pStyle w:val="TOC3"/>
            <w:rPr>
              <w:rFonts w:eastAsiaTheme="minorEastAsia"/>
              <w:noProof/>
              <w:color w:val="auto"/>
              <w:sz w:val="22"/>
              <w:szCs w:val="22"/>
              <w:lang w:val="en-IN" w:eastAsia="en-IN"/>
            </w:rPr>
          </w:pPr>
          <w:hyperlink w:anchor="_Toc137748522" w:history="1">
            <w:r w:rsidR="00266327" w:rsidRPr="001E3734">
              <w:rPr>
                <w:rStyle w:val="Hyperlink"/>
                <w:noProof/>
              </w:rPr>
              <w:t>3.1.1</w:t>
            </w:r>
            <w:r w:rsidR="00266327">
              <w:rPr>
                <w:rFonts w:eastAsiaTheme="minorEastAsia"/>
                <w:noProof/>
                <w:color w:val="auto"/>
                <w:sz w:val="22"/>
                <w:szCs w:val="22"/>
                <w:lang w:val="en-IN" w:eastAsia="en-IN"/>
              </w:rPr>
              <w:tab/>
            </w:r>
            <w:r w:rsidR="00266327" w:rsidRPr="001E3734">
              <w:rPr>
                <w:rStyle w:val="Hyperlink"/>
                <w:noProof/>
              </w:rPr>
              <w:t>Overall architecture of the mobile app.</w:t>
            </w:r>
            <w:r w:rsidR="00266327">
              <w:rPr>
                <w:noProof/>
                <w:webHidden/>
              </w:rPr>
              <w:tab/>
            </w:r>
            <w:r w:rsidR="00266327">
              <w:rPr>
                <w:noProof/>
                <w:webHidden/>
              </w:rPr>
              <w:fldChar w:fldCharType="begin"/>
            </w:r>
            <w:r w:rsidR="00266327">
              <w:rPr>
                <w:noProof/>
                <w:webHidden/>
              </w:rPr>
              <w:instrText xml:space="preserve"> PAGEREF _Toc137748522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384B5037" w14:textId="4FF2E51E" w:rsidR="00266327" w:rsidRDefault="00000000">
          <w:pPr>
            <w:pStyle w:val="TOC3"/>
            <w:rPr>
              <w:rFonts w:eastAsiaTheme="minorEastAsia"/>
              <w:noProof/>
              <w:color w:val="auto"/>
              <w:sz w:val="22"/>
              <w:szCs w:val="22"/>
              <w:lang w:val="en-IN" w:eastAsia="en-IN"/>
            </w:rPr>
          </w:pPr>
          <w:hyperlink w:anchor="_Toc137748523" w:history="1">
            <w:r w:rsidR="00266327" w:rsidRPr="001E3734">
              <w:rPr>
                <w:rStyle w:val="Hyperlink"/>
                <w:noProof/>
              </w:rPr>
              <w:t>3.1.2</w:t>
            </w:r>
            <w:r w:rsidR="00266327">
              <w:rPr>
                <w:rFonts w:eastAsiaTheme="minorEastAsia"/>
                <w:noProof/>
                <w:color w:val="auto"/>
                <w:sz w:val="22"/>
                <w:szCs w:val="22"/>
                <w:lang w:val="en-IN" w:eastAsia="en-IN"/>
              </w:rPr>
              <w:tab/>
            </w:r>
            <w:r w:rsidR="00266327" w:rsidRPr="001E3734">
              <w:rPr>
                <w:rStyle w:val="Hyperlink"/>
                <w:noProof/>
              </w:rPr>
              <w:t>Architecture</w:t>
            </w:r>
            <w:r w:rsidR="00266327">
              <w:rPr>
                <w:noProof/>
                <w:webHidden/>
              </w:rPr>
              <w:tab/>
            </w:r>
            <w:r w:rsidR="00266327">
              <w:rPr>
                <w:noProof/>
                <w:webHidden/>
              </w:rPr>
              <w:fldChar w:fldCharType="begin"/>
            </w:r>
            <w:r w:rsidR="00266327">
              <w:rPr>
                <w:noProof/>
                <w:webHidden/>
              </w:rPr>
              <w:instrText xml:space="preserve"> PAGEREF _Toc137748523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3C5127AC" w14:textId="40D4F3AD" w:rsidR="00266327" w:rsidRDefault="00000000">
          <w:pPr>
            <w:pStyle w:val="TOC3"/>
            <w:rPr>
              <w:rFonts w:eastAsiaTheme="minorEastAsia"/>
              <w:noProof/>
              <w:color w:val="auto"/>
              <w:sz w:val="22"/>
              <w:szCs w:val="22"/>
              <w:lang w:val="en-IN" w:eastAsia="en-IN"/>
            </w:rPr>
          </w:pPr>
          <w:hyperlink w:anchor="_Toc137748524" w:history="1">
            <w:r w:rsidR="00266327" w:rsidRPr="001E3734">
              <w:rPr>
                <w:rStyle w:val="Hyperlink"/>
                <w:noProof/>
              </w:rPr>
              <w:t>3.1.3</w:t>
            </w:r>
            <w:r w:rsidR="00266327">
              <w:rPr>
                <w:rFonts w:eastAsiaTheme="minorEastAsia"/>
                <w:noProof/>
                <w:color w:val="auto"/>
                <w:sz w:val="22"/>
                <w:szCs w:val="22"/>
                <w:lang w:val="en-IN" w:eastAsia="en-IN"/>
              </w:rPr>
              <w:tab/>
            </w:r>
            <w:r w:rsidR="00266327" w:rsidRPr="001E3734">
              <w:rPr>
                <w:rStyle w:val="Hyperlink"/>
                <w:noProof/>
              </w:rPr>
              <w:t>Technology stack (e.g., programming languages, frameworks, libraries).</w:t>
            </w:r>
            <w:r w:rsidR="00266327">
              <w:rPr>
                <w:noProof/>
                <w:webHidden/>
              </w:rPr>
              <w:tab/>
            </w:r>
            <w:r w:rsidR="00266327">
              <w:rPr>
                <w:noProof/>
                <w:webHidden/>
              </w:rPr>
              <w:fldChar w:fldCharType="begin"/>
            </w:r>
            <w:r w:rsidR="00266327">
              <w:rPr>
                <w:noProof/>
                <w:webHidden/>
              </w:rPr>
              <w:instrText xml:space="preserve"> PAGEREF _Toc137748524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106BB539" w14:textId="22C31DC8" w:rsidR="00266327" w:rsidRDefault="00000000">
          <w:pPr>
            <w:pStyle w:val="TOC3"/>
            <w:rPr>
              <w:rFonts w:eastAsiaTheme="minorEastAsia"/>
              <w:noProof/>
              <w:color w:val="auto"/>
              <w:sz w:val="22"/>
              <w:szCs w:val="22"/>
              <w:lang w:val="en-IN" w:eastAsia="en-IN"/>
            </w:rPr>
          </w:pPr>
          <w:hyperlink w:anchor="_Toc137748525" w:history="1">
            <w:r w:rsidR="00266327" w:rsidRPr="001E3734">
              <w:rPr>
                <w:rStyle w:val="Hyperlink"/>
                <w:noProof/>
              </w:rPr>
              <w:t>3.1.4</w:t>
            </w:r>
            <w:r w:rsidR="00266327">
              <w:rPr>
                <w:rFonts w:eastAsiaTheme="minorEastAsia"/>
                <w:noProof/>
                <w:color w:val="auto"/>
                <w:sz w:val="22"/>
                <w:szCs w:val="22"/>
                <w:lang w:val="en-IN" w:eastAsia="en-IN"/>
              </w:rPr>
              <w:tab/>
            </w:r>
            <w:r w:rsidR="00266327" w:rsidRPr="001E3734">
              <w:rPr>
                <w:rStyle w:val="Hyperlink"/>
                <w:noProof/>
              </w:rPr>
              <w:t>Rationale behind the chosen technology stack.</w:t>
            </w:r>
            <w:r w:rsidR="00266327">
              <w:rPr>
                <w:noProof/>
                <w:webHidden/>
              </w:rPr>
              <w:tab/>
            </w:r>
            <w:r w:rsidR="00266327">
              <w:rPr>
                <w:noProof/>
                <w:webHidden/>
              </w:rPr>
              <w:fldChar w:fldCharType="begin"/>
            </w:r>
            <w:r w:rsidR="00266327">
              <w:rPr>
                <w:noProof/>
                <w:webHidden/>
              </w:rPr>
              <w:instrText xml:space="preserve"> PAGEREF _Toc137748525 \h </w:instrText>
            </w:r>
            <w:r w:rsidR="00266327">
              <w:rPr>
                <w:noProof/>
                <w:webHidden/>
              </w:rPr>
            </w:r>
            <w:r w:rsidR="00266327">
              <w:rPr>
                <w:noProof/>
                <w:webHidden/>
              </w:rPr>
              <w:fldChar w:fldCharType="separate"/>
            </w:r>
            <w:r w:rsidR="00266327">
              <w:rPr>
                <w:noProof/>
                <w:webHidden/>
              </w:rPr>
              <w:t>5</w:t>
            </w:r>
            <w:r w:rsidR="00266327">
              <w:rPr>
                <w:noProof/>
                <w:webHidden/>
              </w:rPr>
              <w:fldChar w:fldCharType="end"/>
            </w:r>
          </w:hyperlink>
        </w:p>
        <w:p w14:paraId="0F1406FB" w14:textId="36653565" w:rsidR="00266327" w:rsidRDefault="00000000">
          <w:pPr>
            <w:pStyle w:val="TOC1"/>
            <w:rPr>
              <w:rFonts w:eastAsiaTheme="minorEastAsia"/>
              <w:b w:val="0"/>
              <w:color w:val="auto"/>
              <w:sz w:val="22"/>
              <w:szCs w:val="22"/>
              <w:lang w:val="en-IN" w:eastAsia="en-IN"/>
            </w:rPr>
          </w:pPr>
          <w:hyperlink w:anchor="_Toc137748526" w:history="1">
            <w:r w:rsidR="00266327" w:rsidRPr="001E3734">
              <w:rPr>
                <w:rStyle w:val="Hyperlink"/>
              </w:rPr>
              <w:t>4</w:t>
            </w:r>
            <w:r w:rsidR="00266327">
              <w:rPr>
                <w:rFonts w:eastAsiaTheme="minorEastAsia"/>
                <w:b w:val="0"/>
                <w:color w:val="auto"/>
                <w:sz w:val="22"/>
                <w:szCs w:val="22"/>
                <w:lang w:val="en-IN" w:eastAsia="en-IN"/>
              </w:rPr>
              <w:tab/>
            </w:r>
            <w:r w:rsidR="00266327" w:rsidRPr="001E3734">
              <w:rPr>
                <w:rStyle w:val="Hyperlink"/>
              </w:rPr>
              <w:t>Mobile App Components</w:t>
            </w:r>
            <w:r w:rsidR="00266327">
              <w:rPr>
                <w:webHidden/>
              </w:rPr>
              <w:tab/>
            </w:r>
            <w:r w:rsidR="00266327">
              <w:rPr>
                <w:webHidden/>
              </w:rPr>
              <w:fldChar w:fldCharType="begin"/>
            </w:r>
            <w:r w:rsidR="00266327">
              <w:rPr>
                <w:webHidden/>
              </w:rPr>
              <w:instrText xml:space="preserve"> PAGEREF _Toc137748526 \h </w:instrText>
            </w:r>
            <w:r w:rsidR="00266327">
              <w:rPr>
                <w:webHidden/>
              </w:rPr>
            </w:r>
            <w:r w:rsidR="00266327">
              <w:rPr>
                <w:webHidden/>
              </w:rPr>
              <w:fldChar w:fldCharType="separate"/>
            </w:r>
            <w:r w:rsidR="00266327">
              <w:rPr>
                <w:webHidden/>
              </w:rPr>
              <w:t>6</w:t>
            </w:r>
            <w:r w:rsidR="00266327">
              <w:rPr>
                <w:webHidden/>
              </w:rPr>
              <w:fldChar w:fldCharType="end"/>
            </w:r>
          </w:hyperlink>
        </w:p>
        <w:p w14:paraId="0E5C724D" w14:textId="1A1D2990" w:rsidR="00266327" w:rsidRDefault="00000000">
          <w:pPr>
            <w:pStyle w:val="TOC3"/>
            <w:rPr>
              <w:rFonts w:eastAsiaTheme="minorEastAsia"/>
              <w:noProof/>
              <w:color w:val="auto"/>
              <w:sz w:val="22"/>
              <w:szCs w:val="22"/>
              <w:lang w:val="en-IN" w:eastAsia="en-IN"/>
            </w:rPr>
          </w:pPr>
          <w:hyperlink w:anchor="_Toc137748527" w:history="1">
            <w:r w:rsidR="00266327" w:rsidRPr="001E3734">
              <w:rPr>
                <w:rStyle w:val="Hyperlink"/>
                <w:noProof/>
              </w:rPr>
              <w:t>4.1.1</w:t>
            </w:r>
            <w:r w:rsidR="00266327">
              <w:rPr>
                <w:rFonts w:eastAsiaTheme="minorEastAsia"/>
                <w:noProof/>
                <w:color w:val="auto"/>
                <w:sz w:val="22"/>
                <w:szCs w:val="22"/>
                <w:lang w:val="en-IN" w:eastAsia="en-IN"/>
              </w:rPr>
              <w:tab/>
            </w:r>
            <w:r w:rsidR="00266327" w:rsidRPr="001E3734">
              <w:rPr>
                <w:rStyle w:val="Hyperlink"/>
                <w:noProof/>
              </w:rPr>
              <w:t>Main components of the mobile app.</w:t>
            </w:r>
            <w:r w:rsidR="00266327">
              <w:rPr>
                <w:noProof/>
                <w:webHidden/>
              </w:rPr>
              <w:tab/>
            </w:r>
            <w:r w:rsidR="00266327">
              <w:rPr>
                <w:noProof/>
                <w:webHidden/>
              </w:rPr>
              <w:fldChar w:fldCharType="begin"/>
            </w:r>
            <w:r w:rsidR="00266327">
              <w:rPr>
                <w:noProof/>
                <w:webHidden/>
              </w:rPr>
              <w:instrText xml:space="preserve"> PAGEREF _Toc137748527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0B99A069" w14:textId="41CF9486" w:rsidR="00266327" w:rsidRDefault="00000000">
          <w:pPr>
            <w:pStyle w:val="TOC3"/>
            <w:rPr>
              <w:rFonts w:eastAsiaTheme="minorEastAsia"/>
              <w:noProof/>
              <w:color w:val="auto"/>
              <w:sz w:val="22"/>
              <w:szCs w:val="22"/>
              <w:lang w:val="en-IN" w:eastAsia="en-IN"/>
            </w:rPr>
          </w:pPr>
          <w:hyperlink w:anchor="_Toc137748528" w:history="1">
            <w:r w:rsidR="00266327" w:rsidRPr="001E3734">
              <w:rPr>
                <w:rStyle w:val="Hyperlink"/>
                <w:noProof/>
              </w:rPr>
              <w:t>4.1.2</w:t>
            </w:r>
            <w:r w:rsidR="00266327">
              <w:rPr>
                <w:rFonts w:eastAsiaTheme="minorEastAsia"/>
                <w:noProof/>
                <w:color w:val="auto"/>
                <w:sz w:val="22"/>
                <w:szCs w:val="22"/>
                <w:lang w:val="en-IN" w:eastAsia="en-IN"/>
              </w:rPr>
              <w:tab/>
            </w:r>
            <w:r w:rsidR="00266327" w:rsidRPr="001E3734">
              <w:rPr>
                <w:rStyle w:val="Hyperlink"/>
                <w:noProof/>
              </w:rPr>
              <w:t>Purpose of each component.</w:t>
            </w:r>
            <w:r w:rsidR="00266327">
              <w:rPr>
                <w:noProof/>
                <w:webHidden/>
              </w:rPr>
              <w:tab/>
            </w:r>
            <w:r w:rsidR="00266327">
              <w:rPr>
                <w:noProof/>
                <w:webHidden/>
              </w:rPr>
              <w:fldChar w:fldCharType="begin"/>
            </w:r>
            <w:r w:rsidR="00266327">
              <w:rPr>
                <w:noProof/>
                <w:webHidden/>
              </w:rPr>
              <w:instrText xml:space="preserve"> PAGEREF _Toc137748528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1FAB849C" w14:textId="48448CC9" w:rsidR="00266327" w:rsidRDefault="00000000">
          <w:pPr>
            <w:pStyle w:val="TOC1"/>
            <w:rPr>
              <w:rFonts w:eastAsiaTheme="minorEastAsia"/>
              <w:b w:val="0"/>
              <w:color w:val="auto"/>
              <w:sz w:val="22"/>
              <w:szCs w:val="22"/>
              <w:lang w:val="en-IN" w:eastAsia="en-IN"/>
            </w:rPr>
          </w:pPr>
          <w:hyperlink w:anchor="_Toc137748529" w:history="1">
            <w:r w:rsidR="00266327" w:rsidRPr="001E3734">
              <w:rPr>
                <w:rStyle w:val="Hyperlink"/>
              </w:rPr>
              <w:t>5</w:t>
            </w:r>
            <w:r w:rsidR="00266327">
              <w:rPr>
                <w:rFonts w:eastAsiaTheme="minorEastAsia"/>
                <w:b w:val="0"/>
                <w:color w:val="auto"/>
                <w:sz w:val="22"/>
                <w:szCs w:val="22"/>
                <w:lang w:val="en-IN" w:eastAsia="en-IN"/>
              </w:rPr>
              <w:tab/>
            </w:r>
            <w:r w:rsidR="00266327" w:rsidRPr="001E3734">
              <w:rPr>
                <w:rStyle w:val="Hyperlink"/>
              </w:rPr>
              <w:t>User Interface Design</w:t>
            </w:r>
            <w:r w:rsidR="00266327">
              <w:rPr>
                <w:webHidden/>
              </w:rPr>
              <w:tab/>
            </w:r>
            <w:r w:rsidR="00266327">
              <w:rPr>
                <w:webHidden/>
              </w:rPr>
              <w:fldChar w:fldCharType="begin"/>
            </w:r>
            <w:r w:rsidR="00266327">
              <w:rPr>
                <w:webHidden/>
              </w:rPr>
              <w:instrText xml:space="preserve"> PAGEREF _Toc137748529 \h </w:instrText>
            </w:r>
            <w:r w:rsidR="00266327">
              <w:rPr>
                <w:webHidden/>
              </w:rPr>
            </w:r>
            <w:r w:rsidR="00266327">
              <w:rPr>
                <w:webHidden/>
              </w:rPr>
              <w:fldChar w:fldCharType="separate"/>
            </w:r>
            <w:r w:rsidR="00266327">
              <w:rPr>
                <w:webHidden/>
              </w:rPr>
              <w:t>8</w:t>
            </w:r>
            <w:r w:rsidR="00266327">
              <w:rPr>
                <w:webHidden/>
              </w:rPr>
              <w:fldChar w:fldCharType="end"/>
            </w:r>
          </w:hyperlink>
        </w:p>
        <w:p w14:paraId="120B0B73" w14:textId="7267488D" w:rsidR="00266327" w:rsidRDefault="00000000">
          <w:pPr>
            <w:pStyle w:val="TOC3"/>
            <w:rPr>
              <w:rFonts w:eastAsiaTheme="minorEastAsia"/>
              <w:noProof/>
              <w:color w:val="auto"/>
              <w:sz w:val="22"/>
              <w:szCs w:val="22"/>
              <w:lang w:val="en-IN" w:eastAsia="en-IN"/>
            </w:rPr>
          </w:pPr>
          <w:hyperlink w:anchor="_Toc137748530" w:history="1">
            <w:r w:rsidR="00266327" w:rsidRPr="001E3734">
              <w:rPr>
                <w:rStyle w:val="Hyperlink"/>
                <w:noProof/>
              </w:rPr>
              <w:t>5.1.1</w:t>
            </w:r>
            <w:r w:rsidR="00266327">
              <w:rPr>
                <w:rFonts w:eastAsiaTheme="minorEastAsia"/>
                <w:noProof/>
                <w:color w:val="auto"/>
                <w:sz w:val="22"/>
                <w:szCs w:val="22"/>
                <w:lang w:val="en-IN" w:eastAsia="en-IN"/>
              </w:rPr>
              <w:tab/>
            </w:r>
            <w:r w:rsidR="00266327" w:rsidRPr="001E3734">
              <w:rPr>
                <w:rStyle w:val="Hyperlink"/>
                <w:noProof/>
              </w:rPr>
              <w:t>User interface (UI) design approach.</w:t>
            </w:r>
            <w:r w:rsidR="00266327">
              <w:rPr>
                <w:noProof/>
                <w:webHidden/>
              </w:rPr>
              <w:tab/>
            </w:r>
            <w:r w:rsidR="00266327">
              <w:rPr>
                <w:noProof/>
                <w:webHidden/>
              </w:rPr>
              <w:fldChar w:fldCharType="begin"/>
            </w:r>
            <w:r w:rsidR="00266327">
              <w:rPr>
                <w:noProof/>
                <w:webHidden/>
              </w:rPr>
              <w:instrText xml:space="preserve"> PAGEREF _Toc137748530 \h </w:instrText>
            </w:r>
            <w:r w:rsidR="00266327">
              <w:rPr>
                <w:noProof/>
                <w:webHidden/>
              </w:rPr>
            </w:r>
            <w:r w:rsidR="00266327">
              <w:rPr>
                <w:noProof/>
                <w:webHidden/>
              </w:rPr>
              <w:fldChar w:fldCharType="separate"/>
            </w:r>
            <w:r w:rsidR="00266327">
              <w:rPr>
                <w:noProof/>
                <w:webHidden/>
              </w:rPr>
              <w:t>8</w:t>
            </w:r>
            <w:r w:rsidR="00266327">
              <w:rPr>
                <w:noProof/>
                <w:webHidden/>
              </w:rPr>
              <w:fldChar w:fldCharType="end"/>
            </w:r>
          </w:hyperlink>
        </w:p>
        <w:p w14:paraId="4CC2E5C9" w14:textId="33B9E372" w:rsidR="00266327" w:rsidRDefault="00000000">
          <w:pPr>
            <w:pStyle w:val="TOC1"/>
            <w:rPr>
              <w:rFonts w:eastAsiaTheme="minorEastAsia"/>
              <w:b w:val="0"/>
              <w:color w:val="auto"/>
              <w:sz w:val="22"/>
              <w:szCs w:val="22"/>
              <w:lang w:val="en-IN" w:eastAsia="en-IN"/>
            </w:rPr>
          </w:pPr>
          <w:hyperlink w:anchor="_Toc137748531" w:history="1">
            <w:r w:rsidR="00266327" w:rsidRPr="001E3734">
              <w:rPr>
                <w:rStyle w:val="Hyperlink"/>
              </w:rPr>
              <w:t>6</w:t>
            </w:r>
            <w:r w:rsidR="00266327">
              <w:rPr>
                <w:rFonts w:eastAsiaTheme="minorEastAsia"/>
                <w:b w:val="0"/>
                <w:color w:val="auto"/>
                <w:sz w:val="22"/>
                <w:szCs w:val="22"/>
                <w:lang w:val="en-IN" w:eastAsia="en-IN"/>
              </w:rPr>
              <w:tab/>
            </w:r>
            <w:r w:rsidR="00266327" w:rsidRPr="001E3734">
              <w:rPr>
                <w:rStyle w:val="Hyperlink"/>
              </w:rPr>
              <w:t>Testing and Quality Assurance</w:t>
            </w:r>
            <w:r w:rsidR="00266327">
              <w:rPr>
                <w:webHidden/>
              </w:rPr>
              <w:tab/>
            </w:r>
            <w:r w:rsidR="00266327">
              <w:rPr>
                <w:webHidden/>
              </w:rPr>
              <w:fldChar w:fldCharType="begin"/>
            </w:r>
            <w:r w:rsidR="00266327">
              <w:rPr>
                <w:webHidden/>
              </w:rPr>
              <w:instrText xml:space="preserve"> PAGEREF _Toc137748531 \h </w:instrText>
            </w:r>
            <w:r w:rsidR="00266327">
              <w:rPr>
                <w:webHidden/>
              </w:rPr>
            </w:r>
            <w:r w:rsidR="00266327">
              <w:rPr>
                <w:webHidden/>
              </w:rPr>
              <w:fldChar w:fldCharType="separate"/>
            </w:r>
            <w:r w:rsidR="00266327">
              <w:rPr>
                <w:webHidden/>
              </w:rPr>
              <w:t>12</w:t>
            </w:r>
            <w:r w:rsidR="00266327">
              <w:rPr>
                <w:webHidden/>
              </w:rPr>
              <w:fldChar w:fldCharType="end"/>
            </w:r>
          </w:hyperlink>
        </w:p>
        <w:p w14:paraId="6BF633E6" w14:textId="333181DA" w:rsidR="00266327" w:rsidRDefault="00000000">
          <w:pPr>
            <w:pStyle w:val="TOC3"/>
            <w:rPr>
              <w:rFonts w:eastAsiaTheme="minorEastAsia"/>
              <w:noProof/>
              <w:color w:val="auto"/>
              <w:sz w:val="22"/>
              <w:szCs w:val="22"/>
              <w:lang w:val="en-IN" w:eastAsia="en-IN"/>
            </w:rPr>
          </w:pPr>
          <w:hyperlink w:anchor="_Toc137748532" w:history="1">
            <w:r w:rsidR="00266327" w:rsidRPr="001E3734">
              <w:rPr>
                <w:rStyle w:val="Hyperlink"/>
                <w:noProof/>
              </w:rPr>
              <w:t>6.1.1</w:t>
            </w:r>
            <w:r w:rsidR="00266327">
              <w:rPr>
                <w:rFonts w:eastAsiaTheme="minorEastAsia"/>
                <w:noProof/>
                <w:color w:val="auto"/>
                <w:sz w:val="22"/>
                <w:szCs w:val="22"/>
                <w:lang w:val="en-IN" w:eastAsia="en-IN"/>
              </w:rPr>
              <w:tab/>
            </w:r>
            <w:r w:rsidR="00266327" w:rsidRPr="001E3734">
              <w:rPr>
                <w:rStyle w:val="Hyperlink"/>
                <w:noProof/>
              </w:rPr>
              <w:t>Testing approach for the mobile app.</w:t>
            </w:r>
            <w:r w:rsidR="00266327">
              <w:rPr>
                <w:noProof/>
                <w:webHidden/>
              </w:rPr>
              <w:tab/>
            </w:r>
            <w:r w:rsidR="00266327">
              <w:rPr>
                <w:noProof/>
                <w:webHidden/>
              </w:rPr>
              <w:fldChar w:fldCharType="begin"/>
            </w:r>
            <w:r w:rsidR="00266327">
              <w:rPr>
                <w:noProof/>
                <w:webHidden/>
              </w:rPr>
              <w:instrText xml:space="preserve"> PAGEREF _Toc137748532 \h </w:instrText>
            </w:r>
            <w:r w:rsidR="00266327">
              <w:rPr>
                <w:noProof/>
                <w:webHidden/>
              </w:rPr>
            </w:r>
            <w:r w:rsidR="00266327">
              <w:rPr>
                <w:noProof/>
                <w:webHidden/>
              </w:rPr>
              <w:fldChar w:fldCharType="separate"/>
            </w:r>
            <w:r w:rsidR="00266327">
              <w:rPr>
                <w:noProof/>
                <w:webHidden/>
              </w:rPr>
              <w:t>12</w:t>
            </w:r>
            <w:r w:rsidR="00266327">
              <w:rPr>
                <w:noProof/>
                <w:webHidden/>
              </w:rPr>
              <w:fldChar w:fldCharType="end"/>
            </w:r>
          </w:hyperlink>
        </w:p>
        <w:p w14:paraId="5F31DD43" w14:textId="7EF3484E" w:rsidR="00266327" w:rsidRDefault="00000000">
          <w:pPr>
            <w:pStyle w:val="TOC3"/>
            <w:rPr>
              <w:rFonts w:eastAsiaTheme="minorEastAsia"/>
              <w:noProof/>
              <w:color w:val="auto"/>
              <w:sz w:val="22"/>
              <w:szCs w:val="22"/>
              <w:lang w:val="en-IN" w:eastAsia="en-IN"/>
            </w:rPr>
          </w:pPr>
          <w:hyperlink w:anchor="_Toc137748533" w:history="1">
            <w:r w:rsidR="00266327" w:rsidRPr="001E3734">
              <w:rPr>
                <w:rStyle w:val="Hyperlink"/>
                <w:noProof/>
              </w:rPr>
              <w:t>6.1.2</w:t>
            </w:r>
            <w:r w:rsidR="00266327">
              <w:rPr>
                <w:rFonts w:eastAsiaTheme="minorEastAsia"/>
                <w:noProof/>
                <w:color w:val="auto"/>
                <w:sz w:val="22"/>
                <w:szCs w:val="22"/>
                <w:lang w:val="en-IN" w:eastAsia="en-IN"/>
              </w:rPr>
              <w:tab/>
            </w:r>
            <w:r w:rsidR="00266327" w:rsidRPr="001E3734">
              <w:rPr>
                <w:rStyle w:val="Hyperlink"/>
                <w:noProof/>
              </w:rPr>
              <w:t>Types of testing to be performed.</w:t>
            </w:r>
            <w:r w:rsidR="00266327">
              <w:rPr>
                <w:noProof/>
                <w:webHidden/>
              </w:rPr>
              <w:tab/>
            </w:r>
            <w:r w:rsidR="00266327">
              <w:rPr>
                <w:noProof/>
                <w:webHidden/>
              </w:rPr>
              <w:fldChar w:fldCharType="begin"/>
            </w:r>
            <w:r w:rsidR="00266327">
              <w:rPr>
                <w:noProof/>
                <w:webHidden/>
              </w:rPr>
              <w:instrText xml:space="preserve"> PAGEREF _Toc137748533 \h </w:instrText>
            </w:r>
            <w:r w:rsidR="00266327">
              <w:rPr>
                <w:noProof/>
                <w:webHidden/>
              </w:rPr>
            </w:r>
            <w:r w:rsidR="00266327">
              <w:rPr>
                <w:noProof/>
                <w:webHidden/>
              </w:rPr>
              <w:fldChar w:fldCharType="separate"/>
            </w:r>
            <w:r w:rsidR="00266327">
              <w:rPr>
                <w:noProof/>
                <w:webHidden/>
              </w:rPr>
              <w:t>13</w:t>
            </w:r>
            <w:r w:rsidR="00266327">
              <w:rPr>
                <w:noProof/>
                <w:webHidden/>
              </w:rPr>
              <w:fldChar w:fldCharType="end"/>
            </w:r>
          </w:hyperlink>
        </w:p>
        <w:p w14:paraId="170243F6" w14:textId="4681F21F" w:rsidR="00266327" w:rsidRDefault="00000000">
          <w:pPr>
            <w:pStyle w:val="TOC3"/>
            <w:rPr>
              <w:rFonts w:eastAsiaTheme="minorEastAsia"/>
              <w:noProof/>
              <w:color w:val="auto"/>
              <w:sz w:val="22"/>
              <w:szCs w:val="22"/>
              <w:lang w:val="en-IN" w:eastAsia="en-IN"/>
            </w:rPr>
          </w:pPr>
          <w:hyperlink w:anchor="_Toc137748534" w:history="1">
            <w:r w:rsidR="00266327" w:rsidRPr="001E3734">
              <w:rPr>
                <w:rStyle w:val="Hyperlink"/>
                <w:noProof/>
              </w:rPr>
              <w:t>6.1.3</w:t>
            </w:r>
            <w:r w:rsidR="00266327">
              <w:rPr>
                <w:rFonts w:eastAsiaTheme="minorEastAsia"/>
                <w:noProof/>
                <w:color w:val="auto"/>
                <w:sz w:val="22"/>
                <w:szCs w:val="22"/>
                <w:lang w:val="en-IN" w:eastAsia="en-IN"/>
              </w:rPr>
              <w:tab/>
            </w:r>
            <w:r w:rsidR="00266327" w:rsidRPr="001E3734">
              <w:rPr>
                <w:rStyle w:val="Hyperlink"/>
                <w:noProof/>
              </w:rPr>
              <w:t>Quality assurance processes and tools to ensure app reliability.</w:t>
            </w:r>
            <w:r w:rsidR="00266327">
              <w:rPr>
                <w:noProof/>
                <w:webHidden/>
              </w:rPr>
              <w:tab/>
            </w:r>
            <w:r w:rsidR="00266327">
              <w:rPr>
                <w:noProof/>
                <w:webHidden/>
              </w:rPr>
              <w:fldChar w:fldCharType="begin"/>
            </w:r>
            <w:r w:rsidR="00266327">
              <w:rPr>
                <w:noProof/>
                <w:webHidden/>
              </w:rPr>
              <w:instrText xml:space="preserve"> PAGEREF _Toc137748534 \h </w:instrText>
            </w:r>
            <w:r w:rsidR="00266327">
              <w:rPr>
                <w:noProof/>
                <w:webHidden/>
              </w:rPr>
            </w:r>
            <w:r w:rsidR="00266327">
              <w:rPr>
                <w:noProof/>
                <w:webHidden/>
              </w:rPr>
              <w:fldChar w:fldCharType="separate"/>
            </w:r>
            <w:r w:rsidR="00266327">
              <w:rPr>
                <w:noProof/>
                <w:webHidden/>
              </w:rPr>
              <w:t>14</w:t>
            </w:r>
            <w:r w:rsidR="00266327">
              <w:rPr>
                <w:noProof/>
                <w:webHidden/>
              </w:rPr>
              <w:fldChar w:fldCharType="end"/>
            </w:r>
          </w:hyperlink>
        </w:p>
        <w:p w14:paraId="4CF5E811" w14:textId="74C90E78" w:rsidR="00266327" w:rsidRDefault="00000000">
          <w:pPr>
            <w:pStyle w:val="TOC1"/>
            <w:rPr>
              <w:rFonts w:eastAsiaTheme="minorEastAsia"/>
              <w:b w:val="0"/>
              <w:color w:val="auto"/>
              <w:sz w:val="22"/>
              <w:szCs w:val="22"/>
              <w:lang w:val="en-IN" w:eastAsia="en-IN"/>
            </w:rPr>
          </w:pPr>
          <w:hyperlink w:anchor="_Toc137748535" w:history="1">
            <w:r w:rsidR="00266327" w:rsidRPr="001E3734">
              <w:rPr>
                <w:rStyle w:val="Hyperlink"/>
              </w:rPr>
              <w:t>7</w:t>
            </w:r>
            <w:r w:rsidR="00266327">
              <w:rPr>
                <w:rFonts w:eastAsiaTheme="minorEastAsia"/>
                <w:b w:val="0"/>
                <w:color w:val="auto"/>
                <w:sz w:val="22"/>
                <w:szCs w:val="22"/>
                <w:lang w:val="en-IN" w:eastAsia="en-IN"/>
              </w:rPr>
              <w:tab/>
            </w:r>
            <w:r w:rsidR="00266327" w:rsidRPr="001E3734">
              <w:rPr>
                <w:rStyle w:val="Hyperlink"/>
              </w:rPr>
              <w:t>Project Timeline and Resources</w:t>
            </w:r>
            <w:r w:rsidR="00266327">
              <w:rPr>
                <w:webHidden/>
              </w:rPr>
              <w:tab/>
            </w:r>
            <w:r w:rsidR="00266327">
              <w:rPr>
                <w:webHidden/>
              </w:rPr>
              <w:fldChar w:fldCharType="begin"/>
            </w:r>
            <w:r w:rsidR="00266327">
              <w:rPr>
                <w:webHidden/>
              </w:rPr>
              <w:instrText xml:space="preserve"> PAGEREF _Toc137748535 \h </w:instrText>
            </w:r>
            <w:r w:rsidR="00266327">
              <w:rPr>
                <w:webHidden/>
              </w:rPr>
            </w:r>
            <w:r w:rsidR="00266327">
              <w:rPr>
                <w:webHidden/>
              </w:rPr>
              <w:fldChar w:fldCharType="separate"/>
            </w:r>
            <w:r w:rsidR="00266327">
              <w:rPr>
                <w:webHidden/>
              </w:rPr>
              <w:t>15</w:t>
            </w:r>
            <w:r w:rsidR="00266327">
              <w:rPr>
                <w:webHidden/>
              </w:rPr>
              <w:fldChar w:fldCharType="end"/>
            </w:r>
          </w:hyperlink>
        </w:p>
        <w:p w14:paraId="10D4BAC1" w14:textId="589B61D8" w:rsidR="00266327" w:rsidRDefault="00000000">
          <w:pPr>
            <w:pStyle w:val="TOC3"/>
            <w:rPr>
              <w:rFonts w:eastAsiaTheme="minorEastAsia"/>
              <w:noProof/>
              <w:color w:val="auto"/>
              <w:sz w:val="22"/>
              <w:szCs w:val="22"/>
              <w:lang w:val="en-IN" w:eastAsia="en-IN"/>
            </w:rPr>
          </w:pPr>
          <w:hyperlink w:anchor="_Toc137748536" w:history="1">
            <w:r w:rsidR="00266327" w:rsidRPr="001E3734">
              <w:rPr>
                <w:rStyle w:val="Hyperlink"/>
                <w:noProof/>
              </w:rPr>
              <w:t>7.1.1</w:t>
            </w:r>
            <w:r w:rsidR="00266327">
              <w:rPr>
                <w:rFonts w:eastAsiaTheme="minorEastAsia"/>
                <w:noProof/>
                <w:color w:val="auto"/>
                <w:sz w:val="22"/>
                <w:szCs w:val="22"/>
                <w:lang w:val="en-IN" w:eastAsia="en-IN"/>
              </w:rPr>
              <w:tab/>
            </w:r>
            <w:r w:rsidR="00266327" w:rsidRPr="001E3734">
              <w:rPr>
                <w:rStyle w:val="Hyperlink"/>
                <w:noProof/>
              </w:rPr>
              <w:t>Estimated project timeline, including major milestones.</w:t>
            </w:r>
            <w:r w:rsidR="00266327">
              <w:rPr>
                <w:noProof/>
                <w:webHidden/>
              </w:rPr>
              <w:tab/>
            </w:r>
            <w:r w:rsidR="00266327">
              <w:rPr>
                <w:noProof/>
                <w:webHidden/>
              </w:rPr>
              <w:fldChar w:fldCharType="begin"/>
            </w:r>
            <w:r w:rsidR="00266327">
              <w:rPr>
                <w:noProof/>
                <w:webHidden/>
              </w:rPr>
              <w:instrText xml:space="preserve"> PAGEREF _Toc137748536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4C0D4B24" w14:textId="4C51A4DA" w:rsidR="00266327" w:rsidRDefault="00000000">
          <w:pPr>
            <w:pStyle w:val="TOC3"/>
            <w:rPr>
              <w:rFonts w:eastAsiaTheme="minorEastAsia"/>
              <w:noProof/>
              <w:color w:val="auto"/>
              <w:sz w:val="22"/>
              <w:szCs w:val="22"/>
              <w:lang w:val="en-IN" w:eastAsia="en-IN"/>
            </w:rPr>
          </w:pPr>
          <w:hyperlink w:anchor="_Toc137748537" w:history="1">
            <w:r w:rsidR="00266327" w:rsidRPr="001E3734">
              <w:rPr>
                <w:rStyle w:val="Hyperlink"/>
                <w:noProof/>
              </w:rPr>
              <w:t>7.1.2</w:t>
            </w:r>
            <w:r w:rsidR="00266327">
              <w:rPr>
                <w:rFonts w:eastAsiaTheme="minorEastAsia"/>
                <w:noProof/>
                <w:color w:val="auto"/>
                <w:sz w:val="22"/>
                <w:szCs w:val="22"/>
                <w:lang w:val="en-IN" w:eastAsia="en-IN"/>
              </w:rPr>
              <w:tab/>
            </w:r>
            <w:r w:rsidR="00266327" w:rsidRPr="001E3734">
              <w:rPr>
                <w:rStyle w:val="Hyperlink"/>
                <w:noProof/>
              </w:rPr>
              <w:t>Roles and responsibilities of the project team members.</w:t>
            </w:r>
            <w:r w:rsidR="00266327">
              <w:rPr>
                <w:noProof/>
                <w:webHidden/>
              </w:rPr>
              <w:tab/>
            </w:r>
            <w:r w:rsidR="00266327">
              <w:rPr>
                <w:noProof/>
                <w:webHidden/>
              </w:rPr>
              <w:fldChar w:fldCharType="begin"/>
            </w:r>
            <w:r w:rsidR="00266327">
              <w:rPr>
                <w:noProof/>
                <w:webHidden/>
              </w:rPr>
              <w:instrText xml:space="preserve"> PAGEREF _Toc137748537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3508736E" w14:textId="018EC0B4" w:rsidR="00266327" w:rsidRDefault="00000000">
          <w:pPr>
            <w:pStyle w:val="TOC1"/>
            <w:rPr>
              <w:rFonts w:eastAsiaTheme="minorEastAsia"/>
              <w:b w:val="0"/>
              <w:color w:val="auto"/>
              <w:sz w:val="22"/>
              <w:szCs w:val="22"/>
              <w:lang w:val="en-IN" w:eastAsia="en-IN"/>
            </w:rPr>
          </w:pPr>
          <w:hyperlink w:anchor="_Toc137748538" w:history="1">
            <w:r w:rsidR="00266327" w:rsidRPr="001E3734">
              <w:rPr>
                <w:rStyle w:val="Hyperlink"/>
              </w:rPr>
              <w:t>8</w:t>
            </w:r>
            <w:r w:rsidR="00266327">
              <w:rPr>
                <w:rFonts w:eastAsiaTheme="minorEastAsia"/>
                <w:b w:val="0"/>
                <w:color w:val="auto"/>
                <w:sz w:val="22"/>
                <w:szCs w:val="22"/>
                <w:lang w:val="en-IN" w:eastAsia="en-IN"/>
              </w:rPr>
              <w:tab/>
            </w:r>
            <w:r w:rsidR="00266327" w:rsidRPr="001E3734">
              <w:rPr>
                <w:rStyle w:val="Hyperlink"/>
              </w:rPr>
              <w:t>Risks and Mitigation Strategies</w:t>
            </w:r>
            <w:r w:rsidR="00266327">
              <w:rPr>
                <w:webHidden/>
              </w:rPr>
              <w:tab/>
            </w:r>
            <w:r w:rsidR="00266327">
              <w:rPr>
                <w:webHidden/>
              </w:rPr>
              <w:fldChar w:fldCharType="begin"/>
            </w:r>
            <w:r w:rsidR="00266327">
              <w:rPr>
                <w:webHidden/>
              </w:rPr>
              <w:instrText xml:space="preserve"> PAGEREF _Toc137748538 \h </w:instrText>
            </w:r>
            <w:r w:rsidR="00266327">
              <w:rPr>
                <w:webHidden/>
              </w:rPr>
            </w:r>
            <w:r w:rsidR="00266327">
              <w:rPr>
                <w:webHidden/>
              </w:rPr>
              <w:fldChar w:fldCharType="separate"/>
            </w:r>
            <w:r w:rsidR="00266327">
              <w:rPr>
                <w:webHidden/>
              </w:rPr>
              <w:t>15</w:t>
            </w:r>
            <w:r w:rsidR="00266327">
              <w:rPr>
                <w:webHidden/>
              </w:rPr>
              <w:fldChar w:fldCharType="end"/>
            </w:r>
          </w:hyperlink>
        </w:p>
        <w:p w14:paraId="20410427" w14:textId="24AC2C2F" w:rsidR="00266327" w:rsidRDefault="00000000">
          <w:pPr>
            <w:pStyle w:val="TOC3"/>
            <w:rPr>
              <w:rFonts w:eastAsiaTheme="minorEastAsia"/>
              <w:noProof/>
              <w:color w:val="auto"/>
              <w:sz w:val="22"/>
              <w:szCs w:val="22"/>
              <w:lang w:val="en-IN" w:eastAsia="en-IN"/>
            </w:rPr>
          </w:pPr>
          <w:hyperlink w:anchor="_Toc137748539" w:history="1">
            <w:r w:rsidR="00266327" w:rsidRPr="001E3734">
              <w:rPr>
                <w:rStyle w:val="Hyperlink"/>
                <w:noProof/>
              </w:rPr>
              <w:t>8.1.1</w:t>
            </w:r>
            <w:r w:rsidR="00266327">
              <w:rPr>
                <w:rFonts w:eastAsiaTheme="minorEastAsia"/>
                <w:noProof/>
                <w:color w:val="auto"/>
                <w:sz w:val="22"/>
                <w:szCs w:val="22"/>
                <w:lang w:val="en-IN" w:eastAsia="en-IN"/>
              </w:rPr>
              <w:tab/>
            </w:r>
            <w:r w:rsidR="00266327" w:rsidRPr="001E3734">
              <w:rPr>
                <w:rStyle w:val="Hyperlink"/>
                <w:noProof/>
              </w:rPr>
              <w:t>Potential risks and challenges associated with the project.</w:t>
            </w:r>
            <w:r w:rsidR="00266327">
              <w:rPr>
                <w:noProof/>
                <w:webHidden/>
              </w:rPr>
              <w:tab/>
            </w:r>
            <w:r w:rsidR="00266327">
              <w:rPr>
                <w:noProof/>
                <w:webHidden/>
              </w:rPr>
              <w:fldChar w:fldCharType="begin"/>
            </w:r>
            <w:r w:rsidR="00266327">
              <w:rPr>
                <w:noProof/>
                <w:webHidden/>
              </w:rPr>
              <w:instrText xml:space="preserve"> PAGEREF _Toc137748539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0A8CA8FD" w14:textId="794900B1" w:rsidR="00B60D0A" w:rsidRDefault="00B60D0A" w:rsidP="00B60D0A">
          <w:pPr>
            <w:pStyle w:val="TOC1"/>
            <w:rPr>
              <w:rFonts w:cstheme="minorHAnsi"/>
              <w:bCs/>
            </w:rPr>
          </w:pPr>
          <w:r w:rsidRPr="00BD7F60">
            <w:rPr>
              <w:rFonts w:cstheme="minorHAnsi"/>
              <w:b w:val="0"/>
              <w:bCs/>
            </w:rPr>
            <w:fldChar w:fldCharType="end"/>
          </w:r>
          <w:r w:rsidRPr="00BD7F60">
            <w:rPr>
              <w:rFonts w:cstheme="minorHAnsi"/>
              <w:bCs/>
              <w:color w:val="1D1C1C"/>
            </w:rPr>
            <w:t xml:space="preserve"> </w:t>
          </w:r>
          <w:r w:rsidRPr="00BD7F60">
            <w:rPr>
              <w:rFonts w:cstheme="minorHAnsi"/>
              <w:bCs/>
              <w:color w:val="1D1C1C"/>
            </w:rPr>
            <w:fldChar w:fldCharType="begin"/>
          </w:r>
          <w:r w:rsidRPr="00BD7F60">
            <w:rPr>
              <w:rFonts w:cstheme="minorHAnsi"/>
              <w:bCs/>
              <w:color w:val="1D1C1C"/>
            </w:rPr>
            <w:instrText xml:space="preserve"> TOC \o "1-3" \h \z \u </w:instrText>
          </w:r>
          <w:r w:rsidR="00000000">
            <w:rPr>
              <w:rFonts w:cstheme="minorHAnsi"/>
              <w:bCs/>
              <w:color w:val="1D1C1C"/>
            </w:rPr>
            <w:fldChar w:fldCharType="separate"/>
          </w:r>
          <w:r w:rsidRPr="00BD7F60">
            <w:rPr>
              <w:rFonts w:cstheme="minorHAnsi"/>
              <w:b w:val="0"/>
              <w:bCs/>
            </w:rPr>
            <w:fldChar w:fldCharType="end"/>
          </w:r>
        </w:p>
      </w:sdtContent>
    </w:sdt>
    <w:p w14:paraId="06E7E9CF" w14:textId="266BC3DF" w:rsidR="001E266D" w:rsidRDefault="001E266D" w:rsidP="00785FBA"/>
    <w:p w14:paraId="651A5A2D" w14:textId="77777777" w:rsidR="009A35EB" w:rsidRDefault="009A35EB" w:rsidP="00785FBA"/>
    <w:p w14:paraId="0ABDC86D" w14:textId="77777777" w:rsidR="009A35EB" w:rsidRDefault="009A35EB" w:rsidP="00785FBA"/>
    <w:p w14:paraId="090F3804" w14:textId="77777777" w:rsidR="009A35EB" w:rsidRDefault="009A35EB" w:rsidP="00785FBA"/>
    <w:p w14:paraId="0DEE4721" w14:textId="77777777" w:rsidR="009A35EB" w:rsidRDefault="009A35EB" w:rsidP="00785FBA"/>
    <w:p w14:paraId="321F55B4" w14:textId="77777777" w:rsidR="009A35EB" w:rsidRDefault="009A35EB" w:rsidP="00785FBA"/>
    <w:p w14:paraId="57D4D60F" w14:textId="77777777" w:rsidR="009A35EB" w:rsidRDefault="009A35EB" w:rsidP="00785FBA"/>
    <w:p w14:paraId="7D60960E" w14:textId="77777777" w:rsidR="009A35EB" w:rsidRDefault="009A35EB" w:rsidP="00785FBA"/>
    <w:p w14:paraId="0F46194E" w14:textId="5137B490" w:rsidR="00B60D0A" w:rsidRDefault="00B60D0A" w:rsidP="00B60D0A">
      <w:pPr>
        <w:pStyle w:val="Heading1"/>
      </w:pPr>
      <w:bookmarkStart w:id="0" w:name="_Toc137748514"/>
      <w:r w:rsidRPr="00B60D0A">
        <w:lastRenderedPageBreak/>
        <w:t>Project Overview</w:t>
      </w:r>
      <w:bookmarkEnd w:id="0"/>
    </w:p>
    <w:p w14:paraId="04319400" w14:textId="558AE026" w:rsidR="00B60D0A" w:rsidRDefault="003A7319" w:rsidP="00B60D0A">
      <w:pPr>
        <w:pStyle w:val="Heading3"/>
      </w:pPr>
      <w:bookmarkStart w:id="1" w:name="_Toc137748515"/>
      <w:r>
        <w:t>B</w:t>
      </w:r>
      <w:r w:rsidR="00B60D0A">
        <w:t xml:space="preserve">rief introduction </w:t>
      </w:r>
      <w:r>
        <w:t>of</w:t>
      </w:r>
      <w:r w:rsidR="00B60D0A">
        <w:t xml:space="preserve"> the project.</w:t>
      </w:r>
      <w:bookmarkEnd w:id="1"/>
    </w:p>
    <w:p w14:paraId="46BDC3C3" w14:textId="2DA37C3F" w:rsidR="00DE5A7A" w:rsidRDefault="00981FB5" w:rsidP="00016FC8">
      <w:pPr>
        <w:ind w:left="720"/>
        <w:jc w:val="both"/>
      </w:pPr>
      <w:r w:rsidRPr="00981FB5">
        <w:t>Skill Matrix is a MERN stack-based platform facilitating efficient management of user skills and projects. Admins can add users, who then independently input their skills and projects. Admin approval transitions entries from pending to approved status. Data engineering involves migrating MongoDB data to Snowflake via dbt for enhanced data processing. Subsequently, data science techniques such as EDA, feature engineering, model development, and explainability are applied for insights generation.</w:t>
      </w:r>
    </w:p>
    <w:p w14:paraId="1F8E36E1" w14:textId="4BEB1E33" w:rsidR="00B60D0A" w:rsidRDefault="003A7319" w:rsidP="00DE5A7A">
      <w:pPr>
        <w:pStyle w:val="Heading3"/>
      </w:pPr>
      <w:bookmarkStart w:id="2" w:name="_Toc137748516"/>
      <w:r>
        <w:t>P</w:t>
      </w:r>
      <w:r w:rsidR="00B60D0A">
        <w:t>urpose of the project.</w:t>
      </w:r>
      <w:bookmarkEnd w:id="2"/>
    </w:p>
    <w:p w14:paraId="0B9E27F2" w14:textId="77777777" w:rsidR="000D7AB4" w:rsidRDefault="000D7AB4" w:rsidP="00016FC8">
      <w:pPr>
        <w:jc w:val="both"/>
      </w:pPr>
      <w:r>
        <w:t>The purpose of Skill Matrix is to streamline talent management processes within organizations, enabling efficient tracking and utilization of employee skills and project contributions. The key goals of the project include:</w:t>
      </w:r>
    </w:p>
    <w:p w14:paraId="123C185A" w14:textId="77777777" w:rsidR="000D7AB4" w:rsidRDefault="000D7AB4" w:rsidP="00016FC8">
      <w:pPr>
        <w:pStyle w:val="ListParagraph"/>
        <w:numPr>
          <w:ilvl w:val="0"/>
          <w:numId w:val="38"/>
        </w:numPr>
        <w:jc w:val="both"/>
      </w:pPr>
      <w:r>
        <w:t>Improving Talent Management: By providing a centralized platform for users to input their skills and projects, Skill Matrix aims to enhance talent management processes within organizations. Admins can efficiently oversee and approve user submissions, ensuring accurate and up-to-date skill profiles for each employee.</w:t>
      </w:r>
    </w:p>
    <w:p w14:paraId="64508ABC" w14:textId="77777777" w:rsidR="000D7AB4" w:rsidRDefault="000D7AB4" w:rsidP="00016FC8">
      <w:pPr>
        <w:pStyle w:val="ListParagraph"/>
        <w:numPr>
          <w:ilvl w:val="0"/>
          <w:numId w:val="38"/>
        </w:numPr>
        <w:jc w:val="both"/>
      </w:pPr>
      <w:r>
        <w:t>Facilitating Skill Visibility: Skill Matrix empowers employees to showcase their skills and project contributions, fostering a culture of transparency and collaboration within the organization. Users can easily browse and search for colleagues with specific skills, facilitating skill-sharing and knowledge transfer.</w:t>
      </w:r>
    </w:p>
    <w:p w14:paraId="61A3ED11" w14:textId="2AA3ADD5" w:rsidR="000D7AB4" w:rsidRPr="000D7AB4" w:rsidRDefault="000D7AB4" w:rsidP="00016FC8">
      <w:pPr>
        <w:pStyle w:val="ListParagraph"/>
        <w:numPr>
          <w:ilvl w:val="0"/>
          <w:numId w:val="38"/>
        </w:numPr>
        <w:jc w:val="both"/>
      </w:pPr>
      <w:r>
        <w:t>Enhancing Decision-Making: With access to comprehensive skill and project data, organizations can make more informed decisions regarding resource allocation, project staffing, and skills development initiatives. Skill Matrix provides valuable insights into the skillsets available within the organization, enabling strategic workforce planning and optimization.</w:t>
      </w:r>
    </w:p>
    <w:p w14:paraId="27097BBB" w14:textId="07A49F68" w:rsidR="00F63A5B" w:rsidRDefault="00F63A5B" w:rsidP="004D3068">
      <w:pPr>
        <w:pStyle w:val="Heading3"/>
      </w:pPr>
      <w:bookmarkStart w:id="3" w:name="_Toc137748517"/>
      <w:r>
        <w:t>Goals</w:t>
      </w:r>
      <w:r w:rsidR="004D3068">
        <w:t xml:space="preserve"> of the project</w:t>
      </w:r>
      <w:r>
        <w:t>:</w:t>
      </w:r>
      <w:bookmarkEnd w:id="3"/>
    </w:p>
    <w:p w14:paraId="4719759E" w14:textId="77777777" w:rsidR="000D7AB4" w:rsidRDefault="000D7AB4" w:rsidP="00016FC8">
      <w:pPr>
        <w:pStyle w:val="ListParagraph"/>
        <w:numPr>
          <w:ilvl w:val="0"/>
          <w:numId w:val="39"/>
        </w:numPr>
        <w:jc w:val="both"/>
      </w:pPr>
      <w:r>
        <w:t>UI/UX Design: Craft intuitive UI/UX components for Skill Matrix, in line with project specifications.</w:t>
      </w:r>
    </w:p>
    <w:p w14:paraId="488A6CA2" w14:textId="77777777" w:rsidR="000D7AB4" w:rsidRDefault="000D7AB4" w:rsidP="00016FC8">
      <w:pPr>
        <w:pStyle w:val="ListParagraph"/>
        <w:numPr>
          <w:ilvl w:val="0"/>
          <w:numId w:val="39"/>
        </w:numPr>
        <w:jc w:val="both"/>
      </w:pPr>
      <w:r>
        <w:t>MVP Development: Create a Minimum Viable Product (MVP) based on scoped features from requirements analysis.</w:t>
      </w:r>
    </w:p>
    <w:p w14:paraId="3F0910D8" w14:textId="77777777" w:rsidR="000D7AB4" w:rsidRDefault="000D7AB4" w:rsidP="00016FC8">
      <w:pPr>
        <w:pStyle w:val="ListParagraph"/>
        <w:numPr>
          <w:ilvl w:val="0"/>
          <w:numId w:val="39"/>
        </w:numPr>
        <w:jc w:val="both"/>
      </w:pPr>
      <w:r>
        <w:t>Core Application Design: Develop front-end and integrate provided back-end API for seamless user experience.</w:t>
      </w:r>
    </w:p>
    <w:p w14:paraId="5287EA23" w14:textId="77777777" w:rsidR="000D7AB4" w:rsidRDefault="000D7AB4" w:rsidP="00016FC8">
      <w:pPr>
        <w:pStyle w:val="ListParagraph"/>
        <w:numPr>
          <w:ilvl w:val="0"/>
          <w:numId w:val="39"/>
        </w:numPr>
        <w:jc w:val="both"/>
      </w:pPr>
      <w:r>
        <w:t>Deployment to Data Platforms: Implement Skill Matrix on designated data engineering and data science platforms for internal use.</w:t>
      </w:r>
    </w:p>
    <w:p w14:paraId="082C673F" w14:textId="49AC3E1B" w:rsidR="008926D9" w:rsidRDefault="000D7AB4" w:rsidP="00016FC8">
      <w:pPr>
        <w:pStyle w:val="ListParagraph"/>
        <w:numPr>
          <w:ilvl w:val="0"/>
          <w:numId w:val="39"/>
        </w:numPr>
        <w:jc w:val="both"/>
      </w:pPr>
      <w:r>
        <w:t>QA and UAT: Conduct rigorous QA testing and user acceptance testing (UAT) to ensure functionality and address any issues promptly.</w:t>
      </w:r>
    </w:p>
    <w:p w14:paraId="385D590D" w14:textId="77777777" w:rsidR="008926D9" w:rsidRDefault="008926D9" w:rsidP="008926D9"/>
    <w:p w14:paraId="6AF9B710" w14:textId="77777777" w:rsidR="008926D9" w:rsidRPr="000D7AB4" w:rsidRDefault="008926D9" w:rsidP="008926D9"/>
    <w:p w14:paraId="36332981" w14:textId="79751388" w:rsidR="21B451AD" w:rsidRDefault="00B60D0A" w:rsidP="21B451AD">
      <w:pPr>
        <w:pStyle w:val="Heading1"/>
      </w:pPr>
      <w:bookmarkStart w:id="4" w:name="_Toc137748518"/>
      <w:r>
        <w:t>Project Scope</w:t>
      </w:r>
      <w:bookmarkEnd w:id="4"/>
    </w:p>
    <w:p w14:paraId="2F46AF8A" w14:textId="06D3FDB1" w:rsidR="00B60D0A" w:rsidRDefault="008926D9" w:rsidP="008926D9">
      <w:pPr>
        <w:pStyle w:val="Heading3"/>
        <w:numPr>
          <w:ilvl w:val="0"/>
          <w:numId w:val="0"/>
        </w:numPr>
      </w:pPr>
      <w:bookmarkStart w:id="5" w:name="_Toc137748520"/>
      <w:r>
        <w:t xml:space="preserve">2.1 </w:t>
      </w:r>
      <w:r>
        <w:tab/>
      </w:r>
      <w:r w:rsidR="008663C4">
        <w:t>K</w:t>
      </w:r>
      <w:r w:rsidR="00B60D0A">
        <w:t>ey features and functionalities of the mobile app.</w:t>
      </w:r>
      <w:bookmarkEnd w:id="5"/>
    </w:p>
    <w:p w14:paraId="4FE1E4A6" w14:textId="27A4EB4F" w:rsidR="008926D9" w:rsidRDefault="008926D9" w:rsidP="008926D9">
      <w:r>
        <w:t>User Management:</w:t>
      </w:r>
    </w:p>
    <w:p w14:paraId="158EF80A" w14:textId="77777777" w:rsidR="008926D9" w:rsidRDefault="008926D9" w:rsidP="008926D9">
      <w:pPr>
        <w:pStyle w:val="ListParagraph"/>
        <w:numPr>
          <w:ilvl w:val="0"/>
          <w:numId w:val="40"/>
        </w:numPr>
      </w:pPr>
      <w:r>
        <w:t>Admin interface for adding new users and managing user roles and permissions.</w:t>
      </w:r>
    </w:p>
    <w:p w14:paraId="2A9478CE" w14:textId="3D342C29" w:rsidR="008926D9" w:rsidRDefault="008926D9" w:rsidP="008926D9">
      <w:pPr>
        <w:pStyle w:val="ListParagraph"/>
        <w:numPr>
          <w:ilvl w:val="0"/>
          <w:numId w:val="40"/>
        </w:numPr>
      </w:pPr>
      <w:r>
        <w:t>User registration process with authentication mechanisms such as username/password and possibly other security features like multi-factor authentication.</w:t>
      </w:r>
    </w:p>
    <w:p w14:paraId="1CEB45BD" w14:textId="77777777" w:rsidR="008926D9" w:rsidRDefault="008926D9" w:rsidP="008926D9">
      <w:r>
        <w:t>Skill and Project Submission:</w:t>
      </w:r>
    </w:p>
    <w:p w14:paraId="606F71C1" w14:textId="77777777" w:rsidR="008926D9" w:rsidRDefault="008926D9" w:rsidP="008926D9">
      <w:pPr>
        <w:pStyle w:val="ListParagraph"/>
        <w:numPr>
          <w:ilvl w:val="0"/>
          <w:numId w:val="41"/>
        </w:numPr>
      </w:pPr>
      <w:r>
        <w:t>User interface for users to input their skills and project details separately.</w:t>
      </w:r>
    </w:p>
    <w:p w14:paraId="76DE395F" w14:textId="7A9926B9" w:rsidR="008926D9" w:rsidRDefault="008926D9" w:rsidP="008926D9">
      <w:pPr>
        <w:pStyle w:val="ListParagraph"/>
        <w:numPr>
          <w:ilvl w:val="0"/>
          <w:numId w:val="41"/>
        </w:numPr>
      </w:pPr>
      <w:r>
        <w:t>Submission forms with validation to ensure accurate data entry.</w:t>
      </w:r>
    </w:p>
    <w:p w14:paraId="4F9E7507" w14:textId="77777777" w:rsidR="008926D9" w:rsidRDefault="008926D9" w:rsidP="008926D9"/>
    <w:p w14:paraId="464BF336" w14:textId="015C5E68" w:rsidR="008926D9" w:rsidRDefault="008926D9" w:rsidP="008926D9">
      <w:r>
        <w:t>Approval Workflow:</w:t>
      </w:r>
    </w:p>
    <w:p w14:paraId="2AE4ADBA" w14:textId="77777777" w:rsidR="008926D9" w:rsidRDefault="008926D9" w:rsidP="008926D9">
      <w:pPr>
        <w:pStyle w:val="ListParagraph"/>
        <w:numPr>
          <w:ilvl w:val="0"/>
          <w:numId w:val="42"/>
        </w:numPr>
      </w:pPr>
      <w:r>
        <w:lastRenderedPageBreak/>
        <w:t>Admin approval process for submitted skills and projects, transitioning entries from pending to approved status.</w:t>
      </w:r>
    </w:p>
    <w:p w14:paraId="08919A20" w14:textId="0B7537A7" w:rsidR="008926D9" w:rsidRDefault="008926D9" w:rsidP="008926D9">
      <w:pPr>
        <w:pStyle w:val="ListParagraph"/>
        <w:numPr>
          <w:ilvl w:val="0"/>
          <w:numId w:val="42"/>
        </w:numPr>
      </w:pPr>
      <w:r>
        <w:t>Notifications to users regarding approval status updates.</w:t>
      </w:r>
    </w:p>
    <w:p w14:paraId="54D269AF" w14:textId="77777777" w:rsidR="008926D9" w:rsidRDefault="008926D9" w:rsidP="008926D9">
      <w:r>
        <w:t>Data Integration:</w:t>
      </w:r>
    </w:p>
    <w:p w14:paraId="4EFCC382" w14:textId="77777777" w:rsidR="008926D9" w:rsidRDefault="008926D9" w:rsidP="008926D9">
      <w:pPr>
        <w:pStyle w:val="ListParagraph"/>
        <w:numPr>
          <w:ilvl w:val="0"/>
          <w:numId w:val="43"/>
        </w:numPr>
      </w:pPr>
      <w:r>
        <w:t>Integration with external APIs or databases for importing or exporting data related to skills and projects.</w:t>
      </w:r>
    </w:p>
    <w:p w14:paraId="1090BD0A" w14:textId="7FE3533A" w:rsidR="008926D9" w:rsidRDefault="008926D9" w:rsidP="008926D9">
      <w:pPr>
        <w:pStyle w:val="ListParagraph"/>
        <w:numPr>
          <w:ilvl w:val="0"/>
          <w:numId w:val="43"/>
        </w:numPr>
      </w:pPr>
      <w:r>
        <w:t>Seamless communication between the Skill Matrix platform and external systems for data synchronization and workflow automation.</w:t>
      </w:r>
    </w:p>
    <w:p w14:paraId="695DE256" w14:textId="51E52F10" w:rsidR="008926D9" w:rsidRDefault="008926D9" w:rsidP="008926D9">
      <w:r>
        <w:t>Responsive Design:</w:t>
      </w:r>
    </w:p>
    <w:p w14:paraId="04217D04" w14:textId="77777777" w:rsidR="008926D9" w:rsidRDefault="008926D9" w:rsidP="008926D9">
      <w:pPr>
        <w:pStyle w:val="ListParagraph"/>
        <w:numPr>
          <w:ilvl w:val="0"/>
          <w:numId w:val="44"/>
        </w:numPr>
      </w:pPr>
      <w:r>
        <w:t>Mobile-friendly design ensuring compatibility across various devices and screen sizes.</w:t>
      </w:r>
    </w:p>
    <w:p w14:paraId="7333CD1E" w14:textId="19238E94" w:rsidR="008926D9" w:rsidRPr="008926D9" w:rsidRDefault="008926D9" w:rsidP="008926D9">
      <w:pPr>
        <w:pStyle w:val="ListParagraph"/>
        <w:numPr>
          <w:ilvl w:val="0"/>
          <w:numId w:val="44"/>
        </w:numPr>
      </w:pPr>
      <w:r>
        <w:t>Responsive user interface for optimal viewing and usability on desktops, laptops, and tablets.</w:t>
      </w:r>
    </w:p>
    <w:p w14:paraId="66F32F49" w14:textId="54CF0133" w:rsidR="005334E9" w:rsidRDefault="005334E9" w:rsidP="005334E9">
      <w:pPr>
        <w:ind w:left="720"/>
      </w:pPr>
    </w:p>
    <w:p w14:paraId="25321A93" w14:textId="77777777" w:rsidR="008926D9" w:rsidRPr="000E27C9" w:rsidRDefault="008926D9" w:rsidP="005334E9">
      <w:pPr>
        <w:ind w:left="720"/>
      </w:pPr>
    </w:p>
    <w:p w14:paraId="4CA71073" w14:textId="01CACED8" w:rsidR="00B60D0A" w:rsidRDefault="00B60D0A" w:rsidP="00B60D0A">
      <w:pPr>
        <w:pStyle w:val="Heading1"/>
      </w:pPr>
      <w:bookmarkStart w:id="6" w:name="_Toc137748521"/>
      <w:r>
        <w:t>Architecture and Technology Stack</w:t>
      </w:r>
      <w:bookmarkEnd w:id="6"/>
    </w:p>
    <w:p w14:paraId="402EF953" w14:textId="6B61027A" w:rsidR="00B60D0A" w:rsidRDefault="005524FA" w:rsidP="00B60D0A">
      <w:pPr>
        <w:pStyle w:val="Heading3"/>
      </w:pPr>
      <w:bookmarkStart w:id="7" w:name="_Toc137748522"/>
      <w:r>
        <w:t>O</w:t>
      </w:r>
      <w:r w:rsidR="00B60D0A">
        <w:t>verall architecture of the app.</w:t>
      </w:r>
      <w:bookmarkEnd w:id="7"/>
    </w:p>
    <w:p w14:paraId="43DC2845" w14:textId="77777777" w:rsidR="009B2902" w:rsidRDefault="009B2902" w:rsidP="00016FC8">
      <w:pPr>
        <w:jc w:val="both"/>
      </w:pPr>
      <w:r>
        <w:t>Client-Side Interface:</w:t>
      </w:r>
    </w:p>
    <w:p w14:paraId="0E1252FE" w14:textId="754A9E09" w:rsidR="009B2902" w:rsidRDefault="009B2902" w:rsidP="00016FC8">
      <w:pPr>
        <w:pStyle w:val="ListParagraph"/>
        <w:numPr>
          <w:ilvl w:val="0"/>
          <w:numId w:val="45"/>
        </w:numPr>
        <w:jc w:val="both"/>
      </w:pPr>
      <w:r>
        <w:t>The client-side interface serves as the user-facing component of the web application. It provides an intuitive and responsive user interface, allowing users to interact with the platform. The interface supports various devices and screen sizes, ensuring a consistent experience across different platforms.</w:t>
      </w:r>
    </w:p>
    <w:p w14:paraId="700686DA" w14:textId="77777777" w:rsidR="009B2902" w:rsidRDefault="009B2902" w:rsidP="00016FC8">
      <w:pPr>
        <w:jc w:val="both"/>
      </w:pPr>
      <w:r>
        <w:t>Application Logic Layer:</w:t>
      </w:r>
    </w:p>
    <w:p w14:paraId="02928AD6" w14:textId="0B0BB6D5" w:rsidR="009B2902" w:rsidRDefault="009B2902" w:rsidP="00016FC8">
      <w:pPr>
        <w:pStyle w:val="ListParagraph"/>
        <w:numPr>
          <w:ilvl w:val="0"/>
          <w:numId w:val="45"/>
        </w:numPr>
        <w:jc w:val="both"/>
      </w:pPr>
      <w:r>
        <w:t>The application logic layer forms the core of the Skill Matrix application, encompassing the business logic and functionality. It processes user requests, manages data retrieval and storage, and performs necessary calculations and validations. This layer ensures the seamless execution of operations within the application.</w:t>
      </w:r>
    </w:p>
    <w:p w14:paraId="4AE4ED70" w14:textId="77777777" w:rsidR="009B2902" w:rsidRDefault="009B2902" w:rsidP="00016FC8">
      <w:pPr>
        <w:jc w:val="both"/>
      </w:pPr>
      <w:r>
        <w:t>Database Management:</w:t>
      </w:r>
    </w:p>
    <w:p w14:paraId="4B75B649" w14:textId="77777777" w:rsidR="009B2902" w:rsidRDefault="009B2902" w:rsidP="00016FC8">
      <w:pPr>
        <w:pStyle w:val="ListParagraph"/>
        <w:numPr>
          <w:ilvl w:val="0"/>
          <w:numId w:val="45"/>
        </w:numPr>
        <w:jc w:val="both"/>
      </w:pPr>
      <w:r>
        <w:t>The database management component handles the storage and retrieval of data within the Skill Matrix application. It includes databases for storing user information, skills, projects, and approval statuses. The database management system ensures data integrity, security, and efficient access to information.</w:t>
      </w:r>
    </w:p>
    <w:p w14:paraId="69A1F8D1" w14:textId="77777777" w:rsidR="009B2902" w:rsidRDefault="009B2902" w:rsidP="00016FC8">
      <w:pPr>
        <w:jc w:val="both"/>
      </w:pPr>
      <w:r>
        <w:t>Server-Side Processing:</w:t>
      </w:r>
    </w:p>
    <w:p w14:paraId="05D36BA1" w14:textId="77777777" w:rsidR="009B2902" w:rsidRDefault="009B2902" w:rsidP="00016FC8">
      <w:pPr>
        <w:pStyle w:val="ListParagraph"/>
        <w:numPr>
          <w:ilvl w:val="0"/>
          <w:numId w:val="45"/>
        </w:numPr>
        <w:jc w:val="both"/>
      </w:pPr>
      <w:r>
        <w:t>The server-side processing component manages the communication between the client-side interface and the application logic layer. It handles incoming requests from users, processes them through the application logic, and generates responses to be sent back to the client. This component ensures the efficient flow of data and operations within the application.</w:t>
      </w:r>
    </w:p>
    <w:p w14:paraId="6F4C8398" w14:textId="77777777" w:rsidR="009B2902" w:rsidRDefault="009B2902" w:rsidP="00016FC8">
      <w:pPr>
        <w:jc w:val="both"/>
      </w:pPr>
      <w:r>
        <w:t>Security and Authentication:</w:t>
      </w:r>
    </w:p>
    <w:p w14:paraId="4FA1046C" w14:textId="65615A4C" w:rsidR="009B2902" w:rsidRDefault="009B2902" w:rsidP="00016FC8">
      <w:pPr>
        <w:pStyle w:val="ListParagraph"/>
        <w:numPr>
          <w:ilvl w:val="0"/>
          <w:numId w:val="45"/>
        </w:numPr>
        <w:jc w:val="both"/>
      </w:pPr>
      <w:r>
        <w:t>Security and authentication mechanisms are integrated throughout the Skill Matrix application to ensure the protection of user data and secure access to the platform. This includes features such as user authentication, encryption of sensitive information, and role-based access control to safeguard the application against unauthorized access and data breaches.</w:t>
      </w:r>
    </w:p>
    <w:p w14:paraId="3E95E4D4" w14:textId="18F79283" w:rsidR="00615D0D" w:rsidRDefault="00591762" w:rsidP="00591762">
      <w:pPr>
        <w:pStyle w:val="Heading3"/>
      </w:pPr>
      <w:bookmarkStart w:id="8" w:name="_Toc137748523"/>
      <w:r>
        <w:lastRenderedPageBreak/>
        <w:t>Arc</w:t>
      </w:r>
      <w:r w:rsidR="007E0EE5">
        <w:t>hitecture</w:t>
      </w:r>
      <w:r w:rsidR="00016FC8">
        <w:t xml:space="preserve"> (chk)</w:t>
      </w:r>
    </w:p>
    <w:bookmarkEnd w:id="8"/>
    <w:p w14:paraId="21752DD7" w14:textId="201772A5" w:rsidR="00591762" w:rsidRDefault="00615D0D" w:rsidP="00615D0D">
      <w:pPr>
        <w:pStyle w:val="Heading3"/>
        <w:numPr>
          <w:ilvl w:val="0"/>
          <w:numId w:val="0"/>
        </w:numPr>
      </w:pPr>
      <w:r>
        <w:rPr>
          <w:noProof/>
        </w:rPr>
        <w:drawing>
          <wp:anchor distT="0" distB="0" distL="114300" distR="114300" simplePos="0" relativeHeight="251658246" behindDoc="0" locked="0" layoutInCell="1" allowOverlap="1" wp14:anchorId="44927994" wp14:editId="13A4DEA7">
            <wp:simplePos x="0" y="0"/>
            <wp:positionH relativeFrom="column">
              <wp:posOffset>459105</wp:posOffset>
            </wp:positionH>
            <wp:positionV relativeFrom="paragraph">
              <wp:posOffset>169545</wp:posOffset>
            </wp:positionV>
            <wp:extent cx="6300470" cy="2483485"/>
            <wp:effectExtent l="0" t="0" r="0" b="0"/>
            <wp:wrapSquare wrapText="bothSides"/>
            <wp:docPr id="70" name="Picture 70">
              <a:extLst xmlns:a="http://schemas.openxmlformats.org/drawingml/2006/main">
                <a:ext uri="{FF2B5EF4-FFF2-40B4-BE49-F238E27FC236}">
                  <a16:creationId xmlns:a16="http://schemas.microsoft.com/office/drawing/2014/main" id="{EE97AD96-5B5A-48D5-A91D-90AA12F9AA5F}"/>
                </a:ext>
              </a:extLst>
            </wp:docPr>
            <wp:cNvGraphicFramePr/>
            <a:graphic xmlns:a="http://schemas.openxmlformats.org/drawingml/2006/main">
              <a:graphicData uri="http://schemas.openxmlformats.org/drawingml/2006/picture">
                <pic:pic xmlns:pic="http://schemas.openxmlformats.org/drawingml/2006/picture">
                  <pic:nvPicPr>
                    <pic:cNvPr id="70" name="Picture 69">
                      <a:extLst>
                        <a:ext uri="{FF2B5EF4-FFF2-40B4-BE49-F238E27FC236}">
                          <a16:creationId xmlns:a16="http://schemas.microsoft.com/office/drawing/2014/main" id="{EE97AD96-5B5A-48D5-A91D-90AA12F9AA5F}"/>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0470" cy="2483485"/>
                    </a:xfrm>
                    <a:prstGeom prst="rect">
                      <a:avLst/>
                    </a:prstGeom>
                  </pic:spPr>
                </pic:pic>
              </a:graphicData>
            </a:graphic>
          </wp:anchor>
        </w:drawing>
      </w:r>
    </w:p>
    <w:p w14:paraId="08E86A1B" w14:textId="642CC5A0" w:rsidR="00591762" w:rsidRPr="009666CC" w:rsidRDefault="00591762" w:rsidP="009666CC">
      <w:pPr>
        <w:ind w:left="720"/>
      </w:pPr>
    </w:p>
    <w:p w14:paraId="651FAE0E" w14:textId="0BC50003" w:rsidR="00B60D0A" w:rsidRDefault="005524FA" w:rsidP="00B60D0A">
      <w:pPr>
        <w:pStyle w:val="Heading3"/>
      </w:pPr>
      <w:bookmarkStart w:id="9" w:name="_Toc137748524"/>
      <w:r>
        <w:t>T</w:t>
      </w:r>
      <w:r w:rsidR="00B60D0A">
        <w:t>echnology stack (e.g., programming languages, frameworks, libraries).</w:t>
      </w:r>
      <w:bookmarkEnd w:id="9"/>
    </w:p>
    <w:p w14:paraId="08AA348B" w14:textId="77777777" w:rsidR="009B2902" w:rsidRDefault="009B2902" w:rsidP="009B2902"/>
    <w:p w14:paraId="6C02A866" w14:textId="77777777" w:rsidR="009B2902" w:rsidRDefault="009B2902" w:rsidP="00016FC8">
      <w:pPr>
        <w:jc w:val="both"/>
      </w:pPr>
      <w:r>
        <w:t>React:</w:t>
      </w:r>
    </w:p>
    <w:p w14:paraId="3D033CA7" w14:textId="77777777" w:rsidR="009B2902" w:rsidRDefault="009B2902" w:rsidP="00016FC8">
      <w:pPr>
        <w:pStyle w:val="ListParagraph"/>
        <w:numPr>
          <w:ilvl w:val="0"/>
          <w:numId w:val="45"/>
        </w:numPr>
        <w:jc w:val="both"/>
      </w:pPr>
      <w:r>
        <w:t>React is a JavaScript library for building user interfaces, providing a component-based approach for creating interactive web applications.</w:t>
      </w:r>
    </w:p>
    <w:p w14:paraId="250753C4" w14:textId="77777777" w:rsidR="009B2902" w:rsidRDefault="009B2902" w:rsidP="00016FC8">
      <w:pPr>
        <w:jc w:val="both"/>
      </w:pPr>
      <w:r>
        <w:t>Node.js:</w:t>
      </w:r>
    </w:p>
    <w:p w14:paraId="25253A21" w14:textId="77777777" w:rsidR="009B2902" w:rsidRDefault="009B2902" w:rsidP="00016FC8">
      <w:pPr>
        <w:pStyle w:val="ListParagraph"/>
        <w:numPr>
          <w:ilvl w:val="0"/>
          <w:numId w:val="45"/>
        </w:numPr>
        <w:jc w:val="both"/>
      </w:pPr>
      <w:r>
        <w:t>Node.js is a JavaScript runtime environment that allows for server-side development, providing an event-driven architecture for building scalable and efficient web servers.</w:t>
      </w:r>
    </w:p>
    <w:p w14:paraId="001CC7D7" w14:textId="77777777" w:rsidR="009B2902" w:rsidRDefault="009B2902" w:rsidP="00016FC8">
      <w:pPr>
        <w:jc w:val="both"/>
      </w:pPr>
      <w:r>
        <w:t>Express.js:</w:t>
      </w:r>
    </w:p>
    <w:p w14:paraId="6B2B2D36" w14:textId="77777777" w:rsidR="009B2902" w:rsidRDefault="009B2902" w:rsidP="00016FC8">
      <w:pPr>
        <w:pStyle w:val="ListParagraph"/>
        <w:numPr>
          <w:ilvl w:val="0"/>
          <w:numId w:val="45"/>
        </w:numPr>
        <w:jc w:val="both"/>
      </w:pPr>
      <w:r>
        <w:t>Express.js is a web application framework for Node.js, providing a minimalist and flexible approach to building web applications and APIs.</w:t>
      </w:r>
    </w:p>
    <w:p w14:paraId="2BD7C2FE" w14:textId="77777777" w:rsidR="009B2902" w:rsidRDefault="009B2902" w:rsidP="00016FC8">
      <w:pPr>
        <w:jc w:val="both"/>
      </w:pPr>
      <w:r>
        <w:t>MongoDB:</w:t>
      </w:r>
    </w:p>
    <w:p w14:paraId="0F605248" w14:textId="77777777" w:rsidR="009B2902" w:rsidRDefault="009B2902" w:rsidP="00016FC8">
      <w:pPr>
        <w:pStyle w:val="ListParagraph"/>
        <w:numPr>
          <w:ilvl w:val="0"/>
          <w:numId w:val="45"/>
        </w:numPr>
        <w:jc w:val="both"/>
      </w:pPr>
      <w:r>
        <w:t>MongoDB is a NoSQL database system that stores data in flexible, JSON-like documents, making it suitable for handling unstructured or semi-structured data.</w:t>
      </w:r>
    </w:p>
    <w:p w14:paraId="4F991EAA" w14:textId="77777777" w:rsidR="009B2902" w:rsidRDefault="009B2902" w:rsidP="00016FC8">
      <w:pPr>
        <w:jc w:val="both"/>
      </w:pPr>
      <w:r>
        <w:t>Mongoose:</w:t>
      </w:r>
    </w:p>
    <w:p w14:paraId="403A47FC" w14:textId="6964B084" w:rsidR="009B2902" w:rsidRDefault="009B2902" w:rsidP="00016FC8">
      <w:pPr>
        <w:pStyle w:val="ListParagraph"/>
        <w:numPr>
          <w:ilvl w:val="0"/>
          <w:numId w:val="45"/>
        </w:numPr>
        <w:jc w:val="both"/>
      </w:pPr>
      <w:r>
        <w:t>Mongoose is an object mode</w:t>
      </w:r>
      <w:r w:rsidR="00016FC8">
        <w:t>l</w:t>
      </w:r>
      <w:r>
        <w:t xml:space="preserve">ling tool for MongoDB and Node.js, providing a schema-based solution for </w:t>
      </w:r>
      <w:r w:rsidR="00016FC8">
        <w:t>modelling</w:t>
      </w:r>
      <w:r>
        <w:t xml:space="preserve"> application data and simplifying interactions with the MongoDB database.</w:t>
      </w:r>
    </w:p>
    <w:p w14:paraId="6B082602" w14:textId="77777777" w:rsidR="009B2902" w:rsidRDefault="009B2902" w:rsidP="00016FC8">
      <w:pPr>
        <w:jc w:val="both"/>
      </w:pPr>
      <w:r>
        <w:t>React Router:</w:t>
      </w:r>
    </w:p>
    <w:p w14:paraId="32A70A85" w14:textId="77777777" w:rsidR="009B2902" w:rsidRDefault="009B2902" w:rsidP="00016FC8">
      <w:pPr>
        <w:pStyle w:val="ListParagraph"/>
        <w:numPr>
          <w:ilvl w:val="0"/>
          <w:numId w:val="45"/>
        </w:numPr>
        <w:jc w:val="both"/>
      </w:pPr>
      <w:r>
        <w:t>React Router is a routing library for React applications, enabling navigation between different components and managing application URLs.</w:t>
      </w:r>
    </w:p>
    <w:p w14:paraId="613FD1AF" w14:textId="77777777" w:rsidR="009B2902" w:rsidRDefault="009B2902" w:rsidP="00016FC8">
      <w:pPr>
        <w:jc w:val="both"/>
      </w:pPr>
      <w:r>
        <w:t>Bootstrap or Material-UI:</w:t>
      </w:r>
    </w:p>
    <w:p w14:paraId="685C15D7" w14:textId="77777777" w:rsidR="009B2902" w:rsidRDefault="009B2902" w:rsidP="00016FC8">
      <w:pPr>
        <w:pStyle w:val="ListParagraph"/>
        <w:numPr>
          <w:ilvl w:val="0"/>
          <w:numId w:val="45"/>
        </w:numPr>
        <w:jc w:val="both"/>
      </w:pPr>
      <w:r>
        <w:t>Bootstrap or Material-UI can be used as UI libraries to provide pre-designed components and styles for creating responsive and visually appealing user interfaces.</w:t>
      </w:r>
    </w:p>
    <w:p w14:paraId="0CF042B0" w14:textId="0D02D041" w:rsidR="00024919" w:rsidRDefault="00016FC8" w:rsidP="00016FC8">
      <w:pPr>
        <w:jc w:val="both"/>
      </w:pPr>
      <w:r w:rsidRPr="00024919">
        <w:t>Nodemailer</w:t>
      </w:r>
      <w:r w:rsidR="00024919" w:rsidRPr="00024919">
        <w:t xml:space="preserve">: </w:t>
      </w:r>
    </w:p>
    <w:p w14:paraId="5373DB4E" w14:textId="0A482641" w:rsidR="00024919" w:rsidRDefault="00024919" w:rsidP="00016FC8">
      <w:pPr>
        <w:pStyle w:val="ListParagraph"/>
        <w:numPr>
          <w:ilvl w:val="0"/>
          <w:numId w:val="45"/>
        </w:numPr>
        <w:jc w:val="both"/>
      </w:pPr>
      <w:r w:rsidRPr="00024919">
        <w:t>A module for Node.js applications that enables email sending functionality, used for features like password reset in the Skill Matrix application.</w:t>
      </w:r>
    </w:p>
    <w:p w14:paraId="6F0CA382" w14:textId="77777777" w:rsidR="00024919" w:rsidRDefault="00024919" w:rsidP="00024919">
      <w:pPr>
        <w:pStyle w:val="ListParagraph"/>
        <w:numPr>
          <w:ilvl w:val="0"/>
          <w:numId w:val="0"/>
        </w:numPr>
        <w:ind w:left="720"/>
      </w:pPr>
    </w:p>
    <w:p w14:paraId="67206E51" w14:textId="77777777" w:rsidR="00016FC8" w:rsidRDefault="00016FC8" w:rsidP="00024919">
      <w:pPr>
        <w:pStyle w:val="ListParagraph"/>
        <w:numPr>
          <w:ilvl w:val="0"/>
          <w:numId w:val="0"/>
        </w:numPr>
        <w:ind w:left="720"/>
      </w:pPr>
    </w:p>
    <w:p w14:paraId="286A5B14" w14:textId="77777777" w:rsidR="00016FC8" w:rsidRDefault="00016FC8" w:rsidP="00024919">
      <w:pPr>
        <w:pStyle w:val="ListParagraph"/>
        <w:numPr>
          <w:ilvl w:val="0"/>
          <w:numId w:val="0"/>
        </w:numPr>
        <w:ind w:left="720"/>
      </w:pPr>
    </w:p>
    <w:p w14:paraId="3CAA3458" w14:textId="49592651" w:rsidR="00016FC8" w:rsidRPr="00016FC8" w:rsidRDefault="00F85FD0" w:rsidP="00016FC8">
      <w:pPr>
        <w:pStyle w:val="Heading3"/>
      </w:pPr>
      <w:bookmarkStart w:id="10" w:name="_Toc137748525"/>
      <w:r>
        <w:lastRenderedPageBreak/>
        <w:t>R</w:t>
      </w:r>
      <w:r w:rsidR="00B60D0A">
        <w:t>ationale behind the chosen technology stack.</w:t>
      </w:r>
      <w:bookmarkEnd w:id="10"/>
    </w:p>
    <w:p w14:paraId="36412CAF" w14:textId="77777777" w:rsidR="00024919" w:rsidRDefault="00024919" w:rsidP="00016FC8">
      <w:pPr>
        <w:jc w:val="both"/>
      </w:pPr>
      <w:r>
        <w:t>React:</w:t>
      </w:r>
    </w:p>
    <w:p w14:paraId="4D35E4CB" w14:textId="50D595FD" w:rsidR="00024919" w:rsidRDefault="00024919" w:rsidP="00016FC8">
      <w:pPr>
        <w:pStyle w:val="ListParagraph"/>
        <w:numPr>
          <w:ilvl w:val="0"/>
          <w:numId w:val="45"/>
        </w:numPr>
        <w:jc w:val="both"/>
      </w:pPr>
      <w:r>
        <w:t>React was selected as the frontend technology due to its component-based architecture, facilitating code reusability, efficient UI management, and easy maintenance. Its virtual DOM implementation ensures fast rendering and updates, enhancing the application's performance.</w:t>
      </w:r>
    </w:p>
    <w:p w14:paraId="27973037" w14:textId="77777777" w:rsidR="00024919" w:rsidRDefault="00024919" w:rsidP="00016FC8">
      <w:pPr>
        <w:jc w:val="both"/>
      </w:pPr>
      <w:r>
        <w:t>Node.js and Express.js:</w:t>
      </w:r>
    </w:p>
    <w:p w14:paraId="15564CA1" w14:textId="7E244770" w:rsidR="00024919" w:rsidRDefault="00024919" w:rsidP="00016FC8">
      <w:pPr>
        <w:pStyle w:val="ListParagraph"/>
        <w:numPr>
          <w:ilvl w:val="0"/>
          <w:numId w:val="45"/>
        </w:numPr>
        <w:jc w:val="both"/>
      </w:pPr>
      <w:r>
        <w:t>Node.js and Express.js were chosen for the backend to leverage JavaScript across the full stack, enabling seamless communication between the frontend and backend components. Node.js offers non-blocking I/O operations, enhancing scalability and performance, while Express.js provides a minimalist framework for building robust APIs.</w:t>
      </w:r>
    </w:p>
    <w:p w14:paraId="2AC688D8" w14:textId="77777777" w:rsidR="00024919" w:rsidRDefault="00024919" w:rsidP="00016FC8">
      <w:pPr>
        <w:jc w:val="both"/>
      </w:pPr>
      <w:r>
        <w:t>MongoDB and Mongoose:</w:t>
      </w:r>
    </w:p>
    <w:p w14:paraId="4BE62482" w14:textId="243D31BB" w:rsidR="00024919" w:rsidRDefault="00024919" w:rsidP="00016FC8">
      <w:pPr>
        <w:pStyle w:val="ListParagraph"/>
        <w:numPr>
          <w:ilvl w:val="0"/>
          <w:numId w:val="45"/>
        </w:numPr>
        <w:jc w:val="both"/>
      </w:pPr>
      <w:r>
        <w:t xml:space="preserve">MongoDB, a NoSQL database, was chosen for its flexibility, scalability, and compatibility with JavaScript-based development. Mongoose serves as an object </w:t>
      </w:r>
      <w:r w:rsidR="00016FC8">
        <w:t>modelling</w:t>
      </w:r>
      <w:r>
        <w:t xml:space="preserve"> tool, simplifying interactions with MongoDB and ensuring data integrity through schema-based validation.</w:t>
      </w:r>
    </w:p>
    <w:p w14:paraId="571366BE" w14:textId="77777777" w:rsidR="00024919" w:rsidRDefault="00024919" w:rsidP="00016FC8">
      <w:pPr>
        <w:jc w:val="both"/>
      </w:pPr>
      <w:r>
        <w:t>Nodemailer:</w:t>
      </w:r>
    </w:p>
    <w:p w14:paraId="66CBC59C" w14:textId="2690FA0F" w:rsidR="00024919" w:rsidRDefault="00024919" w:rsidP="00016FC8">
      <w:pPr>
        <w:pStyle w:val="ListParagraph"/>
        <w:numPr>
          <w:ilvl w:val="0"/>
          <w:numId w:val="45"/>
        </w:numPr>
        <w:jc w:val="both"/>
      </w:pPr>
      <w:r>
        <w:t>Nodemailer was integrated into the stack to facilitate email sending functionality, such as password reset and account verification. Its ease of use, robustness, and support for various email providers make it a suitable choice for handling email communications within the application.</w:t>
      </w:r>
    </w:p>
    <w:p w14:paraId="7E025657" w14:textId="40E5B0C0" w:rsidR="00481DC4" w:rsidRDefault="00024919" w:rsidP="00016FC8">
      <w:pPr>
        <w:jc w:val="both"/>
      </w:pPr>
      <w:r>
        <w:t>This technology stack offers a cohesive and scalable solution for building the Skill Matrix application, leveraging the strengths of each technology to ensure optimal performance, security, and maintainability.</w:t>
      </w:r>
    </w:p>
    <w:p w14:paraId="7AEA6AA4" w14:textId="77777777" w:rsidR="00024919" w:rsidRDefault="00024919" w:rsidP="00016FC8">
      <w:pPr>
        <w:jc w:val="both"/>
      </w:pPr>
    </w:p>
    <w:p w14:paraId="207DF212" w14:textId="77777777" w:rsidR="00024919" w:rsidRDefault="00024919" w:rsidP="00024919"/>
    <w:p w14:paraId="471B8D03" w14:textId="75FA704B" w:rsidR="00B60D0A" w:rsidRDefault="00016FC8" w:rsidP="00B60D0A">
      <w:pPr>
        <w:pStyle w:val="Heading1"/>
      </w:pPr>
      <w:bookmarkStart w:id="11" w:name="_Toc137748526"/>
      <w:r>
        <w:t>Web app</w:t>
      </w:r>
      <w:r w:rsidR="00B60D0A">
        <w:t xml:space="preserve"> Components</w:t>
      </w:r>
      <w:bookmarkEnd w:id="11"/>
    </w:p>
    <w:p w14:paraId="06FD98BD" w14:textId="592DE87E" w:rsidR="00B60D0A" w:rsidRDefault="00F85FD0" w:rsidP="00B60D0A">
      <w:pPr>
        <w:pStyle w:val="Heading3"/>
      </w:pPr>
      <w:bookmarkStart w:id="12" w:name="_Toc137748527"/>
      <w:r>
        <w:t>M</w:t>
      </w:r>
      <w:r w:rsidR="00B60D0A">
        <w:t>ain components of the app.</w:t>
      </w:r>
      <w:bookmarkEnd w:id="12"/>
    </w:p>
    <w:p w14:paraId="75046851" w14:textId="3AE1C55C" w:rsidR="00D571EF" w:rsidRDefault="00D571EF" w:rsidP="00D571EF">
      <w:r>
        <w:t>Main components of the Skill Matrix application:</w:t>
      </w:r>
    </w:p>
    <w:p w14:paraId="4522F3A5" w14:textId="06C577AB" w:rsidR="00D571EF" w:rsidRDefault="00D571EF" w:rsidP="00D571EF">
      <w:pPr>
        <w:pStyle w:val="ListParagraph"/>
        <w:numPr>
          <w:ilvl w:val="0"/>
          <w:numId w:val="45"/>
        </w:numPr>
      </w:pPr>
      <w:r>
        <w:t>React.js</w:t>
      </w:r>
    </w:p>
    <w:p w14:paraId="68E9E378" w14:textId="097C1406" w:rsidR="00D571EF" w:rsidRDefault="00D571EF" w:rsidP="00D571EF">
      <w:pPr>
        <w:pStyle w:val="ListParagraph"/>
        <w:numPr>
          <w:ilvl w:val="0"/>
          <w:numId w:val="45"/>
        </w:numPr>
      </w:pPr>
      <w:r>
        <w:t>Node.js</w:t>
      </w:r>
    </w:p>
    <w:p w14:paraId="6FC86D53" w14:textId="2189E15D" w:rsidR="00D571EF" w:rsidRDefault="00D571EF" w:rsidP="00D571EF">
      <w:pPr>
        <w:pStyle w:val="ListParagraph"/>
        <w:numPr>
          <w:ilvl w:val="0"/>
          <w:numId w:val="45"/>
        </w:numPr>
      </w:pPr>
      <w:r>
        <w:t>Express.js</w:t>
      </w:r>
    </w:p>
    <w:p w14:paraId="7716F738" w14:textId="616411C6" w:rsidR="00D571EF" w:rsidRDefault="00D571EF" w:rsidP="00D571EF">
      <w:pPr>
        <w:pStyle w:val="ListParagraph"/>
        <w:numPr>
          <w:ilvl w:val="0"/>
          <w:numId w:val="45"/>
        </w:numPr>
      </w:pPr>
      <w:r>
        <w:t>MongoDB</w:t>
      </w:r>
    </w:p>
    <w:p w14:paraId="4717191A" w14:textId="372F19D7" w:rsidR="00D571EF" w:rsidRDefault="00D571EF" w:rsidP="00D571EF">
      <w:pPr>
        <w:pStyle w:val="ListParagraph"/>
        <w:numPr>
          <w:ilvl w:val="0"/>
          <w:numId w:val="45"/>
        </w:numPr>
      </w:pPr>
      <w:r>
        <w:t>Mongoose</w:t>
      </w:r>
    </w:p>
    <w:p w14:paraId="5C2ADABA" w14:textId="77777777" w:rsidR="00D571EF" w:rsidRDefault="00D571EF" w:rsidP="00D571EF">
      <w:r>
        <w:t>Additional Libraries and Dependencies:</w:t>
      </w:r>
    </w:p>
    <w:p w14:paraId="2D4DB1CA" w14:textId="30C12524" w:rsidR="00D571EF" w:rsidRDefault="00D571EF" w:rsidP="00D571EF">
      <w:pPr>
        <w:pStyle w:val="ListParagraph"/>
        <w:numPr>
          <w:ilvl w:val="0"/>
          <w:numId w:val="46"/>
        </w:numPr>
      </w:pPr>
      <w:r>
        <w:t>Axios</w:t>
      </w:r>
    </w:p>
    <w:p w14:paraId="18AA5A8B" w14:textId="24872DFB" w:rsidR="00D571EF" w:rsidRDefault="00D571EF" w:rsidP="00D571EF">
      <w:pPr>
        <w:pStyle w:val="ListParagraph"/>
        <w:numPr>
          <w:ilvl w:val="0"/>
          <w:numId w:val="46"/>
        </w:numPr>
      </w:pPr>
      <w:r>
        <w:t>React Router</w:t>
      </w:r>
    </w:p>
    <w:p w14:paraId="0382C5F2" w14:textId="77777777" w:rsidR="00016FC8" w:rsidRDefault="00016FC8" w:rsidP="00D571EF">
      <w:pPr>
        <w:pStyle w:val="ListParagraph"/>
        <w:numPr>
          <w:ilvl w:val="0"/>
          <w:numId w:val="46"/>
        </w:numPr>
      </w:pPr>
      <w:r>
        <w:t>DBT</w:t>
      </w:r>
    </w:p>
    <w:p w14:paraId="3826FC6F" w14:textId="2B51FDCF" w:rsidR="00D571EF" w:rsidRDefault="00D571EF" w:rsidP="00D571EF">
      <w:pPr>
        <w:pStyle w:val="ListParagraph"/>
        <w:numPr>
          <w:ilvl w:val="0"/>
          <w:numId w:val="46"/>
        </w:numPr>
      </w:pPr>
      <w:r>
        <w:t>React Modal</w:t>
      </w:r>
    </w:p>
    <w:p w14:paraId="4AAEF0DC" w14:textId="0E4A0057" w:rsidR="00D571EF" w:rsidRDefault="00D571EF" w:rsidP="00D571EF">
      <w:pPr>
        <w:pStyle w:val="ListParagraph"/>
        <w:numPr>
          <w:ilvl w:val="0"/>
          <w:numId w:val="46"/>
        </w:numPr>
      </w:pPr>
      <w:r>
        <w:t>React Dropdown</w:t>
      </w:r>
    </w:p>
    <w:p w14:paraId="345B0D27" w14:textId="22B37004" w:rsidR="00D571EF" w:rsidRDefault="00016FC8" w:rsidP="00D571EF">
      <w:pPr>
        <w:pStyle w:val="ListParagraph"/>
        <w:numPr>
          <w:ilvl w:val="0"/>
          <w:numId w:val="46"/>
        </w:numPr>
      </w:pPr>
      <w:r>
        <w:t>Nodemailer</w:t>
      </w:r>
    </w:p>
    <w:p w14:paraId="568FDEBD" w14:textId="32221734" w:rsidR="00D571EF" w:rsidRDefault="00016FC8" w:rsidP="00D571EF">
      <w:pPr>
        <w:pStyle w:val="ListParagraph"/>
        <w:numPr>
          <w:ilvl w:val="0"/>
          <w:numId w:val="46"/>
        </w:numPr>
      </w:pPr>
      <w:bookmarkStart w:id="13" w:name="OLE_LINK1"/>
      <w:r>
        <w:t>Snowflake connector</w:t>
      </w:r>
    </w:p>
    <w:p w14:paraId="113CEA14" w14:textId="77777777" w:rsidR="00D571EF" w:rsidRDefault="00D571EF" w:rsidP="00D571EF"/>
    <w:p w14:paraId="49D94CAC" w14:textId="343F92A3" w:rsidR="00B60D0A" w:rsidRDefault="00F85FD0" w:rsidP="00B60D0A">
      <w:pPr>
        <w:pStyle w:val="Heading3"/>
      </w:pPr>
      <w:bookmarkStart w:id="14" w:name="_Toc137748528"/>
      <w:bookmarkEnd w:id="13"/>
      <w:r>
        <w:t>P</w:t>
      </w:r>
      <w:r w:rsidR="00B60D0A">
        <w:t>urpose</w:t>
      </w:r>
      <w:r w:rsidR="00015A05">
        <w:t xml:space="preserve"> </w:t>
      </w:r>
      <w:r w:rsidR="00B60D0A">
        <w:t>of each component.</w:t>
      </w:r>
      <w:bookmarkEnd w:id="14"/>
    </w:p>
    <w:p w14:paraId="41891ECE" w14:textId="52D6C527" w:rsidR="00D571EF" w:rsidRDefault="00D571EF" w:rsidP="00D571EF">
      <w:r>
        <w:t>Main components of the Skill Matrix application:</w:t>
      </w:r>
    </w:p>
    <w:p w14:paraId="446F8BDE" w14:textId="77777777" w:rsidR="00D571EF" w:rsidRDefault="00D571EF" w:rsidP="00D571EF">
      <w:pPr>
        <w:pStyle w:val="ListParagraph"/>
        <w:numPr>
          <w:ilvl w:val="0"/>
          <w:numId w:val="47"/>
        </w:numPr>
      </w:pPr>
      <w:r>
        <w:t>React.js: JavaScript library for building user interfaces.</w:t>
      </w:r>
    </w:p>
    <w:p w14:paraId="0655A4FC" w14:textId="77777777" w:rsidR="00D571EF" w:rsidRDefault="00D571EF" w:rsidP="00D571EF">
      <w:pPr>
        <w:pStyle w:val="ListParagraph"/>
        <w:numPr>
          <w:ilvl w:val="0"/>
          <w:numId w:val="47"/>
        </w:numPr>
      </w:pPr>
      <w:r>
        <w:t>Node.js: JavaScript runtime for server-side development.</w:t>
      </w:r>
    </w:p>
    <w:p w14:paraId="1EA70927" w14:textId="77777777" w:rsidR="00D571EF" w:rsidRDefault="00D571EF" w:rsidP="00D571EF">
      <w:pPr>
        <w:pStyle w:val="ListParagraph"/>
        <w:numPr>
          <w:ilvl w:val="0"/>
          <w:numId w:val="47"/>
        </w:numPr>
      </w:pPr>
      <w:r>
        <w:t>Express.js: Web application framework for Node.js.</w:t>
      </w:r>
    </w:p>
    <w:p w14:paraId="0916DA17" w14:textId="77777777" w:rsidR="00D571EF" w:rsidRDefault="00D571EF" w:rsidP="00D571EF">
      <w:pPr>
        <w:pStyle w:val="ListParagraph"/>
        <w:numPr>
          <w:ilvl w:val="0"/>
          <w:numId w:val="47"/>
        </w:numPr>
      </w:pPr>
      <w:r>
        <w:lastRenderedPageBreak/>
        <w:t>MongoDB: NoSQL database for data storage.</w:t>
      </w:r>
    </w:p>
    <w:p w14:paraId="4CB94B51" w14:textId="2DF29AAF" w:rsidR="00D571EF" w:rsidRDefault="00D571EF" w:rsidP="00D571EF">
      <w:pPr>
        <w:pStyle w:val="ListParagraph"/>
        <w:numPr>
          <w:ilvl w:val="0"/>
          <w:numId w:val="47"/>
        </w:numPr>
      </w:pPr>
      <w:r>
        <w:t xml:space="preserve">Mongoose: Object </w:t>
      </w:r>
      <w:r w:rsidR="00016FC8">
        <w:t>modelling</w:t>
      </w:r>
      <w:r>
        <w:t xml:space="preserve"> tool for MongoDB and Node.js.</w:t>
      </w:r>
    </w:p>
    <w:p w14:paraId="7B8B4DA5" w14:textId="77777777" w:rsidR="00D571EF" w:rsidRDefault="00D571EF" w:rsidP="00D571EF">
      <w:r>
        <w:t>Additional Libraries and Dependencies:</w:t>
      </w:r>
    </w:p>
    <w:p w14:paraId="5C31090C" w14:textId="77777777" w:rsidR="00D571EF" w:rsidRDefault="00D571EF" w:rsidP="00D571EF">
      <w:pPr>
        <w:pStyle w:val="ListParagraph"/>
        <w:numPr>
          <w:ilvl w:val="0"/>
          <w:numId w:val="48"/>
        </w:numPr>
      </w:pPr>
      <w:r>
        <w:t>Axios: JavaScript library for making HTTP requests.</w:t>
      </w:r>
    </w:p>
    <w:p w14:paraId="6034F7B6" w14:textId="77777777" w:rsidR="00D571EF" w:rsidRDefault="00D571EF" w:rsidP="00D571EF">
      <w:pPr>
        <w:pStyle w:val="ListParagraph"/>
        <w:numPr>
          <w:ilvl w:val="0"/>
          <w:numId w:val="48"/>
        </w:numPr>
      </w:pPr>
      <w:r>
        <w:t>React Router: Routing library for React applications.</w:t>
      </w:r>
    </w:p>
    <w:p w14:paraId="6B0FDF99" w14:textId="681822F2" w:rsidR="00D571EF" w:rsidRDefault="00016FC8" w:rsidP="00D571EF">
      <w:pPr>
        <w:pStyle w:val="ListParagraph"/>
        <w:numPr>
          <w:ilvl w:val="0"/>
          <w:numId w:val="48"/>
        </w:numPr>
      </w:pPr>
      <w:r>
        <w:t>DBT</w:t>
      </w:r>
      <w:r w:rsidR="00D571EF">
        <w:t>:</w:t>
      </w:r>
      <w:r>
        <w:t xml:space="preserve"> Preprocessing the staging and mart layers of data.</w:t>
      </w:r>
    </w:p>
    <w:p w14:paraId="5B01F2A8" w14:textId="77777777" w:rsidR="00D571EF" w:rsidRDefault="00D571EF" w:rsidP="00D571EF">
      <w:pPr>
        <w:pStyle w:val="ListParagraph"/>
        <w:numPr>
          <w:ilvl w:val="0"/>
          <w:numId w:val="48"/>
        </w:numPr>
      </w:pPr>
      <w:r>
        <w:t>React Modal: Library for creating modal dialogs in React applications.</w:t>
      </w:r>
    </w:p>
    <w:p w14:paraId="74C6FD75" w14:textId="77777777" w:rsidR="00D571EF" w:rsidRDefault="00D571EF" w:rsidP="00D571EF">
      <w:pPr>
        <w:pStyle w:val="ListParagraph"/>
        <w:numPr>
          <w:ilvl w:val="0"/>
          <w:numId w:val="48"/>
        </w:numPr>
      </w:pPr>
      <w:r>
        <w:t>React Dropdown: Component for creating dropdowns in React applications.</w:t>
      </w:r>
    </w:p>
    <w:p w14:paraId="10F656F6" w14:textId="1496611C" w:rsidR="00D571EF" w:rsidRDefault="00016FC8" w:rsidP="00D571EF">
      <w:pPr>
        <w:pStyle w:val="ListParagraph"/>
        <w:numPr>
          <w:ilvl w:val="0"/>
          <w:numId w:val="48"/>
        </w:numPr>
      </w:pPr>
      <w:r>
        <w:t>Nodemailer</w:t>
      </w:r>
      <w:r w:rsidR="00D571EF">
        <w:t xml:space="preserve">: </w:t>
      </w:r>
      <w:r>
        <w:t>Triggering emails in Node applications.</w:t>
      </w:r>
    </w:p>
    <w:p w14:paraId="42737D13" w14:textId="3A1FD5A1" w:rsidR="00D571EF" w:rsidRDefault="00016FC8" w:rsidP="00D571EF">
      <w:pPr>
        <w:pStyle w:val="ListParagraph"/>
        <w:numPr>
          <w:ilvl w:val="0"/>
          <w:numId w:val="48"/>
        </w:numPr>
      </w:pPr>
      <w:r>
        <w:t>Snowflake connector</w:t>
      </w:r>
      <w:r w:rsidR="00D571EF">
        <w:t>:</w:t>
      </w:r>
      <w:r>
        <w:t xml:space="preserve"> Establishing the connection between DBT and Snowflake</w:t>
      </w:r>
      <w:r w:rsidR="00D571EF">
        <w:t>.</w:t>
      </w:r>
    </w:p>
    <w:p w14:paraId="6F159B43" w14:textId="77777777" w:rsidR="00D571EF" w:rsidRDefault="00D571EF" w:rsidP="00D571EF"/>
    <w:p w14:paraId="5A070CE7" w14:textId="77777777" w:rsidR="00D571EF" w:rsidRDefault="00D571EF" w:rsidP="00D571EF"/>
    <w:p w14:paraId="50BF6C24" w14:textId="11B55BA8" w:rsidR="00B60D0A" w:rsidRDefault="00B60D0A" w:rsidP="005947EE">
      <w:pPr>
        <w:pStyle w:val="Heading1"/>
      </w:pPr>
      <w:bookmarkStart w:id="15" w:name="_Toc137748529"/>
      <w:r>
        <w:t>User Interface Design</w:t>
      </w:r>
      <w:bookmarkEnd w:id="15"/>
      <w:r w:rsidR="00016FC8">
        <w:t xml:space="preserve"> (chk)</w:t>
      </w:r>
    </w:p>
    <w:p w14:paraId="5AA4919E" w14:textId="63CEC911" w:rsidR="00B60D0A" w:rsidRDefault="00015A05" w:rsidP="005947EE">
      <w:pPr>
        <w:pStyle w:val="Heading3"/>
      </w:pPr>
      <w:bookmarkStart w:id="16" w:name="_Toc137748530"/>
      <w:r>
        <w:t>U</w:t>
      </w:r>
      <w:r w:rsidR="00B60D0A">
        <w:t>ser interface (UI) design approach.</w:t>
      </w:r>
      <w:bookmarkEnd w:id="16"/>
    </w:p>
    <w:tbl>
      <w:tblPr>
        <w:tblStyle w:val="PlainTable4"/>
        <w:tblW w:w="5000" w:type="pct"/>
        <w:tblLook w:val="0600" w:firstRow="0" w:lastRow="0" w:firstColumn="0" w:lastColumn="0" w:noHBand="1" w:noVBand="1"/>
      </w:tblPr>
      <w:tblGrid>
        <w:gridCol w:w="4961"/>
        <w:gridCol w:w="4961"/>
      </w:tblGrid>
      <w:tr w:rsidR="004931FA" w14:paraId="773D3A67" w14:textId="77777777" w:rsidTr="004931FA">
        <w:tc>
          <w:tcPr>
            <w:tcW w:w="2500" w:type="pct"/>
          </w:tcPr>
          <w:p w14:paraId="14D96A20" w14:textId="77777777" w:rsidR="004931FA" w:rsidRPr="00A17EB3" w:rsidRDefault="004931FA" w:rsidP="005947EE">
            <w:pPr>
              <w:keepNext/>
              <w:keepLines/>
              <w:rPr>
                <w:b/>
                <w:bCs/>
              </w:rPr>
            </w:pPr>
            <w:r w:rsidRPr="00A17EB3">
              <w:rPr>
                <w:b/>
                <w:bCs/>
              </w:rPr>
              <w:t>Splash Screen:</w:t>
            </w:r>
          </w:p>
          <w:p w14:paraId="530A8034" w14:textId="61BED7FE" w:rsidR="004931FA" w:rsidRDefault="004931FA" w:rsidP="005947EE">
            <w:pPr>
              <w:keepNext/>
              <w:keepLines/>
              <w:jc w:val="center"/>
            </w:pPr>
            <w:r>
              <w:rPr>
                <w:noProof/>
              </w:rPr>
              <w:drawing>
                <wp:inline distT="0" distB="0" distL="0" distR="0" wp14:anchorId="71710350" wp14:editId="520FF893">
                  <wp:extent cx="1231641" cy="2157210"/>
                  <wp:effectExtent l="0" t="0" r="0" b="0"/>
                  <wp:docPr id="26" name="Picture 26"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 shot of a cell phone&#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8092" t="8793" r="38092" b="8793"/>
                          <a:stretch/>
                        </pic:blipFill>
                        <pic:spPr bwMode="auto">
                          <a:xfrm>
                            <a:off x="0" y="0"/>
                            <a:ext cx="1257232" cy="220203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0" w:type="pct"/>
          </w:tcPr>
          <w:p w14:paraId="68263EC9" w14:textId="580D79FA" w:rsidR="004931FA" w:rsidRPr="00A17EB3" w:rsidRDefault="004931FA" w:rsidP="005947EE">
            <w:pPr>
              <w:keepNext/>
              <w:keepLines/>
              <w:rPr>
                <w:b/>
                <w:bCs/>
              </w:rPr>
            </w:pPr>
            <w:r w:rsidRPr="00A17EB3">
              <w:rPr>
                <w:b/>
                <w:bCs/>
              </w:rPr>
              <w:t>Walk Through Screen</w:t>
            </w:r>
            <w:r w:rsidR="00AA064C" w:rsidRPr="00A17EB3">
              <w:rPr>
                <w:b/>
                <w:bCs/>
              </w:rPr>
              <w:t>:</w:t>
            </w:r>
            <w:r w:rsidRPr="00A17EB3">
              <w:rPr>
                <w:b/>
                <w:bCs/>
              </w:rPr>
              <w:t xml:space="preserve"> </w:t>
            </w:r>
          </w:p>
          <w:p w14:paraId="54E52EB2" w14:textId="1C39E7CD" w:rsidR="004931FA" w:rsidRDefault="004931FA" w:rsidP="005947EE">
            <w:pPr>
              <w:keepNext/>
              <w:keepLines/>
              <w:jc w:val="center"/>
            </w:pPr>
            <w:r>
              <w:rPr>
                <w:noProof/>
              </w:rPr>
              <w:drawing>
                <wp:inline distT="0" distB="0" distL="0" distR="0" wp14:anchorId="11583514" wp14:editId="69A871AF">
                  <wp:extent cx="1380930" cy="2153609"/>
                  <wp:effectExtent l="0" t="0" r="0" b="0"/>
                  <wp:docPr id="9" name="Picture 9"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ell phone&#10;&#10;Description automatically generated with medium confidenc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7896" r="37896"/>
                          <a:stretch/>
                        </pic:blipFill>
                        <pic:spPr bwMode="auto">
                          <a:xfrm>
                            <a:off x="0" y="0"/>
                            <a:ext cx="1397291" cy="21791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47EE" w14:paraId="378E22EB" w14:textId="77777777" w:rsidTr="004931FA">
        <w:tc>
          <w:tcPr>
            <w:tcW w:w="2500" w:type="pct"/>
          </w:tcPr>
          <w:p w14:paraId="194B5218" w14:textId="77777777" w:rsidR="00BB4C56" w:rsidRDefault="00BB4C56" w:rsidP="008430DE">
            <w:pPr>
              <w:pStyle w:val="NumberList"/>
              <w:numPr>
                <w:ilvl w:val="0"/>
                <w:numId w:val="34"/>
              </w:numPr>
              <w:ind w:left="360"/>
            </w:pPr>
            <w:r>
              <w:t>The mobile splash screen serves as the initial visual introduction to the app, representing its branding and visual identity.</w:t>
            </w:r>
          </w:p>
          <w:p w14:paraId="799926AD" w14:textId="77777777" w:rsidR="00BB4C56" w:rsidRDefault="00BB4C56" w:rsidP="008430DE">
            <w:pPr>
              <w:pStyle w:val="NumberList"/>
              <w:numPr>
                <w:ilvl w:val="0"/>
                <w:numId w:val="34"/>
              </w:numPr>
              <w:ind w:left="360"/>
            </w:pPr>
            <w:r>
              <w:t>It provides feedback to the user that the app is loading and initializing, improving the perception of a smooth transition.</w:t>
            </w:r>
          </w:p>
          <w:p w14:paraId="036DB163" w14:textId="77777777" w:rsidR="00BB4C56" w:rsidRDefault="00BB4C56" w:rsidP="008430DE">
            <w:pPr>
              <w:pStyle w:val="NumberList"/>
              <w:numPr>
                <w:ilvl w:val="0"/>
                <w:numId w:val="34"/>
              </w:numPr>
              <w:ind w:left="360"/>
            </w:pPr>
            <w:r>
              <w:t>The duration of the splash screen should be optimized to balance loading time and user experience, avoiding unnecessary delays.</w:t>
            </w:r>
          </w:p>
          <w:p w14:paraId="223AE43B" w14:textId="77777777" w:rsidR="00BB4C56" w:rsidRDefault="00BB4C56" w:rsidP="008430DE">
            <w:pPr>
              <w:pStyle w:val="NumberList"/>
              <w:numPr>
                <w:ilvl w:val="0"/>
                <w:numId w:val="34"/>
              </w:numPr>
              <w:ind w:left="360"/>
            </w:pPr>
            <w:r>
              <w:t>Incorporating brand messaging and a clear call-to-action on the splash screen can enhance user engagement and guide them towards key app features.</w:t>
            </w:r>
          </w:p>
          <w:p w14:paraId="59A84CC9" w14:textId="485266ED" w:rsidR="005947EE" w:rsidRDefault="00BB4C56" w:rsidP="008430DE">
            <w:pPr>
              <w:pStyle w:val="NumberList"/>
              <w:numPr>
                <w:ilvl w:val="0"/>
                <w:numId w:val="34"/>
              </w:numPr>
              <w:ind w:left="360"/>
            </w:pPr>
            <w:r>
              <w:t>Designing the splash screen to adapt to different screen sizes and orientations ensures a consistent and visually pleasing experience across devices.</w:t>
            </w:r>
          </w:p>
        </w:tc>
        <w:tc>
          <w:tcPr>
            <w:tcW w:w="2500" w:type="pct"/>
          </w:tcPr>
          <w:p w14:paraId="74E95E6A" w14:textId="77777777" w:rsidR="007579B8" w:rsidRDefault="007579B8" w:rsidP="007579B8">
            <w:pPr>
              <w:pStyle w:val="NumberList"/>
              <w:numPr>
                <w:ilvl w:val="0"/>
                <w:numId w:val="35"/>
              </w:numPr>
              <w:ind w:left="360"/>
            </w:pPr>
            <w:r>
              <w:t>Walkthrough screens provide a guided introduction to the app's features, functionality, and user interface.</w:t>
            </w:r>
          </w:p>
          <w:p w14:paraId="37D8075D" w14:textId="77777777" w:rsidR="007579B8" w:rsidRDefault="007579B8" w:rsidP="007579B8">
            <w:pPr>
              <w:pStyle w:val="NumberList"/>
              <w:numPr>
                <w:ilvl w:val="0"/>
                <w:numId w:val="35"/>
              </w:numPr>
              <w:ind w:left="360"/>
            </w:pPr>
            <w:r>
              <w:t>They help new users understand how to navigate and interact with the app, reducing the learning curve.</w:t>
            </w:r>
          </w:p>
          <w:p w14:paraId="759F4230" w14:textId="77777777" w:rsidR="007579B8" w:rsidRDefault="007579B8" w:rsidP="007579B8">
            <w:pPr>
              <w:pStyle w:val="NumberList"/>
              <w:numPr>
                <w:ilvl w:val="0"/>
                <w:numId w:val="35"/>
              </w:numPr>
              <w:ind w:left="360"/>
            </w:pPr>
            <w:r>
              <w:t>Walkthrough screens can showcase key app benefits, highlight important features, and set user expectations.</w:t>
            </w:r>
          </w:p>
          <w:p w14:paraId="79BB2F9C" w14:textId="77777777" w:rsidR="007579B8" w:rsidRDefault="007579B8" w:rsidP="007579B8">
            <w:pPr>
              <w:pStyle w:val="NumberList"/>
              <w:numPr>
                <w:ilvl w:val="0"/>
                <w:numId w:val="35"/>
              </w:numPr>
              <w:ind w:left="360"/>
            </w:pPr>
            <w:r>
              <w:t>Interactive elements, such as swiping or tapping, can be incorporated into walkthrough screens to engage users and encourage exploration.</w:t>
            </w:r>
          </w:p>
          <w:p w14:paraId="2896AD96" w14:textId="1D1E5D66" w:rsidR="005947EE" w:rsidRDefault="007579B8" w:rsidP="007579B8">
            <w:pPr>
              <w:pStyle w:val="NumberList"/>
              <w:numPr>
                <w:ilvl w:val="0"/>
                <w:numId w:val="35"/>
              </w:numPr>
              <w:ind w:left="360"/>
            </w:pPr>
            <w:r>
              <w:t>Designing visually appealing and intuitive walkthrough screens can leave a positive first impression and increase user retention.</w:t>
            </w:r>
          </w:p>
        </w:tc>
      </w:tr>
    </w:tbl>
    <w:p w14:paraId="541207A2" w14:textId="77777777" w:rsidR="001F1CD0" w:rsidRDefault="001F1CD0"/>
    <w:p w14:paraId="78AAA05D" w14:textId="2391F141" w:rsidR="00B60D0A" w:rsidRDefault="00B60D0A" w:rsidP="00B60D0A">
      <w:pPr>
        <w:pStyle w:val="Heading1"/>
      </w:pPr>
      <w:bookmarkStart w:id="17" w:name="_Toc137748531"/>
      <w:r>
        <w:t>Testing and Quality Assurance</w:t>
      </w:r>
      <w:bookmarkEnd w:id="17"/>
    </w:p>
    <w:p w14:paraId="46DE8999" w14:textId="73B5770B" w:rsidR="00016FC8" w:rsidRDefault="6AAE0CE2" w:rsidP="00016FC8">
      <w:pPr>
        <w:jc w:val="both"/>
      </w:pPr>
      <w:r>
        <w:t xml:space="preserve">Testing and quality assurance are essential processes in software development that aim to ensure the reliability, functionality, and overall quality of a software product. These processes involve systematically examining and </w:t>
      </w:r>
      <w:r>
        <w:lastRenderedPageBreak/>
        <w:t>validating the software at various stages to identify defects, bugs, and any deviations from the expected behavio</w:t>
      </w:r>
      <w:r w:rsidR="00D571EF">
        <w:t>u</w:t>
      </w:r>
      <w:r>
        <w:t>r. By conducting thorough testing and quality assurance, developers can uncover and rectify issues early in the development cycle, enhancing user satisfaction, minimizing risks, and ultimately delivering a stable and dependable software product to the end users.</w:t>
      </w:r>
    </w:p>
    <w:p w14:paraId="233CCAC9" w14:textId="77777777" w:rsidR="00BC54BA" w:rsidRDefault="00BC54BA" w:rsidP="00016FC8">
      <w:pPr>
        <w:jc w:val="both"/>
      </w:pPr>
    </w:p>
    <w:p w14:paraId="44D70A4B" w14:textId="53EF5E3D" w:rsidR="00B60D0A" w:rsidRDefault="00AB5941" w:rsidP="00B60D0A">
      <w:pPr>
        <w:pStyle w:val="Heading3"/>
      </w:pPr>
      <w:bookmarkStart w:id="18" w:name="_Toc137748532"/>
      <w:r>
        <w:t>T</w:t>
      </w:r>
      <w:r w:rsidR="00B60D0A">
        <w:t>esting approach for the app.</w:t>
      </w:r>
      <w:bookmarkEnd w:id="18"/>
    </w:p>
    <w:p w14:paraId="4DC5E198" w14:textId="77777777" w:rsidR="001C66E5" w:rsidRDefault="001C66E5" w:rsidP="00BC54BA">
      <w:pPr>
        <w:jc w:val="both"/>
      </w:pPr>
      <w:r>
        <w:t xml:space="preserve">Requirement Analysis: </w:t>
      </w:r>
    </w:p>
    <w:p w14:paraId="3EAAF563" w14:textId="25F89DAE" w:rsidR="001C66E5" w:rsidRDefault="001C66E5" w:rsidP="00BC54BA">
      <w:pPr>
        <w:pStyle w:val="ListParagraph"/>
        <w:numPr>
          <w:ilvl w:val="0"/>
          <w:numId w:val="49"/>
        </w:numPr>
        <w:jc w:val="both"/>
      </w:pPr>
      <w:r>
        <w:t>Thoroughly understand the requirements of the Skill Matrix application, including its functionality, user roles, and data management needs.</w:t>
      </w:r>
    </w:p>
    <w:p w14:paraId="6293182B" w14:textId="77777777" w:rsidR="001C66E5" w:rsidRDefault="001C66E5" w:rsidP="00BC54BA">
      <w:pPr>
        <w:jc w:val="both"/>
      </w:pPr>
      <w:r>
        <w:t xml:space="preserve">Test Planning: </w:t>
      </w:r>
    </w:p>
    <w:p w14:paraId="4319857F" w14:textId="14538146" w:rsidR="001C66E5" w:rsidRDefault="001C66E5" w:rsidP="00BC54BA">
      <w:pPr>
        <w:pStyle w:val="ListParagraph"/>
        <w:numPr>
          <w:ilvl w:val="0"/>
          <w:numId w:val="49"/>
        </w:numPr>
        <w:jc w:val="both"/>
      </w:pPr>
      <w:r>
        <w:t>Develop a comprehensive test plan outlining the testing objectives, scope, environments, test cases, and techniques. Determine the types of testing to be performed, such as functional testing, usability testing, and performance testing.</w:t>
      </w:r>
    </w:p>
    <w:p w14:paraId="61D9E809" w14:textId="77777777" w:rsidR="001C66E5" w:rsidRDefault="001C66E5" w:rsidP="00BC54BA">
      <w:pPr>
        <w:jc w:val="both"/>
      </w:pPr>
      <w:r>
        <w:t xml:space="preserve">Test Environment Setup: </w:t>
      </w:r>
    </w:p>
    <w:p w14:paraId="70BE05A1" w14:textId="49E14326" w:rsidR="001C66E5" w:rsidRDefault="001C66E5" w:rsidP="00BC54BA">
      <w:pPr>
        <w:pStyle w:val="ListParagraph"/>
        <w:numPr>
          <w:ilvl w:val="0"/>
          <w:numId w:val="49"/>
        </w:numPr>
        <w:jc w:val="both"/>
      </w:pPr>
      <w:r>
        <w:t>Set up the necessary test environments, including development, staging, and production environments. Ensure that the test environment closely mimics the production environment to accurately simulate real-world usage scenarios.</w:t>
      </w:r>
    </w:p>
    <w:p w14:paraId="41A01449" w14:textId="77777777" w:rsidR="001C66E5" w:rsidRDefault="001C66E5" w:rsidP="00BC54BA">
      <w:pPr>
        <w:jc w:val="both"/>
      </w:pPr>
      <w:r>
        <w:t xml:space="preserve">Functional Testing: </w:t>
      </w:r>
    </w:p>
    <w:p w14:paraId="03A02C8D" w14:textId="3ACF669B" w:rsidR="001C66E5" w:rsidRDefault="001C66E5" w:rsidP="00BC54BA">
      <w:pPr>
        <w:pStyle w:val="ListParagraph"/>
        <w:numPr>
          <w:ilvl w:val="0"/>
          <w:numId w:val="49"/>
        </w:numPr>
        <w:jc w:val="both"/>
      </w:pPr>
      <w:r>
        <w:t>Verify that the Skill Matrix application meets its functional requirements. Test various features and functionalities, including user authentication, user management, skill and project submission, approval workflow, and data integration.</w:t>
      </w:r>
    </w:p>
    <w:p w14:paraId="616076F4" w14:textId="77777777" w:rsidR="001C66E5" w:rsidRDefault="001C66E5" w:rsidP="00BC54BA">
      <w:pPr>
        <w:jc w:val="both"/>
      </w:pPr>
      <w:r>
        <w:t xml:space="preserve">User Interface Testing: </w:t>
      </w:r>
    </w:p>
    <w:p w14:paraId="6B757A2F" w14:textId="6048BBFB" w:rsidR="001C66E5" w:rsidRDefault="001C66E5" w:rsidP="00BC54BA">
      <w:pPr>
        <w:pStyle w:val="ListParagraph"/>
        <w:numPr>
          <w:ilvl w:val="0"/>
          <w:numId w:val="49"/>
        </w:numPr>
        <w:jc w:val="both"/>
      </w:pPr>
      <w:r>
        <w:t>Test the user interface (UI) of the Skill Matrix application to ensure consistency, responsiveness, and usability across different devices and screen sizes. Check for proper alignment of elements, accurate rendering of fonts and images, and intuitive navigation.</w:t>
      </w:r>
    </w:p>
    <w:p w14:paraId="639C08CA" w14:textId="77777777" w:rsidR="001C66E5" w:rsidRDefault="001C66E5" w:rsidP="00BC54BA">
      <w:pPr>
        <w:jc w:val="both"/>
      </w:pPr>
      <w:r>
        <w:t>Integration Testing:</w:t>
      </w:r>
    </w:p>
    <w:p w14:paraId="0B1F60D1" w14:textId="63064BFA" w:rsidR="001C66E5" w:rsidRDefault="001C66E5" w:rsidP="00BC54BA">
      <w:pPr>
        <w:pStyle w:val="ListParagraph"/>
        <w:numPr>
          <w:ilvl w:val="0"/>
          <w:numId w:val="49"/>
        </w:numPr>
        <w:jc w:val="both"/>
      </w:pPr>
      <w:r>
        <w:t>Validate the integration between different components of the Skill Matrix application, including frontend and backend systems, databases, and external APIs. Ensure seamless communication and data exchange between these components.</w:t>
      </w:r>
    </w:p>
    <w:p w14:paraId="29483FF7" w14:textId="77777777" w:rsidR="001C66E5" w:rsidRDefault="001C66E5" w:rsidP="00BC54BA">
      <w:pPr>
        <w:jc w:val="both"/>
      </w:pPr>
      <w:r>
        <w:t>Performance Testing:</w:t>
      </w:r>
    </w:p>
    <w:p w14:paraId="09600653" w14:textId="1E6B4368" w:rsidR="001C66E5" w:rsidRDefault="001C66E5" w:rsidP="00BC54BA">
      <w:pPr>
        <w:pStyle w:val="ListParagraph"/>
        <w:numPr>
          <w:ilvl w:val="0"/>
          <w:numId w:val="49"/>
        </w:numPr>
        <w:jc w:val="both"/>
      </w:pPr>
      <w:r>
        <w:t>Assess the performance of the Skill Matrix application under various load conditions to identify any bottlenecks or performance issues. Measure response times, throughput, and resource utilization to ensure optimal performance and scalability.</w:t>
      </w:r>
    </w:p>
    <w:p w14:paraId="6583FDB0" w14:textId="77777777" w:rsidR="001C66E5" w:rsidRDefault="001C66E5" w:rsidP="00BC54BA">
      <w:pPr>
        <w:jc w:val="both"/>
      </w:pPr>
      <w:r>
        <w:t xml:space="preserve">Security Testing: </w:t>
      </w:r>
    </w:p>
    <w:p w14:paraId="7F89975D" w14:textId="58962C5F" w:rsidR="001C66E5" w:rsidRDefault="001C66E5" w:rsidP="00BC54BA">
      <w:pPr>
        <w:pStyle w:val="ListParagraph"/>
        <w:numPr>
          <w:ilvl w:val="0"/>
          <w:numId w:val="49"/>
        </w:numPr>
        <w:jc w:val="both"/>
      </w:pPr>
      <w:r>
        <w:t>Conduct security testing to identify and address potential vulnerabilities in the Skill Matrix application. Perform penetration testing, vulnerability scanning, and security code reviews to mitigate security risks and protect sensitive data.</w:t>
      </w:r>
    </w:p>
    <w:p w14:paraId="5533D1C0" w14:textId="77777777" w:rsidR="001C66E5" w:rsidRDefault="001C66E5" w:rsidP="00BC54BA">
      <w:pPr>
        <w:jc w:val="both"/>
      </w:pPr>
      <w:r>
        <w:t xml:space="preserve">User Acceptance Testing (UAT): </w:t>
      </w:r>
    </w:p>
    <w:p w14:paraId="5C80C1D8" w14:textId="006C48DC" w:rsidR="001C66E5" w:rsidRDefault="001C66E5" w:rsidP="00BC54BA">
      <w:pPr>
        <w:pStyle w:val="ListParagraph"/>
        <w:numPr>
          <w:ilvl w:val="0"/>
          <w:numId w:val="49"/>
        </w:numPr>
        <w:jc w:val="both"/>
      </w:pPr>
      <w:r>
        <w:t>Involve end-users in the testing process to validate the functionality, usability, and overall satisfaction with the Skill Matrix application. Gather feedback and address any issues identified during UAT to ensure a successful deployment.</w:t>
      </w:r>
    </w:p>
    <w:p w14:paraId="63081FBA" w14:textId="77777777" w:rsidR="001C66E5" w:rsidRDefault="001C66E5" w:rsidP="00BC54BA">
      <w:pPr>
        <w:jc w:val="both"/>
      </w:pPr>
      <w:r>
        <w:t>By following this testing approach, the Skill Matrix application can be thoroughly evaluated for quality, functionality, performance, and security, ensuring a robust and reliable solution for users.</w:t>
      </w:r>
    </w:p>
    <w:p w14:paraId="3ABC2B4E" w14:textId="77777777" w:rsidR="00BC54BA" w:rsidRDefault="00BC54BA" w:rsidP="00BC54BA">
      <w:pPr>
        <w:jc w:val="both"/>
      </w:pPr>
    </w:p>
    <w:p w14:paraId="36C28BD7" w14:textId="77777777" w:rsidR="00BC54BA" w:rsidRDefault="00BC54BA" w:rsidP="00BC54BA">
      <w:pPr>
        <w:jc w:val="both"/>
      </w:pPr>
    </w:p>
    <w:p w14:paraId="5ACFAE2C" w14:textId="77777777" w:rsidR="00BC54BA" w:rsidRDefault="00BC54BA" w:rsidP="00BC54BA">
      <w:pPr>
        <w:jc w:val="both"/>
      </w:pPr>
    </w:p>
    <w:p w14:paraId="08B2B87D" w14:textId="524FAC1C" w:rsidR="00B60D0A" w:rsidRDefault="00D835D4" w:rsidP="00B60D0A">
      <w:pPr>
        <w:pStyle w:val="Heading3"/>
      </w:pPr>
      <w:bookmarkStart w:id="19" w:name="_Toc137748533"/>
      <w:r>
        <w:lastRenderedPageBreak/>
        <w:t>T</w:t>
      </w:r>
      <w:r w:rsidR="00B60D0A">
        <w:t>ypes of testing to be performed.</w:t>
      </w:r>
      <w:bookmarkEnd w:id="19"/>
    </w:p>
    <w:p w14:paraId="2EE61A22" w14:textId="77777777" w:rsidR="001C66E5" w:rsidRDefault="001C66E5" w:rsidP="001C66E5">
      <w:r>
        <w:t>Functional Testing:</w:t>
      </w:r>
    </w:p>
    <w:p w14:paraId="31620001" w14:textId="77777777" w:rsidR="001C66E5" w:rsidRDefault="001C66E5" w:rsidP="001C66E5">
      <w:pPr>
        <w:pStyle w:val="ListParagraph"/>
        <w:numPr>
          <w:ilvl w:val="0"/>
          <w:numId w:val="49"/>
        </w:numPr>
      </w:pPr>
      <w:r>
        <w:t>Verify that each function in the application behaves as expected.</w:t>
      </w:r>
    </w:p>
    <w:p w14:paraId="17A6F38B" w14:textId="77777777" w:rsidR="001C66E5" w:rsidRDefault="001C66E5" w:rsidP="001C66E5">
      <w:pPr>
        <w:pStyle w:val="ListParagraph"/>
        <w:numPr>
          <w:ilvl w:val="0"/>
          <w:numId w:val="49"/>
        </w:numPr>
      </w:pPr>
      <w:r>
        <w:t>Ensure that all requirements are met and that all functionalities work properly.</w:t>
      </w:r>
    </w:p>
    <w:p w14:paraId="7AD9D26A" w14:textId="77777777" w:rsidR="001C66E5" w:rsidRDefault="001C66E5" w:rsidP="001C66E5">
      <w:r>
        <w:t>Usability Testing:</w:t>
      </w:r>
    </w:p>
    <w:p w14:paraId="3213EA59" w14:textId="77777777" w:rsidR="001C66E5" w:rsidRDefault="001C66E5" w:rsidP="001C66E5">
      <w:pPr>
        <w:pStyle w:val="ListParagraph"/>
        <w:numPr>
          <w:ilvl w:val="0"/>
          <w:numId w:val="50"/>
        </w:numPr>
      </w:pPr>
      <w:r>
        <w:t>Assess user satisfaction, navigation, intuitiveness, and learnability of the application.</w:t>
      </w:r>
    </w:p>
    <w:p w14:paraId="411237CA" w14:textId="77777777" w:rsidR="001C66E5" w:rsidRDefault="001C66E5" w:rsidP="001C66E5">
      <w:pPr>
        <w:pStyle w:val="ListParagraph"/>
        <w:numPr>
          <w:ilvl w:val="0"/>
          <w:numId w:val="50"/>
        </w:numPr>
      </w:pPr>
      <w:r>
        <w:t>Identify areas where users may face difficulties or frustrations.</w:t>
      </w:r>
    </w:p>
    <w:p w14:paraId="72F329F4" w14:textId="77777777" w:rsidR="001C66E5" w:rsidRDefault="001C66E5" w:rsidP="001C66E5">
      <w:pPr>
        <w:pStyle w:val="ListParagraph"/>
        <w:numPr>
          <w:ilvl w:val="0"/>
          <w:numId w:val="50"/>
        </w:numPr>
      </w:pPr>
      <w:r>
        <w:t>Evaluate error frequency and severity to enhance user experience.</w:t>
      </w:r>
    </w:p>
    <w:p w14:paraId="759D7338" w14:textId="77777777" w:rsidR="001C66E5" w:rsidRDefault="001C66E5" w:rsidP="001C66E5">
      <w:r>
        <w:t>System Testing:</w:t>
      </w:r>
    </w:p>
    <w:p w14:paraId="7EFE115E" w14:textId="77777777" w:rsidR="001C66E5" w:rsidRDefault="001C66E5" w:rsidP="001C66E5">
      <w:pPr>
        <w:pStyle w:val="ListParagraph"/>
        <w:numPr>
          <w:ilvl w:val="0"/>
          <w:numId w:val="51"/>
        </w:numPr>
      </w:pPr>
      <w:r>
        <w:t>Evaluate the entire system's compliance against specified requirements.</w:t>
      </w:r>
    </w:p>
    <w:p w14:paraId="73ED3197" w14:textId="77777777" w:rsidR="001C66E5" w:rsidRDefault="001C66E5" w:rsidP="001C66E5">
      <w:pPr>
        <w:pStyle w:val="ListParagraph"/>
        <w:numPr>
          <w:ilvl w:val="0"/>
          <w:numId w:val="51"/>
        </w:numPr>
      </w:pPr>
      <w:r>
        <w:t>Perform end-to-end testing to ensure proper functionality across the application.</w:t>
      </w:r>
    </w:p>
    <w:p w14:paraId="6D94642A" w14:textId="77777777" w:rsidR="001C66E5" w:rsidRDefault="001C66E5" w:rsidP="001C66E5">
      <w:r>
        <w:t>Retesting:</w:t>
      </w:r>
    </w:p>
    <w:p w14:paraId="00855009" w14:textId="77777777" w:rsidR="001C66E5" w:rsidRDefault="001C66E5" w:rsidP="001C66E5">
      <w:pPr>
        <w:pStyle w:val="ListParagraph"/>
        <w:numPr>
          <w:ilvl w:val="0"/>
          <w:numId w:val="52"/>
        </w:numPr>
      </w:pPr>
      <w:r>
        <w:t>Re-execute previously failed tests against new software to verify if issues are resolved.</w:t>
      </w:r>
    </w:p>
    <w:p w14:paraId="155C08F8" w14:textId="77777777" w:rsidR="001C66E5" w:rsidRDefault="001C66E5" w:rsidP="001C66E5">
      <w:pPr>
        <w:pStyle w:val="ListParagraph"/>
        <w:numPr>
          <w:ilvl w:val="0"/>
          <w:numId w:val="52"/>
        </w:numPr>
      </w:pPr>
      <w:r>
        <w:t>Verify that problems identified in earlier testing phases have been adequately addressed.</w:t>
      </w:r>
    </w:p>
    <w:p w14:paraId="06D0BF35" w14:textId="77777777" w:rsidR="001C66E5" w:rsidRDefault="001C66E5" w:rsidP="001C66E5">
      <w:r>
        <w:t>Regression Testing:</w:t>
      </w:r>
    </w:p>
    <w:p w14:paraId="77E289F2" w14:textId="77777777" w:rsidR="001C66E5" w:rsidRDefault="001C66E5" w:rsidP="001C66E5">
      <w:pPr>
        <w:pStyle w:val="ListParagraph"/>
        <w:numPr>
          <w:ilvl w:val="0"/>
          <w:numId w:val="53"/>
        </w:numPr>
      </w:pPr>
      <w:r>
        <w:t>Verify that existing features continue to function correctly after changes or additions to the application.</w:t>
      </w:r>
    </w:p>
    <w:p w14:paraId="48D3046F" w14:textId="77777777" w:rsidR="001C66E5" w:rsidRDefault="001C66E5" w:rsidP="001C66E5">
      <w:pPr>
        <w:pStyle w:val="ListParagraph"/>
        <w:numPr>
          <w:ilvl w:val="0"/>
          <w:numId w:val="53"/>
        </w:numPr>
      </w:pPr>
      <w:r>
        <w:t>Ensure that fixes do not adversely impact the existing functionality.</w:t>
      </w:r>
    </w:p>
    <w:p w14:paraId="48775111" w14:textId="0B76661C" w:rsidR="001C66E5" w:rsidRDefault="001C66E5" w:rsidP="001C66E5">
      <w:r>
        <w:t>Compatibility Testing:</w:t>
      </w:r>
    </w:p>
    <w:p w14:paraId="246DE35A" w14:textId="77777777" w:rsidR="001C66E5" w:rsidRDefault="001C66E5" w:rsidP="001C66E5">
      <w:pPr>
        <w:pStyle w:val="ListParagraph"/>
        <w:numPr>
          <w:ilvl w:val="0"/>
          <w:numId w:val="54"/>
        </w:numPr>
      </w:pPr>
      <w:r>
        <w:t>Check if the application functions correctly on different devices, operating systems, and screen sizes.</w:t>
      </w:r>
    </w:p>
    <w:p w14:paraId="26B7B5EF" w14:textId="77777777" w:rsidR="001C66E5" w:rsidRDefault="001C66E5" w:rsidP="001C66E5">
      <w:pPr>
        <w:pStyle w:val="ListParagraph"/>
        <w:numPr>
          <w:ilvl w:val="0"/>
          <w:numId w:val="54"/>
        </w:numPr>
      </w:pPr>
      <w:r>
        <w:t>Identify and resolve compatibility issues early to minimize user complaints and negative reviews.</w:t>
      </w:r>
    </w:p>
    <w:p w14:paraId="70CB5B2D" w14:textId="77777777" w:rsidR="001C66E5" w:rsidRDefault="001C66E5" w:rsidP="001C66E5">
      <w:pPr>
        <w:pStyle w:val="ListParagraph"/>
        <w:numPr>
          <w:ilvl w:val="0"/>
          <w:numId w:val="54"/>
        </w:numPr>
      </w:pPr>
      <w:r>
        <w:t>Ensure a seamless user experience across various platforms to enhance customer satisfaction and market acceptance.</w:t>
      </w:r>
    </w:p>
    <w:p w14:paraId="4475C6E2" w14:textId="77777777" w:rsidR="001C66E5" w:rsidRDefault="001C66E5" w:rsidP="001C66E5">
      <w:r>
        <w:t>These types of testing ensure that the Skill Matrix application meets quality standards, functions properly across various scenarios, and provides an optimal user experience for its intended audience.</w:t>
      </w:r>
    </w:p>
    <w:p w14:paraId="4B5C53B3" w14:textId="5966DE1D" w:rsidR="00B60D0A" w:rsidRDefault="00291180" w:rsidP="00B60D0A">
      <w:pPr>
        <w:pStyle w:val="Heading3"/>
      </w:pPr>
      <w:bookmarkStart w:id="20" w:name="_Toc137748534"/>
      <w:r>
        <w:t>Q</w:t>
      </w:r>
      <w:r w:rsidR="00B60D0A">
        <w:t>uality assurance processes and tools to ensure app reliability.</w:t>
      </w:r>
      <w:bookmarkEnd w:id="20"/>
    </w:p>
    <w:p w14:paraId="762F928F" w14:textId="5549F11D" w:rsidR="00B50B07" w:rsidRDefault="6F062E62" w:rsidP="00BC54BA">
      <w:pPr>
        <w:jc w:val="both"/>
      </w:pPr>
      <w:r w:rsidRPr="21B451AD">
        <w:rPr>
          <w:rFonts w:ascii="Arial" w:eastAsia="Arial" w:hAnsi="Arial" w:cs="Arial"/>
          <w:color w:val="1D1C1C" w:themeColor="text1"/>
        </w:rPr>
        <w:t>The objective of the test is to define the goals and purpose of the testing effort. It aims to provide a comprehensive and focused statement of what is to be accomplished through testing. The test objectives serve as a guiding principle for the testing activities and ensure that they are aligned with the overall objectives of the project</w:t>
      </w:r>
      <w:r>
        <w:br/>
      </w:r>
      <w:r>
        <w:br/>
      </w:r>
      <w:r w:rsidR="53F0B2F5">
        <w:rPr>
          <w:noProof/>
        </w:rPr>
        <w:drawing>
          <wp:inline distT="0" distB="0" distL="0" distR="0" wp14:anchorId="2FFB3E27" wp14:editId="2EA8004F">
            <wp:extent cx="2019634" cy="1417724"/>
            <wp:effectExtent l="0" t="0" r="0" b="3175"/>
            <wp:docPr id="1396321695" name="Picture 139632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19634" cy="1417724"/>
                    </a:xfrm>
                    <a:prstGeom prst="rect">
                      <a:avLst/>
                    </a:prstGeom>
                  </pic:spPr>
                </pic:pic>
              </a:graphicData>
            </a:graphic>
          </wp:inline>
        </w:drawing>
      </w:r>
      <w:r w:rsidR="753A154A">
        <w:rPr>
          <w:noProof/>
        </w:rPr>
        <w:drawing>
          <wp:inline distT="0" distB="0" distL="0" distR="0" wp14:anchorId="7C5A35B7" wp14:editId="78E485DE">
            <wp:extent cx="3122202" cy="1397492"/>
            <wp:effectExtent l="0" t="0" r="0" b="0"/>
            <wp:docPr id="2115989991" name="Picture 211598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122202" cy="1397492"/>
                    </a:xfrm>
                    <a:prstGeom prst="rect">
                      <a:avLst/>
                    </a:prstGeom>
                  </pic:spPr>
                </pic:pic>
              </a:graphicData>
            </a:graphic>
          </wp:inline>
        </w:drawing>
      </w:r>
    </w:p>
    <w:p w14:paraId="4D0C6C03" w14:textId="77777777" w:rsidR="00BC54BA" w:rsidRDefault="00BC54BA" w:rsidP="00BC54BA">
      <w:pPr>
        <w:jc w:val="both"/>
      </w:pPr>
    </w:p>
    <w:p w14:paraId="726ECBD2" w14:textId="77777777" w:rsidR="00BC54BA" w:rsidRDefault="00BC54BA" w:rsidP="00BC54BA">
      <w:pPr>
        <w:jc w:val="both"/>
      </w:pPr>
    </w:p>
    <w:p w14:paraId="251B4340" w14:textId="77777777" w:rsidR="00BC54BA" w:rsidRDefault="00BC54BA" w:rsidP="00BC54BA">
      <w:pPr>
        <w:jc w:val="both"/>
      </w:pPr>
    </w:p>
    <w:p w14:paraId="177BB1D3" w14:textId="77777777" w:rsidR="00BC54BA" w:rsidRDefault="00BC54BA" w:rsidP="00BC54BA">
      <w:pPr>
        <w:jc w:val="both"/>
      </w:pPr>
    </w:p>
    <w:p w14:paraId="561F47C3" w14:textId="77777777" w:rsidR="00BC54BA" w:rsidRDefault="00BC54BA" w:rsidP="00BC54BA">
      <w:pPr>
        <w:jc w:val="both"/>
      </w:pPr>
    </w:p>
    <w:p w14:paraId="171FC8E3" w14:textId="77777777" w:rsidR="00BC54BA" w:rsidRDefault="00BC54BA" w:rsidP="00BC54BA">
      <w:pPr>
        <w:jc w:val="both"/>
      </w:pPr>
    </w:p>
    <w:p w14:paraId="14C00D73" w14:textId="77777777" w:rsidR="00BC54BA" w:rsidRDefault="00BC54BA" w:rsidP="00BC54BA">
      <w:pPr>
        <w:jc w:val="both"/>
      </w:pPr>
    </w:p>
    <w:p w14:paraId="1370FA29" w14:textId="3DC49B6E" w:rsidR="00B60D0A" w:rsidRDefault="00B60D0A" w:rsidP="00240955">
      <w:pPr>
        <w:pStyle w:val="Heading1"/>
        <w:keepNext w:val="0"/>
        <w:keepLines w:val="0"/>
      </w:pPr>
      <w:bookmarkStart w:id="21" w:name="_Toc137748535"/>
      <w:r>
        <w:lastRenderedPageBreak/>
        <w:t>Timeline and Resources</w:t>
      </w:r>
      <w:bookmarkEnd w:id="21"/>
    </w:p>
    <w:p w14:paraId="7039BED3" w14:textId="34481D98" w:rsidR="00B60D0A" w:rsidRDefault="00381F0E" w:rsidP="00240955">
      <w:pPr>
        <w:pStyle w:val="Heading3"/>
        <w:keepNext w:val="0"/>
        <w:keepLines w:val="0"/>
      </w:pPr>
      <w:bookmarkStart w:id="22" w:name="_Toc137748536"/>
      <w:r>
        <w:t>E</w:t>
      </w:r>
      <w:r w:rsidR="00B60D0A">
        <w:t>stimated project timeline, including major milestones.</w:t>
      </w:r>
      <w:bookmarkEnd w:id="22"/>
    </w:p>
    <w:p w14:paraId="2EC7EBCA" w14:textId="535F833C" w:rsidR="00F56892" w:rsidRPr="00F56892" w:rsidRDefault="00F56892" w:rsidP="00240955">
      <w:r>
        <w:t> </w:t>
      </w:r>
      <w:r>
        <w:rPr>
          <w:noProof/>
        </w:rPr>
        <w:drawing>
          <wp:inline distT="0" distB="0" distL="0" distR="0" wp14:anchorId="73C17434" wp14:editId="7B3CEAE8">
            <wp:extent cx="6164580" cy="308361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145" t="5267" b="7680"/>
                    <a:stretch/>
                  </pic:blipFill>
                  <pic:spPr bwMode="auto">
                    <a:xfrm>
                      <a:off x="0" y="0"/>
                      <a:ext cx="6165329" cy="3083987"/>
                    </a:xfrm>
                    <a:prstGeom prst="rect">
                      <a:avLst/>
                    </a:prstGeom>
                    <a:noFill/>
                    <a:ln>
                      <a:noFill/>
                    </a:ln>
                    <a:extLst>
                      <a:ext uri="{53640926-AAD7-44D8-BBD7-CCE9431645EC}">
                        <a14:shadowObscured xmlns:a14="http://schemas.microsoft.com/office/drawing/2010/main"/>
                      </a:ext>
                    </a:extLst>
                  </pic:spPr>
                </pic:pic>
              </a:graphicData>
            </a:graphic>
          </wp:inline>
        </w:drawing>
      </w:r>
    </w:p>
    <w:p w14:paraId="725A8CE0" w14:textId="23A4915F" w:rsidR="00B60D0A" w:rsidRDefault="00DD2B1B" w:rsidP="00B60D0A">
      <w:pPr>
        <w:pStyle w:val="Heading3"/>
      </w:pPr>
      <w:bookmarkStart w:id="23" w:name="_Toc137748537"/>
      <w:r>
        <w:t>R</w:t>
      </w:r>
      <w:r w:rsidR="00B60D0A">
        <w:t>oles and responsibilities of the project team members.</w:t>
      </w:r>
      <w:bookmarkEnd w:id="23"/>
    </w:p>
    <w:p w14:paraId="3EF97477" w14:textId="622E0B44" w:rsidR="00CE42FD" w:rsidRPr="00CE42FD" w:rsidRDefault="00DA5902" w:rsidP="00CE42FD">
      <w:r>
        <w:rPr>
          <w:noProof/>
        </w:rPr>
        <w:t>s</w:t>
      </w:r>
      <w:r w:rsidR="00CE42FD" w:rsidRPr="00CE42FD">
        <w:rPr>
          <w:noProof/>
        </w:rPr>
        <w:drawing>
          <wp:inline distT="0" distB="0" distL="0" distR="0" wp14:anchorId="02CEEBB6" wp14:editId="118C5A0F">
            <wp:extent cx="6299797" cy="2621617"/>
            <wp:effectExtent l="0" t="0" r="6350" b="762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rotWithShape="1">
                    <a:blip r:embed="rId20"/>
                    <a:srcRect t="1686" b="3592"/>
                    <a:stretch/>
                  </pic:blipFill>
                  <pic:spPr bwMode="auto">
                    <a:xfrm>
                      <a:off x="0" y="0"/>
                      <a:ext cx="6300470" cy="2621897"/>
                    </a:xfrm>
                    <a:prstGeom prst="rect">
                      <a:avLst/>
                    </a:prstGeom>
                    <a:ln>
                      <a:noFill/>
                    </a:ln>
                    <a:extLst>
                      <a:ext uri="{53640926-AAD7-44D8-BBD7-CCE9431645EC}">
                        <a14:shadowObscured xmlns:a14="http://schemas.microsoft.com/office/drawing/2010/main"/>
                      </a:ext>
                    </a:extLst>
                  </pic:spPr>
                </pic:pic>
              </a:graphicData>
            </a:graphic>
          </wp:inline>
        </w:drawing>
      </w:r>
    </w:p>
    <w:p w14:paraId="79192EC1" w14:textId="5F5B23C2" w:rsidR="00B60D0A" w:rsidRDefault="00B60D0A" w:rsidP="00B60D0A">
      <w:pPr>
        <w:pStyle w:val="Heading1"/>
      </w:pPr>
      <w:bookmarkStart w:id="24" w:name="_Toc137748538"/>
      <w:r>
        <w:t>Risks and Mitigation Strategies</w:t>
      </w:r>
      <w:bookmarkEnd w:id="24"/>
    </w:p>
    <w:p w14:paraId="562394C1" w14:textId="7FF388D2" w:rsidR="00B60D0A" w:rsidRDefault="0079536D" w:rsidP="00B60D0A">
      <w:pPr>
        <w:pStyle w:val="Heading3"/>
      </w:pPr>
      <w:bookmarkStart w:id="25" w:name="_Toc137748539"/>
      <w:r>
        <w:t>P</w:t>
      </w:r>
      <w:r w:rsidR="00B60D0A" w:rsidRPr="00672CA1">
        <w:t>otential risks and challenges associated with the project</w:t>
      </w:r>
      <w:r w:rsidR="00B60D0A">
        <w:t>.</w:t>
      </w:r>
      <w:bookmarkEnd w:id="25"/>
    </w:p>
    <w:tbl>
      <w:tblPr>
        <w:tblStyle w:val="Style1"/>
        <w:tblW w:w="5000" w:type="pct"/>
        <w:tblLook w:val="04A0" w:firstRow="1" w:lastRow="0" w:firstColumn="1" w:lastColumn="0" w:noHBand="0" w:noVBand="1"/>
      </w:tblPr>
      <w:tblGrid>
        <w:gridCol w:w="852"/>
        <w:gridCol w:w="3023"/>
        <w:gridCol w:w="3023"/>
        <w:gridCol w:w="3024"/>
      </w:tblGrid>
      <w:tr w:rsidR="00AF4875" w:rsidRPr="00AF4875" w14:paraId="4CD2B675" w14:textId="77777777" w:rsidTr="0033441D">
        <w:trPr>
          <w:cnfStyle w:val="100000000000" w:firstRow="1" w:lastRow="0" w:firstColumn="0" w:lastColumn="0" w:oddVBand="0" w:evenVBand="0" w:oddHBand="0" w:evenHBand="0" w:firstRowFirstColumn="0" w:firstRowLastColumn="0" w:lastRowFirstColumn="0" w:lastRowLastColumn="0"/>
          <w:trHeight w:val="398"/>
        </w:trPr>
        <w:tc>
          <w:tcPr>
            <w:tcW w:w="429" w:type="pct"/>
          </w:tcPr>
          <w:p w14:paraId="1B1CE978" w14:textId="431DF942" w:rsidR="007B3B57" w:rsidRPr="00AF4875" w:rsidRDefault="00F53D71" w:rsidP="00240955">
            <w:pPr>
              <w:spacing w:after="0"/>
              <w:jc w:val="center"/>
              <w:rPr>
                <w:color w:val="F2F2F2" w:themeColor="background1" w:themeShade="F2"/>
              </w:rPr>
            </w:pPr>
            <w:r w:rsidRPr="00AF4875">
              <w:rPr>
                <w:color w:val="F2F2F2" w:themeColor="background1" w:themeShade="F2"/>
              </w:rPr>
              <w:t>S.N</w:t>
            </w:r>
            <w:r w:rsidR="00AF4875">
              <w:rPr>
                <w:color w:val="F2F2F2" w:themeColor="background1" w:themeShade="F2"/>
              </w:rPr>
              <w:t>O</w:t>
            </w:r>
          </w:p>
        </w:tc>
        <w:tc>
          <w:tcPr>
            <w:tcW w:w="1523" w:type="pct"/>
          </w:tcPr>
          <w:p w14:paraId="3F355C63" w14:textId="13B34EDA" w:rsidR="007B3B57" w:rsidRPr="00AF4875" w:rsidRDefault="00F53D71" w:rsidP="00240955">
            <w:pPr>
              <w:spacing w:after="0"/>
              <w:rPr>
                <w:color w:val="F2F2F2" w:themeColor="background1" w:themeShade="F2"/>
              </w:rPr>
            </w:pPr>
            <w:r w:rsidRPr="00AF4875">
              <w:rPr>
                <w:color w:val="F2F2F2" w:themeColor="background1" w:themeShade="F2"/>
              </w:rPr>
              <w:t xml:space="preserve">Risk / </w:t>
            </w:r>
            <w:r w:rsidR="00AF4875" w:rsidRPr="00AF4875">
              <w:rPr>
                <w:color w:val="F2F2F2" w:themeColor="background1" w:themeShade="F2"/>
              </w:rPr>
              <w:t>Challenges</w:t>
            </w:r>
          </w:p>
        </w:tc>
        <w:tc>
          <w:tcPr>
            <w:tcW w:w="1523" w:type="pct"/>
          </w:tcPr>
          <w:p w14:paraId="7D2619DA" w14:textId="2BFB90F9" w:rsidR="007B3B57" w:rsidRPr="00AF4875" w:rsidRDefault="00AF4875" w:rsidP="00240955">
            <w:pPr>
              <w:spacing w:after="0"/>
              <w:rPr>
                <w:color w:val="F2F2F2" w:themeColor="background1" w:themeShade="F2"/>
              </w:rPr>
            </w:pPr>
            <w:r w:rsidRPr="00AF4875">
              <w:rPr>
                <w:color w:val="F2F2F2" w:themeColor="background1" w:themeShade="F2"/>
              </w:rPr>
              <w:t>Impact</w:t>
            </w:r>
          </w:p>
        </w:tc>
        <w:tc>
          <w:tcPr>
            <w:tcW w:w="1524" w:type="pct"/>
          </w:tcPr>
          <w:p w14:paraId="39BAC2DF" w14:textId="6E949AC3" w:rsidR="007B3B57" w:rsidRPr="00AF4875" w:rsidRDefault="00AF4875" w:rsidP="00240955">
            <w:pPr>
              <w:spacing w:after="0"/>
              <w:rPr>
                <w:color w:val="F2F2F2" w:themeColor="background1" w:themeShade="F2"/>
              </w:rPr>
            </w:pPr>
            <w:r w:rsidRPr="00AF4875">
              <w:rPr>
                <w:color w:val="F2F2F2" w:themeColor="background1" w:themeShade="F2"/>
              </w:rPr>
              <w:t>Mitigation Plan</w:t>
            </w:r>
          </w:p>
        </w:tc>
      </w:tr>
      <w:tr w:rsidR="00F53D71" w14:paraId="260D774E" w14:textId="77777777" w:rsidTr="0033441D">
        <w:trPr>
          <w:trHeight w:val="649"/>
        </w:trPr>
        <w:tc>
          <w:tcPr>
            <w:tcW w:w="429" w:type="pct"/>
            <w:vAlign w:val="center"/>
          </w:tcPr>
          <w:p w14:paraId="4AAE915A" w14:textId="2A6BA498" w:rsidR="00F53D71" w:rsidRDefault="00BE3811" w:rsidP="00240955">
            <w:pPr>
              <w:jc w:val="center"/>
            </w:pPr>
            <w:r>
              <w:t>1</w:t>
            </w:r>
          </w:p>
        </w:tc>
        <w:tc>
          <w:tcPr>
            <w:tcW w:w="1523" w:type="pct"/>
            <w:vAlign w:val="center"/>
          </w:tcPr>
          <w:p w14:paraId="260B0449" w14:textId="2D38A37F" w:rsidR="00F53D71" w:rsidRDefault="00F53D71" w:rsidP="00240955">
            <w:r>
              <w:t>If there is a delay in API</w:t>
            </w:r>
          </w:p>
        </w:tc>
        <w:tc>
          <w:tcPr>
            <w:tcW w:w="1523" w:type="pct"/>
            <w:vAlign w:val="center"/>
          </w:tcPr>
          <w:p w14:paraId="0FB02F27" w14:textId="70E501E5" w:rsidR="00F53D71" w:rsidRDefault="00F53D71" w:rsidP="00240955">
            <w:r>
              <w:t>Project deliverables will be delayed</w:t>
            </w:r>
          </w:p>
        </w:tc>
        <w:tc>
          <w:tcPr>
            <w:tcW w:w="1524" w:type="pct"/>
            <w:vAlign w:val="center"/>
          </w:tcPr>
          <w:p w14:paraId="750D9B58" w14:textId="1C86A854" w:rsidR="00F53D71" w:rsidRDefault="00F53D71" w:rsidP="00240955">
            <w:r>
              <w:t>Need to have all the API ahead of development team</w:t>
            </w:r>
          </w:p>
        </w:tc>
      </w:tr>
      <w:tr w:rsidR="00F53D71" w14:paraId="55041215" w14:textId="77777777" w:rsidTr="0033441D">
        <w:trPr>
          <w:trHeight w:val="649"/>
        </w:trPr>
        <w:tc>
          <w:tcPr>
            <w:tcW w:w="429" w:type="pct"/>
            <w:vAlign w:val="center"/>
          </w:tcPr>
          <w:p w14:paraId="6DA6BA62" w14:textId="7E962C4A" w:rsidR="00F53D71" w:rsidRDefault="00BE3811" w:rsidP="00240955">
            <w:pPr>
              <w:jc w:val="center"/>
            </w:pPr>
            <w:r>
              <w:t>2</w:t>
            </w:r>
          </w:p>
        </w:tc>
        <w:tc>
          <w:tcPr>
            <w:tcW w:w="1523" w:type="pct"/>
            <w:vAlign w:val="center"/>
          </w:tcPr>
          <w:p w14:paraId="304933A5" w14:textId="74F454FC" w:rsidR="00F53D71" w:rsidRDefault="00F53D71" w:rsidP="00240955">
            <w:r>
              <w:t xml:space="preserve">Application version limitation </w:t>
            </w:r>
          </w:p>
        </w:tc>
        <w:tc>
          <w:tcPr>
            <w:tcW w:w="1523" w:type="pct"/>
            <w:vAlign w:val="center"/>
          </w:tcPr>
          <w:p w14:paraId="034F061B" w14:textId="1444D260" w:rsidR="00F53D71" w:rsidRDefault="00F53D71" w:rsidP="00240955"/>
        </w:tc>
        <w:tc>
          <w:tcPr>
            <w:tcW w:w="1524" w:type="pct"/>
            <w:vAlign w:val="center"/>
          </w:tcPr>
          <w:p w14:paraId="09A9E007" w14:textId="5C6D49C5" w:rsidR="00F53D71" w:rsidRDefault="00F53D71" w:rsidP="00240955">
            <w:r>
              <w:t>App will support only versions which is above</w:t>
            </w:r>
          </w:p>
        </w:tc>
      </w:tr>
    </w:tbl>
    <w:p w14:paraId="5DB95D89" w14:textId="77777777" w:rsidR="00C14C9B" w:rsidRPr="00C14C9B" w:rsidRDefault="00C14C9B" w:rsidP="00C14C9B"/>
    <w:p w14:paraId="782CD4A6" w14:textId="23C2209F" w:rsidR="00F95EE3" w:rsidRPr="0004059A" w:rsidRDefault="00504CA9" w:rsidP="0004059A">
      <w:r>
        <w:rPr>
          <w:noProof/>
        </w:rPr>
        <mc:AlternateContent>
          <mc:Choice Requires="wpg">
            <w:drawing>
              <wp:anchor distT="0" distB="0" distL="114300" distR="114300" simplePos="0" relativeHeight="251658242" behindDoc="0" locked="0" layoutInCell="1" allowOverlap="1" wp14:anchorId="5C781CC5" wp14:editId="06F49BD2">
                <wp:simplePos x="0" y="0"/>
                <wp:positionH relativeFrom="column">
                  <wp:posOffset>-635</wp:posOffset>
                </wp:positionH>
                <wp:positionV relativeFrom="paragraph">
                  <wp:posOffset>3982540</wp:posOffset>
                </wp:positionV>
                <wp:extent cx="6287135" cy="914803"/>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a:cxnSpLocks/>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s:wsp>
                        <wps:cNvPr id="25" name="Text Box 25"/>
                        <wps:cNvSpPr txBox="1"/>
                        <wps:spPr>
                          <a:xfrm>
                            <a:off x="0" y="565553"/>
                            <a:ext cx="6287135" cy="349250"/>
                          </a:xfrm>
                          <a:prstGeom prst="rect">
                            <a:avLst/>
                          </a:prstGeom>
                          <a:noFill/>
                          <a:ln w="6350">
                            <a:noFill/>
                          </a:ln>
                        </wps:spPr>
                        <wps:txbx>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781CC5" id="Group 37" o:spid="_x0000_s1027" style="position:absolute;margin-left:-.05pt;margin-top:313.6pt;width:495.05pt;height:72.05pt;z-index:251658242"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">
                <v:line id="Straight Connector 17" o:spid="_x0000_s1028"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o:lock v:ext="edit" shapetype="f"/>
                </v:line>
                <v:shape id="Text Box 24" o:spid="_x0000_s1029"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0"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v:textbox>
                </v:shape>
              </v:group>
            </w:pict>
          </mc:Fallback>
        </mc:AlternateContent>
      </w:r>
    </w:p>
    <w:sectPr w:rsidR="00F95EE3" w:rsidRPr="0004059A" w:rsidSect="00F3338B">
      <w:headerReference w:type="even" r:id="rId21"/>
      <w:footerReference w:type="even" r:id="rId22"/>
      <w:headerReference w:type="first" r:id="rId23"/>
      <w:footerReference w:type="first" r:id="rId24"/>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73117" w14:textId="77777777" w:rsidR="00050046" w:rsidRDefault="00050046" w:rsidP="00785FBA">
      <w:r>
        <w:separator/>
      </w:r>
    </w:p>
  </w:endnote>
  <w:endnote w:type="continuationSeparator" w:id="0">
    <w:p w14:paraId="47DADB37" w14:textId="77777777" w:rsidR="00050046" w:rsidRDefault="00050046" w:rsidP="00785FBA">
      <w:r>
        <w:continuationSeparator/>
      </w:r>
    </w:p>
  </w:endnote>
  <w:endnote w:type="continuationNotice" w:id="1">
    <w:p w14:paraId="74C7CED9" w14:textId="77777777" w:rsidR="00050046" w:rsidRDefault="000500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31"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QVFg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4"/>
      <w:gridCol w:w="2733"/>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60A97CA0" w:rsidR="00A417ED" w:rsidRPr="00A417ED" w:rsidRDefault="00016FC8" w:rsidP="00A417ED">
          <w:pPr>
            <w:pStyle w:val="Footer"/>
            <w:rPr>
              <w:b w:val="0"/>
              <w:bCs/>
              <w:sz w:val="16"/>
              <w:szCs w:val="16"/>
            </w:rPr>
          </w:pPr>
          <w:r>
            <w:rPr>
              <w:b w:val="0"/>
              <w:bCs/>
              <w:sz w:val="16"/>
              <w:szCs w:val="16"/>
            </w:rPr>
            <w:t>Skill Matrix</w:t>
          </w:r>
        </w:p>
      </w:tc>
      <w:tc>
        <w:tcPr>
          <w:tcW w:w="3307" w:type="dxa"/>
          <w:tcBorders>
            <w:bottom w:val="none" w:sz="0" w:space="0" w:color="auto"/>
          </w:tcBorders>
          <w:shd w:val="clear" w:color="auto" w:fill="FFFFFF" w:themeFill="background1"/>
          <w:tcMar>
            <w:left w:w="0" w:type="dxa"/>
            <w:right w:w="0" w:type="dxa"/>
          </w:tcMar>
        </w:tcPr>
        <w:p w14:paraId="0ADD55A6" w14:textId="611EF4CB" w:rsidR="00A417ED" w:rsidRPr="00A417ED" w:rsidRDefault="00A417ED" w:rsidP="00A417ED">
          <w:pPr>
            <w:pStyle w:val="Footer"/>
            <w:jc w:val="center"/>
            <w:rPr>
              <w:b w:val="0"/>
              <w:bCs/>
              <w:sz w:val="16"/>
              <w:szCs w:val="16"/>
            </w:rPr>
          </w:pPr>
        </w:p>
      </w:tc>
      <w:tc>
        <w:tcPr>
          <w:tcW w:w="2742" w:type="dxa"/>
          <w:tcBorders>
            <w:bottom w:val="none" w:sz="0" w:space="0" w:color="auto"/>
          </w:tcBorders>
          <w:shd w:val="clear" w:color="auto" w:fill="FFFFFF" w:themeFill="background1"/>
          <w:tcMar>
            <w:left w:w="0" w:type="dxa"/>
            <w:right w:w="0" w:type="dxa"/>
          </w:tcMar>
        </w:tcPr>
        <w:p w14:paraId="0490AB4E" w14:textId="618A26DE" w:rsidR="007579B8" w:rsidRDefault="00016FC8" w:rsidP="00A417ED">
          <w:pPr>
            <w:pStyle w:val="Footer"/>
            <w:jc w:val="right"/>
            <w:rPr>
              <w:bCs/>
              <w:sz w:val="16"/>
              <w:szCs w:val="16"/>
            </w:rPr>
          </w:pPr>
          <w:r>
            <w:rPr>
              <w:bCs/>
              <w:sz w:val="16"/>
              <w:szCs w:val="16"/>
            </w:rPr>
            <w:t>April</w:t>
          </w:r>
        </w:p>
        <w:p w14:paraId="682B79B9" w14:textId="433BADAA" w:rsidR="00A417ED" w:rsidRPr="00A417ED" w:rsidRDefault="00A417ED" w:rsidP="00A417ED">
          <w:pPr>
            <w:pStyle w:val="Footer"/>
            <w:jc w:val="right"/>
            <w:rPr>
              <w:b w:val="0"/>
              <w:bCs/>
              <w:sz w:val="16"/>
              <w:szCs w:val="16"/>
            </w:rPr>
          </w:pPr>
          <w:r w:rsidRPr="00A417ED">
            <w:rPr>
              <w:b w:val="0"/>
              <w:bCs/>
              <w:sz w:val="16"/>
              <w:szCs w:val="16"/>
            </w:rPr>
            <w:t xml:space="preserve"> </w:t>
          </w:r>
          <w:r w:rsidR="00EF5857">
            <w:rPr>
              <w:b w:val="0"/>
              <w:bCs/>
              <w:sz w:val="16"/>
              <w:szCs w:val="16"/>
            </w:rPr>
            <w:t>2</w:t>
          </w:r>
          <w:r w:rsidR="00016FC8">
            <w:rPr>
              <w:b w:val="0"/>
              <w:bCs/>
              <w:sz w:val="16"/>
              <w:szCs w:val="16"/>
            </w:rPr>
            <w:t>4</w:t>
          </w:r>
        </w:p>
      </w:tc>
    </w:tr>
  </w:tbl>
  <w:p w14:paraId="2C8A32B1" w14:textId="77777777" w:rsidR="00312E03" w:rsidRPr="002038B5" w:rsidRDefault="00312E03" w:rsidP="00233EF0">
    <w:pP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79F8" w14:textId="77777777" w:rsidR="007C0F56" w:rsidRDefault="007C0F56" w:rsidP="0042475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4AD1" w14:textId="77777777" w:rsidR="00EB74F2" w:rsidRDefault="00EB74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45738" w14:textId="77777777" w:rsidR="00050046" w:rsidRDefault="00050046" w:rsidP="00785FBA">
      <w:r>
        <w:separator/>
      </w:r>
    </w:p>
  </w:footnote>
  <w:footnote w:type="continuationSeparator" w:id="0">
    <w:p w14:paraId="172C43B3" w14:textId="77777777" w:rsidR="00050046" w:rsidRDefault="00050046" w:rsidP="00785FBA">
      <w:r>
        <w:continuationSeparator/>
      </w:r>
    </w:p>
  </w:footnote>
  <w:footnote w:type="continuationNotice" w:id="1">
    <w:p w14:paraId="34EA74C4" w14:textId="77777777" w:rsidR="00050046" w:rsidRDefault="000500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A456" w14:textId="77777777" w:rsidR="000F1FD4" w:rsidRDefault="00A75459" w:rsidP="00785FBA">
    <w:pPr>
      <w:pStyle w:val="Header"/>
    </w:pPr>
    <w:r>
      <w:rPr>
        <w:noProof/>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CF0F" w14:textId="77777777" w:rsidR="00EB74F2" w:rsidRDefault="00EB74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C44"/>
    <w:multiLevelType w:val="hybridMultilevel"/>
    <w:tmpl w:val="9814E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B5B37"/>
    <w:multiLevelType w:val="hybridMultilevel"/>
    <w:tmpl w:val="0BD8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C71E6"/>
    <w:multiLevelType w:val="hybridMultilevel"/>
    <w:tmpl w:val="5016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004E1"/>
    <w:multiLevelType w:val="hybridMultilevel"/>
    <w:tmpl w:val="5DB21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5" w15:restartNumberingAfterBreak="0">
    <w:nsid w:val="17780495"/>
    <w:multiLevelType w:val="hybridMultilevel"/>
    <w:tmpl w:val="FDE49F56"/>
    <w:lvl w:ilvl="0" w:tplc="04090001">
      <w:start w:val="1"/>
      <w:numFmt w:val="bullet"/>
      <w:lvlText w:val=""/>
      <w:lvlJc w:val="left"/>
      <w:pPr>
        <w:ind w:left="1080" w:hanging="360"/>
      </w:pPr>
      <w:rPr>
        <w:rFonts w:ascii="Symbol" w:hAnsi="Symbol" w:hint="default"/>
        <w:b w:val="0"/>
        <w:bCs w:val="0"/>
        <w:color w:val="auto"/>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BCB6D87"/>
    <w:multiLevelType w:val="hybridMultilevel"/>
    <w:tmpl w:val="EE1C3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8B9041"/>
    <w:multiLevelType w:val="hybridMultilevel"/>
    <w:tmpl w:val="FFFFFFFF"/>
    <w:lvl w:ilvl="0" w:tplc="39C6AB70">
      <w:start w:val="1"/>
      <w:numFmt w:val="bullet"/>
      <w:lvlText w:val=""/>
      <w:lvlJc w:val="left"/>
      <w:pPr>
        <w:ind w:left="720" w:hanging="360"/>
      </w:pPr>
      <w:rPr>
        <w:rFonts w:ascii="Symbol" w:hAnsi="Symbol" w:hint="default"/>
      </w:rPr>
    </w:lvl>
    <w:lvl w:ilvl="1" w:tplc="7FCC2D0E">
      <w:start w:val="1"/>
      <w:numFmt w:val="bullet"/>
      <w:lvlText w:val="o"/>
      <w:lvlJc w:val="left"/>
      <w:pPr>
        <w:ind w:left="1440" w:hanging="360"/>
      </w:pPr>
      <w:rPr>
        <w:rFonts w:ascii="Courier New" w:hAnsi="Courier New" w:hint="default"/>
      </w:rPr>
    </w:lvl>
    <w:lvl w:ilvl="2" w:tplc="ECDEC6EA">
      <w:start w:val="1"/>
      <w:numFmt w:val="bullet"/>
      <w:lvlText w:val=""/>
      <w:lvlJc w:val="left"/>
      <w:pPr>
        <w:ind w:left="2160" w:hanging="360"/>
      </w:pPr>
      <w:rPr>
        <w:rFonts w:ascii="Wingdings" w:hAnsi="Wingdings" w:hint="default"/>
      </w:rPr>
    </w:lvl>
    <w:lvl w:ilvl="3" w:tplc="96885904">
      <w:start w:val="1"/>
      <w:numFmt w:val="bullet"/>
      <w:lvlText w:val=""/>
      <w:lvlJc w:val="left"/>
      <w:pPr>
        <w:ind w:left="2880" w:hanging="360"/>
      </w:pPr>
      <w:rPr>
        <w:rFonts w:ascii="Symbol" w:hAnsi="Symbol" w:hint="default"/>
      </w:rPr>
    </w:lvl>
    <w:lvl w:ilvl="4" w:tplc="58ECB0FC">
      <w:start w:val="1"/>
      <w:numFmt w:val="bullet"/>
      <w:lvlText w:val="o"/>
      <w:lvlJc w:val="left"/>
      <w:pPr>
        <w:ind w:left="3600" w:hanging="360"/>
      </w:pPr>
      <w:rPr>
        <w:rFonts w:ascii="Courier New" w:hAnsi="Courier New" w:hint="default"/>
      </w:rPr>
    </w:lvl>
    <w:lvl w:ilvl="5" w:tplc="31088496">
      <w:start w:val="1"/>
      <w:numFmt w:val="bullet"/>
      <w:lvlText w:val=""/>
      <w:lvlJc w:val="left"/>
      <w:pPr>
        <w:ind w:left="4320" w:hanging="360"/>
      </w:pPr>
      <w:rPr>
        <w:rFonts w:ascii="Wingdings" w:hAnsi="Wingdings" w:hint="default"/>
      </w:rPr>
    </w:lvl>
    <w:lvl w:ilvl="6" w:tplc="D8722436">
      <w:start w:val="1"/>
      <w:numFmt w:val="bullet"/>
      <w:lvlText w:val=""/>
      <w:lvlJc w:val="left"/>
      <w:pPr>
        <w:ind w:left="5040" w:hanging="360"/>
      </w:pPr>
      <w:rPr>
        <w:rFonts w:ascii="Symbol" w:hAnsi="Symbol" w:hint="default"/>
      </w:rPr>
    </w:lvl>
    <w:lvl w:ilvl="7" w:tplc="AEF2F1C4">
      <w:start w:val="1"/>
      <w:numFmt w:val="bullet"/>
      <w:lvlText w:val="o"/>
      <w:lvlJc w:val="left"/>
      <w:pPr>
        <w:ind w:left="5760" w:hanging="360"/>
      </w:pPr>
      <w:rPr>
        <w:rFonts w:ascii="Courier New" w:hAnsi="Courier New" w:hint="default"/>
      </w:rPr>
    </w:lvl>
    <w:lvl w:ilvl="8" w:tplc="7C10E0D6">
      <w:start w:val="1"/>
      <w:numFmt w:val="bullet"/>
      <w:lvlText w:val=""/>
      <w:lvlJc w:val="left"/>
      <w:pPr>
        <w:ind w:left="6480" w:hanging="360"/>
      </w:pPr>
      <w:rPr>
        <w:rFonts w:ascii="Wingdings" w:hAnsi="Wingdings" w:hint="default"/>
      </w:rPr>
    </w:lvl>
  </w:abstractNum>
  <w:abstractNum w:abstractNumId="8" w15:restartNumberingAfterBreak="0">
    <w:nsid w:val="22F5592E"/>
    <w:multiLevelType w:val="hybridMultilevel"/>
    <w:tmpl w:val="09823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6821E9"/>
    <w:multiLevelType w:val="hybridMultilevel"/>
    <w:tmpl w:val="5A1AEB34"/>
    <w:lvl w:ilvl="0" w:tplc="D1681D40">
      <w:start w:val="1"/>
      <w:numFmt w:val="bullet"/>
      <w:lvlText w:val=""/>
      <w:lvlJc w:val="left"/>
      <w:pPr>
        <w:tabs>
          <w:tab w:val="num" w:pos="720"/>
        </w:tabs>
        <w:ind w:left="720" w:hanging="360"/>
      </w:pPr>
      <w:rPr>
        <w:rFonts w:ascii="Symbol" w:hAnsi="Symbol" w:hint="default"/>
      </w:rPr>
    </w:lvl>
    <w:lvl w:ilvl="1" w:tplc="6FC42F98">
      <w:numFmt w:val="bullet"/>
      <w:lvlText w:val="o"/>
      <w:lvlJc w:val="left"/>
      <w:pPr>
        <w:tabs>
          <w:tab w:val="num" w:pos="1440"/>
        </w:tabs>
        <w:ind w:left="1440" w:hanging="360"/>
      </w:pPr>
      <w:rPr>
        <w:rFonts w:ascii="Courier New" w:hAnsi="Courier New" w:hint="default"/>
      </w:rPr>
    </w:lvl>
    <w:lvl w:ilvl="2" w:tplc="47A8872C" w:tentative="1">
      <w:start w:val="1"/>
      <w:numFmt w:val="bullet"/>
      <w:lvlText w:val=""/>
      <w:lvlJc w:val="left"/>
      <w:pPr>
        <w:tabs>
          <w:tab w:val="num" w:pos="2160"/>
        </w:tabs>
        <w:ind w:left="2160" w:hanging="360"/>
      </w:pPr>
      <w:rPr>
        <w:rFonts w:ascii="Symbol" w:hAnsi="Symbol" w:hint="default"/>
      </w:rPr>
    </w:lvl>
    <w:lvl w:ilvl="3" w:tplc="4CEC8354" w:tentative="1">
      <w:start w:val="1"/>
      <w:numFmt w:val="bullet"/>
      <w:lvlText w:val=""/>
      <w:lvlJc w:val="left"/>
      <w:pPr>
        <w:tabs>
          <w:tab w:val="num" w:pos="2880"/>
        </w:tabs>
        <w:ind w:left="2880" w:hanging="360"/>
      </w:pPr>
      <w:rPr>
        <w:rFonts w:ascii="Symbol" w:hAnsi="Symbol" w:hint="default"/>
      </w:rPr>
    </w:lvl>
    <w:lvl w:ilvl="4" w:tplc="C5947710" w:tentative="1">
      <w:start w:val="1"/>
      <w:numFmt w:val="bullet"/>
      <w:lvlText w:val=""/>
      <w:lvlJc w:val="left"/>
      <w:pPr>
        <w:tabs>
          <w:tab w:val="num" w:pos="3600"/>
        </w:tabs>
        <w:ind w:left="3600" w:hanging="360"/>
      </w:pPr>
      <w:rPr>
        <w:rFonts w:ascii="Symbol" w:hAnsi="Symbol" w:hint="default"/>
      </w:rPr>
    </w:lvl>
    <w:lvl w:ilvl="5" w:tplc="27C066B6" w:tentative="1">
      <w:start w:val="1"/>
      <w:numFmt w:val="bullet"/>
      <w:lvlText w:val=""/>
      <w:lvlJc w:val="left"/>
      <w:pPr>
        <w:tabs>
          <w:tab w:val="num" w:pos="4320"/>
        </w:tabs>
        <w:ind w:left="4320" w:hanging="360"/>
      </w:pPr>
      <w:rPr>
        <w:rFonts w:ascii="Symbol" w:hAnsi="Symbol" w:hint="default"/>
      </w:rPr>
    </w:lvl>
    <w:lvl w:ilvl="6" w:tplc="BE348628" w:tentative="1">
      <w:start w:val="1"/>
      <w:numFmt w:val="bullet"/>
      <w:lvlText w:val=""/>
      <w:lvlJc w:val="left"/>
      <w:pPr>
        <w:tabs>
          <w:tab w:val="num" w:pos="5040"/>
        </w:tabs>
        <w:ind w:left="5040" w:hanging="360"/>
      </w:pPr>
      <w:rPr>
        <w:rFonts w:ascii="Symbol" w:hAnsi="Symbol" w:hint="default"/>
      </w:rPr>
    </w:lvl>
    <w:lvl w:ilvl="7" w:tplc="375AF53C" w:tentative="1">
      <w:start w:val="1"/>
      <w:numFmt w:val="bullet"/>
      <w:lvlText w:val=""/>
      <w:lvlJc w:val="left"/>
      <w:pPr>
        <w:tabs>
          <w:tab w:val="num" w:pos="5760"/>
        </w:tabs>
        <w:ind w:left="5760" w:hanging="360"/>
      </w:pPr>
      <w:rPr>
        <w:rFonts w:ascii="Symbol" w:hAnsi="Symbol" w:hint="default"/>
      </w:rPr>
    </w:lvl>
    <w:lvl w:ilvl="8" w:tplc="9000D79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E5A7580"/>
    <w:multiLevelType w:val="hybridMultilevel"/>
    <w:tmpl w:val="1DFE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1676D7"/>
    <w:multiLevelType w:val="hybridMultilevel"/>
    <w:tmpl w:val="B3C64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F992BF"/>
    <w:multiLevelType w:val="hybridMultilevel"/>
    <w:tmpl w:val="FFFFFFFF"/>
    <w:lvl w:ilvl="0" w:tplc="84CAD9D6">
      <w:start w:val="1"/>
      <w:numFmt w:val="bullet"/>
      <w:lvlText w:val=""/>
      <w:lvlJc w:val="left"/>
      <w:pPr>
        <w:ind w:left="720" w:hanging="360"/>
      </w:pPr>
      <w:rPr>
        <w:rFonts w:ascii="Symbol" w:hAnsi="Symbol" w:hint="default"/>
      </w:rPr>
    </w:lvl>
    <w:lvl w:ilvl="1" w:tplc="981AC5E8">
      <w:start w:val="1"/>
      <w:numFmt w:val="bullet"/>
      <w:lvlText w:val="o"/>
      <w:lvlJc w:val="left"/>
      <w:pPr>
        <w:ind w:left="1440" w:hanging="360"/>
      </w:pPr>
      <w:rPr>
        <w:rFonts w:ascii="Courier New" w:hAnsi="Courier New" w:hint="default"/>
      </w:rPr>
    </w:lvl>
    <w:lvl w:ilvl="2" w:tplc="12967070">
      <w:start w:val="1"/>
      <w:numFmt w:val="bullet"/>
      <w:lvlText w:val=""/>
      <w:lvlJc w:val="left"/>
      <w:pPr>
        <w:ind w:left="2160" w:hanging="360"/>
      </w:pPr>
      <w:rPr>
        <w:rFonts w:ascii="Wingdings" w:hAnsi="Wingdings" w:hint="default"/>
      </w:rPr>
    </w:lvl>
    <w:lvl w:ilvl="3" w:tplc="0AF84D56">
      <w:start w:val="1"/>
      <w:numFmt w:val="bullet"/>
      <w:lvlText w:val=""/>
      <w:lvlJc w:val="left"/>
      <w:pPr>
        <w:ind w:left="2880" w:hanging="360"/>
      </w:pPr>
      <w:rPr>
        <w:rFonts w:ascii="Symbol" w:hAnsi="Symbol" w:hint="default"/>
      </w:rPr>
    </w:lvl>
    <w:lvl w:ilvl="4" w:tplc="3AE84BDA">
      <w:start w:val="1"/>
      <w:numFmt w:val="bullet"/>
      <w:lvlText w:val="o"/>
      <w:lvlJc w:val="left"/>
      <w:pPr>
        <w:ind w:left="3600" w:hanging="360"/>
      </w:pPr>
      <w:rPr>
        <w:rFonts w:ascii="Courier New" w:hAnsi="Courier New" w:hint="default"/>
      </w:rPr>
    </w:lvl>
    <w:lvl w:ilvl="5" w:tplc="7BC49654">
      <w:start w:val="1"/>
      <w:numFmt w:val="bullet"/>
      <w:lvlText w:val=""/>
      <w:lvlJc w:val="left"/>
      <w:pPr>
        <w:ind w:left="4320" w:hanging="360"/>
      </w:pPr>
      <w:rPr>
        <w:rFonts w:ascii="Wingdings" w:hAnsi="Wingdings" w:hint="default"/>
      </w:rPr>
    </w:lvl>
    <w:lvl w:ilvl="6" w:tplc="92B0EE08">
      <w:start w:val="1"/>
      <w:numFmt w:val="bullet"/>
      <w:lvlText w:val=""/>
      <w:lvlJc w:val="left"/>
      <w:pPr>
        <w:ind w:left="5040" w:hanging="360"/>
      </w:pPr>
      <w:rPr>
        <w:rFonts w:ascii="Symbol" w:hAnsi="Symbol" w:hint="default"/>
      </w:rPr>
    </w:lvl>
    <w:lvl w:ilvl="7" w:tplc="4C7210EC">
      <w:start w:val="1"/>
      <w:numFmt w:val="bullet"/>
      <w:lvlText w:val="o"/>
      <w:lvlJc w:val="left"/>
      <w:pPr>
        <w:ind w:left="5760" w:hanging="360"/>
      </w:pPr>
      <w:rPr>
        <w:rFonts w:ascii="Courier New" w:hAnsi="Courier New" w:hint="default"/>
      </w:rPr>
    </w:lvl>
    <w:lvl w:ilvl="8" w:tplc="8F24F6C6">
      <w:start w:val="1"/>
      <w:numFmt w:val="bullet"/>
      <w:lvlText w:val=""/>
      <w:lvlJc w:val="left"/>
      <w:pPr>
        <w:ind w:left="6480" w:hanging="360"/>
      </w:pPr>
      <w:rPr>
        <w:rFonts w:ascii="Wingdings" w:hAnsi="Wingdings" w:hint="default"/>
      </w:rPr>
    </w:lvl>
  </w:abstractNum>
  <w:abstractNum w:abstractNumId="13" w15:restartNumberingAfterBreak="0">
    <w:nsid w:val="3547287C"/>
    <w:multiLevelType w:val="hybridMultilevel"/>
    <w:tmpl w:val="89B8CA08"/>
    <w:lvl w:ilvl="0" w:tplc="5844885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4"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5"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AA5737"/>
    <w:multiLevelType w:val="hybridMultilevel"/>
    <w:tmpl w:val="63B0B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5575738"/>
    <w:multiLevelType w:val="hybridMultilevel"/>
    <w:tmpl w:val="DFAE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F38BE9"/>
    <w:multiLevelType w:val="hybridMultilevel"/>
    <w:tmpl w:val="FFFFFFFF"/>
    <w:lvl w:ilvl="0" w:tplc="B1C09680">
      <w:start w:val="1"/>
      <w:numFmt w:val="decimal"/>
      <w:lvlText w:val="%1."/>
      <w:lvlJc w:val="left"/>
      <w:pPr>
        <w:ind w:left="720" w:hanging="360"/>
      </w:pPr>
    </w:lvl>
    <w:lvl w:ilvl="1" w:tplc="48FEC5FC">
      <w:start w:val="1"/>
      <w:numFmt w:val="lowerLetter"/>
      <w:lvlText w:val="%2."/>
      <w:lvlJc w:val="left"/>
      <w:pPr>
        <w:ind w:left="1440" w:hanging="360"/>
      </w:pPr>
    </w:lvl>
    <w:lvl w:ilvl="2" w:tplc="CD92E05E">
      <w:start w:val="1"/>
      <w:numFmt w:val="lowerRoman"/>
      <w:lvlText w:val="%3."/>
      <w:lvlJc w:val="right"/>
      <w:pPr>
        <w:ind w:left="2160" w:hanging="180"/>
      </w:pPr>
    </w:lvl>
    <w:lvl w:ilvl="3" w:tplc="36E411F8">
      <w:start w:val="1"/>
      <w:numFmt w:val="decimal"/>
      <w:lvlText w:val="%4."/>
      <w:lvlJc w:val="left"/>
      <w:pPr>
        <w:ind w:left="2880" w:hanging="360"/>
      </w:pPr>
    </w:lvl>
    <w:lvl w:ilvl="4" w:tplc="A3FEE4E4">
      <w:start w:val="1"/>
      <w:numFmt w:val="lowerLetter"/>
      <w:lvlText w:val="%5."/>
      <w:lvlJc w:val="left"/>
      <w:pPr>
        <w:ind w:left="3600" w:hanging="360"/>
      </w:pPr>
    </w:lvl>
    <w:lvl w:ilvl="5" w:tplc="7E2E1C6E">
      <w:start w:val="1"/>
      <w:numFmt w:val="lowerRoman"/>
      <w:lvlText w:val="%6."/>
      <w:lvlJc w:val="right"/>
      <w:pPr>
        <w:ind w:left="4320" w:hanging="180"/>
      </w:pPr>
    </w:lvl>
    <w:lvl w:ilvl="6" w:tplc="EE861AB6">
      <w:start w:val="1"/>
      <w:numFmt w:val="decimal"/>
      <w:lvlText w:val="%7."/>
      <w:lvlJc w:val="left"/>
      <w:pPr>
        <w:ind w:left="5040" w:hanging="360"/>
      </w:pPr>
    </w:lvl>
    <w:lvl w:ilvl="7" w:tplc="17DA623A">
      <w:start w:val="1"/>
      <w:numFmt w:val="lowerLetter"/>
      <w:lvlText w:val="%8."/>
      <w:lvlJc w:val="left"/>
      <w:pPr>
        <w:ind w:left="5760" w:hanging="360"/>
      </w:pPr>
    </w:lvl>
    <w:lvl w:ilvl="8" w:tplc="DBBA2A6C">
      <w:start w:val="1"/>
      <w:numFmt w:val="lowerRoman"/>
      <w:lvlText w:val="%9."/>
      <w:lvlJc w:val="right"/>
      <w:pPr>
        <w:ind w:left="6480" w:hanging="180"/>
      </w:pPr>
    </w:lvl>
  </w:abstractNum>
  <w:abstractNum w:abstractNumId="20"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7C1D35"/>
    <w:multiLevelType w:val="hybridMultilevel"/>
    <w:tmpl w:val="FFFFFFFF"/>
    <w:lvl w:ilvl="0" w:tplc="7300405E">
      <w:start w:val="1"/>
      <w:numFmt w:val="bullet"/>
      <w:lvlText w:val=""/>
      <w:lvlJc w:val="left"/>
      <w:pPr>
        <w:ind w:left="720" w:hanging="360"/>
      </w:pPr>
      <w:rPr>
        <w:rFonts w:ascii="Symbol" w:hAnsi="Symbol" w:hint="default"/>
      </w:rPr>
    </w:lvl>
    <w:lvl w:ilvl="1" w:tplc="CD56EEB4">
      <w:start w:val="1"/>
      <w:numFmt w:val="bullet"/>
      <w:lvlText w:val="o"/>
      <w:lvlJc w:val="left"/>
      <w:pPr>
        <w:ind w:left="1440" w:hanging="360"/>
      </w:pPr>
      <w:rPr>
        <w:rFonts w:ascii="Courier New" w:hAnsi="Courier New" w:hint="default"/>
      </w:rPr>
    </w:lvl>
    <w:lvl w:ilvl="2" w:tplc="06C87646">
      <w:start w:val="1"/>
      <w:numFmt w:val="bullet"/>
      <w:lvlText w:val=""/>
      <w:lvlJc w:val="left"/>
      <w:pPr>
        <w:ind w:left="2160" w:hanging="360"/>
      </w:pPr>
      <w:rPr>
        <w:rFonts w:ascii="Wingdings" w:hAnsi="Wingdings" w:hint="default"/>
      </w:rPr>
    </w:lvl>
    <w:lvl w:ilvl="3" w:tplc="DBE69036">
      <w:start w:val="1"/>
      <w:numFmt w:val="bullet"/>
      <w:lvlText w:val=""/>
      <w:lvlJc w:val="left"/>
      <w:pPr>
        <w:ind w:left="2880" w:hanging="360"/>
      </w:pPr>
      <w:rPr>
        <w:rFonts w:ascii="Symbol" w:hAnsi="Symbol" w:hint="default"/>
      </w:rPr>
    </w:lvl>
    <w:lvl w:ilvl="4" w:tplc="DF987BEE">
      <w:start w:val="1"/>
      <w:numFmt w:val="bullet"/>
      <w:lvlText w:val="o"/>
      <w:lvlJc w:val="left"/>
      <w:pPr>
        <w:ind w:left="3600" w:hanging="360"/>
      </w:pPr>
      <w:rPr>
        <w:rFonts w:ascii="Courier New" w:hAnsi="Courier New" w:hint="default"/>
      </w:rPr>
    </w:lvl>
    <w:lvl w:ilvl="5" w:tplc="C84CC90C">
      <w:start w:val="1"/>
      <w:numFmt w:val="bullet"/>
      <w:lvlText w:val=""/>
      <w:lvlJc w:val="left"/>
      <w:pPr>
        <w:ind w:left="4320" w:hanging="360"/>
      </w:pPr>
      <w:rPr>
        <w:rFonts w:ascii="Wingdings" w:hAnsi="Wingdings" w:hint="default"/>
      </w:rPr>
    </w:lvl>
    <w:lvl w:ilvl="6" w:tplc="721E8C10">
      <w:start w:val="1"/>
      <w:numFmt w:val="bullet"/>
      <w:lvlText w:val=""/>
      <w:lvlJc w:val="left"/>
      <w:pPr>
        <w:ind w:left="5040" w:hanging="360"/>
      </w:pPr>
      <w:rPr>
        <w:rFonts w:ascii="Symbol" w:hAnsi="Symbol" w:hint="default"/>
      </w:rPr>
    </w:lvl>
    <w:lvl w:ilvl="7" w:tplc="A7945D30">
      <w:start w:val="1"/>
      <w:numFmt w:val="bullet"/>
      <w:lvlText w:val="o"/>
      <w:lvlJc w:val="left"/>
      <w:pPr>
        <w:ind w:left="5760" w:hanging="360"/>
      </w:pPr>
      <w:rPr>
        <w:rFonts w:ascii="Courier New" w:hAnsi="Courier New" w:hint="default"/>
      </w:rPr>
    </w:lvl>
    <w:lvl w:ilvl="8" w:tplc="815C1B2C">
      <w:start w:val="1"/>
      <w:numFmt w:val="bullet"/>
      <w:lvlText w:val=""/>
      <w:lvlJc w:val="left"/>
      <w:pPr>
        <w:ind w:left="6480" w:hanging="360"/>
      </w:pPr>
      <w:rPr>
        <w:rFonts w:ascii="Wingdings" w:hAnsi="Wingdings" w:hint="default"/>
      </w:rPr>
    </w:lvl>
  </w:abstractNum>
  <w:abstractNum w:abstractNumId="22" w15:restartNumberingAfterBreak="0">
    <w:nsid w:val="5B9C4C21"/>
    <w:multiLevelType w:val="hybridMultilevel"/>
    <w:tmpl w:val="8A4ADE9E"/>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D69438B"/>
    <w:multiLevelType w:val="hybridMultilevel"/>
    <w:tmpl w:val="1616B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AA4B56"/>
    <w:multiLevelType w:val="hybridMultilevel"/>
    <w:tmpl w:val="AA6A1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2717BA"/>
    <w:multiLevelType w:val="hybridMultilevel"/>
    <w:tmpl w:val="CCB85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8D4A8"/>
    <w:multiLevelType w:val="hybridMultilevel"/>
    <w:tmpl w:val="FFFFFFFF"/>
    <w:lvl w:ilvl="0" w:tplc="6BDE849A">
      <w:start w:val="1"/>
      <w:numFmt w:val="bullet"/>
      <w:lvlText w:val=""/>
      <w:lvlJc w:val="left"/>
      <w:pPr>
        <w:ind w:left="720" w:hanging="360"/>
      </w:pPr>
      <w:rPr>
        <w:rFonts w:ascii="Symbol" w:hAnsi="Symbol" w:hint="default"/>
      </w:rPr>
    </w:lvl>
    <w:lvl w:ilvl="1" w:tplc="7A6617CC">
      <w:start w:val="1"/>
      <w:numFmt w:val="bullet"/>
      <w:lvlText w:val="o"/>
      <w:lvlJc w:val="left"/>
      <w:pPr>
        <w:ind w:left="1440" w:hanging="360"/>
      </w:pPr>
      <w:rPr>
        <w:rFonts w:ascii="Courier New" w:hAnsi="Courier New" w:hint="default"/>
      </w:rPr>
    </w:lvl>
    <w:lvl w:ilvl="2" w:tplc="76701978">
      <w:start w:val="1"/>
      <w:numFmt w:val="bullet"/>
      <w:lvlText w:val=""/>
      <w:lvlJc w:val="left"/>
      <w:pPr>
        <w:ind w:left="2160" w:hanging="360"/>
      </w:pPr>
      <w:rPr>
        <w:rFonts w:ascii="Wingdings" w:hAnsi="Wingdings" w:hint="default"/>
      </w:rPr>
    </w:lvl>
    <w:lvl w:ilvl="3" w:tplc="6124FBA4">
      <w:start w:val="1"/>
      <w:numFmt w:val="bullet"/>
      <w:lvlText w:val=""/>
      <w:lvlJc w:val="left"/>
      <w:pPr>
        <w:ind w:left="2880" w:hanging="360"/>
      </w:pPr>
      <w:rPr>
        <w:rFonts w:ascii="Symbol" w:hAnsi="Symbol" w:hint="default"/>
      </w:rPr>
    </w:lvl>
    <w:lvl w:ilvl="4" w:tplc="546C49B6">
      <w:start w:val="1"/>
      <w:numFmt w:val="bullet"/>
      <w:lvlText w:val="o"/>
      <w:lvlJc w:val="left"/>
      <w:pPr>
        <w:ind w:left="3600" w:hanging="360"/>
      </w:pPr>
      <w:rPr>
        <w:rFonts w:ascii="Courier New" w:hAnsi="Courier New" w:hint="default"/>
      </w:rPr>
    </w:lvl>
    <w:lvl w:ilvl="5" w:tplc="377C13EE">
      <w:start w:val="1"/>
      <w:numFmt w:val="bullet"/>
      <w:lvlText w:val=""/>
      <w:lvlJc w:val="left"/>
      <w:pPr>
        <w:ind w:left="4320" w:hanging="360"/>
      </w:pPr>
      <w:rPr>
        <w:rFonts w:ascii="Wingdings" w:hAnsi="Wingdings" w:hint="default"/>
      </w:rPr>
    </w:lvl>
    <w:lvl w:ilvl="6" w:tplc="D8CA63F0">
      <w:start w:val="1"/>
      <w:numFmt w:val="bullet"/>
      <w:lvlText w:val=""/>
      <w:lvlJc w:val="left"/>
      <w:pPr>
        <w:ind w:left="5040" w:hanging="360"/>
      </w:pPr>
      <w:rPr>
        <w:rFonts w:ascii="Symbol" w:hAnsi="Symbol" w:hint="default"/>
      </w:rPr>
    </w:lvl>
    <w:lvl w:ilvl="7" w:tplc="7BA012C4">
      <w:start w:val="1"/>
      <w:numFmt w:val="bullet"/>
      <w:lvlText w:val="o"/>
      <w:lvlJc w:val="left"/>
      <w:pPr>
        <w:ind w:left="5760" w:hanging="360"/>
      </w:pPr>
      <w:rPr>
        <w:rFonts w:ascii="Courier New" w:hAnsi="Courier New" w:hint="default"/>
      </w:rPr>
    </w:lvl>
    <w:lvl w:ilvl="8" w:tplc="6FFEC228">
      <w:start w:val="1"/>
      <w:numFmt w:val="bullet"/>
      <w:lvlText w:val=""/>
      <w:lvlJc w:val="left"/>
      <w:pPr>
        <w:ind w:left="6480" w:hanging="360"/>
      </w:pPr>
      <w:rPr>
        <w:rFonts w:ascii="Wingdings" w:hAnsi="Wingdings" w:hint="default"/>
      </w:rPr>
    </w:lvl>
  </w:abstractNum>
  <w:abstractNum w:abstractNumId="27" w15:restartNumberingAfterBreak="0">
    <w:nsid w:val="726F6D36"/>
    <w:multiLevelType w:val="hybridMultilevel"/>
    <w:tmpl w:val="CD20E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875638"/>
    <w:multiLevelType w:val="hybridMultilevel"/>
    <w:tmpl w:val="D872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81497D"/>
    <w:multiLevelType w:val="multilevel"/>
    <w:tmpl w:val="D34CA2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554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5C862FE"/>
    <w:multiLevelType w:val="hybridMultilevel"/>
    <w:tmpl w:val="FFFFFFFF"/>
    <w:lvl w:ilvl="0" w:tplc="1F8A3DF4">
      <w:start w:val="1"/>
      <w:numFmt w:val="decimal"/>
      <w:lvlText w:val="%1."/>
      <w:lvlJc w:val="left"/>
      <w:pPr>
        <w:ind w:left="720" w:hanging="360"/>
      </w:pPr>
    </w:lvl>
    <w:lvl w:ilvl="1" w:tplc="2614425C">
      <w:start w:val="1"/>
      <w:numFmt w:val="lowerLetter"/>
      <w:lvlText w:val="%2."/>
      <w:lvlJc w:val="left"/>
      <w:pPr>
        <w:ind w:left="1440" w:hanging="360"/>
      </w:pPr>
    </w:lvl>
    <w:lvl w:ilvl="2" w:tplc="2B4212BE">
      <w:start w:val="1"/>
      <w:numFmt w:val="lowerRoman"/>
      <w:lvlText w:val="%3."/>
      <w:lvlJc w:val="right"/>
      <w:pPr>
        <w:ind w:left="2160" w:hanging="180"/>
      </w:pPr>
    </w:lvl>
    <w:lvl w:ilvl="3" w:tplc="588C6502">
      <w:start w:val="1"/>
      <w:numFmt w:val="decimal"/>
      <w:lvlText w:val="%4."/>
      <w:lvlJc w:val="left"/>
      <w:pPr>
        <w:ind w:left="2880" w:hanging="360"/>
      </w:pPr>
    </w:lvl>
    <w:lvl w:ilvl="4" w:tplc="5EB47DA2">
      <w:start w:val="1"/>
      <w:numFmt w:val="lowerLetter"/>
      <w:lvlText w:val="%5."/>
      <w:lvlJc w:val="left"/>
      <w:pPr>
        <w:ind w:left="3600" w:hanging="360"/>
      </w:pPr>
    </w:lvl>
    <w:lvl w:ilvl="5" w:tplc="55004346">
      <w:start w:val="1"/>
      <w:numFmt w:val="lowerRoman"/>
      <w:lvlText w:val="%6."/>
      <w:lvlJc w:val="right"/>
      <w:pPr>
        <w:ind w:left="4320" w:hanging="180"/>
      </w:pPr>
    </w:lvl>
    <w:lvl w:ilvl="6" w:tplc="5CBE8386">
      <w:start w:val="1"/>
      <w:numFmt w:val="decimal"/>
      <w:lvlText w:val="%7."/>
      <w:lvlJc w:val="left"/>
      <w:pPr>
        <w:ind w:left="5040" w:hanging="360"/>
      </w:pPr>
    </w:lvl>
    <w:lvl w:ilvl="7" w:tplc="375E611C">
      <w:start w:val="1"/>
      <w:numFmt w:val="lowerLetter"/>
      <w:lvlText w:val="%8."/>
      <w:lvlJc w:val="left"/>
      <w:pPr>
        <w:ind w:left="5760" w:hanging="360"/>
      </w:pPr>
    </w:lvl>
    <w:lvl w:ilvl="8" w:tplc="F22AEED0">
      <w:start w:val="1"/>
      <w:numFmt w:val="lowerRoman"/>
      <w:lvlText w:val="%9."/>
      <w:lvlJc w:val="right"/>
      <w:pPr>
        <w:ind w:left="6480" w:hanging="180"/>
      </w:pPr>
    </w:lvl>
  </w:abstractNum>
  <w:abstractNum w:abstractNumId="31" w15:restartNumberingAfterBreak="0">
    <w:nsid w:val="7738DEB7"/>
    <w:multiLevelType w:val="hybridMultilevel"/>
    <w:tmpl w:val="FFFFFFFF"/>
    <w:lvl w:ilvl="0" w:tplc="9D740612">
      <w:start w:val="1"/>
      <w:numFmt w:val="bullet"/>
      <w:lvlText w:val=""/>
      <w:lvlJc w:val="left"/>
      <w:pPr>
        <w:ind w:left="720" w:hanging="360"/>
      </w:pPr>
      <w:rPr>
        <w:rFonts w:ascii="Symbol" w:hAnsi="Symbol" w:hint="default"/>
      </w:rPr>
    </w:lvl>
    <w:lvl w:ilvl="1" w:tplc="4506538C">
      <w:start w:val="1"/>
      <w:numFmt w:val="bullet"/>
      <w:lvlText w:val="o"/>
      <w:lvlJc w:val="left"/>
      <w:pPr>
        <w:ind w:left="1440" w:hanging="360"/>
      </w:pPr>
      <w:rPr>
        <w:rFonts w:ascii="Courier New" w:hAnsi="Courier New" w:hint="default"/>
      </w:rPr>
    </w:lvl>
    <w:lvl w:ilvl="2" w:tplc="B9381976">
      <w:start w:val="1"/>
      <w:numFmt w:val="bullet"/>
      <w:lvlText w:val=""/>
      <w:lvlJc w:val="left"/>
      <w:pPr>
        <w:ind w:left="2160" w:hanging="360"/>
      </w:pPr>
      <w:rPr>
        <w:rFonts w:ascii="Wingdings" w:hAnsi="Wingdings" w:hint="default"/>
      </w:rPr>
    </w:lvl>
    <w:lvl w:ilvl="3" w:tplc="0606718E">
      <w:start w:val="1"/>
      <w:numFmt w:val="bullet"/>
      <w:lvlText w:val=""/>
      <w:lvlJc w:val="left"/>
      <w:pPr>
        <w:ind w:left="2880" w:hanging="360"/>
      </w:pPr>
      <w:rPr>
        <w:rFonts w:ascii="Symbol" w:hAnsi="Symbol" w:hint="default"/>
      </w:rPr>
    </w:lvl>
    <w:lvl w:ilvl="4" w:tplc="F5962E9C">
      <w:start w:val="1"/>
      <w:numFmt w:val="bullet"/>
      <w:lvlText w:val="o"/>
      <w:lvlJc w:val="left"/>
      <w:pPr>
        <w:ind w:left="3600" w:hanging="360"/>
      </w:pPr>
      <w:rPr>
        <w:rFonts w:ascii="Courier New" w:hAnsi="Courier New" w:hint="default"/>
      </w:rPr>
    </w:lvl>
    <w:lvl w:ilvl="5" w:tplc="841E11C6">
      <w:start w:val="1"/>
      <w:numFmt w:val="bullet"/>
      <w:lvlText w:val=""/>
      <w:lvlJc w:val="left"/>
      <w:pPr>
        <w:ind w:left="4320" w:hanging="360"/>
      </w:pPr>
      <w:rPr>
        <w:rFonts w:ascii="Wingdings" w:hAnsi="Wingdings" w:hint="default"/>
      </w:rPr>
    </w:lvl>
    <w:lvl w:ilvl="6" w:tplc="4CCA6624">
      <w:start w:val="1"/>
      <w:numFmt w:val="bullet"/>
      <w:lvlText w:val=""/>
      <w:lvlJc w:val="left"/>
      <w:pPr>
        <w:ind w:left="5040" w:hanging="360"/>
      </w:pPr>
      <w:rPr>
        <w:rFonts w:ascii="Symbol" w:hAnsi="Symbol" w:hint="default"/>
      </w:rPr>
    </w:lvl>
    <w:lvl w:ilvl="7" w:tplc="FD984798">
      <w:start w:val="1"/>
      <w:numFmt w:val="bullet"/>
      <w:lvlText w:val="o"/>
      <w:lvlJc w:val="left"/>
      <w:pPr>
        <w:ind w:left="5760" w:hanging="360"/>
      </w:pPr>
      <w:rPr>
        <w:rFonts w:ascii="Courier New" w:hAnsi="Courier New" w:hint="default"/>
      </w:rPr>
    </w:lvl>
    <w:lvl w:ilvl="8" w:tplc="18806E74">
      <w:start w:val="1"/>
      <w:numFmt w:val="bullet"/>
      <w:lvlText w:val=""/>
      <w:lvlJc w:val="left"/>
      <w:pPr>
        <w:ind w:left="6480" w:hanging="360"/>
      </w:pPr>
      <w:rPr>
        <w:rFonts w:ascii="Wingdings" w:hAnsi="Wingdings" w:hint="default"/>
      </w:rPr>
    </w:lvl>
  </w:abstractNum>
  <w:abstractNum w:abstractNumId="32" w15:restartNumberingAfterBreak="0">
    <w:nsid w:val="77439004"/>
    <w:multiLevelType w:val="hybridMultilevel"/>
    <w:tmpl w:val="FFFFFFFF"/>
    <w:lvl w:ilvl="0" w:tplc="695699D6">
      <w:start w:val="1"/>
      <w:numFmt w:val="bullet"/>
      <w:lvlText w:val=""/>
      <w:lvlJc w:val="left"/>
      <w:pPr>
        <w:ind w:left="720" w:hanging="360"/>
      </w:pPr>
      <w:rPr>
        <w:rFonts w:ascii="Symbol" w:hAnsi="Symbol" w:hint="default"/>
      </w:rPr>
    </w:lvl>
    <w:lvl w:ilvl="1" w:tplc="5616E0A2">
      <w:start w:val="1"/>
      <w:numFmt w:val="bullet"/>
      <w:lvlText w:val="o"/>
      <w:lvlJc w:val="left"/>
      <w:pPr>
        <w:ind w:left="1440" w:hanging="360"/>
      </w:pPr>
      <w:rPr>
        <w:rFonts w:ascii="Courier New" w:hAnsi="Courier New" w:hint="default"/>
      </w:rPr>
    </w:lvl>
    <w:lvl w:ilvl="2" w:tplc="3AB6BCE0">
      <w:start w:val="1"/>
      <w:numFmt w:val="bullet"/>
      <w:lvlText w:val=""/>
      <w:lvlJc w:val="left"/>
      <w:pPr>
        <w:ind w:left="2160" w:hanging="360"/>
      </w:pPr>
      <w:rPr>
        <w:rFonts w:ascii="Wingdings" w:hAnsi="Wingdings" w:hint="default"/>
      </w:rPr>
    </w:lvl>
    <w:lvl w:ilvl="3" w:tplc="580AF4CC">
      <w:start w:val="1"/>
      <w:numFmt w:val="bullet"/>
      <w:lvlText w:val=""/>
      <w:lvlJc w:val="left"/>
      <w:pPr>
        <w:ind w:left="2880" w:hanging="360"/>
      </w:pPr>
      <w:rPr>
        <w:rFonts w:ascii="Symbol" w:hAnsi="Symbol" w:hint="default"/>
      </w:rPr>
    </w:lvl>
    <w:lvl w:ilvl="4" w:tplc="F6A0E248">
      <w:start w:val="1"/>
      <w:numFmt w:val="bullet"/>
      <w:lvlText w:val="o"/>
      <w:lvlJc w:val="left"/>
      <w:pPr>
        <w:ind w:left="3600" w:hanging="360"/>
      </w:pPr>
      <w:rPr>
        <w:rFonts w:ascii="Courier New" w:hAnsi="Courier New" w:hint="default"/>
      </w:rPr>
    </w:lvl>
    <w:lvl w:ilvl="5" w:tplc="718EBDC0">
      <w:start w:val="1"/>
      <w:numFmt w:val="bullet"/>
      <w:lvlText w:val=""/>
      <w:lvlJc w:val="left"/>
      <w:pPr>
        <w:ind w:left="4320" w:hanging="360"/>
      </w:pPr>
      <w:rPr>
        <w:rFonts w:ascii="Wingdings" w:hAnsi="Wingdings" w:hint="default"/>
      </w:rPr>
    </w:lvl>
    <w:lvl w:ilvl="6" w:tplc="26B67730">
      <w:start w:val="1"/>
      <w:numFmt w:val="bullet"/>
      <w:lvlText w:val=""/>
      <w:lvlJc w:val="left"/>
      <w:pPr>
        <w:ind w:left="5040" w:hanging="360"/>
      </w:pPr>
      <w:rPr>
        <w:rFonts w:ascii="Symbol" w:hAnsi="Symbol" w:hint="default"/>
      </w:rPr>
    </w:lvl>
    <w:lvl w:ilvl="7" w:tplc="DAB2763A">
      <w:start w:val="1"/>
      <w:numFmt w:val="bullet"/>
      <w:lvlText w:val="o"/>
      <w:lvlJc w:val="left"/>
      <w:pPr>
        <w:ind w:left="5760" w:hanging="360"/>
      </w:pPr>
      <w:rPr>
        <w:rFonts w:ascii="Courier New" w:hAnsi="Courier New" w:hint="default"/>
      </w:rPr>
    </w:lvl>
    <w:lvl w:ilvl="8" w:tplc="2C0C4BBC">
      <w:start w:val="1"/>
      <w:numFmt w:val="bullet"/>
      <w:lvlText w:val=""/>
      <w:lvlJc w:val="left"/>
      <w:pPr>
        <w:ind w:left="6480" w:hanging="360"/>
      </w:pPr>
      <w:rPr>
        <w:rFonts w:ascii="Wingdings" w:hAnsi="Wingdings" w:hint="default"/>
      </w:rPr>
    </w:lvl>
  </w:abstractNum>
  <w:abstractNum w:abstractNumId="33" w15:restartNumberingAfterBreak="0">
    <w:nsid w:val="7D852415"/>
    <w:multiLevelType w:val="hybridMultilevel"/>
    <w:tmpl w:val="E572D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CA62A3"/>
    <w:multiLevelType w:val="hybridMultilevel"/>
    <w:tmpl w:val="E1B0D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8281008">
    <w:abstractNumId w:val="21"/>
  </w:num>
  <w:num w:numId="2" w16cid:durableId="780684885">
    <w:abstractNumId w:val="12"/>
  </w:num>
  <w:num w:numId="3" w16cid:durableId="1512453466">
    <w:abstractNumId w:val="32"/>
  </w:num>
  <w:num w:numId="4" w16cid:durableId="2144617972">
    <w:abstractNumId w:val="7"/>
  </w:num>
  <w:num w:numId="5" w16cid:durableId="1594431470">
    <w:abstractNumId w:val="26"/>
  </w:num>
  <w:num w:numId="6" w16cid:durableId="992639224">
    <w:abstractNumId w:val="31"/>
  </w:num>
  <w:num w:numId="7" w16cid:durableId="568657739">
    <w:abstractNumId w:val="19"/>
  </w:num>
  <w:num w:numId="8" w16cid:durableId="2144349352">
    <w:abstractNumId w:val="30"/>
  </w:num>
  <w:num w:numId="9" w16cid:durableId="1757239908">
    <w:abstractNumId w:val="15"/>
  </w:num>
  <w:num w:numId="10" w16cid:durableId="1856918223">
    <w:abstractNumId w:val="4"/>
  </w:num>
  <w:num w:numId="11" w16cid:durableId="593519427">
    <w:abstractNumId w:val="29"/>
  </w:num>
  <w:num w:numId="12" w16cid:durableId="1488352923">
    <w:abstractNumId w:val="20"/>
    <w:lvlOverride w:ilvl="0">
      <w:startOverride w:val="1"/>
    </w:lvlOverride>
  </w:num>
  <w:num w:numId="13" w16cid:durableId="1645960942">
    <w:abstractNumId w:val="34"/>
  </w:num>
  <w:num w:numId="14" w16cid:durableId="154537300">
    <w:abstractNumId w:val="22"/>
  </w:num>
  <w:num w:numId="15" w16cid:durableId="2123070299">
    <w:abstractNumId w:val="17"/>
  </w:num>
  <w:num w:numId="16" w16cid:durableId="395475753">
    <w:abstractNumId w:val="14"/>
  </w:num>
  <w:num w:numId="17" w16cid:durableId="628438013">
    <w:abstractNumId w:val="4"/>
    <w:lvlOverride w:ilvl="0">
      <w:startOverride w:val="1"/>
    </w:lvlOverride>
  </w:num>
  <w:num w:numId="18" w16cid:durableId="882519513">
    <w:abstractNumId w:val="4"/>
    <w:lvlOverride w:ilvl="0">
      <w:startOverride w:val="1"/>
    </w:lvlOverride>
  </w:num>
  <w:num w:numId="19" w16cid:durableId="379014760">
    <w:abstractNumId w:val="4"/>
    <w:lvlOverride w:ilvl="0">
      <w:startOverride w:val="1"/>
    </w:lvlOverride>
  </w:num>
  <w:num w:numId="20" w16cid:durableId="675228267">
    <w:abstractNumId w:val="4"/>
    <w:lvlOverride w:ilvl="0">
      <w:startOverride w:val="1"/>
    </w:lvlOverride>
  </w:num>
  <w:num w:numId="21" w16cid:durableId="2071883892">
    <w:abstractNumId w:val="4"/>
    <w:lvlOverride w:ilvl="0">
      <w:startOverride w:val="1"/>
    </w:lvlOverride>
  </w:num>
  <w:num w:numId="22" w16cid:durableId="1693873744">
    <w:abstractNumId w:val="4"/>
    <w:lvlOverride w:ilvl="0">
      <w:startOverride w:val="1"/>
    </w:lvlOverride>
  </w:num>
  <w:num w:numId="23" w16cid:durableId="601887624">
    <w:abstractNumId w:val="13"/>
  </w:num>
  <w:num w:numId="24" w16cid:durableId="189729567">
    <w:abstractNumId w:val="9"/>
  </w:num>
  <w:num w:numId="25" w16cid:durableId="1671712074">
    <w:abstractNumId w:val="4"/>
    <w:lvlOverride w:ilvl="0">
      <w:startOverride w:val="1"/>
    </w:lvlOverride>
  </w:num>
  <w:num w:numId="26" w16cid:durableId="1329747556">
    <w:abstractNumId w:val="4"/>
    <w:lvlOverride w:ilvl="0">
      <w:startOverride w:val="1"/>
    </w:lvlOverride>
  </w:num>
  <w:num w:numId="27" w16cid:durableId="296180877">
    <w:abstractNumId w:val="4"/>
    <w:lvlOverride w:ilvl="0">
      <w:startOverride w:val="1"/>
    </w:lvlOverride>
  </w:num>
  <w:num w:numId="28" w16cid:durableId="1485048003">
    <w:abstractNumId w:val="4"/>
    <w:lvlOverride w:ilvl="0">
      <w:startOverride w:val="1"/>
    </w:lvlOverride>
  </w:num>
  <w:num w:numId="29" w16cid:durableId="1414668450">
    <w:abstractNumId w:val="4"/>
    <w:lvlOverride w:ilvl="0">
      <w:startOverride w:val="1"/>
    </w:lvlOverride>
  </w:num>
  <w:num w:numId="30" w16cid:durableId="419916263">
    <w:abstractNumId w:val="4"/>
    <w:lvlOverride w:ilvl="0">
      <w:startOverride w:val="1"/>
    </w:lvlOverride>
  </w:num>
  <w:num w:numId="31" w16cid:durableId="270205411">
    <w:abstractNumId w:val="4"/>
    <w:lvlOverride w:ilvl="0">
      <w:startOverride w:val="1"/>
    </w:lvlOverride>
  </w:num>
  <w:num w:numId="32" w16cid:durableId="161481216">
    <w:abstractNumId w:val="4"/>
    <w:lvlOverride w:ilvl="0">
      <w:startOverride w:val="1"/>
    </w:lvlOverride>
  </w:num>
  <w:num w:numId="33" w16cid:durableId="1752390291">
    <w:abstractNumId w:val="4"/>
    <w:lvlOverride w:ilvl="0">
      <w:startOverride w:val="1"/>
    </w:lvlOverride>
  </w:num>
  <w:num w:numId="34" w16cid:durableId="1914117317">
    <w:abstractNumId w:val="4"/>
    <w:lvlOverride w:ilvl="0">
      <w:startOverride w:val="1"/>
    </w:lvlOverride>
  </w:num>
  <w:num w:numId="35" w16cid:durableId="1803620418">
    <w:abstractNumId w:val="4"/>
    <w:lvlOverride w:ilvl="0">
      <w:startOverride w:val="1"/>
    </w:lvlOverride>
  </w:num>
  <w:num w:numId="36" w16cid:durableId="1794322159">
    <w:abstractNumId w:val="5"/>
  </w:num>
  <w:num w:numId="37" w16cid:durableId="836306417">
    <w:abstractNumId w:val="4"/>
    <w:lvlOverride w:ilvl="0">
      <w:startOverride w:val="1"/>
    </w:lvlOverride>
  </w:num>
  <w:num w:numId="38" w16cid:durableId="1410469040">
    <w:abstractNumId w:val="33"/>
  </w:num>
  <w:num w:numId="39" w16cid:durableId="1839155935">
    <w:abstractNumId w:val="8"/>
  </w:num>
  <w:num w:numId="40" w16cid:durableId="485173548">
    <w:abstractNumId w:val="16"/>
  </w:num>
  <w:num w:numId="41" w16cid:durableId="1627807078">
    <w:abstractNumId w:val="24"/>
  </w:num>
  <w:num w:numId="42" w16cid:durableId="1877428473">
    <w:abstractNumId w:val="10"/>
  </w:num>
  <w:num w:numId="43" w16cid:durableId="1233546421">
    <w:abstractNumId w:val="11"/>
  </w:num>
  <w:num w:numId="44" w16cid:durableId="588662987">
    <w:abstractNumId w:val="25"/>
  </w:num>
  <w:num w:numId="45" w16cid:durableId="2051495224">
    <w:abstractNumId w:val="6"/>
  </w:num>
  <w:num w:numId="46" w16cid:durableId="413358002">
    <w:abstractNumId w:val="0"/>
  </w:num>
  <w:num w:numId="47" w16cid:durableId="1125350731">
    <w:abstractNumId w:val="35"/>
  </w:num>
  <w:num w:numId="48" w16cid:durableId="595289308">
    <w:abstractNumId w:val="2"/>
  </w:num>
  <w:num w:numId="49" w16cid:durableId="2036493380">
    <w:abstractNumId w:val="18"/>
  </w:num>
  <w:num w:numId="50" w16cid:durableId="2144225614">
    <w:abstractNumId w:val="28"/>
  </w:num>
  <w:num w:numId="51" w16cid:durableId="1660379158">
    <w:abstractNumId w:val="27"/>
  </w:num>
  <w:num w:numId="52" w16cid:durableId="64645930">
    <w:abstractNumId w:val="1"/>
  </w:num>
  <w:num w:numId="53" w16cid:durableId="464351985">
    <w:abstractNumId w:val="23"/>
  </w:num>
  <w:num w:numId="54" w16cid:durableId="1905867569">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3C14"/>
    <w:rsid w:val="000059AA"/>
    <w:rsid w:val="00006855"/>
    <w:rsid w:val="00010305"/>
    <w:rsid w:val="00013A16"/>
    <w:rsid w:val="00015A05"/>
    <w:rsid w:val="00016FC8"/>
    <w:rsid w:val="00017730"/>
    <w:rsid w:val="00017C58"/>
    <w:rsid w:val="0002210C"/>
    <w:rsid w:val="00024919"/>
    <w:rsid w:val="00024BDE"/>
    <w:rsid w:val="00026791"/>
    <w:rsid w:val="00027996"/>
    <w:rsid w:val="00027B97"/>
    <w:rsid w:val="000366A7"/>
    <w:rsid w:val="00037D5A"/>
    <w:rsid w:val="000403CF"/>
    <w:rsid w:val="0004059A"/>
    <w:rsid w:val="0004342E"/>
    <w:rsid w:val="000440EC"/>
    <w:rsid w:val="00044F52"/>
    <w:rsid w:val="0004552E"/>
    <w:rsid w:val="0004582E"/>
    <w:rsid w:val="00050046"/>
    <w:rsid w:val="00050575"/>
    <w:rsid w:val="00051F0F"/>
    <w:rsid w:val="00051F56"/>
    <w:rsid w:val="000529F7"/>
    <w:rsid w:val="000604B8"/>
    <w:rsid w:val="00060FD7"/>
    <w:rsid w:val="00066D47"/>
    <w:rsid w:val="00067F90"/>
    <w:rsid w:val="00070D2F"/>
    <w:rsid w:val="000746A4"/>
    <w:rsid w:val="00076DBE"/>
    <w:rsid w:val="00080D61"/>
    <w:rsid w:val="00092695"/>
    <w:rsid w:val="000955E8"/>
    <w:rsid w:val="00095ACC"/>
    <w:rsid w:val="000960ED"/>
    <w:rsid w:val="00096B6D"/>
    <w:rsid w:val="000A0772"/>
    <w:rsid w:val="000A0AC9"/>
    <w:rsid w:val="000A378A"/>
    <w:rsid w:val="000A46AF"/>
    <w:rsid w:val="000B0500"/>
    <w:rsid w:val="000B4915"/>
    <w:rsid w:val="000C1EE5"/>
    <w:rsid w:val="000C2782"/>
    <w:rsid w:val="000C3CFE"/>
    <w:rsid w:val="000C717F"/>
    <w:rsid w:val="000D17A9"/>
    <w:rsid w:val="000D5FF5"/>
    <w:rsid w:val="000D6C49"/>
    <w:rsid w:val="000D7AB4"/>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66E5"/>
    <w:rsid w:val="001C75E1"/>
    <w:rsid w:val="001D0567"/>
    <w:rsid w:val="001D19D4"/>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6F28"/>
    <w:rsid w:val="002329F8"/>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61EDD"/>
    <w:rsid w:val="002645D1"/>
    <w:rsid w:val="00264D04"/>
    <w:rsid w:val="00266327"/>
    <w:rsid w:val="00267413"/>
    <w:rsid w:val="00272ADA"/>
    <w:rsid w:val="00273FD2"/>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A1943"/>
    <w:rsid w:val="002A2793"/>
    <w:rsid w:val="002A38AE"/>
    <w:rsid w:val="002A4096"/>
    <w:rsid w:val="002A6AE3"/>
    <w:rsid w:val="002B4CE1"/>
    <w:rsid w:val="002B6ECF"/>
    <w:rsid w:val="002C138B"/>
    <w:rsid w:val="002C347A"/>
    <w:rsid w:val="002C4C3D"/>
    <w:rsid w:val="002D1EB0"/>
    <w:rsid w:val="002D27A0"/>
    <w:rsid w:val="002D2C0C"/>
    <w:rsid w:val="002D3272"/>
    <w:rsid w:val="002D40EA"/>
    <w:rsid w:val="002D550C"/>
    <w:rsid w:val="002D585C"/>
    <w:rsid w:val="002D5EA8"/>
    <w:rsid w:val="002E4A94"/>
    <w:rsid w:val="002F049F"/>
    <w:rsid w:val="002F0A2E"/>
    <w:rsid w:val="002F52C5"/>
    <w:rsid w:val="00300162"/>
    <w:rsid w:val="0030278A"/>
    <w:rsid w:val="00310E53"/>
    <w:rsid w:val="00312E03"/>
    <w:rsid w:val="00320013"/>
    <w:rsid w:val="00323926"/>
    <w:rsid w:val="003260A4"/>
    <w:rsid w:val="00326A96"/>
    <w:rsid w:val="00332D23"/>
    <w:rsid w:val="00334299"/>
    <w:rsid w:val="0033441D"/>
    <w:rsid w:val="0033610F"/>
    <w:rsid w:val="00341B86"/>
    <w:rsid w:val="00341CFB"/>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6E4C"/>
    <w:rsid w:val="0053038D"/>
    <w:rsid w:val="00532AB7"/>
    <w:rsid w:val="005334E9"/>
    <w:rsid w:val="0053432F"/>
    <w:rsid w:val="005343BE"/>
    <w:rsid w:val="0053505C"/>
    <w:rsid w:val="00535F8A"/>
    <w:rsid w:val="00536653"/>
    <w:rsid w:val="00537E14"/>
    <w:rsid w:val="00537E5B"/>
    <w:rsid w:val="00541DE9"/>
    <w:rsid w:val="00543951"/>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A3578"/>
    <w:rsid w:val="006A79BF"/>
    <w:rsid w:val="006B1907"/>
    <w:rsid w:val="006C1C0E"/>
    <w:rsid w:val="006C2574"/>
    <w:rsid w:val="006C4341"/>
    <w:rsid w:val="006C584A"/>
    <w:rsid w:val="006D309F"/>
    <w:rsid w:val="006D38CD"/>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21016"/>
    <w:rsid w:val="007211FD"/>
    <w:rsid w:val="00721956"/>
    <w:rsid w:val="00723694"/>
    <w:rsid w:val="00724825"/>
    <w:rsid w:val="00725A0E"/>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E0EE5"/>
    <w:rsid w:val="007E1D09"/>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26D9"/>
    <w:rsid w:val="00893CB1"/>
    <w:rsid w:val="008A2373"/>
    <w:rsid w:val="008A2EF2"/>
    <w:rsid w:val="008A2F39"/>
    <w:rsid w:val="008A4AF7"/>
    <w:rsid w:val="008B25C5"/>
    <w:rsid w:val="008B47F5"/>
    <w:rsid w:val="008B58C0"/>
    <w:rsid w:val="008B5D1A"/>
    <w:rsid w:val="008B731C"/>
    <w:rsid w:val="008C1435"/>
    <w:rsid w:val="008C1E5F"/>
    <w:rsid w:val="008C2034"/>
    <w:rsid w:val="008C66E7"/>
    <w:rsid w:val="008D0578"/>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81145"/>
    <w:rsid w:val="00981FB5"/>
    <w:rsid w:val="00982A4C"/>
    <w:rsid w:val="00983689"/>
    <w:rsid w:val="00986E85"/>
    <w:rsid w:val="00993FD1"/>
    <w:rsid w:val="00995DF8"/>
    <w:rsid w:val="0099738A"/>
    <w:rsid w:val="009A125B"/>
    <w:rsid w:val="009A35EB"/>
    <w:rsid w:val="009B2902"/>
    <w:rsid w:val="009B2BD0"/>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58B"/>
    <w:rsid w:val="00A25AA8"/>
    <w:rsid w:val="00A264FD"/>
    <w:rsid w:val="00A33B6A"/>
    <w:rsid w:val="00A33FA6"/>
    <w:rsid w:val="00A3406E"/>
    <w:rsid w:val="00A3747C"/>
    <w:rsid w:val="00A37E34"/>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B5D"/>
    <w:rsid w:val="00AF3D5C"/>
    <w:rsid w:val="00AF4875"/>
    <w:rsid w:val="00AF7716"/>
    <w:rsid w:val="00B024AB"/>
    <w:rsid w:val="00B044B1"/>
    <w:rsid w:val="00B05715"/>
    <w:rsid w:val="00B06105"/>
    <w:rsid w:val="00B156CB"/>
    <w:rsid w:val="00B17571"/>
    <w:rsid w:val="00B203C1"/>
    <w:rsid w:val="00B208D2"/>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54BA"/>
    <w:rsid w:val="00BC7391"/>
    <w:rsid w:val="00BD45CF"/>
    <w:rsid w:val="00BD5C1B"/>
    <w:rsid w:val="00BE1DDA"/>
    <w:rsid w:val="00BE381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A8A"/>
    <w:rsid w:val="00C14C9B"/>
    <w:rsid w:val="00C23044"/>
    <w:rsid w:val="00C2452C"/>
    <w:rsid w:val="00C27A4D"/>
    <w:rsid w:val="00C318E4"/>
    <w:rsid w:val="00C32C36"/>
    <w:rsid w:val="00C3474E"/>
    <w:rsid w:val="00C362AD"/>
    <w:rsid w:val="00C376D2"/>
    <w:rsid w:val="00C41CD7"/>
    <w:rsid w:val="00C4278B"/>
    <w:rsid w:val="00C43806"/>
    <w:rsid w:val="00C46C09"/>
    <w:rsid w:val="00C4720D"/>
    <w:rsid w:val="00C514D5"/>
    <w:rsid w:val="00C526C7"/>
    <w:rsid w:val="00C536D9"/>
    <w:rsid w:val="00C54F14"/>
    <w:rsid w:val="00C55AF3"/>
    <w:rsid w:val="00C56D03"/>
    <w:rsid w:val="00C570AB"/>
    <w:rsid w:val="00C64F09"/>
    <w:rsid w:val="00C67588"/>
    <w:rsid w:val="00C7068C"/>
    <w:rsid w:val="00C71D73"/>
    <w:rsid w:val="00C72F53"/>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24E4"/>
    <w:rsid w:val="00D556C4"/>
    <w:rsid w:val="00D571EF"/>
    <w:rsid w:val="00D57459"/>
    <w:rsid w:val="00D6795A"/>
    <w:rsid w:val="00D7690D"/>
    <w:rsid w:val="00D77ED2"/>
    <w:rsid w:val="00D814C0"/>
    <w:rsid w:val="00D835D4"/>
    <w:rsid w:val="00D8449F"/>
    <w:rsid w:val="00D8ABD2"/>
    <w:rsid w:val="00D91E77"/>
    <w:rsid w:val="00D930C2"/>
    <w:rsid w:val="00D96BF5"/>
    <w:rsid w:val="00DA079C"/>
    <w:rsid w:val="00DA191C"/>
    <w:rsid w:val="00DA194F"/>
    <w:rsid w:val="00DA38CD"/>
    <w:rsid w:val="00DA5902"/>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3628"/>
    <w:rsid w:val="00E2402F"/>
    <w:rsid w:val="00E2551F"/>
    <w:rsid w:val="00E2656D"/>
    <w:rsid w:val="00E279C3"/>
    <w:rsid w:val="00E27B71"/>
    <w:rsid w:val="00E31271"/>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7BC8"/>
    <w:rsid w:val="00EE678C"/>
    <w:rsid w:val="00EE75F3"/>
    <w:rsid w:val="00EF5857"/>
    <w:rsid w:val="00F0046C"/>
    <w:rsid w:val="00F01191"/>
    <w:rsid w:val="00F0527A"/>
    <w:rsid w:val="00F06384"/>
    <w:rsid w:val="00F10CAA"/>
    <w:rsid w:val="00F11485"/>
    <w:rsid w:val="00F12323"/>
    <w:rsid w:val="00F12914"/>
    <w:rsid w:val="00F2200F"/>
    <w:rsid w:val="00F24DD5"/>
    <w:rsid w:val="00F26DB8"/>
    <w:rsid w:val="00F3338B"/>
    <w:rsid w:val="00F33399"/>
    <w:rsid w:val="00F3617D"/>
    <w:rsid w:val="00F3682C"/>
    <w:rsid w:val="00F4655D"/>
    <w:rsid w:val="00F529E0"/>
    <w:rsid w:val="00F53830"/>
    <w:rsid w:val="00F53D7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5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1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1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1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1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1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1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1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11"/>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11"/>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9"/>
      </w:numPr>
      <w:spacing w:before="40" w:after="40"/>
    </w:pPr>
  </w:style>
  <w:style w:type="paragraph" w:customStyle="1" w:styleId="SubBullet">
    <w:name w:val="Sub Bullet"/>
    <w:basedOn w:val="ListParagraph"/>
    <w:qFormat/>
    <w:rsid w:val="00BD45CF"/>
    <w:pPr>
      <w:numPr>
        <w:numId w:val="15"/>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12"/>
      </w:numPr>
      <w:contextualSpacing/>
    </w:pPr>
    <w:rPr>
      <w:color w:val="1D1C1C" w:themeColor="text1"/>
    </w:rPr>
  </w:style>
  <w:style w:type="paragraph" w:customStyle="1" w:styleId="NumberList">
    <w:name w:val="Number List"/>
    <w:basedOn w:val="AlphaBullet"/>
    <w:qFormat/>
    <w:rsid w:val="001A090A"/>
    <w:pPr>
      <w:numPr>
        <w:numId w:val="17"/>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14"/>
      </w:numPr>
      <w:spacing w:before="120"/>
      <w:ind w:left="714" w:hanging="357"/>
    </w:pPr>
  </w:style>
  <w:style w:type="paragraph" w:customStyle="1" w:styleId="Subsubbullet">
    <w:name w:val="Sub sub bullet"/>
    <w:basedOn w:val="SubBullet"/>
    <w:qFormat/>
    <w:rsid w:val="00F77E39"/>
    <w:pPr>
      <w:numPr>
        <w:numId w:val="16"/>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13"/>
      </w:numPr>
      <w:spacing w:before="0" w:after="120"/>
      <w:contextualSpacing/>
    </w:pPr>
  </w:style>
  <w:style w:type="paragraph" w:customStyle="1" w:styleId="ListNumber21">
    <w:name w:val="List Number 21"/>
    <w:basedOn w:val="ListParagraph"/>
    <w:link w:val="Listnumber2Char"/>
    <w:qFormat/>
    <w:rsid w:val="00785FBA"/>
    <w:pPr>
      <w:numPr>
        <w:ilvl w:val="1"/>
        <w:numId w:val="13"/>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13"/>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13"/>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47191000">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449474822">
      <w:bodyDiv w:val="1"/>
      <w:marLeft w:val="0"/>
      <w:marRight w:val="0"/>
      <w:marTop w:val="0"/>
      <w:marBottom w:val="0"/>
      <w:divBdr>
        <w:top w:val="none" w:sz="0" w:space="0" w:color="auto"/>
        <w:left w:val="none" w:sz="0" w:space="0" w:color="auto"/>
        <w:bottom w:val="none" w:sz="0" w:space="0" w:color="auto"/>
        <w:right w:val="none" w:sz="0" w:space="0" w:color="auto"/>
      </w:divBdr>
    </w:div>
    <w:div w:id="505022695">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43974609">
      <w:bodyDiv w:val="1"/>
      <w:marLeft w:val="0"/>
      <w:marRight w:val="0"/>
      <w:marTop w:val="0"/>
      <w:marBottom w:val="0"/>
      <w:divBdr>
        <w:top w:val="none" w:sz="0" w:space="0" w:color="auto"/>
        <w:left w:val="none" w:sz="0" w:space="0" w:color="auto"/>
        <w:bottom w:val="none" w:sz="0" w:space="0" w:color="auto"/>
        <w:right w:val="none" w:sz="0" w:space="0" w:color="auto"/>
      </w:divBdr>
      <w:divsChild>
        <w:div w:id="1094320828">
          <w:marLeft w:val="0"/>
          <w:marRight w:val="0"/>
          <w:marTop w:val="0"/>
          <w:marBottom w:val="0"/>
          <w:divBdr>
            <w:top w:val="single" w:sz="2" w:space="0" w:color="E3E3E3"/>
            <w:left w:val="single" w:sz="2" w:space="0" w:color="E3E3E3"/>
            <w:bottom w:val="single" w:sz="2" w:space="0" w:color="E3E3E3"/>
            <w:right w:val="single" w:sz="2" w:space="0" w:color="E3E3E3"/>
          </w:divBdr>
          <w:divsChild>
            <w:div w:id="1685474274">
              <w:marLeft w:val="0"/>
              <w:marRight w:val="0"/>
              <w:marTop w:val="0"/>
              <w:marBottom w:val="0"/>
              <w:divBdr>
                <w:top w:val="single" w:sz="2" w:space="0" w:color="E3E3E3"/>
                <w:left w:val="single" w:sz="2" w:space="0" w:color="E3E3E3"/>
                <w:bottom w:val="single" w:sz="2" w:space="0" w:color="E3E3E3"/>
                <w:right w:val="single" w:sz="2" w:space="0" w:color="E3E3E3"/>
              </w:divBdr>
              <w:divsChild>
                <w:div w:id="1290942424">
                  <w:marLeft w:val="0"/>
                  <w:marRight w:val="0"/>
                  <w:marTop w:val="0"/>
                  <w:marBottom w:val="0"/>
                  <w:divBdr>
                    <w:top w:val="single" w:sz="2" w:space="0" w:color="E3E3E3"/>
                    <w:left w:val="single" w:sz="2" w:space="0" w:color="E3E3E3"/>
                    <w:bottom w:val="single" w:sz="2" w:space="0" w:color="E3E3E3"/>
                    <w:right w:val="single" w:sz="2" w:space="0" w:color="E3E3E3"/>
                  </w:divBdr>
                  <w:divsChild>
                    <w:div w:id="333805725">
                      <w:marLeft w:val="0"/>
                      <w:marRight w:val="0"/>
                      <w:marTop w:val="0"/>
                      <w:marBottom w:val="0"/>
                      <w:divBdr>
                        <w:top w:val="single" w:sz="2" w:space="0" w:color="E3E3E3"/>
                        <w:left w:val="single" w:sz="2" w:space="0" w:color="E3E3E3"/>
                        <w:bottom w:val="single" w:sz="2" w:space="0" w:color="E3E3E3"/>
                        <w:right w:val="single" w:sz="2" w:space="0" w:color="E3E3E3"/>
                      </w:divBdr>
                      <w:divsChild>
                        <w:div w:id="1262026939">
                          <w:marLeft w:val="0"/>
                          <w:marRight w:val="0"/>
                          <w:marTop w:val="0"/>
                          <w:marBottom w:val="0"/>
                          <w:divBdr>
                            <w:top w:val="single" w:sz="2" w:space="0" w:color="E3E3E3"/>
                            <w:left w:val="single" w:sz="2" w:space="0" w:color="E3E3E3"/>
                            <w:bottom w:val="single" w:sz="2" w:space="0" w:color="E3E3E3"/>
                            <w:right w:val="single" w:sz="2" w:space="0" w:color="E3E3E3"/>
                          </w:divBdr>
                          <w:divsChild>
                            <w:div w:id="1068116006">
                              <w:marLeft w:val="0"/>
                              <w:marRight w:val="0"/>
                              <w:marTop w:val="0"/>
                              <w:marBottom w:val="0"/>
                              <w:divBdr>
                                <w:top w:val="single" w:sz="2" w:space="0" w:color="E3E3E3"/>
                                <w:left w:val="single" w:sz="2" w:space="0" w:color="E3E3E3"/>
                                <w:bottom w:val="single" w:sz="2" w:space="0" w:color="E3E3E3"/>
                                <w:right w:val="single" w:sz="2" w:space="0" w:color="E3E3E3"/>
                              </w:divBdr>
                              <w:divsChild>
                                <w:div w:id="15556518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638522">
                                      <w:marLeft w:val="0"/>
                                      <w:marRight w:val="0"/>
                                      <w:marTop w:val="0"/>
                                      <w:marBottom w:val="0"/>
                                      <w:divBdr>
                                        <w:top w:val="single" w:sz="2" w:space="0" w:color="E3E3E3"/>
                                        <w:left w:val="single" w:sz="2" w:space="0" w:color="E3E3E3"/>
                                        <w:bottom w:val="single" w:sz="2" w:space="0" w:color="E3E3E3"/>
                                        <w:right w:val="single" w:sz="2" w:space="0" w:color="E3E3E3"/>
                                      </w:divBdr>
                                      <w:divsChild>
                                        <w:div w:id="658657592">
                                          <w:marLeft w:val="0"/>
                                          <w:marRight w:val="0"/>
                                          <w:marTop w:val="0"/>
                                          <w:marBottom w:val="0"/>
                                          <w:divBdr>
                                            <w:top w:val="single" w:sz="2" w:space="0" w:color="E3E3E3"/>
                                            <w:left w:val="single" w:sz="2" w:space="0" w:color="E3E3E3"/>
                                            <w:bottom w:val="single" w:sz="2" w:space="0" w:color="E3E3E3"/>
                                            <w:right w:val="single" w:sz="2" w:space="0" w:color="E3E3E3"/>
                                          </w:divBdr>
                                          <w:divsChild>
                                            <w:div w:id="285089078">
                                              <w:marLeft w:val="0"/>
                                              <w:marRight w:val="0"/>
                                              <w:marTop w:val="0"/>
                                              <w:marBottom w:val="0"/>
                                              <w:divBdr>
                                                <w:top w:val="single" w:sz="2" w:space="0" w:color="E3E3E3"/>
                                                <w:left w:val="single" w:sz="2" w:space="0" w:color="E3E3E3"/>
                                                <w:bottom w:val="single" w:sz="2" w:space="0" w:color="E3E3E3"/>
                                                <w:right w:val="single" w:sz="2" w:space="0" w:color="E3E3E3"/>
                                              </w:divBdr>
                                              <w:divsChild>
                                                <w:div w:id="379284781">
                                                  <w:marLeft w:val="0"/>
                                                  <w:marRight w:val="0"/>
                                                  <w:marTop w:val="0"/>
                                                  <w:marBottom w:val="0"/>
                                                  <w:divBdr>
                                                    <w:top w:val="single" w:sz="2" w:space="0" w:color="E3E3E3"/>
                                                    <w:left w:val="single" w:sz="2" w:space="0" w:color="E3E3E3"/>
                                                    <w:bottom w:val="single" w:sz="2" w:space="0" w:color="E3E3E3"/>
                                                    <w:right w:val="single" w:sz="2" w:space="0" w:color="E3E3E3"/>
                                                  </w:divBdr>
                                                  <w:divsChild>
                                                    <w:div w:id="1770734340">
                                                      <w:marLeft w:val="0"/>
                                                      <w:marRight w:val="0"/>
                                                      <w:marTop w:val="0"/>
                                                      <w:marBottom w:val="0"/>
                                                      <w:divBdr>
                                                        <w:top w:val="single" w:sz="2" w:space="0" w:color="E3E3E3"/>
                                                        <w:left w:val="single" w:sz="2" w:space="0" w:color="E3E3E3"/>
                                                        <w:bottom w:val="single" w:sz="2" w:space="0" w:color="E3E3E3"/>
                                                        <w:right w:val="single" w:sz="2" w:space="0" w:color="E3E3E3"/>
                                                      </w:divBdr>
                                                      <w:divsChild>
                                                        <w:div w:id="39678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4040149">
          <w:marLeft w:val="0"/>
          <w:marRight w:val="0"/>
          <w:marTop w:val="0"/>
          <w:marBottom w:val="0"/>
          <w:divBdr>
            <w:top w:val="none" w:sz="0" w:space="0" w:color="auto"/>
            <w:left w:val="none" w:sz="0" w:space="0" w:color="auto"/>
            <w:bottom w:val="none" w:sz="0" w:space="0" w:color="auto"/>
            <w:right w:val="none" w:sz="0" w:space="0" w:color="auto"/>
          </w:divBdr>
        </w:div>
      </w:divsChild>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269390456">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08520765">
      <w:bodyDiv w:val="1"/>
      <w:marLeft w:val="0"/>
      <w:marRight w:val="0"/>
      <w:marTop w:val="0"/>
      <w:marBottom w:val="0"/>
      <w:divBdr>
        <w:top w:val="none" w:sz="0" w:space="0" w:color="auto"/>
        <w:left w:val="none" w:sz="0" w:space="0" w:color="auto"/>
        <w:bottom w:val="none" w:sz="0" w:space="0" w:color="auto"/>
        <w:right w:val="none" w:sz="0" w:space="0" w:color="auto"/>
      </w:divBdr>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5412845">
      <w:bodyDiv w:val="1"/>
      <w:marLeft w:val="0"/>
      <w:marRight w:val="0"/>
      <w:marTop w:val="0"/>
      <w:marBottom w:val="0"/>
      <w:divBdr>
        <w:top w:val="none" w:sz="0" w:space="0" w:color="auto"/>
        <w:left w:val="none" w:sz="0" w:space="0" w:color="auto"/>
        <w:bottom w:val="none" w:sz="0" w:space="0" w:color="auto"/>
        <w:right w:val="none" w:sz="0" w:space="0" w:color="auto"/>
      </w:divBdr>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41591706">
      <w:bodyDiv w:val="1"/>
      <w:marLeft w:val="0"/>
      <w:marRight w:val="0"/>
      <w:marTop w:val="0"/>
      <w:marBottom w:val="0"/>
      <w:divBdr>
        <w:top w:val="none" w:sz="0" w:space="0" w:color="auto"/>
        <w:left w:val="none" w:sz="0" w:space="0" w:color="auto"/>
        <w:bottom w:val="none" w:sz="0" w:space="0" w:color="auto"/>
        <w:right w:val="none" w:sz="0" w:space="0" w:color="auto"/>
      </w:divBdr>
    </w:div>
    <w:div w:id="2065636020">
      <w:bodyDiv w:val="1"/>
      <w:marLeft w:val="0"/>
      <w:marRight w:val="0"/>
      <w:marTop w:val="0"/>
      <w:marBottom w:val="0"/>
      <w:divBdr>
        <w:top w:val="none" w:sz="0" w:space="0" w:color="auto"/>
        <w:left w:val="none" w:sz="0" w:space="0" w:color="auto"/>
        <w:bottom w:val="none" w:sz="0" w:space="0" w:color="auto"/>
        <w:right w:val="none" w:sz="0" w:space="0" w:color="auto"/>
      </w:divBdr>
    </w:div>
    <w:div w:id="2084595991">
      <w:bodyDiv w:val="1"/>
      <w:marLeft w:val="0"/>
      <w:marRight w:val="0"/>
      <w:marTop w:val="0"/>
      <w:marBottom w:val="0"/>
      <w:divBdr>
        <w:top w:val="none" w:sz="0" w:space="0" w:color="auto"/>
        <w:left w:val="none" w:sz="0" w:space="0" w:color="auto"/>
        <w:bottom w:val="none" w:sz="0" w:space="0" w:color="auto"/>
        <w:right w:val="none" w:sz="0" w:space="0" w:color="auto"/>
      </w:divBdr>
      <w:divsChild>
        <w:div w:id="1229539609">
          <w:marLeft w:val="0"/>
          <w:marRight w:val="0"/>
          <w:marTop w:val="0"/>
          <w:marBottom w:val="0"/>
          <w:divBdr>
            <w:top w:val="single" w:sz="2" w:space="0" w:color="E3E3E3"/>
            <w:left w:val="single" w:sz="2" w:space="0" w:color="E3E3E3"/>
            <w:bottom w:val="single" w:sz="2" w:space="0" w:color="E3E3E3"/>
            <w:right w:val="single" w:sz="2" w:space="0" w:color="E3E3E3"/>
          </w:divBdr>
          <w:divsChild>
            <w:div w:id="662707848">
              <w:marLeft w:val="0"/>
              <w:marRight w:val="0"/>
              <w:marTop w:val="0"/>
              <w:marBottom w:val="0"/>
              <w:divBdr>
                <w:top w:val="single" w:sz="2" w:space="0" w:color="E3E3E3"/>
                <w:left w:val="single" w:sz="2" w:space="0" w:color="E3E3E3"/>
                <w:bottom w:val="single" w:sz="2" w:space="0" w:color="E3E3E3"/>
                <w:right w:val="single" w:sz="2" w:space="0" w:color="E3E3E3"/>
              </w:divBdr>
              <w:divsChild>
                <w:div w:id="1189903593">
                  <w:marLeft w:val="0"/>
                  <w:marRight w:val="0"/>
                  <w:marTop w:val="0"/>
                  <w:marBottom w:val="0"/>
                  <w:divBdr>
                    <w:top w:val="single" w:sz="2" w:space="0" w:color="E3E3E3"/>
                    <w:left w:val="single" w:sz="2" w:space="0" w:color="E3E3E3"/>
                    <w:bottom w:val="single" w:sz="2" w:space="0" w:color="E3E3E3"/>
                    <w:right w:val="single" w:sz="2" w:space="0" w:color="E3E3E3"/>
                  </w:divBdr>
                  <w:divsChild>
                    <w:div w:id="1206479845">
                      <w:marLeft w:val="0"/>
                      <w:marRight w:val="0"/>
                      <w:marTop w:val="0"/>
                      <w:marBottom w:val="0"/>
                      <w:divBdr>
                        <w:top w:val="single" w:sz="2" w:space="0" w:color="E3E3E3"/>
                        <w:left w:val="single" w:sz="2" w:space="0" w:color="E3E3E3"/>
                        <w:bottom w:val="single" w:sz="2" w:space="0" w:color="E3E3E3"/>
                        <w:right w:val="single" w:sz="2" w:space="0" w:color="E3E3E3"/>
                      </w:divBdr>
                      <w:divsChild>
                        <w:div w:id="270749673">
                          <w:marLeft w:val="0"/>
                          <w:marRight w:val="0"/>
                          <w:marTop w:val="0"/>
                          <w:marBottom w:val="0"/>
                          <w:divBdr>
                            <w:top w:val="single" w:sz="2" w:space="0" w:color="E3E3E3"/>
                            <w:left w:val="single" w:sz="2" w:space="0" w:color="E3E3E3"/>
                            <w:bottom w:val="single" w:sz="2" w:space="0" w:color="E3E3E3"/>
                            <w:right w:val="single" w:sz="2" w:space="0" w:color="E3E3E3"/>
                          </w:divBdr>
                          <w:divsChild>
                            <w:div w:id="2089954674">
                              <w:marLeft w:val="0"/>
                              <w:marRight w:val="0"/>
                              <w:marTop w:val="0"/>
                              <w:marBottom w:val="0"/>
                              <w:divBdr>
                                <w:top w:val="single" w:sz="2" w:space="0" w:color="E3E3E3"/>
                                <w:left w:val="single" w:sz="2" w:space="0" w:color="E3E3E3"/>
                                <w:bottom w:val="single" w:sz="2" w:space="0" w:color="E3E3E3"/>
                                <w:right w:val="single" w:sz="2" w:space="0" w:color="E3E3E3"/>
                              </w:divBdr>
                              <w:divsChild>
                                <w:div w:id="1480996464">
                                  <w:marLeft w:val="0"/>
                                  <w:marRight w:val="0"/>
                                  <w:marTop w:val="100"/>
                                  <w:marBottom w:val="100"/>
                                  <w:divBdr>
                                    <w:top w:val="single" w:sz="2" w:space="0" w:color="E3E3E3"/>
                                    <w:left w:val="single" w:sz="2" w:space="0" w:color="E3E3E3"/>
                                    <w:bottom w:val="single" w:sz="2" w:space="0" w:color="E3E3E3"/>
                                    <w:right w:val="single" w:sz="2" w:space="0" w:color="E3E3E3"/>
                                  </w:divBdr>
                                  <w:divsChild>
                                    <w:div w:id="412628104">
                                      <w:marLeft w:val="0"/>
                                      <w:marRight w:val="0"/>
                                      <w:marTop w:val="0"/>
                                      <w:marBottom w:val="0"/>
                                      <w:divBdr>
                                        <w:top w:val="single" w:sz="2" w:space="0" w:color="E3E3E3"/>
                                        <w:left w:val="single" w:sz="2" w:space="0" w:color="E3E3E3"/>
                                        <w:bottom w:val="single" w:sz="2" w:space="0" w:color="E3E3E3"/>
                                        <w:right w:val="single" w:sz="2" w:space="0" w:color="E3E3E3"/>
                                      </w:divBdr>
                                      <w:divsChild>
                                        <w:div w:id="669869547">
                                          <w:marLeft w:val="0"/>
                                          <w:marRight w:val="0"/>
                                          <w:marTop w:val="0"/>
                                          <w:marBottom w:val="0"/>
                                          <w:divBdr>
                                            <w:top w:val="single" w:sz="2" w:space="0" w:color="E3E3E3"/>
                                            <w:left w:val="single" w:sz="2" w:space="0" w:color="E3E3E3"/>
                                            <w:bottom w:val="single" w:sz="2" w:space="0" w:color="E3E3E3"/>
                                            <w:right w:val="single" w:sz="2" w:space="0" w:color="E3E3E3"/>
                                          </w:divBdr>
                                          <w:divsChild>
                                            <w:div w:id="1645889862">
                                              <w:marLeft w:val="0"/>
                                              <w:marRight w:val="0"/>
                                              <w:marTop w:val="0"/>
                                              <w:marBottom w:val="0"/>
                                              <w:divBdr>
                                                <w:top w:val="single" w:sz="2" w:space="0" w:color="E3E3E3"/>
                                                <w:left w:val="single" w:sz="2" w:space="0" w:color="E3E3E3"/>
                                                <w:bottom w:val="single" w:sz="2" w:space="0" w:color="E3E3E3"/>
                                                <w:right w:val="single" w:sz="2" w:space="0" w:color="E3E3E3"/>
                                              </w:divBdr>
                                              <w:divsChild>
                                                <w:div w:id="1001926378">
                                                  <w:marLeft w:val="0"/>
                                                  <w:marRight w:val="0"/>
                                                  <w:marTop w:val="0"/>
                                                  <w:marBottom w:val="0"/>
                                                  <w:divBdr>
                                                    <w:top w:val="single" w:sz="2" w:space="0" w:color="E3E3E3"/>
                                                    <w:left w:val="single" w:sz="2" w:space="0" w:color="E3E3E3"/>
                                                    <w:bottom w:val="single" w:sz="2" w:space="0" w:color="E3E3E3"/>
                                                    <w:right w:val="single" w:sz="2" w:space="0" w:color="E3E3E3"/>
                                                  </w:divBdr>
                                                  <w:divsChild>
                                                    <w:div w:id="1815877625">
                                                      <w:marLeft w:val="0"/>
                                                      <w:marRight w:val="0"/>
                                                      <w:marTop w:val="0"/>
                                                      <w:marBottom w:val="0"/>
                                                      <w:divBdr>
                                                        <w:top w:val="single" w:sz="2" w:space="0" w:color="E3E3E3"/>
                                                        <w:left w:val="single" w:sz="2" w:space="0" w:color="E3E3E3"/>
                                                        <w:bottom w:val="single" w:sz="2" w:space="0" w:color="E3E3E3"/>
                                                        <w:right w:val="single" w:sz="2" w:space="0" w:color="E3E3E3"/>
                                                      </w:divBdr>
                                                      <w:divsChild>
                                                        <w:div w:id="1260021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4967239">
          <w:marLeft w:val="0"/>
          <w:marRight w:val="0"/>
          <w:marTop w:val="0"/>
          <w:marBottom w:val="0"/>
          <w:divBdr>
            <w:top w:val="none" w:sz="0" w:space="0" w:color="auto"/>
            <w:left w:val="none" w:sz="0" w:space="0" w:color="auto"/>
            <w:bottom w:val="none" w:sz="0" w:space="0" w:color="auto"/>
            <w:right w:val="none" w:sz="0" w:space="0" w:color="auto"/>
          </w:divBdr>
        </w:div>
      </w:divsChild>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Props1.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customXml/itemProps2.xml><?xml version="1.0" encoding="utf-8"?>
<ds:datastoreItem xmlns:ds="http://schemas.openxmlformats.org/officeDocument/2006/customXml" ds:itemID="{F77FFBCC-9C22-4178-A4D4-21BC983E2CC4}">
  <ds:schemaRefs>
    <ds:schemaRef ds:uri="http://schemas.microsoft.com/sharepoint/v3/contenttype/forms"/>
  </ds:schemaRefs>
</ds:datastoreItem>
</file>

<file path=customXml/itemProps3.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Internship Final Project</vt:lpstr>
    </vt:vector>
  </TitlesOfParts>
  <Company>JMAN Group</Company>
  <LinksUpToDate>false</LinksUpToDate>
  <CharactersWithSpaces>19149</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Final Project</dc:title>
  <dc:subject>Document Title</dc:subject>
  <dc:creator>Yuganthi Subramani</dc:creator>
  <cp:keywords/>
  <dc:description/>
  <cp:lastModifiedBy>Ashmitha Laxmi</cp:lastModifiedBy>
  <cp:revision>3</cp:revision>
  <cp:lastPrinted>2019-04-04T23:30:00Z</cp:lastPrinted>
  <dcterms:created xsi:type="dcterms:W3CDTF">2024-04-11T17:51:00Z</dcterms:created>
  <dcterms:modified xsi:type="dcterms:W3CDTF">2024-04-12T07:17:00Z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