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90" w:rsidRDefault="00F72690" w:rsidP="00F72690">
      <w:pPr>
        <w:rPr>
          <w:b/>
          <w:color w:val="000000"/>
          <w:sz w:val="36"/>
          <w:szCs w:val="36"/>
          <w:u w:val="single"/>
        </w:rPr>
      </w:pPr>
      <w:r>
        <w:rPr>
          <w:b/>
          <w:color w:val="000000"/>
          <w:sz w:val="36"/>
          <w:szCs w:val="36"/>
          <w:u w:val="single"/>
        </w:rPr>
        <w:t>INTRODUCTION:</w:t>
      </w:r>
    </w:p>
    <w:p w:rsidR="00F72690" w:rsidRDefault="00F72690" w:rsidP="00F72690">
      <w:pPr>
        <w:rPr>
          <w:b/>
          <w:sz w:val="36"/>
          <w:szCs w:val="36"/>
          <w:u w:val="single"/>
        </w:rPr>
      </w:pPr>
    </w:p>
    <w:p w:rsidR="00F72690" w:rsidRDefault="00F72690" w:rsidP="00F72690">
      <w:pPr>
        <w:spacing w:before="280" w:after="280"/>
        <w:rPr>
          <w:rFonts w:ascii="Calibri" w:eastAsia="Calibri" w:hAnsi="Calibri" w:cs="Calibri"/>
          <w:b/>
          <w:sz w:val="28"/>
          <w:szCs w:val="28"/>
        </w:rPr>
      </w:pPr>
      <w:r>
        <w:rPr>
          <w:rFonts w:ascii="Calibri" w:eastAsia="Calibri" w:hAnsi="Calibri" w:cs="Calibri"/>
          <w:b/>
          <w:sz w:val="28"/>
          <w:szCs w:val="28"/>
        </w:rPr>
        <w:t>What is Opinion Analysis?</w:t>
      </w:r>
    </w:p>
    <w:p w:rsidR="00F72690" w:rsidRDefault="00F72690" w:rsidP="00F72690">
      <w:pPr>
        <w:spacing w:before="280" w:after="280"/>
        <w:rPr>
          <w:rFonts w:ascii="Calibri" w:hAnsi="Calibri" w:cs="Calibri"/>
        </w:rPr>
      </w:pPr>
      <w:r w:rsidRPr="00BD256E">
        <w:rPr>
          <w:rFonts w:ascii="Calibri" w:eastAsia="Calibri" w:hAnsi="Calibri" w:cs="Calibri"/>
        </w:rPr>
        <w:t xml:space="preserve">Opinion analysis, also known as </w:t>
      </w:r>
      <w:r w:rsidRPr="00BD256E">
        <w:rPr>
          <w:rFonts w:ascii="Calibri" w:eastAsia="Calibri" w:hAnsi="Calibri" w:cs="Calibri"/>
          <w:b/>
        </w:rPr>
        <w:t>sentiment analysis</w:t>
      </w:r>
      <w:r w:rsidRPr="00BD256E">
        <w:rPr>
          <w:rFonts w:ascii="Calibri" w:eastAsia="Calibri" w:hAnsi="Calibri" w:cs="Calibri"/>
        </w:rPr>
        <w:t>,</w:t>
      </w:r>
      <w:r w:rsidRPr="00BD256E">
        <w:rPr>
          <w:rFonts w:ascii="Calibri" w:hAnsi="Calibri" w:cs="Calibri"/>
        </w:rPr>
        <w:t xml:space="preserve"> is a computational technique used to extract and classify people’s opinions, emotions, and attitudes from text data. In the context of social media, it helps us understand what people think or feel about a particular topic, product, person, or event.</w:t>
      </w:r>
      <w:r w:rsidRPr="00BD256E">
        <w:rPr>
          <w:rFonts w:ascii="Calibri" w:hAnsi="Calibri" w:cs="Calibri"/>
        </w:rPr>
        <w:br/>
        <w:t>In the digital age, social media platforms have become integral to public communication, opinion sharing, and trendsetting. Twitter, with millions of users tweeting daily about personal thoughts, current events, brands, politics, and more, provides a massive repository of real-time data. Analyzing this data can offer valuable insights into public sentiment and opinion dynamics.</w:t>
      </w:r>
      <w:r w:rsidRPr="00BD256E">
        <w:rPr>
          <w:rFonts w:ascii="Calibri" w:hAnsi="Calibri" w:cs="Calibri"/>
        </w:rPr>
        <w:br/>
        <w:t>This project focuses on opinion analysis, a subfield of Natural Language Processing (NLP), which involves classifying textual content into sentiment categories such as positive, negative, or neutral. By applying opinion analysis to real-time tweets, we can assess public attitudes toward a specific keyword, product, person, or event.</w:t>
      </w:r>
      <w:r w:rsidRPr="00BD256E">
        <w:rPr>
          <w:rFonts w:ascii="Calibri" w:hAnsi="Calibri" w:cs="Calibri"/>
        </w:rPr>
        <w:br/>
        <w:t>This project aims to implement an opinion analysis system in Python that utilizes the Twitter API to collect tweets based on user input and analyzes them using simple keyword-based logic.</w:t>
      </w:r>
    </w:p>
    <w:p w:rsidR="00F72690" w:rsidRPr="00BD256E" w:rsidRDefault="00F72690" w:rsidP="00F72690">
      <w:pPr>
        <w:spacing w:before="280" w:after="280"/>
        <w:jc w:val="center"/>
        <w:rPr>
          <w:rFonts w:ascii="Calibri" w:hAnsi="Calibri" w:cs="Calibri"/>
          <w:sz w:val="28"/>
          <w:szCs w:val="28"/>
        </w:rPr>
      </w:pPr>
      <w:r>
        <w:rPr>
          <w:noProof/>
        </w:rPr>
        <w:drawing>
          <wp:inline distT="0" distB="0" distL="0" distR="0" wp14:anchorId="4C0DCB5C" wp14:editId="483F5F43">
            <wp:extent cx="2871934" cy="1403750"/>
            <wp:effectExtent l="0" t="0" r="0" b="0"/>
            <wp:docPr id="3" name="image3.png" descr="Sentiment Analysis For Twitter: Unveiling The Power Of Emotions In Social  Media - Aim Technologies"/>
            <wp:cNvGraphicFramePr/>
            <a:graphic xmlns:a="http://schemas.openxmlformats.org/drawingml/2006/main">
              <a:graphicData uri="http://schemas.openxmlformats.org/drawingml/2006/picture">
                <pic:pic xmlns:pic="http://schemas.openxmlformats.org/drawingml/2006/picture">
                  <pic:nvPicPr>
                    <pic:cNvPr id="0" name="image3.png" descr="Sentiment Analysis For Twitter: Unveiling The Power Of Emotions In Social  Media - Aim Technologies"/>
                    <pic:cNvPicPr preferRelativeResize="0"/>
                  </pic:nvPicPr>
                  <pic:blipFill>
                    <a:blip r:embed="rId5"/>
                    <a:srcRect/>
                    <a:stretch>
                      <a:fillRect/>
                    </a:stretch>
                  </pic:blipFill>
                  <pic:spPr>
                    <a:xfrm>
                      <a:off x="0" y="0"/>
                      <a:ext cx="2871934" cy="1403750"/>
                    </a:xfrm>
                    <a:prstGeom prst="rect">
                      <a:avLst/>
                    </a:prstGeom>
                    <a:ln/>
                  </pic:spPr>
                </pic:pic>
              </a:graphicData>
            </a:graphic>
          </wp:inline>
        </w:drawing>
      </w:r>
    </w:p>
    <w:p w:rsidR="00F72690" w:rsidRDefault="00F72690" w:rsidP="00F72690">
      <w:pPr>
        <w:pStyle w:val="Heading3"/>
        <w:rPr>
          <w:rFonts w:ascii="Calibri" w:eastAsia="Calibri" w:hAnsi="Calibri" w:cs="Calibri"/>
          <w:sz w:val="28"/>
          <w:szCs w:val="28"/>
        </w:rPr>
      </w:pPr>
      <w:r>
        <w:rPr>
          <w:rFonts w:ascii="Calibri" w:eastAsia="Calibri" w:hAnsi="Calibri" w:cs="Calibri"/>
          <w:sz w:val="28"/>
          <w:szCs w:val="28"/>
        </w:rPr>
        <w:t>Why Use Twitter?</w:t>
      </w:r>
    </w:p>
    <w:p w:rsidR="00F72690" w:rsidRDefault="00F72690" w:rsidP="00F72690">
      <w:pPr>
        <w:spacing w:before="280" w:after="280"/>
        <w:rPr>
          <w:rFonts w:ascii="Calibri" w:eastAsia="Calibri" w:hAnsi="Calibri" w:cs="Calibri"/>
        </w:rPr>
      </w:pPr>
      <w:r>
        <w:rPr>
          <w:rFonts w:ascii="Calibri" w:eastAsia="Calibri" w:hAnsi="Calibri" w:cs="Calibri"/>
        </w:rPr>
        <w:t xml:space="preserve">Twitter is a </w:t>
      </w:r>
      <w:r>
        <w:rPr>
          <w:rFonts w:ascii="Calibri" w:eastAsia="Calibri" w:hAnsi="Calibri" w:cs="Calibri"/>
          <w:b/>
        </w:rPr>
        <w:t>microblogging platform</w:t>
      </w:r>
      <w:r>
        <w:rPr>
          <w:rFonts w:ascii="Calibri" w:eastAsia="Calibri" w:hAnsi="Calibri" w:cs="Calibri"/>
        </w:rPr>
        <w:t xml:space="preserve"> where users regularly post short messages (“tweets”) about current events, brands, and social issues. With over 500 million tweets shared daily, it offers a </w:t>
      </w:r>
      <w:r>
        <w:rPr>
          <w:rFonts w:ascii="Calibri" w:eastAsia="Calibri" w:hAnsi="Calibri" w:cs="Calibri"/>
          <w:b/>
        </w:rPr>
        <w:t>real-time, large-scale source of public opinion</w:t>
      </w:r>
      <w:r>
        <w:rPr>
          <w:rFonts w:ascii="Calibri" w:eastAsia="Calibri" w:hAnsi="Calibri" w:cs="Calibri"/>
        </w:rPr>
        <w:t>.</w:t>
      </w:r>
    </w:p>
    <w:p w:rsidR="00F72690" w:rsidRDefault="00F72690" w:rsidP="00F72690">
      <w:pPr>
        <w:spacing w:before="280" w:after="280"/>
        <w:rPr>
          <w:rFonts w:ascii="Calibri" w:eastAsia="Calibri" w:hAnsi="Calibri" w:cs="Calibri"/>
        </w:rPr>
      </w:pPr>
      <w:r>
        <w:rPr>
          <w:rFonts w:ascii="Calibri" w:eastAsia="Calibri" w:hAnsi="Calibri" w:cs="Calibri"/>
        </w:rPr>
        <w:t>Key reasons to choose Twitter for opinion analysis:</w:t>
      </w:r>
    </w:p>
    <w:p w:rsidR="00F72690" w:rsidRDefault="00F72690" w:rsidP="00F72690">
      <w:pPr>
        <w:numPr>
          <w:ilvl w:val="0"/>
          <w:numId w:val="1"/>
        </w:numPr>
        <w:spacing w:before="280"/>
      </w:pPr>
      <w:r>
        <w:rPr>
          <w:rFonts w:ascii="Calibri" w:eastAsia="Calibri" w:hAnsi="Calibri" w:cs="Calibri"/>
        </w:rPr>
        <w:t xml:space="preserve">Tweets are </w:t>
      </w:r>
      <w:r>
        <w:rPr>
          <w:rFonts w:ascii="Calibri" w:eastAsia="Calibri" w:hAnsi="Calibri" w:cs="Calibri"/>
          <w:b/>
        </w:rPr>
        <w:t>publicly available</w:t>
      </w:r>
      <w:r>
        <w:rPr>
          <w:rFonts w:ascii="Calibri" w:eastAsia="Calibri" w:hAnsi="Calibri" w:cs="Calibri"/>
        </w:rPr>
        <w:t xml:space="preserve"> and frequently updated.</w:t>
      </w:r>
    </w:p>
    <w:p w:rsidR="00F72690" w:rsidRDefault="00F72690" w:rsidP="00F72690">
      <w:pPr>
        <w:numPr>
          <w:ilvl w:val="0"/>
          <w:numId w:val="1"/>
        </w:numPr>
      </w:pPr>
      <w:r>
        <w:rPr>
          <w:rFonts w:ascii="Calibri" w:eastAsia="Calibri" w:hAnsi="Calibri" w:cs="Calibri"/>
        </w:rPr>
        <w:t xml:space="preserve">Topics range from </w:t>
      </w:r>
      <w:r>
        <w:rPr>
          <w:rFonts w:ascii="Calibri" w:eastAsia="Calibri" w:hAnsi="Calibri" w:cs="Calibri"/>
          <w:b/>
        </w:rPr>
        <w:t>local news</w:t>
      </w:r>
      <w:r>
        <w:rPr>
          <w:rFonts w:ascii="Calibri" w:eastAsia="Calibri" w:hAnsi="Calibri" w:cs="Calibri"/>
        </w:rPr>
        <w:t xml:space="preserve"> to </w:t>
      </w:r>
      <w:r>
        <w:rPr>
          <w:rFonts w:ascii="Calibri" w:eastAsia="Calibri" w:hAnsi="Calibri" w:cs="Calibri"/>
          <w:b/>
        </w:rPr>
        <w:t>global trends</w:t>
      </w:r>
      <w:r>
        <w:rPr>
          <w:rFonts w:ascii="Calibri" w:eastAsia="Calibri" w:hAnsi="Calibri" w:cs="Calibri"/>
        </w:rPr>
        <w:t>.</w:t>
      </w:r>
    </w:p>
    <w:p w:rsidR="00F72690" w:rsidRDefault="00F72690" w:rsidP="00F72690">
      <w:pPr>
        <w:numPr>
          <w:ilvl w:val="0"/>
          <w:numId w:val="1"/>
        </w:numPr>
        <w:spacing w:after="280"/>
      </w:pPr>
      <w:r>
        <w:rPr>
          <w:rFonts w:ascii="Calibri" w:eastAsia="Calibri" w:hAnsi="Calibri" w:cs="Calibri"/>
        </w:rPr>
        <w:t xml:space="preserve">The data is </w:t>
      </w:r>
      <w:r>
        <w:rPr>
          <w:rFonts w:ascii="Calibri" w:eastAsia="Calibri" w:hAnsi="Calibri" w:cs="Calibri"/>
          <w:b/>
        </w:rPr>
        <w:t>diverse, real-time, and opinion-rich</w:t>
      </w:r>
      <w:r>
        <w:rPr>
          <w:rFonts w:ascii="Calibri" w:eastAsia="Calibri" w:hAnsi="Calibri" w:cs="Calibri"/>
        </w:rPr>
        <w:t>.</w:t>
      </w:r>
    </w:p>
    <w:p w:rsidR="00F72690" w:rsidRDefault="00F72690" w:rsidP="00F72690">
      <w:pPr>
        <w:spacing w:before="280" w:after="280"/>
        <w:rPr>
          <w:sz w:val="28"/>
          <w:szCs w:val="28"/>
        </w:rPr>
      </w:pPr>
    </w:p>
    <w:p w:rsidR="00F72690" w:rsidRDefault="00F72690" w:rsidP="00F72690">
      <w:pPr>
        <w:spacing w:before="280" w:after="280"/>
        <w:rPr>
          <w:b/>
          <w:color w:val="000000"/>
          <w:sz w:val="36"/>
          <w:szCs w:val="36"/>
          <w:u w:val="single"/>
        </w:rPr>
      </w:pPr>
    </w:p>
    <w:p w:rsidR="00F72690" w:rsidRDefault="00F72690" w:rsidP="00F72690">
      <w:pPr>
        <w:spacing w:before="280" w:after="280"/>
        <w:rPr>
          <w:b/>
          <w:color w:val="000000"/>
          <w:sz w:val="36"/>
          <w:szCs w:val="36"/>
          <w:u w:val="single"/>
        </w:rPr>
      </w:pPr>
      <w:r>
        <w:rPr>
          <w:b/>
          <w:color w:val="000000"/>
          <w:sz w:val="36"/>
          <w:szCs w:val="36"/>
          <w:u w:val="single"/>
        </w:rPr>
        <w:lastRenderedPageBreak/>
        <w:t>OBJECTIVES:</w:t>
      </w:r>
    </w:p>
    <w:p w:rsidR="00F72690" w:rsidRDefault="00F72690" w:rsidP="00F72690">
      <w:pPr>
        <w:numPr>
          <w:ilvl w:val="0"/>
          <w:numId w:val="2"/>
        </w:numPr>
        <w:pBdr>
          <w:top w:val="nil"/>
          <w:left w:val="nil"/>
          <w:bottom w:val="nil"/>
          <w:right w:val="nil"/>
          <w:between w:val="nil"/>
        </w:pBdr>
        <w:spacing w:before="280"/>
        <w:rPr>
          <w:color w:val="000000"/>
        </w:rPr>
      </w:pPr>
      <w:r>
        <w:rPr>
          <w:rFonts w:ascii="Calibri" w:eastAsia="Calibri" w:hAnsi="Calibri" w:cs="Calibri"/>
          <w:b/>
          <w:color w:val="000000"/>
        </w:rPr>
        <w:t>To collect real-time data</w:t>
      </w:r>
      <w:r>
        <w:rPr>
          <w:rFonts w:ascii="Calibri" w:eastAsia="Calibri" w:hAnsi="Calibri" w:cs="Calibri"/>
          <w:color w:val="000000"/>
        </w:rPr>
        <w:t xml:space="preserve"> from Twitter based on a user-specified keyword using the Twitter API v2.</w:t>
      </w:r>
    </w:p>
    <w:p w:rsidR="00F72690" w:rsidRDefault="00F72690" w:rsidP="00F72690">
      <w:pPr>
        <w:numPr>
          <w:ilvl w:val="0"/>
          <w:numId w:val="2"/>
        </w:numPr>
        <w:pBdr>
          <w:top w:val="nil"/>
          <w:left w:val="nil"/>
          <w:bottom w:val="nil"/>
          <w:right w:val="nil"/>
          <w:between w:val="nil"/>
        </w:pBdr>
        <w:rPr>
          <w:color w:val="000000"/>
        </w:rPr>
      </w:pPr>
      <w:r>
        <w:rPr>
          <w:rFonts w:ascii="Calibri" w:eastAsia="Calibri" w:hAnsi="Calibri" w:cs="Calibri"/>
          <w:b/>
          <w:color w:val="000000"/>
        </w:rPr>
        <w:t>To classify tweets</w:t>
      </w:r>
      <w:r>
        <w:rPr>
          <w:rFonts w:ascii="Calibri" w:eastAsia="Calibri" w:hAnsi="Calibri" w:cs="Calibri"/>
          <w:color w:val="000000"/>
        </w:rPr>
        <w:t xml:space="preserve"> as Positive, Negative, or Neutral based on sentiment word occurrences.</w:t>
      </w:r>
    </w:p>
    <w:p w:rsidR="00F72690" w:rsidRDefault="00F72690" w:rsidP="00F72690">
      <w:pPr>
        <w:numPr>
          <w:ilvl w:val="0"/>
          <w:numId w:val="2"/>
        </w:numPr>
        <w:pBdr>
          <w:top w:val="nil"/>
          <w:left w:val="nil"/>
          <w:bottom w:val="nil"/>
          <w:right w:val="nil"/>
          <w:between w:val="nil"/>
        </w:pBdr>
        <w:rPr>
          <w:color w:val="000000"/>
        </w:rPr>
      </w:pPr>
      <w:r>
        <w:rPr>
          <w:rFonts w:ascii="Calibri" w:eastAsia="Calibri" w:hAnsi="Calibri" w:cs="Calibri"/>
          <w:b/>
          <w:color w:val="000000"/>
        </w:rPr>
        <w:t>To display results</w:t>
      </w:r>
      <w:r>
        <w:rPr>
          <w:rFonts w:ascii="Calibri" w:eastAsia="Calibri" w:hAnsi="Calibri" w:cs="Calibri"/>
          <w:color w:val="000000"/>
        </w:rPr>
        <w:t xml:space="preserve"> in a readable format for easy interpretation.</w:t>
      </w:r>
    </w:p>
    <w:p w:rsidR="00F72690" w:rsidRDefault="00F72690" w:rsidP="00F72690">
      <w:pPr>
        <w:pBdr>
          <w:top w:val="nil"/>
          <w:left w:val="nil"/>
          <w:bottom w:val="nil"/>
          <w:right w:val="nil"/>
          <w:between w:val="nil"/>
        </w:pBdr>
        <w:spacing w:after="280"/>
        <w:ind w:left="420"/>
        <w:rPr>
          <w:color w:val="000000"/>
        </w:rPr>
      </w:pPr>
      <w:r>
        <w:rPr>
          <w:rFonts w:ascii="Calibri" w:eastAsia="Calibri" w:hAnsi="Calibri" w:cs="Calibri"/>
          <w:color w:val="000000"/>
        </w:rPr>
        <w:t>.</w:t>
      </w:r>
    </w:p>
    <w:p w:rsidR="00F72690" w:rsidRDefault="00F72690" w:rsidP="00F72690">
      <w:pPr>
        <w:spacing w:before="280" w:after="280"/>
        <w:rPr>
          <w:sz w:val="28"/>
          <w:szCs w:val="28"/>
        </w:rPr>
      </w:pPr>
    </w:p>
    <w:p w:rsidR="00F72690" w:rsidRDefault="00F72690" w:rsidP="00F72690">
      <w:pPr>
        <w:spacing w:before="280" w:after="280"/>
        <w:rPr>
          <w:sz w:val="28"/>
          <w:szCs w:val="28"/>
        </w:rPr>
      </w:pPr>
    </w:p>
    <w:p w:rsidR="00F72690" w:rsidRDefault="00F72690" w:rsidP="00F72690">
      <w:pPr>
        <w:spacing w:before="280" w:after="280"/>
        <w:rPr>
          <w:sz w:val="28"/>
          <w:szCs w:val="28"/>
        </w:rPr>
      </w:pPr>
    </w:p>
    <w:p w:rsidR="00F72690" w:rsidRDefault="00F72690" w:rsidP="00F72690">
      <w:pPr>
        <w:rPr>
          <w:b/>
          <w:color w:val="000000"/>
          <w:sz w:val="36"/>
          <w:szCs w:val="36"/>
          <w:u w:val="single"/>
        </w:rPr>
      </w:pPr>
      <w:r>
        <w:rPr>
          <w:b/>
          <w:color w:val="000000"/>
          <w:sz w:val="36"/>
          <w:szCs w:val="36"/>
          <w:u w:val="single"/>
        </w:rPr>
        <w:t>METHODOLOGY:</w:t>
      </w:r>
    </w:p>
    <w:p w:rsidR="00F72690" w:rsidRDefault="00F72690" w:rsidP="00F72690">
      <w:pPr>
        <w:pStyle w:val="Heading4"/>
        <w:rPr>
          <w:color w:val="000000"/>
          <w:sz w:val="28"/>
          <w:szCs w:val="28"/>
        </w:rPr>
      </w:pPr>
      <w:r>
        <w:rPr>
          <w:color w:val="000000"/>
          <w:sz w:val="28"/>
          <w:szCs w:val="28"/>
        </w:rPr>
        <w:t>Tools &amp; Technologies Used</w:t>
      </w:r>
    </w:p>
    <w:p w:rsidR="00F72690" w:rsidRDefault="00F72690" w:rsidP="00F72690">
      <w:pPr>
        <w:numPr>
          <w:ilvl w:val="0"/>
          <w:numId w:val="3"/>
        </w:numPr>
        <w:spacing w:before="280"/>
        <w:rPr>
          <w:color w:val="000000"/>
        </w:rPr>
      </w:pPr>
      <w:r>
        <w:rPr>
          <w:rFonts w:ascii="Calibri" w:eastAsia="Calibri" w:hAnsi="Calibri" w:cs="Calibri"/>
          <w:b/>
          <w:color w:val="000000"/>
        </w:rPr>
        <w:t>Tweepy(CO2)</w:t>
      </w:r>
      <w:r>
        <w:rPr>
          <w:rFonts w:ascii="Calibri" w:eastAsia="Calibri" w:hAnsi="Calibri" w:cs="Calibri"/>
          <w:color w:val="000000"/>
        </w:rPr>
        <w:t>: A Python library that allows easy access to the Twitter API (v2).</w:t>
      </w:r>
    </w:p>
    <w:p w:rsidR="00F72690" w:rsidRDefault="00F72690" w:rsidP="00F72690">
      <w:pPr>
        <w:numPr>
          <w:ilvl w:val="0"/>
          <w:numId w:val="3"/>
        </w:numPr>
        <w:rPr>
          <w:color w:val="000000"/>
        </w:rPr>
      </w:pPr>
      <w:r>
        <w:rPr>
          <w:rFonts w:ascii="Calibri" w:eastAsia="Calibri" w:hAnsi="Calibri" w:cs="Calibri"/>
          <w:b/>
          <w:color w:val="000000"/>
        </w:rPr>
        <w:t>TextBlob(CO3)</w:t>
      </w:r>
      <w:r>
        <w:rPr>
          <w:rFonts w:ascii="Calibri" w:eastAsia="Calibri" w:hAnsi="Calibri" w:cs="Calibri"/>
          <w:color w:val="000000"/>
        </w:rPr>
        <w:t>: A Python library for processing textual data, offering a simple API for NLP tasks like sentiment analysis.</w:t>
      </w:r>
    </w:p>
    <w:p w:rsidR="00F72690" w:rsidRDefault="00F72690" w:rsidP="00F72690">
      <w:pPr>
        <w:numPr>
          <w:ilvl w:val="0"/>
          <w:numId w:val="3"/>
        </w:numPr>
        <w:spacing w:after="280"/>
        <w:rPr>
          <w:color w:val="000000"/>
        </w:rPr>
      </w:pPr>
      <w:r>
        <w:rPr>
          <w:rFonts w:ascii="Calibri" w:eastAsia="Calibri" w:hAnsi="Calibri" w:cs="Calibri"/>
          <w:b/>
          <w:color w:val="000000"/>
        </w:rPr>
        <w:t>Twitter API v2(CO1)</w:t>
      </w:r>
      <w:r>
        <w:rPr>
          <w:rFonts w:ascii="Calibri" w:eastAsia="Calibri" w:hAnsi="Calibri" w:cs="Calibri"/>
          <w:color w:val="000000"/>
        </w:rPr>
        <w:t>: Provided by Twitter Developer Platform, used to access recent tweet data.</w:t>
      </w:r>
    </w:p>
    <w:p w:rsidR="00F72690" w:rsidRDefault="00F72690" w:rsidP="00F72690">
      <w:pPr>
        <w:pStyle w:val="Heading4"/>
        <w:rPr>
          <w:color w:val="000000"/>
          <w:sz w:val="28"/>
          <w:szCs w:val="28"/>
        </w:rPr>
      </w:pPr>
      <w:r>
        <w:rPr>
          <w:color w:val="000000"/>
          <w:sz w:val="28"/>
          <w:szCs w:val="28"/>
        </w:rPr>
        <w:t>System Flow</w:t>
      </w:r>
    </w:p>
    <w:p w:rsidR="00F72690" w:rsidRDefault="00F72690" w:rsidP="00F72690">
      <w:pPr>
        <w:numPr>
          <w:ilvl w:val="0"/>
          <w:numId w:val="4"/>
        </w:numPr>
        <w:spacing w:before="280"/>
        <w:rPr>
          <w:rFonts w:ascii="Calibri" w:eastAsia="Calibri" w:hAnsi="Calibri" w:cs="Calibri"/>
          <w:color w:val="000000"/>
        </w:rPr>
      </w:pPr>
      <w:r>
        <w:rPr>
          <w:rFonts w:ascii="Calibri" w:eastAsia="Calibri" w:hAnsi="Calibri" w:cs="Calibri"/>
          <w:b/>
          <w:color w:val="000000"/>
        </w:rPr>
        <w:t>User Input</w:t>
      </w:r>
      <w:r>
        <w:rPr>
          <w:rFonts w:ascii="Calibri" w:eastAsia="Calibri" w:hAnsi="Calibri" w:cs="Calibri"/>
          <w:color w:val="000000"/>
        </w:rPr>
        <w:t>: The user provides a keyword or hashtag to analyze.</w:t>
      </w:r>
    </w:p>
    <w:p w:rsidR="00F72690" w:rsidRDefault="00F72690" w:rsidP="00F72690">
      <w:pPr>
        <w:numPr>
          <w:ilvl w:val="0"/>
          <w:numId w:val="4"/>
        </w:numPr>
        <w:rPr>
          <w:rFonts w:ascii="Calibri" w:eastAsia="Calibri" w:hAnsi="Calibri" w:cs="Calibri"/>
          <w:color w:val="000000"/>
        </w:rPr>
      </w:pPr>
      <w:r>
        <w:rPr>
          <w:rFonts w:ascii="Calibri" w:eastAsia="Calibri" w:hAnsi="Calibri" w:cs="Calibri"/>
          <w:b/>
          <w:color w:val="000000"/>
        </w:rPr>
        <w:t>API Connection</w:t>
      </w:r>
      <w:r>
        <w:rPr>
          <w:rFonts w:ascii="Calibri" w:eastAsia="Calibri" w:hAnsi="Calibri" w:cs="Calibri"/>
          <w:color w:val="000000"/>
        </w:rPr>
        <w:t>: The bot uses the Tweepy Client object to connect to Twitter using a Bearer Token.</w:t>
      </w:r>
    </w:p>
    <w:p w:rsidR="00F72690" w:rsidRDefault="00F72690" w:rsidP="00F72690">
      <w:pPr>
        <w:numPr>
          <w:ilvl w:val="0"/>
          <w:numId w:val="4"/>
        </w:numPr>
        <w:rPr>
          <w:rFonts w:ascii="Calibri" w:eastAsia="Calibri" w:hAnsi="Calibri" w:cs="Calibri"/>
          <w:color w:val="000000"/>
        </w:rPr>
      </w:pPr>
      <w:r>
        <w:rPr>
          <w:rFonts w:ascii="Calibri" w:eastAsia="Calibri" w:hAnsi="Calibri" w:cs="Calibri"/>
          <w:b/>
          <w:color w:val="000000"/>
        </w:rPr>
        <w:t>Tweet Retrieval</w:t>
      </w:r>
      <w:r>
        <w:rPr>
          <w:rFonts w:ascii="Calibri" w:eastAsia="Calibri" w:hAnsi="Calibri" w:cs="Calibri"/>
          <w:color w:val="000000"/>
        </w:rPr>
        <w:t>: Using Paginator from Tweepy, it fetches a fixed number of recent tweets that match the keyword, excluding retweets and non-English content.</w:t>
      </w:r>
    </w:p>
    <w:p w:rsidR="00F72690" w:rsidRDefault="00F72690" w:rsidP="00F72690">
      <w:pPr>
        <w:numPr>
          <w:ilvl w:val="0"/>
          <w:numId w:val="4"/>
        </w:numPr>
        <w:rPr>
          <w:rFonts w:ascii="Calibri" w:eastAsia="Calibri" w:hAnsi="Calibri" w:cs="Calibri"/>
          <w:color w:val="000000"/>
        </w:rPr>
      </w:pPr>
      <w:r>
        <w:rPr>
          <w:rFonts w:ascii="Calibri" w:eastAsia="Calibri" w:hAnsi="Calibri" w:cs="Calibri"/>
          <w:b/>
          <w:color w:val="000000"/>
        </w:rPr>
        <w:t>Text Processing &amp; Sentiment Classification</w:t>
      </w:r>
      <w:r>
        <w:rPr>
          <w:rFonts w:ascii="Calibri" w:eastAsia="Calibri" w:hAnsi="Calibri" w:cs="Calibri"/>
          <w:color w:val="000000"/>
        </w:rPr>
        <w:t>:</w:t>
      </w:r>
    </w:p>
    <w:p w:rsidR="00F72690" w:rsidRDefault="00F72690" w:rsidP="00F72690">
      <w:pPr>
        <w:numPr>
          <w:ilvl w:val="1"/>
          <w:numId w:val="4"/>
        </w:numPr>
        <w:rPr>
          <w:color w:val="000000"/>
        </w:rPr>
      </w:pPr>
      <w:r>
        <w:rPr>
          <w:rFonts w:ascii="Calibri" w:eastAsia="Calibri" w:hAnsi="Calibri" w:cs="Calibri"/>
          <w:color w:val="000000"/>
        </w:rPr>
        <w:t>Each tweet's content is analyzed using TextBlob.</w:t>
      </w:r>
    </w:p>
    <w:p w:rsidR="00F72690" w:rsidRDefault="00F72690" w:rsidP="00F72690">
      <w:pPr>
        <w:numPr>
          <w:ilvl w:val="1"/>
          <w:numId w:val="4"/>
        </w:numPr>
        <w:rPr>
          <w:color w:val="000000"/>
        </w:rPr>
      </w:pPr>
      <w:r>
        <w:rPr>
          <w:rFonts w:ascii="Calibri" w:eastAsia="Calibri" w:hAnsi="Calibri" w:cs="Calibri"/>
          <w:color w:val="000000"/>
        </w:rPr>
        <w:t xml:space="preserve">TextBlob assigns a </w:t>
      </w:r>
      <w:r>
        <w:rPr>
          <w:rFonts w:ascii="Calibri" w:eastAsia="Calibri" w:hAnsi="Calibri" w:cs="Calibri"/>
          <w:b/>
          <w:color w:val="000000"/>
        </w:rPr>
        <w:t>polarity score</w:t>
      </w:r>
      <w:r>
        <w:rPr>
          <w:rFonts w:ascii="Calibri" w:eastAsia="Calibri" w:hAnsi="Calibri" w:cs="Calibri"/>
          <w:color w:val="000000"/>
        </w:rPr>
        <w:t xml:space="preserve"> (ranging from -1 to 1):</w:t>
      </w:r>
    </w:p>
    <w:p w:rsidR="00F72690" w:rsidRDefault="00F72690" w:rsidP="00F72690">
      <w:pPr>
        <w:numPr>
          <w:ilvl w:val="2"/>
          <w:numId w:val="4"/>
        </w:numPr>
        <w:rPr>
          <w:color w:val="000000"/>
        </w:rPr>
      </w:pPr>
      <w:r>
        <w:rPr>
          <w:rFonts w:ascii="Calibri" w:eastAsia="Calibri" w:hAnsi="Calibri" w:cs="Calibri"/>
          <w:b/>
          <w:color w:val="000000"/>
        </w:rPr>
        <w:t>&gt; 0</w:t>
      </w:r>
      <w:r>
        <w:rPr>
          <w:rFonts w:ascii="Calibri" w:eastAsia="Calibri" w:hAnsi="Calibri" w:cs="Calibri"/>
          <w:color w:val="000000"/>
        </w:rPr>
        <w:t xml:space="preserve"> = Positive</w:t>
      </w:r>
    </w:p>
    <w:p w:rsidR="00F72690" w:rsidRDefault="00F72690" w:rsidP="00F72690">
      <w:pPr>
        <w:numPr>
          <w:ilvl w:val="2"/>
          <w:numId w:val="4"/>
        </w:numPr>
        <w:rPr>
          <w:color w:val="000000"/>
        </w:rPr>
      </w:pPr>
      <w:r>
        <w:rPr>
          <w:rFonts w:ascii="Calibri" w:eastAsia="Calibri" w:hAnsi="Calibri" w:cs="Calibri"/>
          <w:b/>
          <w:color w:val="000000"/>
        </w:rPr>
        <w:t>&lt; 0</w:t>
      </w:r>
      <w:r>
        <w:rPr>
          <w:rFonts w:ascii="Calibri" w:eastAsia="Calibri" w:hAnsi="Calibri" w:cs="Calibri"/>
          <w:color w:val="000000"/>
        </w:rPr>
        <w:t xml:space="preserve"> = Negative</w:t>
      </w:r>
    </w:p>
    <w:p w:rsidR="00F72690" w:rsidRDefault="00F72690" w:rsidP="00F72690">
      <w:pPr>
        <w:numPr>
          <w:ilvl w:val="2"/>
          <w:numId w:val="4"/>
        </w:numPr>
        <w:rPr>
          <w:color w:val="000000"/>
        </w:rPr>
      </w:pPr>
      <w:r>
        <w:rPr>
          <w:rFonts w:ascii="Calibri" w:eastAsia="Calibri" w:hAnsi="Calibri" w:cs="Calibri"/>
          <w:b/>
          <w:color w:val="000000"/>
        </w:rPr>
        <w:t>= 0</w:t>
      </w:r>
      <w:r>
        <w:rPr>
          <w:rFonts w:ascii="Calibri" w:eastAsia="Calibri" w:hAnsi="Calibri" w:cs="Calibri"/>
          <w:color w:val="000000"/>
        </w:rPr>
        <w:t xml:space="preserve"> = Neutral</w:t>
      </w:r>
    </w:p>
    <w:p w:rsidR="00F72690" w:rsidRDefault="00F72690" w:rsidP="00F72690">
      <w:pPr>
        <w:numPr>
          <w:ilvl w:val="0"/>
          <w:numId w:val="4"/>
        </w:numPr>
        <w:rPr>
          <w:rFonts w:ascii="Calibri" w:eastAsia="Calibri" w:hAnsi="Calibri" w:cs="Calibri"/>
          <w:color w:val="000000"/>
        </w:rPr>
      </w:pPr>
      <w:r>
        <w:rPr>
          <w:rFonts w:ascii="Calibri" w:eastAsia="Calibri" w:hAnsi="Calibri" w:cs="Calibri"/>
          <w:b/>
          <w:color w:val="000000"/>
        </w:rPr>
        <w:t>Sentiment Tallying</w:t>
      </w:r>
      <w:r>
        <w:rPr>
          <w:rFonts w:ascii="Calibri" w:eastAsia="Calibri" w:hAnsi="Calibri" w:cs="Calibri"/>
          <w:color w:val="000000"/>
        </w:rPr>
        <w:t>: Counts of each sentiment category are maintained using a dictionary.</w:t>
      </w:r>
    </w:p>
    <w:p w:rsidR="00F72690" w:rsidRDefault="00F72690" w:rsidP="00F72690">
      <w:pPr>
        <w:numPr>
          <w:ilvl w:val="0"/>
          <w:numId w:val="4"/>
        </w:numPr>
        <w:rPr>
          <w:rFonts w:ascii="Calibri" w:eastAsia="Calibri" w:hAnsi="Calibri" w:cs="Calibri"/>
          <w:color w:val="000000"/>
        </w:rPr>
      </w:pPr>
      <w:r>
        <w:rPr>
          <w:rFonts w:ascii="Calibri" w:eastAsia="Calibri" w:hAnsi="Calibri" w:cs="Calibri"/>
          <w:b/>
          <w:color w:val="000000"/>
        </w:rPr>
        <w:t>Rate Limit Handling</w:t>
      </w:r>
      <w:r>
        <w:rPr>
          <w:rFonts w:ascii="Calibri" w:eastAsia="Calibri" w:hAnsi="Calibri" w:cs="Calibri"/>
          <w:color w:val="000000"/>
        </w:rPr>
        <w:t>: If rate limits are encountered, the bot waits before resuming (Tweepy’s wait_on_rate_limit=True ensures this automatically).</w:t>
      </w:r>
    </w:p>
    <w:p w:rsidR="00F72690" w:rsidRDefault="00F72690" w:rsidP="00F72690">
      <w:pPr>
        <w:numPr>
          <w:ilvl w:val="0"/>
          <w:numId w:val="4"/>
        </w:numPr>
        <w:spacing w:after="280"/>
        <w:rPr>
          <w:rFonts w:ascii="Calibri" w:eastAsia="Calibri" w:hAnsi="Calibri" w:cs="Calibri"/>
          <w:color w:val="000000"/>
          <w:sz w:val="28"/>
          <w:szCs w:val="28"/>
        </w:rPr>
      </w:pPr>
      <w:r>
        <w:rPr>
          <w:rFonts w:ascii="Calibri" w:eastAsia="Calibri" w:hAnsi="Calibri" w:cs="Calibri"/>
          <w:b/>
          <w:color w:val="000000"/>
        </w:rPr>
        <w:t>Output</w:t>
      </w:r>
      <w:r>
        <w:rPr>
          <w:rFonts w:ascii="Calibri" w:eastAsia="Calibri" w:hAnsi="Calibri" w:cs="Calibri"/>
          <w:color w:val="000000"/>
        </w:rPr>
        <w:t>: Each tweet is printed along with its sentiment. A final sentiment summary is displayed.</w:t>
      </w:r>
    </w:p>
    <w:p w:rsidR="00F72690" w:rsidRDefault="00F72690" w:rsidP="00F72690">
      <w:pPr>
        <w:spacing w:before="280" w:after="280"/>
        <w:ind w:left="720"/>
        <w:jc w:val="center"/>
        <w:rPr>
          <w:rFonts w:ascii="Calibri" w:eastAsia="Calibri" w:hAnsi="Calibri" w:cs="Calibri"/>
          <w:color w:val="000000"/>
          <w:sz w:val="28"/>
          <w:szCs w:val="28"/>
        </w:rPr>
      </w:pPr>
      <w:r>
        <w:rPr>
          <w:noProof/>
        </w:rPr>
        <w:lastRenderedPageBreak/>
        <w:drawing>
          <wp:inline distT="0" distB="0" distL="0" distR="0" wp14:anchorId="42367B2F" wp14:editId="3F209EDA">
            <wp:extent cx="3490225" cy="1790836"/>
            <wp:effectExtent l="0" t="0" r="0" b="0"/>
            <wp:docPr id="2" name="image2.png" descr="Sentiment Analysis Services for Accurate AI Model Training"/>
            <wp:cNvGraphicFramePr/>
            <a:graphic xmlns:a="http://schemas.openxmlformats.org/drawingml/2006/main">
              <a:graphicData uri="http://schemas.openxmlformats.org/drawingml/2006/picture">
                <pic:pic xmlns:pic="http://schemas.openxmlformats.org/drawingml/2006/picture">
                  <pic:nvPicPr>
                    <pic:cNvPr id="0" name="image2.png" descr="Sentiment Analysis Services for Accurate AI Model Training"/>
                    <pic:cNvPicPr preferRelativeResize="0"/>
                  </pic:nvPicPr>
                  <pic:blipFill>
                    <a:blip r:embed="rId6"/>
                    <a:srcRect/>
                    <a:stretch>
                      <a:fillRect/>
                    </a:stretch>
                  </pic:blipFill>
                  <pic:spPr>
                    <a:xfrm>
                      <a:off x="0" y="0"/>
                      <a:ext cx="3490225" cy="1790836"/>
                    </a:xfrm>
                    <a:prstGeom prst="rect">
                      <a:avLst/>
                    </a:prstGeom>
                    <a:ln/>
                  </pic:spPr>
                </pic:pic>
              </a:graphicData>
            </a:graphic>
          </wp:inline>
        </w:drawing>
      </w:r>
    </w:p>
    <w:p w:rsidR="00F72690" w:rsidRDefault="00F72690" w:rsidP="00F72690">
      <w:pPr>
        <w:pStyle w:val="Heading4"/>
        <w:rPr>
          <w:color w:val="000000"/>
          <w:sz w:val="28"/>
          <w:szCs w:val="28"/>
        </w:rPr>
      </w:pPr>
      <w:r>
        <w:rPr>
          <w:color w:val="000000"/>
          <w:sz w:val="28"/>
          <w:szCs w:val="28"/>
        </w:rPr>
        <w:t>Code Explanation</w:t>
      </w:r>
    </w:p>
    <w:p w:rsidR="00F72690" w:rsidRDefault="00F72690" w:rsidP="00F72690">
      <w:pPr>
        <w:spacing w:before="280" w:after="280"/>
        <w:rPr>
          <w:rFonts w:ascii="Calibri" w:eastAsia="Calibri" w:hAnsi="Calibri" w:cs="Calibri"/>
          <w:color w:val="000000"/>
        </w:rPr>
      </w:pPr>
      <w:r>
        <w:rPr>
          <w:rFonts w:ascii="Calibri" w:eastAsia="Calibri" w:hAnsi="Calibri" w:cs="Calibri"/>
          <w:color w:val="000000"/>
        </w:rPr>
        <w:t>Here is a summary of the key sections of the code:</w:t>
      </w:r>
    </w:p>
    <w:p w:rsidR="00F72690" w:rsidRDefault="00F72690" w:rsidP="00F72690">
      <w:pPr>
        <w:numPr>
          <w:ilvl w:val="0"/>
          <w:numId w:val="5"/>
        </w:numPr>
        <w:spacing w:before="280"/>
        <w:rPr>
          <w:color w:val="000000"/>
        </w:rPr>
      </w:pPr>
      <w:r>
        <w:rPr>
          <w:rFonts w:ascii="Calibri" w:eastAsia="Calibri" w:hAnsi="Calibri" w:cs="Calibri"/>
          <w:color w:val="000000"/>
        </w:rPr>
        <w:t>get_sentiment(text): Takes tweet text and returns the sentiment category based on TextBlob’s polarity score.</w:t>
      </w:r>
    </w:p>
    <w:p w:rsidR="00F72690" w:rsidRDefault="00F72690" w:rsidP="00F72690">
      <w:pPr>
        <w:numPr>
          <w:ilvl w:val="0"/>
          <w:numId w:val="5"/>
        </w:numPr>
        <w:rPr>
          <w:color w:val="000000"/>
        </w:rPr>
      </w:pPr>
      <w:r>
        <w:rPr>
          <w:rFonts w:ascii="Calibri" w:eastAsia="Calibri" w:hAnsi="Calibri" w:cs="Calibri"/>
          <w:color w:val="000000"/>
        </w:rPr>
        <w:t>analyze_tweets(keyword, max_tweets): Core function that fetches tweets, performs sentiment analysis, and prints the results.</w:t>
      </w:r>
    </w:p>
    <w:p w:rsidR="00F72690" w:rsidRDefault="00F72690" w:rsidP="00F72690">
      <w:pPr>
        <w:numPr>
          <w:ilvl w:val="0"/>
          <w:numId w:val="5"/>
        </w:numPr>
        <w:spacing w:after="280"/>
      </w:pPr>
      <w:r>
        <w:rPr>
          <w:rFonts w:ascii="Calibri" w:eastAsia="Calibri" w:hAnsi="Calibri" w:cs="Calibri"/>
          <w:color w:val="000000"/>
        </w:rPr>
        <w:t>if __name__ == "__main__": Accepts user input for the keyword and initiates the analysis process.</w:t>
      </w:r>
    </w:p>
    <w:p w:rsidR="00F72690" w:rsidRDefault="00F72690" w:rsidP="00F72690">
      <w:pPr>
        <w:rPr>
          <w:b/>
          <w:color w:val="000000"/>
          <w:sz w:val="36"/>
          <w:szCs w:val="36"/>
          <w:u w:val="single"/>
        </w:rPr>
      </w:pPr>
    </w:p>
    <w:p w:rsidR="00F72690" w:rsidRDefault="00F72690" w:rsidP="00F72690">
      <w:pPr>
        <w:rPr>
          <w:b/>
          <w:color w:val="000000"/>
          <w:sz w:val="36"/>
          <w:szCs w:val="36"/>
          <w:u w:val="single"/>
        </w:rPr>
      </w:pPr>
      <w:r>
        <w:rPr>
          <w:b/>
          <w:color w:val="000000"/>
          <w:sz w:val="36"/>
          <w:szCs w:val="36"/>
          <w:u w:val="single"/>
        </w:rPr>
        <w:t>SOURCE CODE:</w:t>
      </w:r>
    </w:p>
    <w:p w:rsidR="00F72690" w:rsidRDefault="00F72690" w:rsidP="00F72690">
      <w:pPr>
        <w:rPr>
          <w:b/>
          <w:color w:val="000000"/>
          <w:sz w:val="36"/>
          <w:szCs w:val="36"/>
          <w:u w:val="single"/>
        </w:rPr>
      </w:pP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tweepy</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textblob</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TextBlob</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time</w:t>
      </w:r>
    </w:p>
    <w:p w:rsidR="00F72690" w:rsidRDefault="00F72690" w:rsidP="00F72690">
      <w:pPr>
        <w:shd w:val="clear" w:color="auto" w:fill="1F1F1F"/>
        <w:rPr>
          <w:rFonts w:ascii="Consolas" w:eastAsia="Consolas" w:hAnsi="Consolas" w:cs="Consolas"/>
          <w:color w:val="CCCCCC"/>
          <w:sz w:val="21"/>
          <w:szCs w:val="21"/>
        </w:rPr>
      </w:pPr>
    </w:p>
    <w:p w:rsidR="00F72690" w:rsidRDefault="00F72690" w:rsidP="00F72690">
      <w:pPr>
        <w:shd w:val="clear" w:color="auto" w:fill="1F1F1F"/>
        <w:rPr>
          <w:rFonts w:ascii="Consolas" w:eastAsia="Consolas" w:hAnsi="Consolas" w:cs="Consolas"/>
          <w:color w:val="CCCCCC"/>
          <w:sz w:val="21"/>
          <w:szCs w:val="21"/>
        </w:rPr>
      </w:pPr>
      <w:bookmarkStart w:id="0" w:name="_mameq5410xwu" w:colFirst="0" w:colLast="0"/>
      <w:bookmarkEnd w:id="0"/>
      <w:r>
        <w:rPr>
          <w:rFonts w:ascii="Consolas" w:eastAsia="Consolas" w:hAnsi="Consolas" w:cs="Consolas"/>
          <w:color w:val="4FC1FF"/>
          <w:sz w:val="21"/>
          <w:szCs w:val="21"/>
        </w:rPr>
        <w:t>BEARER_TOKEN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'AAAAAAAAAAAAA---------------------------------gBH4d5q----------------lBzivHKzN-------------------NPhr2q4m'</w:t>
      </w:r>
    </w:p>
    <w:p w:rsidR="00F72690" w:rsidRDefault="00F72690" w:rsidP="00F72690">
      <w:pPr>
        <w:shd w:val="clear" w:color="auto" w:fill="1F1F1F"/>
        <w:rPr>
          <w:rFonts w:ascii="Consolas" w:eastAsia="Consolas" w:hAnsi="Consolas" w:cs="Consolas"/>
          <w:color w:val="CCCCCC"/>
          <w:sz w:val="21"/>
          <w:szCs w:val="21"/>
        </w:rPr>
      </w:pP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9CDCFE"/>
          <w:sz w:val="21"/>
          <w:szCs w:val="21"/>
        </w:rPr>
        <w:t>client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tweepy</w:t>
      </w:r>
      <w:r>
        <w:rPr>
          <w:rFonts w:ascii="Consolas" w:eastAsia="Consolas" w:hAnsi="Consolas" w:cs="Consolas"/>
          <w:color w:val="CCCCCC"/>
          <w:sz w:val="21"/>
          <w:szCs w:val="21"/>
        </w:rPr>
        <w:t>.</w:t>
      </w:r>
      <w:r>
        <w:rPr>
          <w:rFonts w:ascii="Consolas" w:eastAsia="Consolas" w:hAnsi="Consolas" w:cs="Consolas"/>
          <w:color w:val="4EC9B0"/>
          <w:sz w:val="21"/>
          <w:szCs w:val="21"/>
        </w:rPr>
        <w:t>Client</w:t>
      </w:r>
      <w:r>
        <w:rPr>
          <w:rFonts w:ascii="Consolas" w:eastAsia="Consolas" w:hAnsi="Consolas" w:cs="Consolas"/>
          <w:color w:val="CCCCCC"/>
          <w:sz w:val="21"/>
          <w:szCs w:val="21"/>
        </w:rPr>
        <w:t>(</w:t>
      </w:r>
      <w:r>
        <w:rPr>
          <w:rFonts w:ascii="Consolas" w:eastAsia="Consolas" w:hAnsi="Consolas" w:cs="Consolas"/>
          <w:color w:val="9CDCFE"/>
          <w:sz w:val="21"/>
          <w:szCs w:val="21"/>
        </w:rPr>
        <w:t>bearer_token</w:t>
      </w:r>
      <w:r>
        <w:rPr>
          <w:rFonts w:ascii="Consolas" w:eastAsia="Consolas" w:hAnsi="Consolas" w:cs="Consolas"/>
          <w:color w:val="D4D4D4"/>
          <w:sz w:val="21"/>
          <w:szCs w:val="21"/>
        </w:rPr>
        <w:t>=</w:t>
      </w:r>
      <w:r>
        <w:rPr>
          <w:rFonts w:ascii="Consolas" w:eastAsia="Consolas" w:hAnsi="Consolas" w:cs="Consolas"/>
          <w:color w:val="4FC1FF"/>
          <w:sz w:val="21"/>
          <w:szCs w:val="21"/>
        </w:rPr>
        <w:t>BEARER_TOKEN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wait_on_rate_limit</w:t>
      </w:r>
      <w:r>
        <w:rPr>
          <w:rFonts w:ascii="Consolas" w:eastAsia="Consolas" w:hAnsi="Consolas" w:cs="Consolas"/>
          <w:color w:val="D4D4D4"/>
          <w:sz w:val="21"/>
          <w:szCs w:val="21"/>
        </w:rPr>
        <w:t>=</w:t>
      </w:r>
      <w:r>
        <w:rPr>
          <w:rFonts w:ascii="Consolas" w:eastAsia="Consolas" w:hAnsi="Consolas" w:cs="Consolas"/>
          <w:color w:val="569CD6"/>
          <w:sz w:val="21"/>
          <w:szCs w:val="21"/>
        </w:rPr>
        <w:t>True</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569CD6"/>
          <w:sz w:val="21"/>
          <w:szCs w:val="21"/>
        </w:rPr>
        <w:t>def</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get_sentiment</w:t>
      </w:r>
      <w:r>
        <w:rPr>
          <w:rFonts w:ascii="Consolas" w:eastAsia="Consolas" w:hAnsi="Consolas" w:cs="Consolas"/>
          <w:color w:val="CCCCCC"/>
          <w:sz w:val="21"/>
          <w:szCs w:val="21"/>
        </w:rPr>
        <w:t>(</w:t>
      </w:r>
      <w:r>
        <w:rPr>
          <w:rFonts w:ascii="Consolas" w:eastAsia="Consolas" w:hAnsi="Consolas" w:cs="Consolas"/>
          <w:color w:val="9CDCFE"/>
          <w:sz w:val="21"/>
          <w:szCs w:val="21"/>
        </w:rPr>
        <w:t>text</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blob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TextBlob</w:t>
      </w:r>
      <w:r>
        <w:rPr>
          <w:rFonts w:ascii="Consolas" w:eastAsia="Consolas" w:hAnsi="Consolas" w:cs="Consolas"/>
          <w:color w:val="CCCCCC"/>
          <w:sz w:val="21"/>
          <w:szCs w:val="21"/>
        </w:rPr>
        <w:t>(</w:t>
      </w:r>
      <w:r>
        <w:rPr>
          <w:rFonts w:ascii="Consolas" w:eastAsia="Consolas" w:hAnsi="Consolas" w:cs="Consolas"/>
          <w:color w:val="9CDCFE"/>
          <w:sz w:val="21"/>
          <w:szCs w:val="21"/>
        </w:rPr>
        <w:t>text</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polarity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blob</w:t>
      </w:r>
      <w:r>
        <w:rPr>
          <w:rFonts w:ascii="Consolas" w:eastAsia="Consolas" w:hAnsi="Consolas" w:cs="Consolas"/>
          <w:color w:val="CCCCCC"/>
          <w:sz w:val="21"/>
          <w:szCs w:val="21"/>
        </w:rPr>
        <w:t>.</w:t>
      </w:r>
      <w:r>
        <w:rPr>
          <w:rFonts w:ascii="Consolas" w:eastAsia="Consolas" w:hAnsi="Consolas" w:cs="Consolas"/>
          <w:color w:val="9CDCFE"/>
          <w:sz w:val="21"/>
          <w:szCs w:val="21"/>
        </w:rPr>
        <w:t>sentiment</w:t>
      </w:r>
      <w:r>
        <w:rPr>
          <w:rFonts w:ascii="Consolas" w:eastAsia="Consolas" w:hAnsi="Consolas" w:cs="Consolas"/>
          <w:color w:val="CCCCCC"/>
          <w:sz w:val="21"/>
          <w:szCs w:val="21"/>
        </w:rPr>
        <w:t>.polarity</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polarity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'Positive'</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elif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polarity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'Negative'</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else</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'Neutral'</w:t>
      </w:r>
    </w:p>
    <w:p w:rsidR="00F72690" w:rsidRDefault="00F72690" w:rsidP="00F72690">
      <w:pPr>
        <w:shd w:val="clear" w:color="auto" w:fill="1F1F1F"/>
        <w:rPr>
          <w:rFonts w:ascii="Consolas" w:eastAsia="Consolas" w:hAnsi="Consolas" w:cs="Consolas"/>
          <w:color w:val="CCCCCC"/>
          <w:sz w:val="21"/>
          <w:szCs w:val="21"/>
        </w:rPr>
      </w:pP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569CD6"/>
          <w:sz w:val="21"/>
          <w:szCs w:val="21"/>
        </w:rPr>
        <w:t>def</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analyze_tweets</w:t>
      </w:r>
      <w:r>
        <w:rPr>
          <w:rFonts w:ascii="Consolas" w:eastAsia="Consolas" w:hAnsi="Consolas" w:cs="Consolas"/>
          <w:color w:val="CCCCCC"/>
          <w:sz w:val="21"/>
          <w:szCs w:val="21"/>
        </w:rPr>
        <w:t>(</w:t>
      </w:r>
      <w:r>
        <w:rPr>
          <w:rFonts w:ascii="Consolas" w:eastAsia="Consolas" w:hAnsi="Consolas" w:cs="Consolas"/>
          <w:color w:val="9CDCFE"/>
          <w:sz w:val="21"/>
          <w:szCs w:val="21"/>
        </w:rPr>
        <w:t>keyword</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max_tweets</w:t>
      </w:r>
      <w:r>
        <w:rPr>
          <w:rFonts w:ascii="Consolas" w:eastAsia="Consolas" w:hAnsi="Consolas" w:cs="Consolas"/>
          <w:color w:val="D4D4D4"/>
          <w:sz w:val="21"/>
          <w:szCs w:val="21"/>
        </w:rPr>
        <w:t>=</w:t>
      </w:r>
      <w:r>
        <w:rPr>
          <w:rFonts w:ascii="Consolas" w:eastAsia="Consolas" w:hAnsi="Consolas" w:cs="Consolas"/>
          <w:color w:val="B5CEA8"/>
          <w:sz w:val="21"/>
          <w:szCs w:val="21"/>
        </w:rPr>
        <w:t>50</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query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keyword</w:t>
      </w:r>
      <w:r>
        <w:rPr>
          <w:rFonts w:ascii="Consolas" w:eastAsia="Consolas" w:hAnsi="Consolas" w:cs="Consolas"/>
          <w:color w:val="569CD6"/>
          <w:sz w:val="21"/>
          <w:szCs w:val="21"/>
        </w:rPr>
        <w:t>}</w:t>
      </w:r>
      <w:r>
        <w:rPr>
          <w:rFonts w:ascii="Consolas" w:eastAsia="Consolas" w:hAnsi="Consolas" w:cs="Consolas"/>
          <w:color w:val="CE9178"/>
          <w:sz w:val="21"/>
          <w:szCs w:val="21"/>
        </w:rPr>
        <w:t xml:space="preserve"> -is:retweet lang:en"</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sentiment_count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'Positive'</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'Negative'</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'Neutral'</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tweets_analyzed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p>
    <w:p w:rsidR="00F72690" w:rsidRDefault="00F72690" w:rsidP="00F72690">
      <w:pPr>
        <w:shd w:val="clear" w:color="auto" w:fill="1F1F1F"/>
        <w:rPr>
          <w:rFonts w:ascii="Consolas" w:eastAsia="Consolas" w:hAnsi="Consolas" w:cs="Consolas"/>
          <w:color w:val="CCCCCC"/>
          <w:sz w:val="21"/>
          <w:szCs w:val="21"/>
        </w:rPr>
      </w:pP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try</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tweet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in</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tweepy</w:t>
      </w:r>
      <w:r>
        <w:rPr>
          <w:rFonts w:ascii="Consolas" w:eastAsia="Consolas" w:hAnsi="Consolas" w:cs="Consolas"/>
          <w:color w:val="CCCCCC"/>
          <w:sz w:val="21"/>
          <w:szCs w:val="21"/>
        </w:rPr>
        <w:t>.</w:t>
      </w:r>
      <w:r>
        <w:rPr>
          <w:rFonts w:ascii="Consolas" w:eastAsia="Consolas" w:hAnsi="Consolas" w:cs="Consolas"/>
          <w:color w:val="4EC9B0"/>
          <w:sz w:val="21"/>
          <w:szCs w:val="21"/>
        </w:rPr>
        <w:t>Paginator</w:t>
      </w:r>
      <w:r>
        <w:rPr>
          <w:rFonts w:ascii="Consolas" w:eastAsia="Consolas" w:hAnsi="Consolas" w:cs="Consolas"/>
          <w:color w:val="CCCCCC"/>
          <w:sz w:val="21"/>
          <w:szCs w:val="21"/>
        </w:rPr>
        <w:t>(</w:t>
      </w:r>
      <w:r>
        <w:rPr>
          <w:rFonts w:ascii="Consolas" w:eastAsia="Consolas" w:hAnsi="Consolas" w:cs="Consolas"/>
          <w:color w:val="9CDCFE"/>
          <w:sz w:val="21"/>
          <w:szCs w:val="21"/>
        </w:rPr>
        <w:t>client</w:t>
      </w:r>
      <w:r>
        <w:rPr>
          <w:rFonts w:ascii="Consolas" w:eastAsia="Consolas" w:hAnsi="Consolas" w:cs="Consolas"/>
          <w:color w:val="CCCCCC"/>
          <w:sz w:val="21"/>
          <w:szCs w:val="21"/>
        </w:rPr>
        <w:t>.</w:t>
      </w:r>
      <w:r>
        <w:rPr>
          <w:rFonts w:ascii="Consolas" w:eastAsia="Consolas" w:hAnsi="Consolas" w:cs="Consolas"/>
          <w:color w:val="DCDCAA"/>
          <w:sz w:val="21"/>
          <w:szCs w:val="21"/>
        </w:rPr>
        <w:t>search_recent_tweets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query</w:t>
      </w:r>
      <w:r>
        <w:rPr>
          <w:rFonts w:ascii="Consolas" w:eastAsia="Consolas" w:hAnsi="Consolas" w:cs="Consolas"/>
          <w:color w:val="D4D4D4"/>
          <w:sz w:val="21"/>
          <w:szCs w:val="21"/>
        </w:rPr>
        <w:t>=</w:t>
      </w:r>
      <w:r>
        <w:rPr>
          <w:rFonts w:ascii="Consolas" w:eastAsia="Consolas" w:hAnsi="Consolas" w:cs="Consolas"/>
          <w:color w:val="9CDCFE"/>
          <w:sz w:val="21"/>
          <w:szCs w:val="21"/>
        </w:rPr>
        <w:t>query</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tweet_fields</w:t>
      </w:r>
      <w:r>
        <w:rPr>
          <w:rFonts w:ascii="Consolas" w:eastAsia="Consolas" w:hAnsi="Consolas" w:cs="Consolas"/>
          <w:color w:val="D4D4D4"/>
          <w:sz w:val="21"/>
          <w:szCs w:val="21"/>
        </w:rPr>
        <w:t>=</w:t>
      </w:r>
      <w:r>
        <w:rPr>
          <w:rFonts w:ascii="Consolas" w:eastAsia="Consolas" w:hAnsi="Consolas" w:cs="Consolas"/>
          <w:color w:val="CCCCCC"/>
          <w:sz w:val="21"/>
          <w:szCs w:val="21"/>
        </w:rPr>
        <w:t>[</w:t>
      </w:r>
      <w:r>
        <w:rPr>
          <w:rFonts w:ascii="Consolas" w:eastAsia="Consolas" w:hAnsi="Consolas" w:cs="Consolas"/>
          <w:color w:val="CE9178"/>
          <w:sz w:val="21"/>
          <w:szCs w:val="21"/>
        </w:rPr>
        <w:t>'text'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max_results</w:t>
      </w:r>
      <w:r>
        <w:rPr>
          <w:rFonts w:ascii="Consolas" w:eastAsia="Consolas" w:hAnsi="Consolas" w:cs="Consolas"/>
          <w:color w:val="D4D4D4"/>
          <w:sz w:val="21"/>
          <w:szCs w:val="21"/>
        </w:rPr>
        <w:t>=</w:t>
      </w:r>
      <w:r>
        <w:rPr>
          <w:rFonts w:ascii="Consolas" w:eastAsia="Consolas" w:hAnsi="Consolas" w:cs="Consolas"/>
          <w:color w:val="B5CEA8"/>
          <w:sz w:val="21"/>
          <w:szCs w:val="21"/>
        </w:rPr>
        <w:t>10</w:t>
      </w:r>
      <w:r>
        <w:rPr>
          <w:rFonts w:ascii="Consolas" w:eastAsia="Consolas" w:hAnsi="Consolas" w:cs="Consolas"/>
          <w:color w:val="CCCCCC"/>
          <w:sz w:val="21"/>
          <w:szCs w:val="21"/>
        </w:rPr>
        <w:t>).</w:t>
      </w:r>
      <w:r>
        <w:rPr>
          <w:rFonts w:ascii="Consolas" w:eastAsia="Consolas" w:hAnsi="Consolas" w:cs="Consolas"/>
          <w:color w:val="DCDCAA"/>
          <w:sz w:val="21"/>
          <w:szCs w:val="21"/>
        </w:rPr>
        <w:t>flatten</w:t>
      </w:r>
      <w:r>
        <w:rPr>
          <w:rFonts w:ascii="Consolas" w:eastAsia="Consolas" w:hAnsi="Consolas" w:cs="Consolas"/>
          <w:color w:val="CCCCCC"/>
          <w:sz w:val="21"/>
          <w:szCs w:val="21"/>
        </w:rPr>
        <w:t>(</w:t>
      </w:r>
      <w:r>
        <w:rPr>
          <w:rFonts w:ascii="Consolas" w:eastAsia="Consolas" w:hAnsi="Consolas" w:cs="Consolas"/>
          <w:color w:val="9CDCFE"/>
          <w:sz w:val="21"/>
          <w:szCs w:val="21"/>
        </w:rPr>
        <w:t>limit</w:t>
      </w:r>
      <w:r>
        <w:rPr>
          <w:rFonts w:ascii="Consolas" w:eastAsia="Consolas" w:hAnsi="Consolas" w:cs="Consolas"/>
          <w:color w:val="D4D4D4"/>
          <w:sz w:val="21"/>
          <w:szCs w:val="21"/>
        </w:rPr>
        <w:t>=</w:t>
      </w:r>
      <w:r>
        <w:rPr>
          <w:rFonts w:ascii="Consolas" w:eastAsia="Consolas" w:hAnsi="Consolas" w:cs="Consolas"/>
          <w:color w:val="9CDCFE"/>
          <w:sz w:val="21"/>
          <w:szCs w:val="21"/>
        </w:rPr>
        <w:t>max_tweets</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sentiment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get_sentiment</w:t>
      </w:r>
      <w:r>
        <w:rPr>
          <w:rFonts w:ascii="Consolas" w:eastAsia="Consolas" w:hAnsi="Consolas" w:cs="Consolas"/>
          <w:color w:val="CCCCCC"/>
          <w:sz w:val="21"/>
          <w:szCs w:val="21"/>
        </w:rPr>
        <w:t>(</w:t>
      </w:r>
      <w:r>
        <w:rPr>
          <w:rFonts w:ascii="Consolas" w:eastAsia="Consolas" w:hAnsi="Consolas" w:cs="Consolas"/>
          <w:color w:val="9CDCFE"/>
          <w:sz w:val="21"/>
          <w:szCs w:val="21"/>
        </w:rPr>
        <w:t>tweet</w:t>
      </w:r>
      <w:r>
        <w:rPr>
          <w:rFonts w:ascii="Consolas" w:eastAsia="Consolas" w:hAnsi="Consolas" w:cs="Consolas"/>
          <w:color w:val="CCCCCC"/>
          <w:sz w:val="21"/>
          <w:szCs w:val="21"/>
        </w:rPr>
        <w:t>.text)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sentiment_count</w:t>
      </w:r>
      <w:r>
        <w:rPr>
          <w:rFonts w:ascii="Consolas" w:eastAsia="Consolas" w:hAnsi="Consolas" w:cs="Consolas"/>
          <w:color w:val="CCCCCC"/>
          <w:sz w:val="21"/>
          <w:szCs w:val="21"/>
        </w:rPr>
        <w:t>[</w:t>
      </w:r>
      <w:r>
        <w:rPr>
          <w:rFonts w:ascii="Consolas" w:eastAsia="Consolas" w:hAnsi="Consolas" w:cs="Consolas"/>
          <w:color w:val="9CDCFE"/>
          <w:sz w:val="21"/>
          <w:szCs w:val="21"/>
        </w:rPr>
        <w:t>sentiment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tweets_analyzed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569CD6"/>
          <w:sz w:val="21"/>
          <w:szCs w:val="21"/>
        </w:rPr>
        <w:t>f</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sentiment</w:t>
      </w:r>
      <w:r>
        <w:rPr>
          <w:rFonts w:ascii="Consolas" w:eastAsia="Consolas" w:hAnsi="Consolas" w:cs="Consolas"/>
          <w:color w:val="569CD6"/>
          <w:sz w:val="21"/>
          <w:szCs w:val="21"/>
        </w:rPr>
        <w:t>}</w:t>
      </w:r>
      <w:r>
        <w:rPr>
          <w:rFonts w:ascii="Consolas" w:eastAsia="Consolas" w:hAnsi="Consolas" w:cs="Consolas"/>
          <w:color w:val="CE9178"/>
          <w:sz w:val="21"/>
          <w:szCs w:val="21"/>
        </w:rPr>
        <w:t xml:space="preserve">] </w:t>
      </w:r>
      <w:r>
        <w:rPr>
          <w:rFonts w:ascii="Consolas" w:eastAsia="Consolas" w:hAnsi="Consolas" w:cs="Consolas"/>
          <w:color w:val="569CD6"/>
          <w:sz w:val="21"/>
          <w:szCs w:val="21"/>
        </w:rPr>
        <w:t>{</w:t>
      </w:r>
      <w:r>
        <w:rPr>
          <w:rFonts w:ascii="Consolas" w:eastAsia="Consolas" w:hAnsi="Consolas" w:cs="Consolas"/>
          <w:color w:val="9CDCFE"/>
          <w:sz w:val="21"/>
          <w:szCs w:val="21"/>
        </w:rPr>
        <w:t>tweet</w:t>
      </w:r>
      <w:r>
        <w:rPr>
          <w:rFonts w:ascii="Consolas" w:eastAsia="Consolas" w:hAnsi="Consolas" w:cs="Consolas"/>
          <w:color w:val="CCCCCC"/>
          <w:sz w:val="21"/>
          <w:szCs w:val="21"/>
        </w:rPr>
        <w:t>.text</w:t>
      </w:r>
      <w:r>
        <w:rPr>
          <w:rFonts w:ascii="Consolas" w:eastAsia="Consolas" w:hAnsi="Consolas" w:cs="Consolas"/>
          <w:color w:val="569CD6"/>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except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tweepy</w:t>
      </w:r>
      <w:r>
        <w:rPr>
          <w:rFonts w:ascii="Consolas" w:eastAsia="Consolas" w:hAnsi="Consolas" w:cs="Consolas"/>
          <w:color w:val="CCCCCC"/>
          <w:sz w:val="21"/>
          <w:szCs w:val="21"/>
        </w:rPr>
        <w:t>.</w:t>
      </w:r>
      <w:r>
        <w:rPr>
          <w:rFonts w:ascii="Consolas" w:eastAsia="Consolas" w:hAnsi="Consolas" w:cs="Consolas"/>
          <w:color w:val="4EC9B0"/>
          <w:sz w:val="21"/>
          <w:szCs w:val="21"/>
        </w:rPr>
        <w:t>TooManyRequests</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"Rate limit reached. Waiting before retrying..."</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4EC9B0"/>
          <w:sz w:val="21"/>
          <w:szCs w:val="21"/>
        </w:rPr>
        <w:t>time</w:t>
      </w:r>
      <w:r>
        <w:rPr>
          <w:rFonts w:ascii="Consolas" w:eastAsia="Consolas" w:hAnsi="Consolas" w:cs="Consolas"/>
          <w:color w:val="CCCCCC"/>
          <w:sz w:val="21"/>
          <w:szCs w:val="21"/>
        </w:rPr>
        <w:t>.</w:t>
      </w:r>
      <w:r>
        <w:rPr>
          <w:rFonts w:ascii="Consolas" w:eastAsia="Consolas" w:hAnsi="Consolas" w:cs="Consolas"/>
          <w:color w:val="DCDCAA"/>
          <w:sz w:val="21"/>
          <w:szCs w:val="21"/>
        </w:rPr>
        <w:t>sleep</w:t>
      </w:r>
      <w:r>
        <w:rPr>
          <w:rFonts w:ascii="Consolas" w:eastAsia="Consolas" w:hAnsi="Consolas" w:cs="Consolas"/>
          <w:color w:val="CCCCCC"/>
          <w:sz w:val="21"/>
          <w:szCs w:val="21"/>
        </w:rPr>
        <w:t>(</w:t>
      </w:r>
      <w:r>
        <w:rPr>
          <w:rFonts w:ascii="Consolas" w:eastAsia="Consolas" w:hAnsi="Consolas" w:cs="Consolas"/>
          <w:color w:val="B5CEA8"/>
          <w:sz w:val="21"/>
          <w:szCs w:val="21"/>
        </w:rPr>
        <w:t>900</w:t>
      </w:r>
      <w:r>
        <w:rPr>
          <w:rFonts w:ascii="Consolas" w:eastAsia="Consolas" w:hAnsi="Consolas" w:cs="Consolas"/>
          <w:color w:val="CCCCCC"/>
          <w:sz w:val="21"/>
          <w:szCs w:val="21"/>
        </w:rPr>
        <w:t>)  </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except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Exception</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"Error:"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Sentiment Summary:"</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9CDCFE"/>
          <w:sz w:val="21"/>
          <w:szCs w:val="21"/>
        </w:rPr>
        <w:t>sentiment_count</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569CD6"/>
          <w:sz w:val="21"/>
          <w:szCs w:val="21"/>
        </w:rPr>
        <w:t>f</w:t>
      </w:r>
      <w:r>
        <w:rPr>
          <w:rFonts w:ascii="Consolas" w:eastAsia="Consolas" w:hAnsi="Consolas" w:cs="Consolas"/>
          <w:color w:val="CE9178"/>
          <w:sz w:val="21"/>
          <w:szCs w:val="21"/>
        </w:rPr>
        <w:t xml:space="preserve">"Total Tweets Analyzed: </w:t>
      </w:r>
      <w:r>
        <w:rPr>
          <w:rFonts w:ascii="Consolas" w:eastAsia="Consolas" w:hAnsi="Consolas" w:cs="Consolas"/>
          <w:color w:val="569CD6"/>
          <w:sz w:val="21"/>
          <w:szCs w:val="21"/>
        </w:rPr>
        <w:t>{</w:t>
      </w:r>
      <w:r>
        <w:rPr>
          <w:rFonts w:ascii="Consolas" w:eastAsia="Consolas" w:hAnsi="Consolas" w:cs="Consolas"/>
          <w:color w:val="9CDCFE"/>
          <w:sz w:val="21"/>
          <w:szCs w:val="21"/>
        </w:rPr>
        <w:t>tweets_analyzed</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__name__</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"__main__"</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keyword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input</w:t>
      </w:r>
      <w:r>
        <w:rPr>
          <w:rFonts w:ascii="Consolas" w:eastAsia="Consolas" w:hAnsi="Consolas" w:cs="Consolas"/>
          <w:color w:val="CCCCCC"/>
          <w:sz w:val="21"/>
          <w:szCs w:val="21"/>
        </w:rPr>
        <w:t>(</w:t>
      </w:r>
      <w:r>
        <w:rPr>
          <w:rFonts w:ascii="Consolas" w:eastAsia="Consolas" w:hAnsi="Consolas" w:cs="Consolas"/>
          <w:color w:val="CE9178"/>
          <w:sz w:val="21"/>
          <w:szCs w:val="21"/>
        </w:rPr>
        <w:t>"Enter a keyword to analyze: "</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analyze_tweets</w:t>
      </w:r>
      <w:r>
        <w:rPr>
          <w:rFonts w:ascii="Consolas" w:eastAsia="Consolas" w:hAnsi="Consolas" w:cs="Consolas"/>
          <w:color w:val="CCCCCC"/>
          <w:sz w:val="21"/>
          <w:szCs w:val="21"/>
        </w:rPr>
        <w:t>(</w:t>
      </w:r>
      <w:r>
        <w:rPr>
          <w:rFonts w:ascii="Consolas" w:eastAsia="Consolas" w:hAnsi="Consolas" w:cs="Consolas"/>
          <w:color w:val="9CDCFE"/>
          <w:sz w:val="21"/>
          <w:szCs w:val="21"/>
        </w:rPr>
        <w:t>keyword</w:t>
      </w:r>
      <w:r>
        <w:rPr>
          <w:rFonts w:ascii="Consolas" w:eastAsia="Consolas" w:hAnsi="Consolas" w:cs="Consolas"/>
          <w:color w:val="CCCCCC"/>
          <w:sz w:val="21"/>
          <w:szCs w:val="21"/>
        </w:rPr>
        <w:t>)</w:t>
      </w:r>
    </w:p>
    <w:p w:rsidR="00F72690" w:rsidRDefault="00F72690" w:rsidP="00F72690">
      <w:pPr>
        <w:shd w:val="clear" w:color="auto" w:fill="1F1F1F"/>
        <w:rPr>
          <w:rFonts w:ascii="Consolas" w:eastAsia="Consolas" w:hAnsi="Consolas" w:cs="Consolas"/>
          <w:color w:val="CCCCCC"/>
          <w:sz w:val="21"/>
          <w:szCs w:val="21"/>
        </w:rPr>
      </w:pPr>
    </w:p>
    <w:p w:rsidR="00F72690" w:rsidRDefault="00F72690" w:rsidP="00F72690">
      <w:pPr>
        <w:rPr>
          <w:rFonts w:ascii="Calibri" w:eastAsia="Calibri" w:hAnsi="Calibri" w:cs="Calibri"/>
          <w:color w:val="000000"/>
          <w:sz w:val="28"/>
          <w:szCs w:val="28"/>
        </w:rPr>
      </w:pPr>
    </w:p>
    <w:p w:rsidR="00F72690" w:rsidRDefault="00F72690" w:rsidP="00F72690">
      <w:pPr>
        <w:rPr>
          <w:rFonts w:ascii="Calibri" w:eastAsia="Calibri" w:hAnsi="Calibri" w:cs="Calibri"/>
          <w:color w:val="000000"/>
          <w:sz w:val="28"/>
          <w:szCs w:val="28"/>
        </w:rPr>
      </w:pPr>
    </w:p>
    <w:p w:rsidR="00F72690" w:rsidRPr="00F052DF" w:rsidRDefault="00F72690" w:rsidP="00F72690"/>
    <w:p w:rsidR="00F72690" w:rsidRDefault="00F72690" w:rsidP="00F72690">
      <w:pPr>
        <w:pStyle w:val="Heading3"/>
        <w:rPr>
          <w:color w:val="000000"/>
          <w:sz w:val="36"/>
          <w:szCs w:val="36"/>
          <w:u w:val="single"/>
        </w:rPr>
      </w:pPr>
    </w:p>
    <w:p w:rsidR="00F72690" w:rsidRPr="00D3095C" w:rsidRDefault="00F72690" w:rsidP="00F72690">
      <w:pPr>
        <w:pStyle w:val="Heading3"/>
        <w:rPr>
          <w:color w:val="000000"/>
          <w:sz w:val="36"/>
          <w:szCs w:val="36"/>
          <w:u w:val="single"/>
        </w:rPr>
      </w:pPr>
      <w:r>
        <w:rPr>
          <w:color w:val="000000"/>
          <w:sz w:val="36"/>
          <w:szCs w:val="36"/>
          <w:u w:val="single"/>
        </w:rPr>
        <w:t>OUTPUT:</w:t>
      </w:r>
    </w:p>
    <w:p w:rsidR="00F72690" w:rsidRDefault="00F72690" w:rsidP="00F72690"/>
    <w:p w:rsidR="00F72690" w:rsidRDefault="00F72690" w:rsidP="00F72690">
      <w:r>
        <w:t>Keyword - Bitcoin</w:t>
      </w:r>
    </w:p>
    <w:p w:rsidR="00F72690" w:rsidRPr="00057039" w:rsidRDefault="00F72690" w:rsidP="00F72690"/>
    <w:p w:rsidR="00F72690" w:rsidRDefault="00F72690" w:rsidP="00F72690">
      <w:pPr>
        <w:pBdr>
          <w:top w:val="nil"/>
          <w:left w:val="nil"/>
          <w:bottom w:val="nil"/>
          <w:right w:val="nil"/>
          <w:between w:val="nil"/>
        </w:pBdr>
        <w:jc w:val="center"/>
        <w:rPr>
          <w:color w:val="000000"/>
        </w:rPr>
      </w:pPr>
      <w:r>
        <w:rPr>
          <w:noProof/>
          <w:color w:val="000000"/>
        </w:rPr>
        <w:drawing>
          <wp:inline distT="0" distB="0" distL="0" distR="0" wp14:anchorId="617AF6CC" wp14:editId="455AD5A3">
            <wp:extent cx="5939996" cy="2504563"/>
            <wp:effectExtent l="0" t="0" r="0" b="0"/>
            <wp:docPr id="5" name="image5.png" descr="C:\users\ashmit tomar\Desktop\Osp_output1.png"/>
            <wp:cNvGraphicFramePr/>
            <a:graphic xmlns:a="http://schemas.openxmlformats.org/drawingml/2006/main">
              <a:graphicData uri="http://schemas.openxmlformats.org/drawingml/2006/picture">
                <pic:pic xmlns:pic="http://schemas.openxmlformats.org/drawingml/2006/picture">
                  <pic:nvPicPr>
                    <pic:cNvPr id="0" name="image5.png" descr="C:\users\ashmit tomar\Desktop\Osp_output1.png"/>
                    <pic:cNvPicPr preferRelativeResize="0"/>
                  </pic:nvPicPr>
                  <pic:blipFill>
                    <a:blip r:embed="rId7"/>
                    <a:srcRect/>
                    <a:stretch>
                      <a:fillRect/>
                    </a:stretch>
                  </pic:blipFill>
                  <pic:spPr>
                    <a:xfrm>
                      <a:off x="0" y="0"/>
                      <a:ext cx="5939996" cy="2504563"/>
                    </a:xfrm>
                    <a:prstGeom prst="rect">
                      <a:avLst/>
                    </a:prstGeom>
                    <a:ln/>
                  </pic:spPr>
                </pic:pic>
              </a:graphicData>
            </a:graphic>
          </wp:inline>
        </w:drawing>
      </w:r>
    </w:p>
    <w:p w:rsidR="00F72690" w:rsidRDefault="00F72690" w:rsidP="00F72690">
      <w:pPr>
        <w:pBdr>
          <w:top w:val="nil"/>
          <w:left w:val="nil"/>
          <w:bottom w:val="nil"/>
          <w:right w:val="nil"/>
          <w:between w:val="nil"/>
        </w:pBdr>
        <w:rPr>
          <w:color w:val="000000"/>
        </w:rPr>
      </w:pPr>
    </w:p>
    <w:p w:rsidR="00F72690" w:rsidRDefault="00F72690" w:rsidP="00F72690">
      <w:pPr>
        <w:pBdr>
          <w:top w:val="nil"/>
          <w:left w:val="nil"/>
          <w:bottom w:val="nil"/>
          <w:right w:val="nil"/>
          <w:between w:val="nil"/>
        </w:pBdr>
        <w:rPr>
          <w:color w:val="000000"/>
        </w:rPr>
      </w:pPr>
    </w:p>
    <w:p w:rsidR="00F72690" w:rsidRDefault="00F72690" w:rsidP="00F72690">
      <w:pPr>
        <w:spacing w:before="100" w:beforeAutospacing="1" w:after="100" w:afterAutospacing="1"/>
      </w:pPr>
      <w:r>
        <w:rPr>
          <w:rFonts w:hAnsi="Symbol"/>
        </w:rPr>
        <w:t></w:t>
      </w:r>
      <w:r>
        <w:t xml:space="preserve">  </w:t>
      </w:r>
      <w:r>
        <w:rPr>
          <w:rStyle w:val="Strong"/>
        </w:rPr>
        <w:t>Neutral</w:t>
      </w:r>
      <w:r>
        <w:t>: 6 tweets</w:t>
      </w:r>
    </w:p>
    <w:p w:rsidR="00F72690" w:rsidRDefault="00F72690" w:rsidP="00F72690">
      <w:pPr>
        <w:spacing w:before="100" w:beforeAutospacing="1" w:after="100" w:afterAutospacing="1"/>
      </w:pPr>
      <w:r>
        <w:rPr>
          <w:rFonts w:hAnsi="Symbol"/>
        </w:rPr>
        <w:t></w:t>
      </w:r>
      <w:r>
        <w:t xml:space="preserve">  </w:t>
      </w:r>
      <w:r>
        <w:rPr>
          <w:rStyle w:val="Strong"/>
        </w:rPr>
        <w:t>Positive</w:t>
      </w:r>
      <w:r>
        <w:t>: 3 tweets</w:t>
      </w:r>
    </w:p>
    <w:p w:rsidR="00F72690" w:rsidRPr="00F052DF" w:rsidRDefault="00F72690" w:rsidP="00F72690">
      <w:pPr>
        <w:spacing w:before="100" w:beforeAutospacing="1" w:after="100" w:afterAutospacing="1"/>
      </w:pPr>
      <w:r>
        <w:rPr>
          <w:rFonts w:hAnsi="Symbol"/>
        </w:rPr>
        <w:t></w:t>
      </w:r>
      <w:r>
        <w:t xml:space="preserve">  </w:t>
      </w:r>
      <w:r>
        <w:rPr>
          <w:rStyle w:val="Strong"/>
        </w:rPr>
        <w:t>Negative</w:t>
      </w:r>
      <w:r>
        <w:t>: 1 tweet</w:t>
      </w:r>
    </w:p>
    <w:p w:rsidR="00F72690" w:rsidRDefault="00F72690" w:rsidP="00F72690">
      <w:pPr>
        <w:pBdr>
          <w:top w:val="nil"/>
          <w:left w:val="nil"/>
          <w:bottom w:val="nil"/>
          <w:right w:val="nil"/>
          <w:between w:val="nil"/>
        </w:pBdr>
        <w:rPr>
          <w:color w:val="000000"/>
        </w:rPr>
      </w:pPr>
      <w:r>
        <w:rPr>
          <w:color w:val="000000"/>
        </w:rPr>
        <w:lastRenderedPageBreak/>
        <w:t>GRAPH REPRESENTATION OF THE OUTPUT (CO6):</w:t>
      </w:r>
    </w:p>
    <w:p w:rsidR="00F72690" w:rsidRDefault="00F72690" w:rsidP="00F72690">
      <w:pPr>
        <w:pBdr>
          <w:top w:val="nil"/>
          <w:left w:val="nil"/>
          <w:bottom w:val="nil"/>
          <w:right w:val="nil"/>
          <w:between w:val="nil"/>
        </w:pBdr>
        <w:rPr>
          <w:color w:val="000000"/>
        </w:rPr>
      </w:pPr>
    </w:p>
    <w:p w:rsidR="00F72690" w:rsidRDefault="00F72690" w:rsidP="00F72690">
      <w:pPr>
        <w:pStyle w:val="Heading3"/>
        <w:jc w:val="center"/>
        <w:rPr>
          <w:color w:val="000000"/>
          <w:sz w:val="36"/>
          <w:szCs w:val="36"/>
          <w:u w:val="single"/>
        </w:rPr>
      </w:pPr>
      <w:r w:rsidRPr="00A23DAF">
        <w:rPr>
          <w:noProof/>
          <w:color w:val="000000"/>
          <w:sz w:val="36"/>
          <w:szCs w:val="36"/>
          <w:u w:val="single"/>
        </w:rPr>
        <w:drawing>
          <wp:inline distT="0" distB="0" distL="0" distR="0" wp14:anchorId="48C2ACC6" wp14:editId="6F6B0A9C">
            <wp:extent cx="4686706" cy="31244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706" cy="3124471"/>
                    </a:xfrm>
                    <a:prstGeom prst="rect">
                      <a:avLst/>
                    </a:prstGeom>
                  </pic:spPr>
                </pic:pic>
              </a:graphicData>
            </a:graphic>
          </wp:inline>
        </w:drawing>
      </w:r>
    </w:p>
    <w:p w:rsidR="00F72690" w:rsidRPr="0016757D" w:rsidRDefault="00F72690" w:rsidP="00F72690">
      <w:pPr>
        <w:pBdr>
          <w:top w:val="nil"/>
          <w:left w:val="nil"/>
          <w:bottom w:val="nil"/>
          <w:right w:val="nil"/>
          <w:between w:val="nil"/>
        </w:pBdr>
        <w:jc w:val="center"/>
        <w:rPr>
          <w:rFonts w:ascii="Calibri" w:hAnsi="Calibri" w:cs="Calibri"/>
          <w:color w:val="000000"/>
        </w:rPr>
      </w:pPr>
      <w:r w:rsidRPr="0016757D">
        <w:rPr>
          <w:rFonts w:ascii="Calibri" w:hAnsi="Calibri" w:cs="Calibri"/>
        </w:rPr>
        <w:t>The chart gives a quick visual of how people are feeling about "bitcoin" in the analyzed tweets</w:t>
      </w:r>
    </w:p>
    <w:p w:rsidR="00F72690" w:rsidRDefault="00F72690" w:rsidP="00F72690">
      <w:pPr>
        <w:pBdr>
          <w:top w:val="nil"/>
          <w:left w:val="nil"/>
          <w:bottom w:val="nil"/>
          <w:right w:val="nil"/>
          <w:between w:val="nil"/>
        </w:pBdr>
        <w:jc w:val="center"/>
        <w:rPr>
          <w:color w:val="000000"/>
        </w:rPr>
      </w:pPr>
    </w:p>
    <w:p w:rsidR="00F72690" w:rsidRDefault="00F72690" w:rsidP="00F72690">
      <w:pPr>
        <w:pStyle w:val="Heading3"/>
        <w:rPr>
          <w:color w:val="000000"/>
          <w:sz w:val="36"/>
          <w:szCs w:val="36"/>
          <w:u w:val="single"/>
        </w:rPr>
      </w:pPr>
      <w:r>
        <w:rPr>
          <w:color w:val="000000"/>
          <w:sz w:val="36"/>
          <w:szCs w:val="36"/>
          <w:u w:val="single"/>
        </w:rPr>
        <w:t>ANOTHER OUTPUT:</w:t>
      </w:r>
    </w:p>
    <w:p w:rsidR="00F72690" w:rsidRPr="00D3095C" w:rsidRDefault="00F72690" w:rsidP="00F72690"/>
    <w:p w:rsidR="00F72690" w:rsidRPr="00D3095C" w:rsidRDefault="00F72690" w:rsidP="00F72690"/>
    <w:p w:rsidR="00F72690" w:rsidRDefault="00F72690" w:rsidP="00F72690">
      <w:r>
        <w:t>Keyword - Python</w:t>
      </w:r>
    </w:p>
    <w:p w:rsidR="00F72690" w:rsidRDefault="00F72690" w:rsidP="00F72690">
      <w:pPr>
        <w:pBdr>
          <w:top w:val="nil"/>
          <w:left w:val="nil"/>
          <w:bottom w:val="nil"/>
          <w:right w:val="nil"/>
          <w:between w:val="nil"/>
        </w:pBdr>
        <w:jc w:val="center"/>
        <w:rPr>
          <w:color w:val="000000"/>
        </w:rPr>
      </w:pPr>
    </w:p>
    <w:p w:rsidR="00F72690" w:rsidRDefault="00F72690" w:rsidP="00F72690">
      <w:pPr>
        <w:pBdr>
          <w:top w:val="nil"/>
          <w:left w:val="nil"/>
          <w:bottom w:val="nil"/>
          <w:right w:val="nil"/>
          <w:between w:val="nil"/>
        </w:pBdr>
        <w:jc w:val="center"/>
        <w:rPr>
          <w:color w:val="000000"/>
        </w:rPr>
      </w:pPr>
    </w:p>
    <w:p w:rsidR="00F72690" w:rsidRDefault="00F72690" w:rsidP="00F72690">
      <w:pPr>
        <w:pBdr>
          <w:top w:val="nil"/>
          <w:left w:val="nil"/>
          <w:bottom w:val="nil"/>
          <w:right w:val="nil"/>
          <w:between w:val="nil"/>
        </w:pBdr>
        <w:jc w:val="center"/>
        <w:rPr>
          <w:color w:val="000000"/>
        </w:rPr>
      </w:pPr>
      <w:r>
        <w:rPr>
          <w:noProof/>
          <w:color w:val="000000"/>
        </w:rPr>
        <w:drawing>
          <wp:inline distT="0" distB="0" distL="0" distR="0" wp14:anchorId="7882E4FA" wp14:editId="509730A6">
            <wp:extent cx="6129760" cy="3338893"/>
            <wp:effectExtent l="0" t="0" r="0" b="0"/>
            <wp:docPr id="7" name="image7.png" descr="C:\users\ashmit tomar\Desktop\Osp_output2.png"/>
            <wp:cNvGraphicFramePr/>
            <a:graphic xmlns:a="http://schemas.openxmlformats.org/drawingml/2006/main">
              <a:graphicData uri="http://schemas.openxmlformats.org/drawingml/2006/picture">
                <pic:pic xmlns:pic="http://schemas.openxmlformats.org/drawingml/2006/picture">
                  <pic:nvPicPr>
                    <pic:cNvPr id="0" name="image7.png" descr="C:\users\ashmit tomar\Desktop\Osp_output2.png"/>
                    <pic:cNvPicPr preferRelativeResize="0"/>
                  </pic:nvPicPr>
                  <pic:blipFill>
                    <a:blip r:embed="rId9"/>
                    <a:srcRect/>
                    <a:stretch>
                      <a:fillRect/>
                    </a:stretch>
                  </pic:blipFill>
                  <pic:spPr>
                    <a:xfrm>
                      <a:off x="0" y="0"/>
                      <a:ext cx="6129760" cy="3338893"/>
                    </a:xfrm>
                    <a:prstGeom prst="rect">
                      <a:avLst/>
                    </a:prstGeom>
                    <a:ln/>
                  </pic:spPr>
                </pic:pic>
              </a:graphicData>
            </a:graphic>
          </wp:inline>
        </w:drawing>
      </w:r>
    </w:p>
    <w:p w:rsidR="00F72690" w:rsidRDefault="00F72690" w:rsidP="00F72690">
      <w:pPr>
        <w:pBdr>
          <w:top w:val="nil"/>
          <w:left w:val="nil"/>
          <w:bottom w:val="nil"/>
          <w:right w:val="nil"/>
          <w:between w:val="nil"/>
        </w:pBdr>
        <w:rPr>
          <w:color w:val="000000"/>
        </w:rPr>
      </w:pPr>
    </w:p>
    <w:p w:rsidR="00F72690" w:rsidRDefault="00F72690" w:rsidP="00F72690">
      <w:pPr>
        <w:spacing w:before="100" w:beforeAutospacing="1" w:after="100" w:afterAutospacing="1"/>
        <w:rPr>
          <w:rFonts w:hAnsi="Symbol"/>
        </w:rPr>
      </w:pPr>
    </w:p>
    <w:p w:rsidR="00F72690" w:rsidRDefault="00F72690" w:rsidP="00F72690">
      <w:pPr>
        <w:spacing w:before="100" w:beforeAutospacing="1" w:after="100" w:afterAutospacing="1"/>
      </w:pPr>
      <w:r>
        <w:rPr>
          <w:rFonts w:hAnsi="Symbol"/>
        </w:rPr>
        <w:t></w:t>
      </w:r>
      <w:r>
        <w:t xml:space="preserve">  </w:t>
      </w:r>
      <w:r>
        <w:rPr>
          <w:rStyle w:val="Strong"/>
        </w:rPr>
        <w:t>Positive</w:t>
      </w:r>
      <w:r>
        <w:t>: 3 tweets</w:t>
      </w:r>
    </w:p>
    <w:p w:rsidR="00F72690" w:rsidRDefault="00F72690" w:rsidP="00F72690">
      <w:pPr>
        <w:spacing w:before="100" w:beforeAutospacing="1" w:after="100" w:afterAutospacing="1"/>
      </w:pPr>
      <w:r>
        <w:rPr>
          <w:rFonts w:hAnsi="Symbol"/>
        </w:rPr>
        <w:t></w:t>
      </w:r>
      <w:r>
        <w:t xml:space="preserve">  </w:t>
      </w:r>
      <w:r>
        <w:rPr>
          <w:rStyle w:val="Strong"/>
        </w:rPr>
        <w:t>Negative</w:t>
      </w:r>
      <w:r>
        <w:t>: 4 tweets</w:t>
      </w:r>
    </w:p>
    <w:p w:rsidR="00F72690" w:rsidRPr="000E0015" w:rsidRDefault="00F72690" w:rsidP="00F72690">
      <w:pPr>
        <w:spacing w:before="100" w:beforeAutospacing="1" w:after="100" w:afterAutospacing="1"/>
      </w:pPr>
      <w:r>
        <w:rPr>
          <w:rFonts w:hAnsi="Symbol"/>
        </w:rPr>
        <w:t></w:t>
      </w:r>
      <w:r>
        <w:t xml:space="preserve">  </w:t>
      </w:r>
      <w:r>
        <w:rPr>
          <w:rStyle w:val="Strong"/>
        </w:rPr>
        <w:t>Neutral</w:t>
      </w:r>
      <w:r>
        <w:t>: 3 tweets</w:t>
      </w:r>
    </w:p>
    <w:p w:rsidR="00F72690" w:rsidRDefault="00F72690" w:rsidP="00F72690">
      <w:pPr>
        <w:pBdr>
          <w:top w:val="nil"/>
          <w:left w:val="nil"/>
          <w:bottom w:val="nil"/>
          <w:right w:val="nil"/>
          <w:between w:val="nil"/>
        </w:pBdr>
        <w:rPr>
          <w:color w:val="000000"/>
        </w:rPr>
      </w:pPr>
      <w:r>
        <w:rPr>
          <w:color w:val="000000"/>
        </w:rPr>
        <w:t>GRAPH REPRESENTATION OF THE OUTPUT(CO6):</w:t>
      </w:r>
    </w:p>
    <w:p w:rsidR="00F72690" w:rsidRDefault="00F72690" w:rsidP="00F72690">
      <w:pPr>
        <w:pBdr>
          <w:top w:val="nil"/>
          <w:left w:val="nil"/>
          <w:bottom w:val="nil"/>
          <w:right w:val="nil"/>
          <w:between w:val="nil"/>
        </w:pBdr>
        <w:rPr>
          <w:color w:val="000000"/>
        </w:rPr>
      </w:pPr>
    </w:p>
    <w:p w:rsidR="00F72690" w:rsidRDefault="00F72690" w:rsidP="00F72690">
      <w:pPr>
        <w:pStyle w:val="Heading3"/>
        <w:jc w:val="center"/>
        <w:rPr>
          <w:color w:val="000000"/>
          <w:sz w:val="36"/>
          <w:szCs w:val="36"/>
          <w:u w:val="single"/>
        </w:rPr>
      </w:pPr>
      <w:r w:rsidRPr="007F73C2">
        <w:rPr>
          <w:noProof/>
          <w:color w:val="000000"/>
          <w:sz w:val="36"/>
          <w:szCs w:val="36"/>
          <w:u w:val="single"/>
        </w:rPr>
        <w:drawing>
          <wp:inline distT="0" distB="0" distL="0" distR="0" wp14:anchorId="53322473" wp14:editId="45AD28F1">
            <wp:extent cx="4077053" cy="298729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053" cy="2987299"/>
                    </a:xfrm>
                    <a:prstGeom prst="rect">
                      <a:avLst/>
                    </a:prstGeom>
                  </pic:spPr>
                </pic:pic>
              </a:graphicData>
            </a:graphic>
          </wp:inline>
        </w:drawing>
      </w:r>
    </w:p>
    <w:p w:rsidR="00F72690" w:rsidRPr="002B37AE" w:rsidRDefault="00F72690" w:rsidP="00F72690">
      <w:pPr>
        <w:pBdr>
          <w:top w:val="nil"/>
          <w:left w:val="nil"/>
          <w:bottom w:val="nil"/>
          <w:right w:val="nil"/>
          <w:between w:val="nil"/>
        </w:pBdr>
        <w:jc w:val="center"/>
        <w:rPr>
          <w:rFonts w:ascii="Calibri" w:hAnsi="Calibri" w:cs="Calibri"/>
          <w:color w:val="000000"/>
        </w:rPr>
      </w:pPr>
      <w:r w:rsidRPr="0016757D">
        <w:rPr>
          <w:rFonts w:ascii="Calibri" w:hAnsi="Calibri" w:cs="Calibri"/>
        </w:rPr>
        <w:t>The chart gives a quick visual of how p</w:t>
      </w:r>
      <w:r>
        <w:rPr>
          <w:rFonts w:ascii="Calibri" w:hAnsi="Calibri" w:cs="Calibri"/>
        </w:rPr>
        <w:t>eople are feeling about "python</w:t>
      </w:r>
      <w:r w:rsidRPr="0016757D">
        <w:rPr>
          <w:rFonts w:ascii="Calibri" w:hAnsi="Calibri" w:cs="Calibri"/>
        </w:rPr>
        <w:t>" in the analyzed tweets</w:t>
      </w:r>
    </w:p>
    <w:p w:rsidR="00F72690" w:rsidRDefault="00F72690" w:rsidP="00F72690">
      <w:pPr>
        <w:pStyle w:val="Heading3"/>
        <w:rPr>
          <w:color w:val="000000"/>
          <w:sz w:val="36"/>
          <w:szCs w:val="36"/>
          <w:u w:val="single"/>
        </w:rPr>
      </w:pPr>
    </w:p>
    <w:p w:rsidR="00F72690" w:rsidRDefault="00F72690" w:rsidP="00F72690">
      <w:pPr>
        <w:pStyle w:val="Heading3"/>
        <w:rPr>
          <w:color w:val="000000"/>
          <w:sz w:val="36"/>
          <w:szCs w:val="36"/>
          <w:u w:val="single"/>
        </w:rPr>
      </w:pPr>
      <w:r>
        <w:rPr>
          <w:color w:val="000000"/>
          <w:sz w:val="36"/>
          <w:szCs w:val="36"/>
          <w:u w:val="single"/>
        </w:rPr>
        <w:t>ANOTHER OUTPUT:</w:t>
      </w:r>
    </w:p>
    <w:p w:rsidR="00F72690" w:rsidRPr="00D3095C" w:rsidRDefault="00F72690" w:rsidP="00F72690"/>
    <w:p w:rsidR="00F72690" w:rsidRPr="000E0015" w:rsidRDefault="00F72690" w:rsidP="00F72690">
      <w:r>
        <w:t>Keyword – Pahalgam Kashmir incident</w:t>
      </w:r>
    </w:p>
    <w:p w:rsidR="00F72690" w:rsidRDefault="00F72690" w:rsidP="00F72690">
      <w:pPr>
        <w:pStyle w:val="Heading3"/>
        <w:rPr>
          <w:color w:val="000000"/>
          <w:sz w:val="36"/>
          <w:szCs w:val="36"/>
          <w:u w:val="single"/>
        </w:rPr>
      </w:pPr>
    </w:p>
    <w:p w:rsidR="00F72690" w:rsidRPr="002B37AE" w:rsidRDefault="00F72690" w:rsidP="00F72690">
      <w:pPr>
        <w:jc w:val="center"/>
      </w:pPr>
      <w:r>
        <w:rPr>
          <w:noProof/>
        </w:rPr>
        <w:drawing>
          <wp:inline distT="0" distB="0" distL="0" distR="0" wp14:anchorId="1F08853D" wp14:editId="24EC26EA">
            <wp:extent cx="5568186" cy="231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1266" cy="2342723"/>
                    </a:xfrm>
                    <a:prstGeom prst="rect">
                      <a:avLst/>
                    </a:prstGeom>
                  </pic:spPr>
                </pic:pic>
              </a:graphicData>
            </a:graphic>
          </wp:inline>
        </w:drawing>
      </w:r>
    </w:p>
    <w:p w:rsidR="00F72690" w:rsidRDefault="00F72690" w:rsidP="00F72690">
      <w:pPr>
        <w:pStyle w:val="Heading3"/>
        <w:jc w:val="center"/>
        <w:rPr>
          <w:color w:val="000000"/>
          <w:sz w:val="36"/>
          <w:szCs w:val="36"/>
          <w:u w:val="single"/>
        </w:rPr>
      </w:pPr>
      <w:r w:rsidRPr="002B37AE">
        <w:rPr>
          <w:noProof/>
          <w:color w:val="000000"/>
          <w:sz w:val="36"/>
          <w:szCs w:val="36"/>
          <w:u w:val="single"/>
        </w:rPr>
        <w:lastRenderedPageBreak/>
        <w:drawing>
          <wp:inline distT="0" distB="0" distL="0" distR="0" wp14:anchorId="129DA9DD" wp14:editId="458A485E">
            <wp:extent cx="5725795" cy="3232098"/>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0800" cy="3246213"/>
                    </a:xfrm>
                    <a:prstGeom prst="rect">
                      <a:avLst/>
                    </a:prstGeom>
                  </pic:spPr>
                </pic:pic>
              </a:graphicData>
            </a:graphic>
          </wp:inline>
        </w:drawing>
      </w:r>
    </w:p>
    <w:p w:rsidR="00F72690" w:rsidRDefault="00F72690" w:rsidP="00F72690">
      <w:pPr>
        <w:pStyle w:val="Heading3"/>
        <w:rPr>
          <w:color w:val="000000"/>
          <w:sz w:val="36"/>
          <w:szCs w:val="36"/>
          <w:u w:val="single"/>
        </w:rPr>
      </w:pPr>
    </w:p>
    <w:p w:rsidR="00F72690" w:rsidRDefault="00F72690" w:rsidP="00F72690">
      <w:pPr>
        <w:spacing w:before="100" w:beforeAutospacing="1" w:after="100" w:afterAutospacing="1"/>
      </w:pPr>
      <w:r>
        <w:rPr>
          <w:rFonts w:hAnsi="Symbol"/>
        </w:rPr>
        <w:t></w:t>
      </w:r>
      <w:r>
        <w:t xml:space="preserve">  </w:t>
      </w:r>
      <w:r>
        <w:rPr>
          <w:rStyle w:val="Strong"/>
        </w:rPr>
        <w:t>Positive</w:t>
      </w:r>
      <w:r>
        <w:t>: 8 tweets</w:t>
      </w:r>
    </w:p>
    <w:p w:rsidR="00F72690" w:rsidRDefault="00F72690" w:rsidP="00F72690">
      <w:pPr>
        <w:spacing w:before="100" w:beforeAutospacing="1" w:after="100" w:afterAutospacing="1"/>
      </w:pPr>
      <w:r>
        <w:rPr>
          <w:rFonts w:hAnsi="Symbol"/>
        </w:rPr>
        <w:t></w:t>
      </w:r>
      <w:r>
        <w:t xml:space="preserve">  </w:t>
      </w:r>
      <w:r>
        <w:rPr>
          <w:rStyle w:val="Strong"/>
        </w:rPr>
        <w:t>Negative</w:t>
      </w:r>
      <w:r>
        <w:t>: 4 tweets</w:t>
      </w:r>
    </w:p>
    <w:p w:rsidR="00F72690" w:rsidRPr="000E0015" w:rsidRDefault="00F72690" w:rsidP="00F72690">
      <w:pPr>
        <w:spacing w:before="100" w:beforeAutospacing="1" w:after="100" w:afterAutospacing="1"/>
      </w:pPr>
      <w:r>
        <w:rPr>
          <w:rFonts w:hAnsi="Symbol"/>
        </w:rPr>
        <w:t></w:t>
      </w:r>
      <w:r>
        <w:t xml:space="preserve">  </w:t>
      </w:r>
      <w:r>
        <w:rPr>
          <w:rStyle w:val="Strong"/>
        </w:rPr>
        <w:t>Neutral</w:t>
      </w:r>
      <w:r>
        <w:t>: 3 tweets</w:t>
      </w:r>
    </w:p>
    <w:p w:rsidR="00F72690" w:rsidRDefault="00F72690" w:rsidP="00F72690">
      <w:pPr>
        <w:pBdr>
          <w:top w:val="nil"/>
          <w:left w:val="nil"/>
          <w:bottom w:val="nil"/>
          <w:right w:val="nil"/>
          <w:between w:val="nil"/>
        </w:pBdr>
        <w:rPr>
          <w:color w:val="000000"/>
        </w:rPr>
      </w:pPr>
      <w:r>
        <w:rPr>
          <w:color w:val="000000"/>
        </w:rPr>
        <w:t>GRAPH REPRESENTATION OF THE OUTPUT(CO6):</w:t>
      </w:r>
    </w:p>
    <w:p w:rsidR="00F72690" w:rsidRDefault="00F72690" w:rsidP="00F72690">
      <w:pPr>
        <w:pStyle w:val="Heading3"/>
        <w:rPr>
          <w:color w:val="000000"/>
          <w:sz w:val="36"/>
          <w:szCs w:val="36"/>
          <w:u w:val="single"/>
        </w:rPr>
      </w:pPr>
    </w:p>
    <w:p w:rsidR="00F72690" w:rsidRDefault="00F72690" w:rsidP="00F72690">
      <w:pPr>
        <w:pStyle w:val="Heading3"/>
        <w:jc w:val="center"/>
        <w:rPr>
          <w:color w:val="000000"/>
          <w:sz w:val="36"/>
          <w:szCs w:val="36"/>
          <w:u w:val="single"/>
        </w:rPr>
      </w:pPr>
      <w:r w:rsidRPr="003B27EE">
        <w:rPr>
          <w:noProof/>
          <w:color w:val="000000"/>
          <w:sz w:val="36"/>
          <w:szCs w:val="36"/>
          <w:u w:val="single"/>
        </w:rPr>
        <w:drawing>
          <wp:inline distT="0" distB="0" distL="0" distR="0" wp14:anchorId="65072A1E" wp14:editId="5EE7B749">
            <wp:extent cx="4038950" cy="30330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950" cy="3033023"/>
                    </a:xfrm>
                    <a:prstGeom prst="rect">
                      <a:avLst/>
                    </a:prstGeom>
                  </pic:spPr>
                </pic:pic>
              </a:graphicData>
            </a:graphic>
          </wp:inline>
        </w:drawing>
      </w:r>
    </w:p>
    <w:p w:rsidR="00F72690" w:rsidRPr="007F73C2" w:rsidRDefault="00F72690" w:rsidP="00F72690">
      <w:pPr>
        <w:pBdr>
          <w:top w:val="nil"/>
          <w:left w:val="nil"/>
          <w:bottom w:val="nil"/>
          <w:right w:val="nil"/>
          <w:between w:val="nil"/>
        </w:pBdr>
        <w:jc w:val="center"/>
        <w:rPr>
          <w:rFonts w:ascii="Calibri" w:hAnsi="Calibri" w:cs="Calibri"/>
          <w:color w:val="000000"/>
        </w:rPr>
      </w:pPr>
      <w:r w:rsidRPr="0016757D">
        <w:rPr>
          <w:rFonts w:ascii="Calibri" w:hAnsi="Calibri" w:cs="Calibri"/>
        </w:rPr>
        <w:t>The chart gives a quick visual of how p</w:t>
      </w:r>
      <w:r>
        <w:rPr>
          <w:rFonts w:ascii="Calibri" w:hAnsi="Calibri" w:cs="Calibri"/>
        </w:rPr>
        <w:t>eople are feeling about "python</w:t>
      </w:r>
      <w:r w:rsidRPr="0016757D">
        <w:rPr>
          <w:rFonts w:ascii="Calibri" w:hAnsi="Calibri" w:cs="Calibri"/>
        </w:rPr>
        <w:t>" in the analyzed tweets</w:t>
      </w:r>
    </w:p>
    <w:p w:rsidR="00F72690" w:rsidRDefault="00F72690" w:rsidP="00F72690">
      <w:pPr>
        <w:pStyle w:val="Heading3"/>
        <w:rPr>
          <w:color w:val="000000"/>
          <w:sz w:val="36"/>
          <w:szCs w:val="36"/>
          <w:u w:val="single"/>
        </w:rPr>
      </w:pPr>
      <w:r>
        <w:rPr>
          <w:color w:val="000000"/>
          <w:sz w:val="36"/>
          <w:szCs w:val="36"/>
          <w:u w:val="single"/>
        </w:rPr>
        <w:lastRenderedPageBreak/>
        <w:t>CONCLUSION:</w:t>
      </w:r>
    </w:p>
    <w:p w:rsidR="00F72690" w:rsidRDefault="00F72690" w:rsidP="00F72690">
      <w:pPr>
        <w:spacing w:before="280" w:after="280"/>
        <w:rPr>
          <w:rFonts w:ascii="Calibri" w:eastAsia="Calibri" w:hAnsi="Calibri" w:cs="Calibri"/>
        </w:rPr>
      </w:pPr>
      <w:r>
        <w:rPr>
          <w:rFonts w:ascii="Calibri" w:eastAsia="Calibri" w:hAnsi="Calibri" w:cs="Calibri"/>
        </w:rPr>
        <w:t>This project successfully demonstrates how Twitter data can be leveraged to analyze public sentiment on a specific topic using modern data tool. we created a pipeline that:</w:t>
      </w:r>
    </w:p>
    <w:p w:rsidR="00F72690" w:rsidRDefault="00F72690" w:rsidP="00F72690">
      <w:pPr>
        <w:numPr>
          <w:ilvl w:val="0"/>
          <w:numId w:val="6"/>
        </w:numPr>
        <w:spacing w:before="280"/>
      </w:pPr>
      <w:r>
        <w:rPr>
          <w:rFonts w:ascii="Calibri" w:eastAsia="Calibri" w:hAnsi="Calibri" w:cs="Calibri"/>
          <w:b/>
        </w:rPr>
        <w:t>Collects tweets</w:t>
      </w:r>
      <w:r>
        <w:rPr>
          <w:rFonts w:ascii="Calibri" w:eastAsia="Calibri" w:hAnsi="Calibri" w:cs="Calibri"/>
        </w:rPr>
        <w:t xml:space="preserve"> in real-time based on a user-defined keyword,</w:t>
      </w:r>
    </w:p>
    <w:p w:rsidR="00F72690" w:rsidRDefault="00F72690" w:rsidP="00F72690">
      <w:pPr>
        <w:numPr>
          <w:ilvl w:val="0"/>
          <w:numId w:val="6"/>
        </w:numPr>
      </w:pPr>
      <w:r>
        <w:rPr>
          <w:rFonts w:ascii="Calibri" w:eastAsia="Calibri" w:hAnsi="Calibri" w:cs="Calibri"/>
          <w:b/>
        </w:rPr>
        <w:t>Analyzes opinion polarity</w:t>
      </w:r>
      <w:r>
        <w:rPr>
          <w:rFonts w:ascii="Calibri" w:eastAsia="Calibri" w:hAnsi="Calibri" w:cs="Calibri"/>
        </w:rPr>
        <w:t xml:space="preserve"> using natural language processing (NLP),</w:t>
      </w:r>
    </w:p>
    <w:p w:rsidR="00F72690" w:rsidRPr="003A0C1C" w:rsidRDefault="00F72690" w:rsidP="00F72690">
      <w:pPr>
        <w:pStyle w:val="ListParagraph"/>
        <w:numPr>
          <w:ilvl w:val="0"/>
          <w:numId w:val="6"/>
        </w:numPr>
        <w:spacing w:after="280"/>
      </w:pPr>
      <w:r w:rsidRPr="003A0C1C">
        <w:rPr>
          <w:rFonts w:ascii="Calibri" w:eastAsia="Calibri" w:hAnsi="Calibri" w:cs="Calibri"/>
        </w:rPr>
        <w:t xml:space="preserve">And </w:t>
      </w:r>
      <w:r w:rsidRPr="003A0C1C">
        <w:rPr>
          <w:rFonts w:ascii="Calibri" w:eastAsia="Calibri" w:hAnsi="Calibri" w:cs="Calibri"/>
          <w:b/>
        </w:rPr>
        <w:t>lays the foundation</w:t>
      </w:r>
      <w:r w:rsidRPr="003A0C1C">
        <w:rPr>
          <w:rFonts w:ascii="Calibri" w:eastAsia="Calibri" w:hAnsi="Calibri" w:cs="Calibri"/>
        </w:rPr>
        <w:t xml:space="preserve"> for future visualization and reporting</w:t>
      </w:r>
    </w:p>
    <w:p w:rsidR="00F72690" w:rsidRDefault="00F72690" w:rsidP="00F72690">
      <w:pPr>
        <w:pStyle w:val="ListParagraph"/>
        <w:numPr>
          <w:ilvl w:val="0"/>
          <w:numId w:val="6"/>
        </w:numPr>
        <w:spacing w:after="280"/>
      </w:pPr>
      <w:r>
        <w:rPr>
          <w:rFonts w:ascii="Calibri" w:eastAsia="Calibri" w:hAnsi="Calibri" w:cs="Calibri"/>
          <w:color w:val="000000"/>
        </w:rPr>
        <w:t>Provide a clear summary of the sentiment distribution among the fetched tweets</w:t>
      </w:r>
      <w:r w:rsidRPr="003A0C1C">
        <w:rPr>
          <w:rFonts w:ascii="Calibri" w:eastAsia="Calibri" w:hAnsi="Calibri" w:cs="Calibri"/>
        </w:rPr>
        <w:t>.</w:t>
      </w:r>
    </w:p>
    <w:p w:rsidR="00F72690" w:rsidRDefault="00F72690" w:rsidP="00F72690">
      <w:pPr>
        <w:spacing w:before="280" w:after="280"/>
        <w:rPr>
          <w:rFonts w:ascii="Calibri" w:eastAsia="Calibri" w:hAnsi="Calibri" w:cs="Calibri"/>
        </w:rPr>
      </w:pPr>
      <w:r>
        <w:rPr>
          <w:rFonts w:ascii="Calibri" w:eastAsia="Calibri" w:hAnsi="Calibri" w:cs="Calibri"/>
        </w:rPr>
        <w:t>This system enables both technical and non-technical users to understand public opinion trends without manually reading thousands of tweets. It also showcases the potential of combining social media data with sentiment analysis for applications like:</w:t>
      </w:r>
    </w:p>
    <w:p w:rsidR="00F72690" w:rsidRDefault="00F72690" w:rsidP="00F72690">
      <w:pPr>
        <w:numPr>
          <w:ilvl w:val="0"/>
          <w:numId w:val="7"/>
        </w:numPr>
        <w:spacing w:before="280"/>
      </w:pPr>
      <w:r>
        <w:rPr>
          <w:rFonts w:ascii="Calibri" w:eastAsia="Calibri" w:hAnsi="Calibri" w:cs="Calibri"/>
        </w:rPr>
        <w:t>Market research</w:t>
      </w:r>
    </w:p>
    <w:p w:rsidR="00F72690" w:rsidRDefault="00F72690" w:rsidP="00F72690">
      <w:pPr>
        <w:numPr>
          <w:ilvl w:val="0"/>
          <w:numId w:val="7"/>
        </w:numPr>
      </w:pPr>
      <w:r>
        <w:rPr>
          <w:rFonts w:ascii="Calibri" w:eastAsia="Calibri" w:hAnsi="Calibri" w:cs="Calibri"/>
        </w:rPr>
        <w:t>Political opinion tracking</w:t>
      </w:r>
    </w:p>
    <w:p w:rsidR="00F72690" w:rsidRDefault="00F72690" w:rsidP="00F72690">
      <w:pPr>
        <w:numPr>
          <w:ilvl w:val="0"/>
          <w:numId w:val="7"/>
        </w:numPr>
      </w:pPr>
      <w:r>
        <w:rPr>
          <w:rFonts w:ascii="Calibri" w:eastAsia="Calibri" w:hAnsi="Calibri" w:cs="Calibri"/>
        </w:rPr>
        <w:t>Brand monitoring</w:t>
      </w:r>
    </w:p>
    <w:p w:rsidR="00F72690" w:rsidRDefault="00F72690" w:rsidP="00F72690">
      <w:pPr>
        <w:numPr>
          <w:ilvl w:val="0"/>
          <w:numId w:val="7"/>
        </w:numPr>
        <w:spacing w:after="280"/>
      </w:pPr>
      <w:r>
        <w:rPr>
          <w:rFonts w:ascii="Calibri" w:eastAsia="Calibri" w:hAnsi="Calibri" w:cs="Calibri"/>
        </w:rPr>
        <w:t>Event feedback and crisis management</w:t>
      </w:r>
    </w:p>
    <w:p w:rsidR="00F72690" w:rsidRDefault="00F72690" w:rsidP="00F72690">
      <w:pPr>
        <w:spacing w:before="280" w:after="280"/>
        <w:rPr>
          <w:rFonts w:ascii="Calibri" w:eastAsia="Calibri" w:hAnsi="Calibri" w:cs="Calibri"/>
        </w:rPr>
      </w:pPr>
      <w:r>
        <w:rPr>
          <w:rFonts w:ascii="Calibri" w:eastAsia="Calibri" w:hAnsi="Calibri" w:cs="Calibri"/>
        </w:rPr>
        <w:t>Overall, this project offers a simple but powerful framework that can be scaled with improvements such as advanced NLP models, real-time dashboards, or machine learning-based opinion classifiers.</w:t>
      </w:r>
    </w:p>
    <w:p w:rsidR="00F72690" w:rsidRDefault="00F72690" w:rsidP="00F72690">
      <w:pPr>
        <w:spacing w:before="280" w:after="280"/>
        <w:rPr>
          <w:rFonts w:ascii="Calibri" w:eastAsia="Calibri" w:hAnsi="Calibri" w:cs="Calibri"/>
          <w:sz w:val="28"/>
          <w:szCs w:val="28"/>
        </w:rPr>
      </w:pPr>
    </w:p>
    <w:p w:rsidR="00F72690" w:rsidRDefault="00F72690" w:rsidP="00F72690">
      <w:pPr>
        <w:spacing w:before="280" w:after="280"/>
        <w:rPr>
          <w:rFonts w:ascii="Calibri" w:eastAsia="Calibri" w:hAnsi="Calibri" w:cs="Calibri"/>
          <w:sz w:val="28"/>
          <w:szCs w:val="28"/>
        </w:rPr>
      </w:pPr>
    </w:p>
    <w:p w:rsidR="00F72690" w:rsidRDefault="00F72690" w:rsidP="00F72690">
      <w:pPr>
        <w:pStyle w:val="Heading3"/>
        <w:rPr>
          <w:color w:val="000000"/>
          <w:sz w:val="36"/>
          <w:szCs w:val="36"/>
          <w:u w:val="single"/>
        </w:rPr>
      </w:pPr>
      <w:r>
        <w:rPr>
          <w:color w:val="000000"/>
          <w:sz w:val="36"/>
          <w:szCs w:val="36"/>
          <w:u w:val="single"/>
        </w:rPr>
        <w:t>REFERENCES:</w:t>
      </w:r>
    </w:p>
    <w:p w:rsidR="00F72690" w:rsidRDefault="00F72690" w:rsidP="00F72690">
      <w:pPr>
        <w:numPr>
          <w:ilvl w:val="0"/>
          <w:numId w:val="8"/>
        </w:numPr>
        <w:spacing w:before="280"/>
        <w:rPr>
          <w:rFonts w:ascii="Calibri" w:eastAsia="Calibri" w:hAnsi="Calibri" w:cs="Calibri"/>
        </w:rPr>
      </w:pPr>
      <w:r>
        <w:rPr>
          <w:rFonts w:ascii="Calibri" w:eastAsia="Calibri" w:hAnsi="Calibri" w:cs="Calibri"/>
          <w:b/>
        </w:rPr>
        <w:t>Twitter Developer Platform</w:t>
      </w:r>
      <w:r>
        <w:rPr>
          <w:rFonts w:ascii="Calibri" w:eastAsia="Calibri" w:hAnsi="Calibri" w:cs="Calibri"/>
        </w:rPr>
        <w:t xml:space="preserve"> – Official documentation for accessing Twitter’s API using Tweepy</w:t>
      </w:r>
      <w:r>
        <w:rPr>
          <w:rFonts w:ascii="Calibri" w:eastAsia="Calibri" w:hAnsi="Calibri" w:cs="Calibri"/>
        </w:rPr>
        <w:br/>
      </w:r>
      <w:hyperlink r:id="rId14">
        <w:r>
          <w:rPr>
            <w:rFonts w:ascii="Calibri" w:eastAsia="Calibri" w:hAnsi="Calibri" w:cs="Calibri"/>
            <w:color w:val="0000FF"/>
            <w:u w:val="single"/>
          </w:rPr>
          <w:t>https://developer.twitter.com/en/docs</w:t>
        </w:r>
      </w:hyperlink>
    </w:p>
    <w:p w:rsidR="00F72690" w:rsidRDefault="00F72690" w:rsidP="00F72690">
      <w:pPr>
        <w:numPr>
          <w:ilvl w:val="0"/>
          <w:numId w:val="8"/>
        </w:numPr>
        <w:rPr>
          <w:rFonts w:ascii="Calibri" w:eastAsia="Calibri" w:hAnsi="Calibri" w:cs="Calibri"/>
        </w:rPr>
      </w:pPr>
      <w:r>
        <w:rPr>
          <w:rFonts w:ascii="Calibri" w:eastAsia="Calibri" w:hAnsi="Calibri" w:cs="Calibri"/>
          <w:b/>
        </w:rPr>
        <w:t>Tweepy Library Documentation</w:t>
      </w:r>
      <w:r>
        <w:rPr>
          <w:rFonts w:ascii="Calibri" w:eastAsia="Calibri" w:hAnsi="Calibri" w:cs="Calibri"/>
        </w:rPr>
        <w:t xml:space="preserve"> – Python library for interacting with the Twitter API</w:t>
      </w:r>
      <w:r>
        <w:rPr>
          <w:rFonts w:ascii="Calibri" w:eastAsia="Calibri" w:hAnsi="Calibri" w:cs="Calibri"/>
        </w:rPr>
        <w:br/>
        <w:t>https://docs.tweepy.org/en/stable/</w:t>
      </w:r>
    </w:p>
    <w:p w:rsidR="00F72690" w:rsidRDefault="00F72690" w:rsidP="00F72690">
      <w:pPr>
        <w:numPr>
          <w:ilvl w:val="0"/>
          <w:numId w:val="8"/>
        </w:numPr>
        <w:rPr>
          <w:rFonts w:ascii="Calibri" w:eastAsia="Calibri" w:hAnsi="Calibri" w:cs="Calibri"/>
        </w:rPr>
      </w:pPr>
      <w:r>
        <w:rPr>
          <w:rFonts w:ascii="Calibri" w:eastAsia="Calibri" w:hAnsi="Calibri" w:cs="Calibri"/>
          <w:b/>
        </w:rPr>
        <w:t>TextBlob Documentation</w:t>
      </w:r>
      <w:r>
        <w:rPr>
          <w:rFonts w:ascii="Calibri" w:eastAsia="Calibri" w:hAnsi="Calibri" w:cs="Calibri"/>
        </w:rPr>
        <w:t xml:space="preserve"> – Simplified text processing and sentiment analysis in Python</w:t>
      </w:r>
      <w:r>
        <w:rPr>
          <w:rFonts w:ascii="Calibri" w:eastAsia="Calibri" w:hAnsi="Calibri" w:cs="Calibri"/>
        </w:rPr>
        <w:br/>
      </w:r>
      <w:hyperlink r:id="rId15">
        <w:r>
          <w:rPr>
            <w:rFonts w:ascii="Calibri" w:eastAsia="Calibri" w:hAnsi="Calibri" w:cs="Calibri"/>
            <w:color w:val="0000FF"/>
            <w:u w:val="single"/>
          </w:rPr>
          <w:t>https://textblob.readthedocs.io/en/dev/</w:t>
        </w:r>
      </w:hyperlink>
    </w:p>
    <w:p w:rsidR="00F72690" w:rsidRPr="000E2031" w:rsidRDefault="00F72690" w:rsidP="00F72690">
      <w:pPr>
        <w:numPr>
          <w:ilvl w:val="0"/>
          <w:numId w:val="8"/>
        </w:numPr>
        <w:spacing w:after="280"/>
        <w:rPr>
          <w:rFonts w:ascii="Calibri" w:eastAsia="Calibri" w:hAnsi="Calibri" w:cs="Calibri"/>
        </w:rPr>
      </w:pPr>
      <w:r>
        <w:rPr>
          <w:rFonts w:ascii="Calibri" w:eastAsia="Calibri" w:hAnsi="Calibri" w:cs="Calibri"/>
          <w:b/>
        </w:rPr>
        <w:t>Python Official Documentation</w:t>
      </w:r>
      <w:r>
        <w:rPr>
          <w:rFonts w:ascii="Calibri" w:eastAsia="Calibri" w:hAnsi="Calibri" w:cs="Calibri"/>
        </w:rPr>
        <w:t xml:space="preserve"> – General reference for Python programming</w:t>
      </w:r>
      <w:r>
        <w:rPr>
          <w:rFonts w:ascii="Calibri" w:eastAsia="Calibri" w:hAnsi="Calibri" w:cs="Calibri"/>
        </w:rPr>
        <w:br/>
      </w:r>
      <w:hyperlink r:id="rId16">
        <w:r>
          <w:rPr>
            <w:rFonts w:ascii="Calibri" w:eastAsia="Calibri" w:hAnsi="Calibri" w:cs="Calibri"/>
            <w:color w:val="0000FF"/>
            <w:u w:val="single"/>
          </w:rPr>
          <w:t>https://docs.python.org/3/</w:t>
        </w:r>
      </w:hyperlink>
    </w:p>
    <w:p w:rsidR="00F72690" w:rsidRPr="00FD0F74" w:rsidRDefault="00F72690" w:rsidP="00F72690">
      <w:pPr>
        <w:numPr>
          <w:ilvl w:val="0"/>
          <w:numId w:val="8"/>
        </w:numPr>
        <w:spacing w:after="280"/>
        <w:rPr>
          <w:rStyle w:val="Hyperlink"/>
          <w:rFonts w:ascii="Calibri" w:eastAsia="Calibri" w:hAnsi="Calibri" w:cs="Calibri"/>
        </w:rPr>
      </w:pPr>
      <w:r>
        <w:rPr>
          <w:rFonts w:ascii="Calibri" w:eastAsia="Calibri" w:hAnsi="Calibri" w:cs="Calibri"/>
          <w:b/>
        </w:rPr>
        <w:t xml:space="preserve">Github Link </w:t>
      </w:r>
      <w:r>
        <w:rPr>
          <w:rFonts w:ascii="Calibri" w:eastAsia="Calibri" w:hAnsi="Calibri" w:cs="Calibri"/>
        </w:rPr>
        <w:t xml:space="preserve">– (code idea from) – </w:t>
      </w:r>
      <w:hyperlink r:id="rId17" w:history="1">
        <w:r w:rsidRPr="00F87C73">
          <w:rPr>
            <w:rStyle w:val="Hyperlink"/>
            <w:rFonts w:ascii="Calibri" w:eastAsia="Calibri" w:hAnsi="Calibri" w:cs="Calibri"/>
          </w:rPr>
          <w:t>https://github.com/ujjwalkarn/Twitter-Sentiment-Analysis</w:t>
        </w:r>
      </w:hyperlink>
    </w:p>
    <w:p w:rsidR="00F72690" w:rsidRDefault="00F72690" w:rsidP="00F72690">
      <w:pPr>
        <w:numPr>
          <w:ilvl w:val="0"/>
          <w:numId w:val="8"/>
        </w:numPr>
        <w:spacing w:after="280"/>
        <w:rPr>
          <w:rFonts w:ascii="Calibri" w:eastAsia="Calibri" w:hAnsi="Calibri" w:cs="Calibri"/>
        </w:rPr>
      </w:pPr>
      <w:r>
        <w:rPr>
          <w:rFonts w:ascii="Calibri" w:eastAsia="Calibri" w:hAnsi="Calibri" w:cs="Calibri"/>
        </w:rPr>
        <w:t>Google Gemini  – (for graph representation)</w:t>
      </w:r>
      <w:r w:rsidRPr="00F9201F">
        <w:rPr>
          <w:rFonts w:ascii="Calibri" w:eastAsia="Calibri" w:hAnsi="Calibri" w:cs="Calibri"/>
        </w:rPr>
        <w:t xml:space="preserve"> </w:t>
      </w:r>
      <w:r>
        <w:rPr>
          <w:rFonts w:ascii="Calibri" w:eastAsia="Calibri" w:hAnsi="Calibri" w:cs="Calibri"/>
        </w:rPr>
        <w:t xml:space="preserve">– </w:t>
      </w:r>
      <w:r w:rsidRPr="00FD0F74">
        <w:rPr>
          <w:rFonts w:ascii="Calibri" w:eastAsia="Calibri" w:hAnsi="Calibri" w:cs="Calibri"/>
        </w:rPr>
        <w:t>https:</w:t>
      </w:r>
      <w:r>
        <w:rPr>
          <w:rFonts w:ascii="Calibri" w:eastAsia="Calibri" w:hAnsi="Calibri" w:cs="Calibri"/>
        </w:rPr>
        <w:t>//gemini.google.com</w:t>
      </w:r>
    </w:p>
    <w:p w:rsidR="00C01473" w:rsidRDefault="00F72690">
      <w:bookmarkStart w:id="1" w:name="_GoBack"/>
      <w:bookmarkEnd w:id="1"/>
    </w:p>
    <w:sectPr w:rsidR="00C01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8AA"/>
    <w:multiLevelType w:val="multilevel"/>
    <w:tmpl w:val="31B8CB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1F64895"/>
    <w:multiLevelType w:val="multilevel"/>
    <w:tmpl w:val="A3441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33D303B"/>
    <w:multiLevelType w:val="multilevel"/>
    <w:tmpl w:val="FD4CEF7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nsid w:val="19F04C7B"/>
    <w:multiLevelType w:val="multilevel"/>
    <w:tmpl w:val="A3D47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0603D28"/>
    <w:multiLevelType w:val="multilevel"/>
    <w:tmpl w:val="F11A10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252F3AB2"/>
    <w:multiLevelType w:val="multilevel"/>
    <w:tmpl w:val="10F4E4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A296887"/>
    <w:multiLevelType w:val="multilevel"/>
    <w:tmpl w:val="914A66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DE07DBC"/>
    <w:multiLevelType w:val="multilevel"/>
    <w:tmpl w:val="CE38FA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2"/>
  </w:num>
  <w:num w:numId="3">
    <w:abstractNumId w:val="3"/>
  </w:num>
  <w:num w:numId="4">
    <w:abstractNumId w:val="4"/>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2C8"/>
    <w:rsid w:val="00474EE3"/>
    <w:rsid w:val="009F3252"/>
    <w:rsid w:val="00DA62C8"/>
    <w:rsid w:val="00F72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53A44-2DC0-4B48-87C6-AEAF3D71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72690"/>
    <w:pPr>
      <w:spacing w:after="0" w:line="240" w:lineRule="auto"/>
    </w:pPr>
    <w:rPr>
      <w:rFonts w:ascii="Times New Roman" w:eastAsia="Times New Roman" w:hAnsi="Times New Roman" w:cs="Times New Roman"/>
      <w:sz w:val="24"/>
      <w:szCs w:val="24"/>
      <w:lang w:eastAsia="en-IN"/>
    </w:rPr>
  </w:style>
  <w:style w:type="paragraph" w:styleId="Heading3">
    <w:name w:val="heading 3"/>
    <w:basedOn w:val="Normal"/>
    <w:next w:val="Normal"/>
    <w:link w:val="Heading3Char"/>
    <w:rsid w:val="00F72690"/>
    <w:pPr>
      <w:outlineLvl w:val="2"/>
    </w:pPr>
    <w:rPr>
      <w:b/>
      <w:sz w:val="27"/>
      <w:szCs w:val="27"/>
    </w:rPr>
  </w:style>
  <w:style w:type="paragraph" w:styleId="Heading4">
    <w:name w:val="heading 4"/>
    <w:basedOn w:val="Normal"/>
    <w:next w:val="Normal"/>
    <w:link w:val="Heading4Char"/>
    <w:rsid w:val="00F72690"/>
    <w:pPr>
      <w:keepNext/>
      <w:keepLines/>
      <w:spacing w:before="40"/>
      <w:outlineLvl w:val="3"/>
    </w:pPr>
    <w:rPr>
      <w:rFonts w:ascii="Calibri" w:eastAsia="Calibri" w:hAnsi="Calibri" w:cs="Calibri"/>
      <w:i/>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72690"/>
    <w:rPr>
      <w:rFonts w:ascii="Times New Roman" w:eastAsia="Times New Roman" w:hAnsi="Times New Roman" w:cs="Times New Roman"/>
      <w:b/>
      <w:sz w:val="27"/>
      <w:szCs w:val="27"/>
      <w:lang w:eastAsia="en-IN"/>
    </w:rPr>
  </w:style>
  <w:style w:type="character" w:customStyle="1" w:styleId="Heading4Char">
    <w:name w:val="Heading 4 Char"/>
    <w:basedOn w:val="DefaultParagraphFont"/>
    <w:link w:val="Heading4"/>
    <w:rsid w:val="00F72690"/>
    <w:rPr>
      <w:rFonts w:ascii="Calibri" w:eastAsia="Calibri" w:hAnsi="Calibri" w:cs="Calibri"/>
      <w:i/>
      <w:color w:val="2E75B5"/>
      <w:sz w:val="24"/>
      <w:szCs w:val="24"/>
      <w:lang w:eastAsia="en-IN"/>
    </w:rPr>
  </w:style>
  <w:style w:type="character" w:styleId="Hyperlink">
    <w:name w:val="Hyperlink"/>
    <w:basedOn w:val="DefaultParagraphFont"/>
    <w:uiPriority w:val="99"/>
    <w:unhideWhenUsed/>
    <w:rsid w:val="00F72690"/>
    <w:rPr>
      <w:color w:val="0563C1" w:themeColor="hyperlink"/>
      <w:u w:val="single"/>
    </w:rPr>
  </w:style>
  <w:style w:type="character" w:styleId="Strong">
    <w:name w:val="Strong"/>
    <w:basedOn w:val="DefaultParagraphFont"/>
    <w:uiPriority w:val="22"/>
    <w:qFormat/>
    <w:rsid w:val="00F72690"/>
    <w:rPr>
      <w:b/>
      <w:bCs/>
    </w:rPr>
  </w:style>
  <w:style w:type="paragraph" w:styleId="ListParagraph">
    <w:name w:val="List Paragraph"/>
    <w:basedOn w:val="Normal"/>
    <w:uiPriority w:val="34"/>
    <w:qFormat/>
    <w:rsid w:val="00F7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ujjwalkarn/Twitter-Sentiment-Analysis" TargetMode="External"/><Relationship Id="rId2" Type="http://schemas.openxmlformats.org/officeDocument/2006/relationships/styles" Target="styles.xml"/><Relationship Id="rId16" Type="http://schemas.openxmlformats.org/officeDocument/2006/relationships/hyperlink" Target="https://docs.python.org/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extblob.readthedocs.io/en/dev/"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twitter.com/e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 Tomar</dc:creator>
  <cp:keywords/>
  <dc:description/>
  <cp:lastModifiedBy>Ashmit Tomar</cp:lastModifiedBy>
  <cp:revision>2</cp:revision>
  <dcterms:created xsi:type="dcterms:W3CDTF">2025-05-27T10:59:00Z</dcterms:created>
  <dcterms:modified xsi:type="dcterms:W3CDTF">2025-05-27T11:00:00Z</dcterms:modified>
</cp:coreProperties>
</file>