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ABCC" w14:textId="77777777" w:rsidR="00E82E42" w:rsidRDefault="00A769B3" w:rsidP="00A769B3">
      <w:pPr>
        <w:jc w:val="center"/>
        <w:rPr>
          <w:b/>
          <w:sz w:val="28"/>
          <w:lang w:val="en-US"/>
        </w:rPr>
      </w:pPr>
      <w:r w:rsidRPr="00A769B3">
        <w:rPr>
          <w:b/>
          <w:sz w:val="28"/>
          <w:lang w:val="en-US"/>
        </w:rPr>
        <w:t>KP INFITECH VIDYAPEET, PUNE</w:t>
      </w:r>
    </w:p>
    <w:p w14:paraId="118E846C" w14:textId="0B71A95E" w:rsidR="00457E8D" w:rsidRDefault="004F042E" w:rsidP="00457E8D">
      <w:pPr>
        <w:pStyle w:val="root-block-node"/>
      </w:pPr>
      <w:r>
        <w:rPr>
          <w:rStyle w:val="Strong"/>
        </w:rPr>
        <w:t>We aim</w:t>
      </w:r>
      <w:r w:rsidR="00457E8D">
        <w:t xml:space="preserve"> to</w:t>
      </w:r>
      <w:r w:rsidR="00457E8D">
        <w:rPr>
          <w:rStyle w:val="Strong"/>
        </w:rPr>
        <w:t xml:space="preserve"> offer and</w:t>
      </w:r>
      <w:r w:rsidR="00457E8D">
        <w:rPr>
          <w:rStyle w:val="Emphasis"/>
        </w:rPr>
        <w:t xml:space="preserve"> generate</w:t>
      </w:r>
      <w:r w:rsidR="00457E8D">
        <w:rPr>
          <w:rStyle w:val="Strong"/>
        </w:rPr>
        <w:t xml:space="preserve"> </w:t>
      </w:r>
      <w:r w:rsidR="00457E8D">
        <w:t xml:space="preserve">new </w:t>
      </w:r>
      <w:r w:rsidR="00457E8D">
        <w:rPr>
          <w:rStyle w:val="Strong"/>
        </w:rPr>
        <w:t>opportunities.</w:t>
      </w:r>
    </w:p>
    <w:p w14:paraId="237AED3A" w14:textId="5C6F34A6" w:rsidR="00F03736" w:rsidRPr="00457E8D" w:rsidRDefault="00F03736" w:rsidP="00457E8D">
      <w:pPr>
        <w:pStyle w:val="root-block-node"/>
      </w:pPr>
      <w:r w:rsidRPr="00F03736">
        <w:rPr>
          <w:b/>
        </w:rPr>
        <w:t>Course name:</w:t>
      </w:r>
      <w:r>
        <w:rPr>
          <w:b/>
        </w:rPr>
        <w:t xml:space="preserve"> </w:t>
      </w:r>
      <w:r w:rsidRPr="00F03736">
        <w:rPr>
          <w:b/>
          <w:lang w:val="en-US"/>
        </w:rPr>
        <w:t>Organic Agriculture Management</w:t>
      </w:r>
      <w:r>
        <w:rPr>
          <w:b/>
          <w:lang w:val="en-US"/>
        </w:rPr>
        <w:t>.</w:t>
      </w:r>
    </w:p>
    <w:p w14:paraId="3DEB9EED" w14:textId="77777777" w:rsidR="00F03736" w:rsidRDefault="00A769B3" w:rsidP="00A769B3">
      <w:pPr>
        <w:pStyle w:val="NoSpacing"/>
        <w:rPr>
          <w:b/>
          <w:sz w:val="24"/>
          <w:lang w:val="en-US"/>
        </w:rPr>
      </w:pPr>
      <w:r w:rsidRPr="00A769B3">
        <w:rPr>
          <w:b/>
          <w:sz w:val="24"/>
          <w:lang w:val="en-US"/>
        </w:rPr>
        <w:t>Brief</w:t>
      </w:r>
      <w:r>
        <w:rPr>
          <w:b/>
          <w:sz w:val="24"/>
          <w:lang w:val="en-US"/>
        </w:rPr>
        <w:t xml:space="preserve"> Introduction of C</w:t>
      </w:r>
      <w:r w:rsidRPr="00A769B3">
        <w:rPr>
          <w:b/>
          <w:sz w:val="24"/>
          <w:lang w:val="en-US"/>
        </w:rPr>
        <w:t>ourse:</w:t>
      </w:r>
    </w:p>
    <w:p w14:paraId="133CCBEB" w14:textId="77777777" w:rsidR="00A769B3" w:rsidRDefault="00A769B3" w:rsidP="00A769B3">
      <w:pPr>
        <w:pStyle w:val="NoSpacing"/>
      </w:pPr>
    </w:p>
    <w:p w14:paraId="4AE4B4C9" w14:textId="0892A47C" w:rsidR="004F042E" w:rsidRDefault="00DF750F" w:rsidP="00A769B3">
      <w:pPr>
        <w:pStyle w:val="NoSpacing"/>
      </w:pPr>
      <w:r>
        <w:t xml:space="preserve">The certificate course aims to raise awareness </w:t>
      </w:r>
      <w:r w:rsidR="004F042E">
        <w:t>for</w:t>
      </w:r>
      <w:r>
        <w:t xml:space="preserve"> the need </w:t>
      </w:r>
      <w:r w:rsidR="004F042E">
        <w:t>to</w:t>
      </w:r>
      <w:r>
        <w:t xml:space="preserve"> </w:t>
      </w:r>
      <w:r w:rsidR="00D94038">
        <w:t>foster</w:t>
      </w:r>
      <w:r>
        <w:t xml:space="preserve"> knowledge and skills in various organic farming practices</w:t>
      </w:r>
      <w:r w:rsidR="004F042E">
        <w:t xml:space="preserve">, with the goal of </w:t>
      </w:r>
      <w:r w:rsidR="00D471E9">
        <w:t>equipping</w:t>
      </w:r>
      <w:r>
        <w:t xml:space="preserve"> learners to carry out organic agriculture production and management</w:t>
      </w:r>
      <w:r w:rsidR="004F042E">
        <w:t>;</w:t>
      </w:r>
      <w:r>
        <w:t xml:space="preserve"> </w:t>
      </w:r>
      <w:r w:rsidR="004F042E">
        <w:t>it could be</w:t>
      </w:r>
      <w:r>
        <w:t xml:space="preserve"> in farming, processing, distribution, or consumption</w:t>
      </w:r>
      <w:r w:rsidR="004F042E">
        <w:t>. Its foremost</w:t>
      </w:r>
      <w:r>
        <w:t xml:space="preserve"> aim</w:t>
      </w:r>
      <w:r w:rsidR="004F042E">
        <w:t xml:space="preserve"> is</w:t>
      </w:r>
      <w:r>
        <w:t xml:space="preserve"> to sustain and enhance the </w:t>
      </w:r>
      <w:r w:rsidR="004F042E">
        <w:t xml:space="preserve">quality, along with, </w:t>
      </w:r>
      <w:r w:rsidR="00D94038">
        <w:t xml:space="preserve">strong, </w:t>
      </w:r>
      <w:r w:rsidR="00DA277A">
        <w:t>thriving</w:t>
      </w:r>
      <w:r w:rsidR="004F042E">
        <w:t xml:space="preserve"> health</w:t>
      </w:r>
      <w:r>
        <w:t xml:space="preserve"> of ecosystems and organisms, from the </w:t>
      </w:r>
      <w:r w:rsidR="004F042E">
        <w:t>protists</w:t>
      </w:r>
      <w:r>
        <w:t xml:space="preserve"> in the soil to human beings. In particular, organic agriculture is intended to produce </w:t>
      </w:r>
      <w:r w:rsidR="00457E8D">
        <w:t>high-quality</w:t>
      </w:r>
      <w:r>
        <w:t>, nutritious food that contributes</w:t>
      </w:r>
      <w:r w:rsidR="004F042E">
        <w:t xml:space="preserve"> to</w:t>
      </w:r>
      <w:r>
        <w:t xml:space="preserve"> </w:t>
      </w:r>
      <w:r w:rsidR="004F042E">
        <w:t>prophylactic</w:t>
      </w:r>
      <w:r>
        <w:t xml:space="preserve"> health and well-being.</w:t>
      </w:r>
    </w:p>
    <w:p w14:paraId="4AE91057" w14:textId="77777777" w:rsidR="004F042E" w:rsidRDefault="00DF750F" w:rsidP="00A769B3">
      <w:pPr>
        <w:pStyle w:val="NoSpacing"/>
      </w:pPr>
      <w:r>
        <w:t xml:space="preserve">The current course </w:t>
      </w:r>
      <w:r w:rsidR="004F042E">
        <w:t>enfolds:</w:t>
      </w:r>
    </w:p>
    <w:p w14:paraId="283410ED" w14:textId="77777777" w:rsidR="004F042E" w:rsidRDefault="004F042E" w:rsidP="00A769B3">
      <w:pPr>
        <w:pStyle w:val="NoSpacing"/>
      </w:pPr>
      <w:r>
        <w:t>-</w:t>
      </w:r>
      <w:r w:rsidR="00DF750F">
        <w:t xml:space="preserve"> integrated organic farming structures,</w:t>
      </w:r>
    </w:p>
    <w:p w14:paraId="7B09C525" w14:textId="77777777" w:rsidR="004F042E" w:rsidRDefault="004F042E" w:rsidP="00A769B3">
      <w:pPr>
        <w:pStyle w:val="NoSpacing"/>
      </w:pPr>
      <w:r>
        <w:t>-</w:t>
      </w:r>
      <w:r w:rsidR="00DF750F">
        <w:t xml:space="preserve"> soil conversion to organic farms,</w:t>
      </w:r>
    </w:p>
    <w:p w14:paraId="4CBE3F37" w14:textId="77777777" w:rsidR="004F042E" w:rsidRDefault="004F042E" w:rsidP="00A769B3">
      <w:pPr>
        <w:pStyle w:val="NoSpacing"/>
      </w:pPr>
      <w:r>
        <w:t>-</w:t>
      </w:r>
      <w:r w:rsidR="00DF750F">
        <w:t xml:space="preserve"> organic manure,</w:t>
      </w:r>
    </w:p>
    <w:p w14:paraId="4E66F0C3" w14:textId="77777777" w:rsidR="004F042E" w:rsidRDefault="004F042E" w:rsidP="00A769B3">
      <w:pPr>
        <w:pStyle w:val="NoSpacing"/>
      </w:pPr>
      <w:r>
        <w:t>-</w:t>
      </w:r>
      <w:r w:rsidR="00DF750F">
        <w:t xml:space="preserve"> pest control, and</w:t>
      </w:r>
    </w:p>
    <w:p w14:paraId="1E67C20D" w14:textId="5E2F58A2" w:rsidR="00A769B3" w:rsidRDefault="004F042E" w:rsidP="00A769B3">
      <w:pPr>
        <w:pStyle w:val="NoSpacing"/>
        <w:rPr>
          <w:lang w:val="en-US"/>
        </w:rPr>
      </w:pPr>
      <w:r>
        <w:t>-</w:t>
      </w:r>
      <w:r w:rsidR="00DF750F">
        <w:t xml:space="preserve"> the organic certification process in India.</w:t>
      </w:r>
    </w:p>
    <w:p w14:paraId="09938F75" w14:textId="77777777" w:rsidR="004F042E" w:rsidRDefault="00A769B3" w:rsidP="00FD30F4">
      <w:pPr>
        <w:pStyle w:val="NoSpacing"/>
        <w:rPr>
          <w:lang w:val="en-US"/>
        </w:rPr>
      </w:pPr>
      <w:r>
        <w:rPr>
          <w:lang w:val="en-US"/>
        </w:rPr>
        <w:t xml:space="preserve">                                     </w:t>
      </w:r>
    </w:p>
    <w:p w14:paraId="0D8C31BC" w14:textId="4902C5AA" w:rsidR="002C0414" w:rsidRDefault="002C0414" w:rsidP="00FD30F4">
      <w:pPr>
        <w:pStyle w:val="NoSpacing"/>
      </w:pPr>
      <w:r>
        <w:t xml:space="preserve">Organic farming </w:t>
      </w:r>
      <w:r w:rsidR="004F042E">
        <w:t>helps create</w:t>
      </w:r>
      <w:r>
        <w:t xml:space="preserve"> integrated, humane, environmentally</w:t>
      </w:r>
      <w:r w:rsidR="00457E8D">
        <w:t>,</w:t>
      </w:r>
      <w:r>
        <w:t xml:space="preserve"> and economically sustainable </w:t>
      </w:r>
      <w:r w:rsidR="00457E8D">
        <w:t>agricultural</w:t>
      </w:r>
      <w:r>
        <w:t xml:space="preserve"> production systems. To </w:t>
      </w:r>
      <w:r w:rsidR="004F042E">
        <w:t>yield</w:t>
      </w:r>
      <w:r>
        <w:t xml:space="preserve"> a</w:t>
      </w:r>
      <w:r w:rsidR="004F042E">
        <w:t>ffordable and admissible</w:t>
      </w:r>
      <w:r>
        <w:t xml:space="preserve"> levels of </w:t>
      </w:r>
      <w:r w:rsidR="00457E8D">
        <w:t xml:space="preserve">the </w:t>
      </w:r>
      <w:r>
        <w:t>crop, livestock, and human nutrition</w:t>
      </w:r>
      <w:r w:rsidR="004F042E">
        <w:t>;</w:t>
      </w:r>
      <w:r>
        <w:t xml:space="preserve"> protection from pests and diseases, and an appropriate return on the human and other resources employed</w:t>
      </w:r>
      <w:r w:rsidR="004F042E">
        <w:t xml:space="preserve"> is a must. And therefore</w:t>
      </w:r>
      <w:r w:rsidR="00D471E9">
        <w:t>,</w:t>
      </w:r>
      <w:r>
        <w:t xml:space="preserve"> greatest reliance is placed on locally or farm-derived renewable resources </w:t>
      </w:r>
      <w:r w:rsidR="004F042E">
        <w:t>together with</w:t>
      </w:r>
      <w:r>
        <w:t xml:space="preserve"> the management of self-regulating ecological and biological processes and </w:t>
      </w:r>
      <w:r w:rsidR="00457E8D">
        <w:t>interactions. It</w:t>
      </w:r>
      <w:r>
        <w:t xml:space="preserve"> is high time to </w:t>
      </w:r>
      <w:r w:rsidR="009234F4">
        <w:t>sensitize</w:t>
      </w:r>
      <w:r>
        <w:t xml:space="preserve"> and </w:t>
      </w:r>
      <w:r w:rsidR="00DA277A">
        <w:t>give rise to</w:t>
      </w:r>
      <w:r>
        <w:t xml:space="preserve"> knowledge about organic farming practices, especially in the context of the present </w:t>
      </w:r>
      <w:r w:rsidR="004F042E">
        <w:t>Orga</w:t>
      </w:r>
      <w:r>
        <w:t xml:space="preserve">nic </w:t>
      </w:r>
      <w:r w:rsidR="004F042E">
        <w:t>A</w:t>
      </w:r>
      <w:r>
        <w:t xml:space="preserve">gricultural </w:t>
      </w:r>
      <w:r w:rsidR="004F042E">
        <w:t>P</w:t>
      </w:r>
      <w:r>
        <w:t xml:space="preserve">olicy of the </w:t>
      </w:r>
      <w:r w:rsidR="004F042E">
        <w:t>G</w:t>
      </w:r>
      <w:r>
        <w:t xml:space="preserve">overnment of India and </w:t>
      </w:r>
      <w:r w:rsidR="004F042E">
        <w:t>G</w:t>
      </w:r>
      <w:r>
        <w:t xml:space="preserve">lobal </w:t>
      </w:r>
      <w:r w:rsidR="004F042E">
        <w:t>D</w:t>
      </w:r>
      <w:r>
        <w:t xml:space="preserve">emand. </w:t>
      </w:r>
      <w:r w:rsidR="004F042E">
        <w:t xml:space="preserve">Therefore, we provide this </w:t>
      </w:r>
      <w:r>
        <w:t>backdrop</w:t>
      </w:r>
      <w:r w:rsidR="004F042E">
        <w:t xml:space="preserve"> to overcome all those odds</w:t>
      </w:r>
      <w:r>
        <w:t xml:space="preserve"> </w:t>
      </w:r>
      <w:r w:rsidR="004F042E">
        <w:t>and offer</w:t>
      </w:r>
      <w:r>
        <w:t xml:space="preserve"> </w:t>
      </w:r>
      <w:r w:rsidR="004F042E">
        <w:t xml:space="preserve">a </w:t>
      </w:r>
      <w:r>
        <w:t xml:space="preserve">certificate course on </w:t>
      </w:r>
      <w:r w:rsidR="00D471E9">
        <w:t>O</w:t>
      </w:r>
      <w:r>
        <w:t xml:space="preserve">rganic </w:t>
      </w:r>
      <w:r w:rsidR="00D471E9">
        <w:t>A</w:t>
      </w:r>
      <w:r>
        <w:t xml:space="preserve">griculture </w:t>
      </w:r>
      <w:r w:rsidR="00D471E9">
        <w:t>M</w:t>
      </w:r>
      <w:r>
        <w:t xml:space="preserve">anagement which is proposed to be </w:t>
      </w:r>
      <w:r w:rsidR="004F042E">
        <w:t>just the commencement, towards</w:t>
      </w:r>
      <w:r>
        <w:t xml:space="preserve"> your destiny.</w:t>
      </w:r>
    </w:p>
    <w:p w14:paraId="565CB7F0" w14:textId="77777777" w:rsidR="002C0414" w:rsidRDefault="002C0414" w:rsidP="002C0414">
      <w:pPr>
        <w:pStyle w:val="root-block-node"/>
      </w:pPr>
      <w:r>
        <w:t> </w:t>
      </w:r>
    </w:p>
    <w:p w14:paraId="3E094655" w14:textId="77777777" w:rsidR="00F03736" w:rsidRDefault="00F03736" w:rsidP="00A769B3">
      <w:pPr>
        <w:pStyle w:val="NoSpacing"/>
      </w:pPr>
    </w:p>
    <w:p w14:paraId="0793F9AF" w14:textId="51799494" w:rsidR="008D6972" w:rsidRPr="004F042E" w:rsidRDefault="00F03736" w:rsidP="00F03736">
      <w:pPr>
        <w:rPr>
          <w:b/>
          <w:lang w:val="en-US"/>
        </w:rPr>
      </w:pPr>
      <w:r w:rsidRPr="00F03736">
        <w:rPr>
          <w:b/>
        </w:rPr>
        <w:t>Course name:</w:t>
      </w:r>
      <w:r w:rsidRPr="00F03736">
        <w:rPr>
          <w:b/>
          <w:lang w:val="en-US"/>
        </w:rPr>
        <w:t xml:space="preserve"> </w:t>
      </w:r>
      <w:r w:rsidR="00921F63">
        <w:rPr>
          <w:b/>
          <w:lang w:val="en-US"/>
        </w:rPr>
        <w:t>Food Product and P</w:t>
      </w:r>
      <w:r w:rsidR="00534A52">
        <w:rPr>
          <w:b/>
          <w:lang w:val="en-US"/>
        </w:rPr>
        <w:t>ackaging Management</w:t>
      </w:r>
    </w:p>
    <w:p w14:paraId="52DE6053" w14:textId="77777777" w:rsidR="00F03736" w:rsidRDefault="00F03736" w:rsidP="00F03736">
      <w:pPr>
        <w:pStyle w:val="NoSpacing"/>
        <w:rPr>
          <w:b/>
          <w:sz w:val="24"/>
          <w:lang w:val="en-US"/>
        </w:rPr>
      </w:pPr>
      <w:r w:rsidRPr="00A769B3">
        <w:rPr>
          <w:b/>
          <w:sz w:val="24"/>
          <w:lang w:val="en-US"/>
        </w:rPr>
        <w:t>Brief</w:t>
      </w:r>
      <w:r>
        <w:rPr>
          <w:b/>
          <w:sz w:val="24"/>
          <w:lang w:val="en-US"/>
        </w:rPr>
        <w:t xml:space="preserve"> Introduction of C</w:t>
      </w:r>
      <w:r w:rsidRPr="00A769B3">
        <w:rPr>
          <w:b/>
          <w:sz w:val="24"/>
          <w:lang w:val="en-US"/>
        </w:rPr>
        <w:t>ourse:</w:t>
      </w:r>
    </w:p>
    <w:p w14:paraId="3822415F" w14:textId="77777777" w:rsidR="003F2B76" w:rsidRDefault="003F2B76" w:rsidP="00F03736">
      <w:pPr>
        <w:pStyle w:val="NoSpacing"/>
        <w:rPr>
          <w:b/>
          <w:sz w:val="24"/>
          <w:lang w:val="en-US"/>
        </w:rPr>
      </w:pPr>
    </w:p>
    <w:p w14:paraId="598A6253" w14:textId="6326F292" w:rsidR="004F042E" w:rsidRDefault="00746EDC" w:rsidP="001E4802">
      <w:pPr>
        <w:pStyle w:val="NoSpacing"/>
      </w:pPr>
      <w:r>
        <w:t>The certificate course aims to impart a comprehensive overview of the scientific and technical aspects of food packaging knowledge on</w:t>
      </w:r>
      <w:r w:rsidR="004F042E">
        <w:t xml:space="preserve">- </w:t>
      </w:r>
      <w:r>
        <w:t>testing regulations of packa</w:t>
      </w:r>
      <w:r w:rsidR="009234F4">
        <w:t>ging machiner</w:t>
      </w:r>
      <w:r w:rsidR="004F042E">
        <w:t>y,</w:t>
      </w:r>
      <w:r>
        <w:t xml:space="preserve"> and systems for food industries.</w:t>
      </w:r>
    </w:p>
    <w:p w14:paraId="2756DD5E" w14:textId="76E65A33" w:rsidR="004F042E" w:rsidRDefault="00746EDC" w:rsidP="001E4802">
      <w:pPr>
        <w:pStyle w:val="NoSpacing"/>
      </w:pPr>
      <w:r>
        <w:t xml:space="preserve">The certificate </w:t>
      </w:r>
      <w:r w:rsidR="009234F4">
        <w:t>program</w:t>
      </w:r>
      <w:r>
        <w:t xml:space="preserve"> in Food Packaging is a </w:t>
      </w:r>
      <w:r w:rsidR="009234F4">
        <w:t>recognized</w:t>
      </w:r>
      <w:r>
        <w:t xml:space="preserve"> qualification </w:t>
      </w:r>
      <w:r w:rsidR="004F042E">
        <w:t>that</w:t>
      </w:r>
      <w:r>
        <w:t xml:space="preserve"> provides learners with </w:t>
      </w:r>
      <w:r w:rsidR="004F042E">
        <w:t>extensive</w:t>
      </w:r>
      <w:r>
        <w:t xml:space="preserve"> knowledge of the principles, materials, processes, systems, and other elements of packaging </w:t>
      </w:r>
      <w:r w:rsidR="009234F4">
        <w:t>products</w:t>
      </w:r>
      <w:r>
        <w:t xml:space="preserve"> and also introduces them to the selection and desig</w:t>
      </w:r>
      <w:r w:rsidR="00D471E9">
        <w:t>n</w:t>
      </w:r>
      <w:r>
        <w:t xml:space="preserve"> of packaging materials, systems,</w:t>
      </w:r>
      <w:r w:rsidR="004F042E">
        <w:t xml:space="preserve"> </w:t>
      </w:r>
      <w:r>
        <w:t xml:space="preserve">machinery, and </w:t>
      </w:r>
      <w:r w:rsidR="004F042E">
        <w:t xml:space="preserve">with the laws of </w:t>
      </w:r>
      <w:r>
        <w:t>Indian food</w:t>
      </w:r>
      <w:r w:rsidR="004F042E">
        <w:t>.</w:t>
      </w:r>
    </w:p>
    <w:p w14:paraId="15329E99" w14:textId="56B63688" w:rsidR="00580FD1" w:rsidRDefault="00746EDC" w:rsidP="001E4802">
      <w:pPr>
        <w:pStyle w:val="NoSpacing"/>
      </w:pPr>
      <w:r>
        <w:t>This course also covers post-harvest processing and technological aspects of cereals, food safety</w:t>
      </w:r>
      <w:r w:rsidR="009234F4">
        <w:t>,</w:t>
      </w:r>
      <w:r>
        <w:t xml:space="preserve"> and quality control in the food industry.</w:t>
      </w:r>
    </w:p>
    <w:p w14:paraId="51FB1931" w14:textId="7E1F518E" w:rsidR="00841BE9" w:rsidRDefault="00841BE9" w:rsidP="00FD30F4">
      <w:pPr>
        <w:pStyle w:val="NoSpacing"/>
      </w:pPr>
      <w:r>
        <w:t xml:space="preserve">Due to value addition and emerging technologies, the food processing sector in India has emerged as a highly profitable sector. The </w:t>
      </w:r>
      <w:r w:rsidR="004F042E">
        <w:t>G</w:t>
      </w:r>
      <w:r>
        <w:t xml:space="preserve">overnment of India contributes to the development and growth of </w:t>
      </w:r>
      <w:r>
        <w:lastRenderedPageBreak/>
        <w:t>the food processing sector with the help of the Ministry of Food Processing Industries (MOF</w:t>
      </w:r>
      <w:r w:rsidR="009234F4">
        <w:t>PI)</w:t>
      </w:r>
      <w:r w:rsidR="004F042E">
        <w:t>.</w:t>
      </w:r>
      <w:r w:rsidR="009234F4">
        <w:t xml:space="preserve"> </w:t>
      </w:r>
      <w:r w:rsidR="004F042E">
        <w:t xml:space="preserve">They </w:t>
      </w:r>
      <w:r>
        <w:t>work on the</w:t>
      </w:r>
      <w:r w:rsidR="004F042E">
        <w:t>se</w:t>
      </w:r>
      <w:r>
        <w:t xml:space="preserve"> aspects with the help of different schemes and subsidies. </w:t>
      </w:r>
      <w:r w:rsidR="004F042E">
        <w:t>A</w:t>
      </w:r>
      <w:r>
        <w:t>lso</w:t>
      </w:r>
      <w:r w:rsidR="004F042E">
        <w:t>, they</w:t>
      </w:r>
      <w:r>
        <w:t xml:space="preserve"> work</w:t>
      </w:r>
      <w:r w:rsidR="004F042E">
        <w:t xml:space="preserve"> with</w:t>
      </w:r>
      <w:r>
        <w:t xml:space="preserve"> foreign collaborations for investments and 100% export-oriented units in the food processing sector. So</w:t>
      </w:r>
      <w:r w:rsidR="00D471E9">
        <w:t>,</w:t>
      </w:r>
      <w:r>
        <w:t xml:space="preserve"> this is a professional course aimed at the food packaging industry,</w:t>
      </w:r>
      <w:r w:rsidR="004F042E">
        <w:t xml:space="preserve"> for</w:t>
      </w:r>
      <w:r>
        <w:t xml:space="preserve"> micro, small, and medium-sized businesses, or anyone </w:t>
      </w:r>
      <w:r w:rsidR="004F042E">
        <w:t xml:space="preserve">who is </w:t>
      </w:r>
      <w:r>
        <w:t>looking to carve their career path.</w:t>
      </w:r>
    </w:p>
    <w:p w14:paraId="29023CD3" w14:textId="77777777" w:rsidR="00841BE9" w:rsidRDefault="00841BE9" w:rsidP="00841BE9">
      <w:pPr>
        <w:pStyle w:val="root-block-node"/>
      </w:pPr>
      <w:r>
        <w:t> </w:t>
      </w:r>
    </w:p>
    <w:p w14:paraId="55E44431" w14:textId="77777777" w:rsidR="001E5465" w:rsidRDefault="001E5465" w:rsidP="001E5465"/>
    <w:p w14:paraId="3118E7F7" w14:textId="77777777" w:rsidR="001E5465" w:rsidRDefault="001E5465" w:rsidP="001E5465">
      <w:pPr>
        <w:rPr>
          <w:b/>
          <w:lang w:val="en-US"/>
        </w:rPr>
      </w:pPr>
      <w:r w:rsidRPr="001E5465">
        <w:rPr>
          <w:b/>
          <w:lang w:val="en-US"/>
        </w:rPr>
        <w:t>Course Name: Food Processing &amp; Preservation</w:t>
      </w:r>
      <w:r w:rsidRPr="001E5465">
        <w:rPr>
          <w:lang w:val="en-US"/>
        </w:rPr>
        <w:t xml:space="preserve"> </w:t>
      </w:r>
      <w:r w:rsidRPr="001E5465">
        <w:rPr>
          <w:b/>
          <w:lang w:val="en-US"/>
        </w:rPr>
        <w:t>Management</w:t>
      </w:r>
    </w:p>
    <w:p w14:paraId="2387B23E" w14:textId="77777777" w:rsidR="001E5465" w:rsidRDefault="001E5465" w:rsidP="001E5465">
      <w:pPr>
        <w:pStyle w:val="NoSpacing"/>
        <w:rPr>
          <w:b/>
          <w:sz w:val="24"/>
          <w:lang w:val="en-US"/>
        </w:rPr>
      </w:pPr>
      <w:r w:rsidRPr="00A769B3">
        <w:rPr>
          <w:b/>
          <w:sz w:val="24"/>
          <w:lang w:val="en-US"/>
        </w:rPr>
        <w:t>Brief</w:t>
      </w:r>
      <w:r>
        <w:rPr>
          <w:b/>
          <w:sz w:val="24"/>
          <w:lang w:val="en-US"/>
        </w:rPr>
        <w:t xml:space="preserve"> Introduction of C</w:t>
      </w:r>
      <w:r w:rsidRPr="00A769B3">
        <w:rPr>
          <w:b/>
          <w:sz w:val="24"/>
          <w:lang w:val="en-US"/>
        </w:rPr>
        <w:t>ourse:</w:t>
      </w:r>
    </w:p>
    <w:p w14:paraId="27CDC140" w14:textId="77777777" w:rsidR="001E5465" w:rsidRDefault="001E5465" w:rsidP="001E5465">
      <w:pPr>
        <w:pStyle w:val="NoSpacing"/>
        <w:rPr>
          <w:b/>
          <w:sz w:val="24"/>
          <w:lang w:val="en-US"/>
        </w:rPr>
      </w:pPr>
    </w:p>
    <w:p w14:paraId="1B7B8E17" w14:textId="47DA04E5" w:rsidR="007C0B45" w:rsidRDefault="00746EDC" w:rsidP="001E5465">
      <w:pPr>
        <w:pStyle w:val="NoSpacing"/>
      </w:pPr>
      <w:r w:rsidRPr="00FD30F4">
        <w:t>The Food Processing and Preservation Management course is designed to impart advanced knowledge and skills that are life, career, and community</w:t>
      </w:r>
      <w:r w:rsidR="004F042E">
        <w:t>-</w:t>
      </w:r>
      <w:r w:rsidRPr="00FD30F4">
        <w:t>oriented. It has</w:t>
      </w:r>
      <w:r w:rsidR="004F042E">
        <w:t xml:space="preserve"> </w:t>
      </w:r>
      <w:r w:rsidRPr="00FD30F4">
        <w:t xml:space="preserve">special relevance to food industries, entrepreneurship skills, and management skills in food product development and related areas equipped with hands-on training/exposure in the industry or similar services. The certificate programme in Food Processing &amp; Preservation Management is a recognised qualification that provides learners with </w:t>
      </w:r>
      <w:r w:rsidR="004F042E">
        <w:t>extensive and in-depth</w:t>
      </w:r>
      <w:r w:rsidRPr="00FD30F4">
        <w:t xml:space="preserve"> knowledge of food processing techniques, preservatives, shelf</w:t>
      </w:r>
      <w:r w:rsidR="004F042E">
        <w:t>-</w:t>
      </w:r>
      <w:r w:rsidRPr="00FD30F4">
        <w:t xml:space="preserve">life studies, quality control measures, and other various standard course modules that cover all the topics regarding food processing and preservation management. The course imparts students </w:t>
      </w:r>
      <w:r w:rsidR="004F042E">
        <w:t xml:space="preserve">with </w:t>
      </w:r>
      <w:r w:rsidRPr="00FD30F4">
        <w:t xml:space="preserve">a systematic approach to basic and applied concepts of food processing and technology. The course will </w:t>
      </w:r>
      <w:r w:rsidR="004F042E">
        <w:t>acquaint</w:t>
      </w:r>
      <w:r w:rsidRPr="00FD30F4">
        <w:t xml:space="preserve"> students with the various theoretical and practical aspects of food quality and its control. It encourages students to work in </w:t>
      </w:r>
      <w:r w:rsidR="004F042E">
        <w:t xml:space="preserve">co-existence </w:t>
      </w:r>
      <w:r w:rsidRPr="00FD30F4">
        <w:t>with relevant food industries to get a deeper insight into the subjects of food science and technology</w:t>
      </w:r>
      <w:r>
        <w:t>.</w:t>
      </w:r>
    </w:p>
    <w:p w14:paraId="6E06DA06" w14:textId="77777777" w:rsidR="007C0B45" w:rsidRDefault="007C0B45" w:rsidP="001E5465">
      <w:pPr>
        <w:pStyle w:val="NoSpacing"/>
      </w:pPr>
    </w:p>
    <w:p w14:paraId="17E717EF" w14:textId="11FA9704" w:rsidR="007C0B45" w:rsidRDefault="007C0B45" w:rsidP="007C0B45">
      <w:pPr>
        <w:spacing w:after="0" w:line="240" w:lineRule="auto"/>
        <w:rPr>
          <w:lang w:val="en-US"/>
        </w:rPr>
      </w:pPr>
      <w:r w:rsidRPr="007C0B45">
        <w:rPr>
          <w:b/>
          <w:lang w:val="en-US"/>
        </w:rPr>
        <w:t>Course Name</w:t>
      </w:r>
      <w:r w:rsidRPr="007C0B45">
        <w:rPr>
          <w:b/>
          <w:sz w:val="28"/>
          <w:szCs w:val="28"/>
          <w:lang w:val="en-US"/>
        </w:rPr>
        <w:t>:</w:t>
      </w:r>
      <w:r w:rsidRPr="007C0B45">
        <w:rPr>
          <w:lang w:val="en-US"/>
        </w:rPr>
        <w:t xml:space="preserve">      </w:t>
      </w:r>
      <w:r w:rsidRPr="007C0B45">
        <w:rPr>
          <w:b/>
          <w:lang w:val="en-US"/>
        </w:rPr>
        <w:t>Gardening and Maintenance Management</w:t>
      </w:r>
      <w:r w:rsidRPr="007C0B45">
        <w:rPr>
          <w:lang w:val="en-US"/>
        </w:rPr>
        <w:t xml:space="preserve"> </w:t>
      </w:r>
    </w:p>
    <w:p w14:paraId="178DFA21" w14:textId="77777777" w:rsidR="007C0B45" w:rsidRDefault="007C0B45" w:rsidP="007C0B45">
      <w:pPr>
        <w:spacing w:after="0" w:line="240" w:lineRule="auto"/>
        <w:rPr>
          <w:lang w:val="en-US"/>
        </w:rPr>
      </w:pPr>
    </w:p>
    <w:p w14:paraId="3CC17059" w14:textId="77777777" w:rsidR="007C0B45" w:rsidRDefault="007C0B45" w:rsidP="007C0B45">
      <w:pPr>
        <w:pStyle w:val="NoSpacing"/>
        <w:rPr>
          <w:b/>
          <w:sz w:val="24"/>
          <w:lang w:val="en-US"/>
        </w:rPr>
      </w:pPr>
      <w:r w:rsidRPr="00A769B3">
        <w:rPr>
          <w:b/>
          <w:sz w:val="24"/>
          <w:lang w:val="en-US"/>
        </w:rPr>
        <w:t>Brief</w:t>
      </w:r>
      <w:r>
        <w:rPr>
          <w:b/>
          <w:sz w:val="24"/>
          <w:lang w:val="en-US"/>
        </w:rPr>
        <w:t xml:space="preserve"> Introduction of C</w:t>
      </w:r>
      <w:r w:rsidRPr="00A769B3">
        <w:rPr>
          <w:b/>
          <w:sz w:val="24"/>
          <w:lang w:val="en-US"/>
        </w:rPr>
        <w:t>ourse:</w:t>
      </w:r>
    </w:p>
    <w:p w14:paraId="63FFCE30" w14:textId="77777777" w:rsidR="00A229F6" w:rsidRDefault="00A229F6" w:rsidP="007C0B45">
      <w:pPr>
        <w:pStyle w:val="NoSpacing"/>
      </w:pPr>
    </w:p>
    <w:p w14:paraId="6795E8B1" w14:textId="77777777" w:rsidR="00A229F6" w:rsidRDefault="00A229F6" w:rsidP="007C0B45">
      <w:pPr>
        <w:pStyle w:val="NoSpacing"/>
      </w:pPr>
    </w:p>
    <w:p w14:paraId="7D0CC5A8" w14:textId="0E016AF3" w:rsidR="00AE7162" w:rsidRPr="00FD30F4" w:rsidRDefault="00A229F6" w:rsidP="00FD30F4">
      <w:pPr>
        <w:pStyle w:val="NoSpacing"/>
      </w:pPr>
      <w:r w:rsidRPr="00FD30F4">
        <w:t xml:space="preserve">We </w:t>
      </w:r>
      <w:r w:rsidR="004F042E">
        <w:t>encourage people to</w:t>
      </w:r>
      <w:r w:rsidRPr="00FD30F4">
        <w:t xml:space="preserve"> tak</w:t>
      </w:r>
      <w:r w:rsidR="004F042E">
        <w:t>e</w:t>
      </w:r>
      <w:r w:rsidRPr="00FD30F4">
        <w:t xml:space="preserve"> up gardening and landscaping activities as self-employment occupation</w:t>
      </w:r>
      <w:r w:rsidR="004F042E">
        <w:t>s.</w:t>
      </w:r>
      <w:r w:rsidRPr="00FD30F4">
        <w:t xml:space="preserve"> </w:t>
      </w:r>
      <w:r w:rsidR="004F042E">
        <w:t>A</w:t>
      </w:r>
      <w:r w:rsidRPr="00FD30F4">
        <w:t>lso</w:t>
      </w:r>
      <w:r w:rsidR="004F042E">
        <w:t>, we</w:t>
      </w:r>
      <w:r w:rsidRPr="00FD30F4">
        <w:t xml:space="preserve"> offer composite skills in gardening to passionate learners </w:t>
      </w:r>
      <w:r w:rsidR="004F042E">
        <w:t>to</w:t>
      </w:r>
      <w:r w:rsidRPr="00FD30F4">
        <w:t xml:space="preserve"> any individual who wants to capture market opportunity in this growing aesthetic and mindful sector. Th</w:t>
      </w:r>
      <w:r w:rsidR="004F042E">
        <w:t>is</w:t>
      </w:r>
      <w:r w:rsidRPr="00FD30F4">
        <w:t xml:space="preserve"> course will help you gain knowledge about the aesthetic value of gardens and their maintenance. </w:t>
      </w:r>
      <w:r w:rsidR="004F042E">
        <w:t>It</w:t>
      </w:r>
      <w:r w:rsidRPr="00FD30F4">
        <w:t xml:space="preserve"> is designed to provide orientation and practical experience in gardening and maintenance management and provide</w:t>
      </w:r>
      <w:r w:rsidR="004F042E">
        <w:t>s</w:t>
      </w:r>
      <w:r w:rsidRPr="00FD30F4">
        <w:t xml:space="preserve"> a basic background in plant science, plant identification, landscape gardening, and houseplants. Part of the course deal</w:t>
      </w:r>
      <w:r w:rsidR="004F042E">
        <w:t>s</w:t>
      </w:r>
      <w:r w:rsidRPr="00FD30F4">
        <w:t xml:space="preserve"> with </w:t>
      </w:r>
      <w:r w:rsidR="004F042E">
        <w:t xml:space="preserve">the </w:t>
      </w:r>
      <w:r w:rsidRPr="00FD30F4">
        <w:t xml:space="preserve">selection and use of plant materials in the landscape, maintaining the landscape, types of lawn grass, lawn installation and lawn maintenance, and bedding plant production. </w:t>
      </w:r>
      <w:r w:rsidR="004F042E">
        <w:t>A</w:t>
      </w:r>
      <w:r w:rsidR="00DA277A">
        <w:t>nd the</w:t>
      </w:r>
      <w:r w:rsidR="004F042E">
        <w:t xml:space="preserve"> s</w:t>
      </w:r>
      <w:r w:rsidRPr="00FD30F4">
        <w:t>ubpart of the course work will include maintaining, pruning, mulching, and improving the landscape and outdoors and also dealing with useful fertilizers, landscape plants, and the basics of developing and maintaining a garden. </w:t>
      </w:r>
    </w:p>
    <w:p w14:paraId="6E07CBCB" w14:textId="77777777" w:rsidR="00FC5DDF" w:rsidRPr="00FD30F4" w:rsidRDefault="00AE7162" w:rsidP="00FD30F4">
      <w:pPr>
        <w:pStyle w:val="NoSpacing"/>
      </w:pPr>
      <w:r w:rsidRPr="00FD30F4">
        <w:t xml:space="preserve">                                                 </w:t>
      </w:r>
    </w:p>
    <w:p w14:paraId="3C221E10" w14:textId="702E73D6" w:rsidR="00B665D9" w:rsidRPr="00FD30F4" w:rsidRDefault="00A229F6" w:rsidP="00FD30F4">
      <w:pPr>
        <w:pStyle w:val="NoSpacing"/>
      </w:pPr>
      <w:r w:rsidRPr="00FD30F4">
        <w:t>Gardening is the art and practi</w:t>
      </w:r>
      <w:r w:rsidR="004F042E">
        <w:t>c</w:t>
      </w:r>
      <w:r w:rsidRPr="00FD30F4">
        <w:t>e of laying out grounds in a way that is ornamental or imitates natural scenery, enriching indoor and outdoor spaces with plants and structures for aesthetic and practical purposes with the goal of beautifying. The global and Indian gardening service markets are segmented by end</w:t>
      </w:r>
      <w:r w:rsidR="004F042E">
        <w:t>-</w:t>
      </w:r>
      <w:r w:rsidRPr="00FD30F4">
        <w:t>user (commercial, residential, and other end users). If you are thinking of starting a career as a self-employed gardener, professional, own house decorator, or professional garden service provider, this short and simple course will help you to get a sense of what is involved.</w:t>
      </w:r>
    </w:p>
    <w:p w14:paraId="03E81446" w14:textId="77777777" w:rsidR="00B665D9" w:rsidRPr="005F57D0" w:rsidRDefault="00B665D9" w:rsidP="00AE7162">
      <w:pPr>
        <w:pStyle w:val="NoSpacing"/>
      </w:pPr>
    </w:p>
    <w:p w14:paraId="795E6757" w14:textId="77777777" w:rsidR="00B665D9" w:rsidRDefault="00B665D9" w:rsidP="00AE7162">
      <w:pPr>
        <w:spacing w:after="0" w:line="240" w:lineRule="auto"/>
        <w:rPr>
          <w:b/>
          <w:lang w:val="en-US"/>
        </w:rPr>
      </w:pPr>
    </w:p>
    <w:p w14:paraId="35AF715D" w14:textId="77777777" w:rsidR="00B665D9" w:rsidRDefault="00B665D9" w:rsidP="00AE7162">
      <w:pPr>
        <w:spacing w:after="0" w:line="240" w:lineRule="auto"/>
        <w:rPr>
          <w:b/>
          <w:lang w:val="en-US"/>
        </w:rPr>
      </w:pPr>
    </w:p>
    <w:p w14:paraId="269CC0E6" w14:textId="77777777" w:rsidR="00B665D9" w:rsidRDefault="00B665D9" w:rsidP="00AE7162">
      <w:pPr>
        <w:spacing w:after="0" w:line="240" w:lineRule="auto"/>
        <w:rPr>
          <w:b/>
          <w:lang w:val="en-US"/>
        </w:rPr>
      </w:pPr>
    </w:p>
    <w:p w14:paraId="66A0EF4D" w14:textId="77777777" w:rsidR="00AE7162" w:rsidRDefault="00B665D9" w:rsidP="00AE7162">
      <w:pPr>
        <w:spacing w:after="0" w:line="240" w:lineRule="auto"/>
        <w:rPr>
          <w:b/>
          <w:lang w:val="en-US"/>
        </w:rPr>
      </w:pPr>
      <w:r w:rsidRPr="008D1877">
        <w:rPr>
          <w:b/>
          <w:lang w:val="en-US"/>
        </w:rPr>
        <w:t>Course Name</w:t>
      </w:r>
      <w:r w:rsidRPr="00807736">
        <w:rPr>
          <w:b/>
          <w:sz w:val="28"/>
          <w:szCs w:val="28"/>
          <w:lang w:val="en-US"/>
        </w:rPr>
        <w:t>:</w:t>
      </w:r>
      <w:r w:rsidRPr="00807736">
        <w:rPr>
          <w:lang w:val="en-US"/>
        </w:rPr>
        <w:t xml:space="preserve">   </w:t>
      </w:r>
      <w:r>
        <w:rPr>
          <w:lang w:val="en-US"/>
        </w:rPr>
        <w:t xml:space="preserve">   </w:t>
      </w:r>
      <w:r>
        <w:rPr>
          <w:b/>
          <w:lang w:val="en-US"/>
        </w:rPr>
        <w:t>Cost</w:t>
      </w:r>
      <w:r w:rsidR="00CD46A7">
        <w:rPr>
          <w:b/>
          <w:lang w:val="en-US"/>
        </w:rPr>
        <w:t xml:space="preserve"> M</w:t>
      </w:r>
      <w:r w:rsidRPr="00D671EE">
        <w:rPr>
          <w:b/>
          <w:lang w:val="en-US"/>
        </w:rPr>
        <w:t>anagement</w:t>
      </w:r>
    </w:p>
    <w:p w14:paraId="47093C35" w14:textId="77777777" w:rsidR="00B665D9" w:rsidRDefault="00B665D9" w:rsidP="00AE7162">
      <w:pPr>
        <w:spacing w:after="0" w:line="240" w:lineRule="auto"/>
        <w:rPr>
          <w:b/>
          <w:lang w:val="en-US"/>
        </w:rPr>
      </w:pPr>
    </w:p>
    <w:p w14:paraId="485791EC" w14:textId="77777777" w:rsidR="00B665D9" w:rsidRDefault="00B665D9" w:rsidP="00B665D9">
      <w:pPr>
        <w:pStyle w:val="NoSpacing"/>
        <w:rPr>
          <w:b/>
          <w:sz w:val="24"/>
          <w:lang w:val="en-US"/>
        </w:rPr>
      </w:pPr>
      <w:r w:rsidRPr="00A769B3">
        <w:rPr>
          <w:b/>
          <w:sz w:val="24"/>
          <w:lang w:val="en-US"/>
        </w:rPr>
        <w:t>Brief</w:t>
      </w:r>
      <w:r>
        <w:rPr>
          <w:b/>
          <w:sz w:val="24"/>
          <w:lang w:val="en-US"/>
        </w:rPr>
        <w:t xml:space="preserve"> Introduction of C</w:t>
      </w:r>
      <w:r w:rsidRPr="00A769B3">
        <w:rPr>
          <w:b/>
          <w:sz w:val="24"/>
          <w:lang w:val="en-US"/>
        </w:rPr>
        <w:t>ourse:</w:t>
      </w:r>
    </w:p>
    <w:p w14:paraId="6285EE50" w14:textId="77777777" w:rsidR="00B665D9" w:rsidRDefault="00B665D9" w:rsidP="00B665D9">
      <w:pPr>
        <w:pStyle w:val="NoSpacing"/>
        <w:rPr>
          <w:b/>
          <w:sz w:val="24"/>
          <w:lang w:val="en-US"/>
        </w:rPr>
      </w:pPr>
    </w:p>
    <w:p w14:paraId="47145C43" w14:textId="55DD8E78" w:rsidR="00D569E1" w:rsidRDefault="00D569E1" w:rsidP="00D569E1">
      <w:pPr>
        <w:pStyle w:val="NoSpacing"/>
      </w:pPr>
      <w:r>
        <w:t xml:space="preserve">After </w:t>
      </w:r>
      <w:r w:rsidR="004F042E">
        <w:t>accomplishing</w:t>
      </w:r>
      <w:r>
        <w:t xml:space="preserve"> this course</w:t>
      </w:r>
      <w:r w:rsidR="00F434A7">
        <w:t>,</w:t>
      </w:r>
      <w:r>
        <w:t xml:space="preserve"> students would have </w:t>
      </w:r>
      <w:r w:rsidR="00F434A7">
        <w:t>developed</w:t>
      </w:r>
      <w:r>
        <w:t xml:space="preserve"> skills of analysis, evaluation</w:t>
      </w:r>
      <w:r w:rsidR="00F434A7">
        <w:t>,</w:t>
      </w:r>
      <w:r>
        <w:t xml:space="preserve"> and synthesis in cost and management accounting</w:t>
      </w:r>
      <w:r w:rsidR="004F042E">
        <w:t>.</w:t>
      </w:r>
      <w:r>
        <w:t xml:space="preserve"> </w:t>
      </w:r>
      <w:r w:rsidR="004F042E">
        <w:t>A</w:t>
      </w:r>
      <w:r>
        <w:t>nd, in th</w:t>
      </w:r>
      <w:r w:rsidR="004F042E">
        <w:t>e</w:t>
      </w:r>
      <w:r>
        <w:t xml:space="preserve"> process, </w:t>
      </w:r>
      <w:r w:rsidR="004F042E">
        <w:t>they attain</w:t>
      </w:r>
      <w:r>
        <w:t xml:space="preserve"> an awareness of current developments and issue in the area</w:t>
      </w:r>
      <w:r>
        <w:rPr>
          <w:lang w:val="en-US"/>
        </w:rPr>
        <w:t>.</w:t>
      </w:r>
      <w:r w:rsidR="00B665D9">
        <w:t xml:space="preserve"> </w:t>
      </w:r>
      <w:r>
        <w:t>The subject covers the complex modern industrial organizations within which the various facets of decision-making and controlling operations take place</w:t>
      </w:r>
      <w:r w:rsidR="004F042E">
        <w:t>.</w:t>
      </w:r>
      <w:r>
        <w:t xml:space="preserve"> </w:t>
      </w:r>
      <w:r w:rsidR="004F042E">
        <w:t>It</w:t>
      </w:r>
      <w:r>
        <w:t xml:space="preserve"> includes </w:t>
      </w:r>
      <w:r w:rsidR="00F434A7">
        <w:t xml:space="preserve">a </w:t>
      </w:r>
      <w:r>
        <w:t xml:space="preserve">discussion of costing systems and </w:t>
      </w:r>
      <w:r w:rsidR="00F434A7">
        <w:t>activity-based</w:t>
      </w:r>
      <w:r>
        <w:t xml:space="preserve"> costing, activity management, and implementation</w:t>
      </w:r>
      <w:r w:rsidR="004F042E">
        <w:t xml:space="preserve"> of</w:t>
      </w:r>
      <w:r>
        <w:t xml:space="preserve"> issues in modern costing systems.</w:t>
      </w:r>
      <w:r w:rsidRPr="00B665D9">
        <w:rPr>
          <w:rFonts w:ascii="Verdana" w:hAnsi="Verdana"/>
          <w:color w:val="666666"/>
          <w:sz w:val="21"/>
          <w:szCs w:val="21"/>
          <w:shd w:val="clear" w:color="auto" w:fill="FFFFFF"/>
        </w:rPr>
        <w:t xml:space="preserve"> </w:t>
      </w:r>
      <w:r w:rsidRPr="00B665D9">
        <w:t xml:space="preserve">It is one of the trendiest and in-demand programs in the commerce field. Not only students from the commerce background </w:t>
      </w:r>
      <w:r w:rsidR="004F042E">
        <w:t>are</w:t>
      </w:r>
      <w:r w:rsidRPr="00B665D9">
        <w:t xml:space="preserve"> opting for this course, but also students from other streams who want to make a career in the commerce field are going for this program. As a res</w:t>
      </w:r>
      <w:r>
        <w:t xml:space="preserve">ult, Cost Management </w:t>
      </w:r>
      <w:r w:rsidRPr="00B665D9">
        <w:t>is one of the most popular courses in the commerce field.</w:t>
      </w:r>
    </w:p>
    <w:p w14:paraId="534744D4" w14:textId="358E9F91" w:rsidR="00D569E1" w:rsidRPr="00E82E42" w:rsidRDefault="00D569E1" w:rsidP="00D569E1">
      <w:pPr>
        <w:pStyle w:val="NoSpacing"/>
      </w:pPr>
      <w:r w:rsidRPr="00E82E42">
        <w:t xml:space="preserve">The </w:t>
      </w:r>
      <w:r w:rsidR="00F434A7">
        <w:t>certificate program</w:t>
      </w:r>
      <w:r w:rsidRPr="00E82E42">
        <w:t xml:space="preserve"> in Cost Management is </w:t>
      </w:r>
      <w:r w:rsidR="00F434A7">
        <w:t xml:space="preserve">a </w:t>
      </w:r>
      <w:r w:rsidRPr="00E82E42">
        <w:t xml:space="preserve">recognized qualification </w:t>
      </w:r>
      <w:r w:rsidR="00F434A7">
        <w:t>that</w:t>
      </w:r>
      <w:r w:rsidRPr="00E82E42">
        <w:t xml:space="preserve"> provide</w:t>
      </w:r>
      <w:r w:rsidR="004F042E">
        <w:t>s,</w:t>
      </w:r>
      <w:r w:rsidRPr="00E82E42">
        <w:t xml:space="preserve"> learners, managers, </w:t>
      </w:r>
      <w:r w:rsidR="00F434A7">
        <w:t>entrepreneurs</w:t>
      </w:r>
      <w:r w:rsidRPr="00E82E42">
        <w:t xml:space="preserve"> with </w:t>
      </w:r>
      <w:r w:rsidR="00F434A7">
        <w:t>analys</w:t>
      </w:r>
      <w:r w:rsidR="004F042E">
        <w:t>is</w:t>
      </w:r>
      <w:r w:rsidRPr="00E82E42">
        <w:t xml:space="preserve"> of the profitability of product, service, job or activities. This course also find</w:t>
      </w:r>
      <w:r w:rsidR="004F042E">
        <w:t>s</w:t>
      </w:r>
      <w:r w:rsidRPr="00E82E42">
        <w:t xml:space="preserve"> ways to cut costs, improve the current situation of </w:t>
      </w:r>
      <w:r w:rsidR="004F042E">
        <w:t xml:space="preserve">the </w:t>
      </w:r>
      <w:r w:rsidRPr="00E82E42">
        <w:t>business, school and various sector</w:t>
      </w:r>
      <w:r w:rsidR="004F042E">
        <w:t>s</w:t>
      </w:r>
      <w:r w:rsidRPr="00E82E42">
        <w:t xml:space="preserve">. This course would help to </w:t>
      </w:r>
      <w:r w:rsidR="004F042E">
        <w:t>m</w:t>
      </w:r>
      <w:r w:rsidRPr="00E82E42">
        <w:t xml:space="preserve">ake </w:t>
      </w:r>
      <w:r w:rsidR="004F042E">
        <w:t xml:space="preserve">a </w:t>
      </w:r>
      <w:r w:rsidRPr="00E82E42">
        <w:t>positive</w:t>
      </w:r>
      <w:r w:rsidR="004F042E">
        <w:t xml:space="preserve"> and rational</w:t>
      </w:r>
      <w:r w:rsidRPr="00E82E42">
        <w:t xml:space="preserve"> decision for running </w:t>
      </w:r>
      <w:r w:rsidR="00D471E9">
        <w:t>of a</w:t>
      </w:r>
      <w:r w:rsidR="004F042E">
        <w:t xml:space="preserve"> </w:t>
      </w:r>
      <w:r w:rsidRPr="00E82E42">
        <w:t xml:space="preserve">business. </w:t>
      </w:r>
      <w:r w:rsidR="004F042E">
        <w:t>It p</w:t>
      </w:r>
      <w:r w:rsidRPr="00E82E42">
        <w:t xml:space="preserve">rovides </w:t>
      </w:r>
      <w:r w:rsidR="004F042E">
        <w:t xml:space="preserve">the </w:t>
      </w:r>
      <w:r w:rsidRPr="00E82E42">
        <w:t>basis for the application of techniques of management accounting.</w:t>
      </w:r>
    </w:p>
    <w:p w14:paraId="70286DD4" w14:textId="77777777" w:rsidR="00D569E1" w:rsidRDefault="00D569E1" w:rsidP="00D569E1">
      <w:pPr>
        <w:pStyle w:val="NoSpacing"/>
      </w:pPr>
    </w:p>
    <w:p w14:paraId="5A0A3EAC" w14:textId="77777777" w:rsidR="003945C4" w:rsidRDefault="003945C4" w:rsidP="00BA3C4A">
      <w:pPr>
        <w:pStyle w:val="NoSpacing"/>
      </w:pPr>
    </w:p>
    <w:p w14:paraId="5613329C" w14:textId="77777777" w:rsidR="003945C4" w:rsidRDefault="003945C4" w:rsidP="00BA3C4A">
      <w:pPr>
        <w:pStyle w:val="NoSpacing"/>
      </w:pPr>
    </w:p>
    <w:p w14:paraId="39897A9E" w14:textId="77777777" w:rsidR="003945C4" w:rsidRDefault="003945C4" w:rsidP="003945C4">
      <w:pPr>
        <w:pStyle w:val="NoSpacing"/>
        <w:rPr>
          <w:b/>
          <w:sz w:val="24"/>
          <w:lang w:val="en-US"/>
        </w:rPr>
      </w:pPr>
      <w:r>
        <w:rPr>
          <w:b/>
          <w:sz w:val="24"/>
          <w:lang w:val="en-US"/>
        </w:rPr>
        <w:t>Sentence to attract teacher:</w:t>
      </w:r>
    </w:p>
    <w:p w14:paraId="6A31C11C" w14:textId="77777777" w:rsidR="003945C4" w:rsidRDefault="003945C4" w:rsidP="003945C4">
      <w:pPr>
        <w:pStyle w:val="NoSpacing"/>
        <w:rPr>
          <w:b/>
          <w:sz w:val="24"/>
          <w:lang w:val="en-US"/>
        </w:rPr>
      </w:pPr>
    </w:p>
    <w:p w14:paraId="11CA347A" w14:textId="5C1C36B7" w:rsidR="00E82E42" w:rsidRDefault="00A229F6" w:rsidP="003945C4">
      <w:pPr>
        <w:pStyle w:val="NoSpacing"/>
      </w:pPr>
      <w:r>
        <w:t xml:space="preserve">Teachers, who are thinking of being self-reliant and </w:t>
      </w:r>
      <w:r w:rsidR="004F042E">
        <w:t>embellishing their careers, and are yearning</w:t>
      </w:r>
      <w:r>
        <w:t xml:space="preserve"> to grab </w:t>
      </w:r>
      <w:r>
        <w:rPr>
          <w:rStyle w:val="Strong"/>
        </w:rPr>
        <w:t>new opportunities</w:t>
      </w:r>
      <w:r w:rsidR="004F042E">
        <w:t xml:space="preserve">, </w:t>
      </w:r>
      <w:r>
        <w:t xml:space="preserve">to make society more sustainable. Join </w:t>
      </w:r>
      <w:r>
        <w:rPr>
          <w:rStyle w:val="Strong"/>
        </w:rPr>
        <w:t>us</w:t>
      </w:r>
      <w:r>
        <w:rPr>
          <w:rStyle w:val="red-underline"/>
        </w:rPr>
        <w:t>,</w:t>
      </w:r>
      <w:r>
        <w:t xml:space="preserve"> to create </w:t>
      </w:r>
      <w:r>
        <w:rPr>
          <w:rStyle w:val="Strong"/>
        </w:rPr>
        <w:t xml:space="preserve">your </w:t>
      </w:r>
      <w:r>
        <w:t>path.</w:t>
      </w:r>
    </w:p>
    <w:p w14:paraId="154BF5FA" w14:textId="77777777" w:rsidR="00E82E42" w:rsidRPr="00507833" w:rsidRDefault="00E82E42" w:rsidP="003945C4">
      <w:pPr>
        <w:pStyle w:val="NoSpacing"/>
      </w:pPr>
    </w:p>
    <w:p w14:paraId="1E284081" w14:textId="77777777" w:rsidR="003945C4" w:rsidRDefault="003945C4" w:rsidP="003945C4"/>
    <w:p w14:paraId="093F4FB0" w14:textId="77777777" w:rsidR="003945C4" w:rsidRPr="00BA3C4A" w:rsidRDefault="003945C4" w:rsidP="00BA3C4A">
      <w:pPr>
        <w:pStyle w:val="NoSpacing"/>
      </w:pPr>
    </w:p>
    <w:p w14:paraId="5CE0B69A" w14:textId="77777777" w:rsidR="00BA3C4A" w:rsidRPr="00BA3C4A" w:rsidRDefault="00BA3C4A" w:rsidP="00BA3C4A">
      <w:pPr>
        <w:spacing w:after="0" w:line="240" w:lineRule="auto"/>
      </w:pPr>
    </w:p>
    <w:p w14:paraId="33CA1D78" w14:textId="77777777" w:rsidR="00BA3C4A" w:rsidRPr="00B665D9" w:rsidRDefault="00BA3C4A" w:rsidP="00B665D9">
      <w:pPr>
        <w:pStyle w:val="NoSpacing"/>
      </w:pPr>
    </w:p>
    <w:p w14:paraId="6BD9512B" w14:textId="77777777" w:rsidR="00B665D9" w:rsidRPr="00AE7162" w:rsidRDefault="00B665D9" w:rsidP="00AE7162">
      <w:pPr>
        <w:spacing w:after="0" w:line="240" w:lineRule="auto"/>
        <w:rPr>
          <w:lang w:val="en-US"/>
        </w:rPr>
      </w:pPr>
    </w:p>
    <w:p w14:paraId="0B0BD0E4" w14:textId="77777777" w:rsidR="00AE7162" w:rsidRDefault="00AE7162" w:rsidP="007C0B45">
      <w:pPr>
        <w:pStyle w:val="NoSpacing"/>
        <w:rPr>
          <w:b/>
          <w:sz w:val="24"/>
          <w:lang w:val="en-US"/>
        </w:rPr>
      </w:pPr>
    </w:p>
    <w:p w14:paraId="5F596E74" w14:textId="77777777" w:rsidR="007C0B45" w:rsidRDefault="007C0B45" w:rsidP="007C0B45">
      <w:pPr>
        <w:pStyle w:val="NoSpacing"/>
        <w:rPr>
          <w:b/>
          <w:sz w:val="24"/>
          <w:lang w:val="en-US"/>
        </w:rPr>
      </w:pPr>
    </w:p>
    <w:p w14:paraId="04EF37C1" w14:textId="77777777" w:rsidR="007C0B45" w:rsidRDefault="007C0B45" w:rsidP="007C0B45">
      <w:pPr>
        <w:pStyle w:val="NoSpacing"/>
        <w:rPr>
          <w:b/>
          <w:sz w:val="24"/>
          <w:lang w:val="en-US"/>
        </w:rPr>
      </w:pPr>
    </w:p>
    <w:p w14:paraId="683A91E5" w14:textId="77777777" w:rsidR="007C0B45" w:rsidRPr="007C0B45" w:rsidRDefault="007C0B45" w:rsidP="007C0B45">
      <w:pPr>
        <w:spacing w:after="0" w:line="240" w:lineRule="auto"/>
        <w:rPr>
          <w:lang w:val="en-US"/>
        </w:rPr>
      </w:pPr>
    </w:p>
    <w:p w14:paraId="29FBF388" w14:textId="77777777" w:rsidR="00844F43" w:rsidRDefault="00844F43" w:rsidP="001E5465">
      <w:pPr>
        <w:pStyle w:val="NoSpacing"/>
      </w:pPr>
    </w:p>
    <w:p w14:paraId="41BA6D1E" w14:textId="77777777" w:rsidR="00844F43" w:rsidRPr="001E5465" w:rsidRDefault="00844F43" w:rsidP="001E5465">
      <w:pPr>
        <w:pStyle w:val="NoSpacing"/>
      </w:pPr>
    </w:p>
    <w:p w14:paraId="27F8E108" w14:textId="77777777" w:rsidR="001E5465" w:rsidRPr="001E5465" w:rsidRDefault="001E5465" w:rsidP="001E5465">
      <w:pPr>
        <w:spacing w:after="0" w:line="240" w:lineRule="auto"/>
      </w:pPr>
    </w:p>
    <w:p w14:paraId="11DDAE2D" w14:textId="77777777" w:rsidR="001E5465" w:rsidRPr="001E5465" w:rsidRDefault="001E5465" w:rsidP="001E5465">
      <w:pPr>
        <w:spacing w:after="0" w:line="240" w:lineRule="auto"/>
      </w:pPr>
    </w:p>
    <w:p w14:paraId="006FA5A8" w14:textId="77777777" w:rsidR="001E5465" w:rsidRDefault="001E5465" w:rsidP="001E5465">
      <w:pPr>
        <w:pStyle w:val="NoSpacing"/>
        <w:rPr>
          <w:b/>
          <w:sz w:val="24"/>
          <w:lang w:val="en-US"/>
        </w:rPr>
      </w:pPr>
    </w:p>
    <w:p w14:paraId="5632BF13" w14:textId="77777777" w:rsidR="001E5465" w:rsidRDefault="001E5465" w:rsidP="001E5465">
      <w:pPr>
        <w:rPr>
          <w:b/>
          <w:lang w:val="en-US"/>
        </w:rPr>
      </w:pPr>
    </w:p>
    <w:p w14:paraId="73D919B6" w14:textId="77777777" w:rsidR="001E5465" w:rsidRPr="001E5465" w:rsidRDefault="001E5465" w:rsidP="001E5465">
      <w:pPr>
        <w:jc w:val="center"/>
        <w:rPr>
          <w:lang w:val="en-US"/>
        </w:rPr>
      </w:pPr>
    </w:p>
    <w:p w14:paraId="6ABC504E" w14:textId="77777777" w:rsidR="003F2B76" w:rsidRDefault="003F2B76" w:rsidP="00F03736">
      <w:pPr>
        <w:pStyle w:val="NoSpacing"/>
        <w:rPr>
          <w:b/>
          <w:sz w:val="24"/>
          <w:lang w:val="en-US"/>
        </w:rPr>
      </w:pPr>
    </w:p>
    <w:p w14:paraId="55619D79" w14:textId="77777777" w:rsidR="00F03736" w:rsidRDefault="00F03736" w:rsidP="00F03736">
      <w:pPr>
        <w:pStyle w:val="NoSpacing"/>
        <w:rPr>
          <w:b/>
          <w:sz w:val="24"/>
          <w:lang w:val="en-US"/>
        </w:rPr>
      </w:pPr>
    </w:p>
    <w:p w14:paraId="1CE2FC55" w14:textId="77777777" w:rsidR="00F03736" w:rsidRDefault="00F03736" w:rsidP="00F03736">
      <w:pPr>
        <w:pStyle w:val="NoSpacing"/>
        <w:rPr>
          <w:b/>
          <w:sz w:val="24"/>
          <w:lang w:val="en-US"/>
        </w:rPr>
      </w:pPr>
    </w:p>
    <w:p w14:paraId="4AF70665" w14:textId="77777777" w:rsidR="00F03736" w:rsidRDefault="00F03736" w:rsidP="00A769B3">
      <w:pPr>
        <w:pStyle w:val="NoSpacing"/>
      </w:pPr>
    </w:p>
    <w:p w14:paraId="01BD2F68" w14:textId="77777777" w:rsidR="00F03736" w:rsidRDefault="00F03736" w:rsidP="00A769B3">
      <w:pPr>
        <w:pStyle w:val="NoSpacing"/>
      </w:pPr>
    </w:p>
    <w:p w14:paraId="51D04CAC" w14:textId="77777777" w:rsidR="00F03736" w:rsidRDefault="00F03736" w:rsidP="00A769B3">
      <w:pPr>
        <w:pStyle w:val="NoSpacing"/>
      </w:pPr>
    </w:p>
    <w:p w14:paraId="3F1A3C8D" w14:textId="77777777" w:rsidR="00F03736" w:rsidRPr="00A769B3" w:rsidRDefault="00F03736" w:rsidP="00A769B3">
      <w:pPr>
        <w:pStyle w:val="NoSpacing"/>
      </w:pPr>
    </w:p>
    <w:p w14:paraId="6C91C470" w14:textId="77777777" w:rsidR="00A769B3" w:rsidRDefault="00A769B3" w:rsidP="00A769B3">
      <w:pPr>
        <w:pStyle w:val="NoSpacing"/>
      </w:pPr>
    </w:p>
    <w:p w14:paraId="2F29E703" w14:textId="77777777" w:rsidR="00A769B3" w:rsidRPr="00A769B3" w:rsidRDefault="00A769B3" w:rsidP="00A769B3">
      <w:pPr>
        <w:pStyle w:val="NoSpacing"/>
      </w:pPr>
    </w:p>
    <w:sectPr w:rsidR="00A769B3" w:rsidRPr="00A76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2s7A0AzJMzE1NLJV0lIJTi4sz8/NACoxqAZlGHL8sAAAA"/>
  </w:docVars>
  <w:rsids>
    <w:rsidRoot w:val="00A769B3"/>
    <w:rsid w:val="00020219"/>
    <w:rsid w:val="00064A92"/>
    <w:rsid w:val="00136A8E"/>
    <w:rsid w:val="00172A36"/>
    <w:rsid w:val="00175BFA"/>
    <w:rsid w:val="0018020B"/>
    <w:rsid w:val="001E4802"/>
    <w:rsid w:val="001E5465"/>
    <w:rsid w:val="00263DD8"/>
    <w:rsid w:val="002C0414"/>
    <w:rsid w:val="002D6159"/>
    <w:rsid w:val="002F40AE"/>
    <w:rsid w:val="003945C4"/>
    <w:rsid w:val="003D2D32"/>
    <w:rsid w:val="003F2B76"/>
    <w:rsid w:val="00406185"/>
    <w:rsid w:val="00457E8D"/>
    <w:rsid w:val="004F042E"/>
    <w:rsid w:val="004F3A06"/>
    <w:rsid w:val="0050204D"/>
    <w:rsid w:val="00507833"/>
    <w:rsid w:val="00534A52"/>
    <w:rsid w:val="00580FD1"/>
    <w:rsid w:val="005F57D0"/>
    <w:rsid w:val="005F5AF7"/>
    <w:rsid w:val="00671F8B"/>
    <w:rsid w:val="00713122"/>
    <w:rsid w:val="00742803"/>
    <w:rsid w:val="00746EDC"/>
    <w:rsid w:val="00781D92"/>
    <w:rsid w:val="007C0B45"/>
    <w:rsid w:val="00841BE9"/>
    <w:rsid w:val="00844F43"/>
    <w:rsid w:val="008466EC"/>
    <w:rsid w:val="008C6076"/>
    <w:rsid w:val="008D6972"/>
    <w:rsid w:val="00921F63"/>
    <w:rsid w:val="009234F4"/>
    <w:rsid w:val="00955515"/>
    <w:rsid w:val="0096307B"/>
    <w:rsid w:val="00982621"/>
    <w:rsid w:val="009B5AD4"/>
    <w:rsid w:val="009F4309"/>
    <w:rsid w:val="00A229F6"/>
    <w:rsid w:val="00A769B3"/>
    <w:rsid w:val="00AE7162"/>
    <w:rsid w:val="00AF1566"/>
    <w:rsid w:val="00B04F6B"/>
    <w:rsid w:val="00B665D9"/>
    <w:rsid w:val="00B70A8B"/>
    <w:rsid w:val="00BA3C4A"/>
    <w:rsid w:val="00C466CC"/>
    <w:rsid w:val="00C94198"/>
    <w:rsid w:val="00CD46A7"/>
    <w:rsid w:val="00D471E9"/>
    <w:rsid w:val="00D569E1"/>
    <w:rsid w:val="00D94038"/>
    <w:rsid w:val="00DA277A"/>
    <w:rsid w:val="00DF2220"/>
    <w:rsid w:val="00DF750F"/>
    <w:rsid w:val="00E04DAE"/>
    <w:rsid w:val="00E82E42"/>
    <w:rsid w:val="00F03736"/>
    <w:rsid w:val="00F434A7"/>
    <w:rsid w:val="00F67DF5"/>
    <w:rsid w:val="00F76916"/>
    <w:rsid w:val="00FC5DDF"/>
    <w:rsid w:val="00FD3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87B0"/>
  <w15:chartTrackingRefBased/>
  <w15:docId w15:val="{8157777C-EC7A-4695-83A7-DAF373690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69B3"/>
    <w:pPr>
      <w:spacing w:after="0" w:line="240" w:lineRule="auto"/>
    </w:pPr>
  </w:style>
  <w:style w:type="paragraph" w:styleId="BalloonText">
    <w:name w:val="Balloon Text"/>
    <w:basedOn w:val="Normal"/>
    <w:link w:val="BalloonTextChar"/>
    <w:uiPriority w:val="99"/>
    <w:semiHidden/>
    <w:unhideWhenUsed/>
    <w:rsid w:val="007131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122"/>
    <w:rPr>
      <w:rFonts w:ascii="Segoe UI" w:hAnsi="Segoe UI" w:cs="Segoe UI"/>
      <w:sz w:val="18"/>
      <w:szCs w:val="18"/>
    </w:rPr>
  </w:style>
  <w:style w:type="character" w:styleId="Emphasis">
    <w:name w:val="Emphasis"/>
    <w:basedOn w:val="DefaultParagraphFont"/>
    <w:uiPriority w:val="20"/>
    <w:qFormat/>
    <w:rsid w:val="00C94198"/>
    <w:rPr>
      <w:i/>
      <w:iCs/>
    </w:rPr>
  </w:style>
  <w:style w:type="character" w:styleId="Strong">
    <w:name w:val="Strong"/>
    <w:basedOn w:val="DefaultParagraphFont"/>
    <w:uiPriority w:val="22"/>
    <w:qFormat/>
    <w:rsid w:val="00A229F6"/>
    <w:rPr>
      <w:b/>
      <w:bCs/>
    </w:rPr>
  </w:style>
  <w:style w:type="character" w:customStyle="1" w:styleId="red-underline">
    <w:name w:val="red-underline"/>
    <w:basedOn w:val="DefaultParagraphFont"/>
    <w:rsid w:val="00A229F6"/>
  </w:style>
  <w:style w:type="paragraph" w:customStyle="1" w:styleId="root-block-node">
    <w:name w:val="root-block-node"/>
    <w:basedOn w:val="Normal"/>
    <w:rsid w:val="00841B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41242">
      <w:bodyDiv w:val="1"/>
      <w:marLeft w:val="0"/>
      <w:marRight w:val="0"/>
      <w:marTop w:val="0"/>
      <w:marBottom w:val="0"/>
      <w:divBdr>
        <w:top w:val="none" w:sz="0" w:space="0" w:color="auto"/>
        <w:left w:val="none" w:sz="0" w:space="0" w:color="auto"/>
        <w:bottom w:val="none" w:sz="0" w:space="0" w:color="auto"/>
        <w:right w:val="none" w:sz="0" w:space="0" w:color="auto"/>
      </w:divBdr>
    </w:div>
    <w:div w:id="357433908">
      <w:bodyDiv w:val="1"/>
      <w:marLeft w:val="0"/>
      <w:marRight w:val="0"/>
      <w:marTop w:val="0"/>
      <w:marBottom w:val="0"/>
      <w:divBdr>
        <w:top w:val="none" w:sz="0" w:space="0" w:color="auto"/>
        <w:left w:val="none" w:sz="0" w:space="0" w:color="auto"/>
        <w:bottom w:val="none" w:sz="0" w:space="0" w:color="auto"/>
        <w:right w:val="none" w:sz="0" w:space="0" w:color="auto"/>
      </w:divBdr>
    </w:div>
    <w:div w:id="160472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Dell-ssd</dc:creator>
  <cp:keywords/>
  <dc:description/>
  <cp:lastModifiedBy>URMI</cp:lastModifiedBy>
  <cp:revision>2</cp:revision>
  <cp:lastPrinted>2022-02-03T08:05:00Z</cp:lastPrinted>
  <dcterms:created xsi:type="dcterms:W3CDTF">2022-02-04T07:23:00Z</dcterms:created>
  <dcterms:modified xsi:type="dcterms:W3CDTF">2022-02-04T07:23:00Z</dcterms:modified>
</cp:coreProperties>
</file>