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b/>
          <w:color w:val="132A4A"/>
          <w:sz w:val="48"/>
        </w:rPr>
        <w:t>UPS WooCommerce Shipping v6.5.1</w:t>
      </w:r>
    </w:p>
    <w:p>
      <w:pPr>
        <w:spacing w:after="80" w:before="0"/>
        <w:jc w:val="center"/>
      </w:pPr>
      <w:r>
        <w:rPr>
          <w:i/>
          <w:color w:val="555555"/>
          <w:sz w:val="22"/>
        </w:rPr>
        <w:t>Support Guide | Release date: May 28,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6F2"/>
            <w:vAlign w:val="center"/>
          </w:tcPr>
          <w:p>
            <w:r>
              <w:rPr>
                <w:b/>
              </w:rPr>
              <w:t>Release Lane</w:t>
            </w:r>
          </w:p>
        </w:tc>
        <w:tc>
          <w:tcPr>
            <w:tcW w:type="dxa" w:w="3408"/>
            <w:shd w:fill="DCE6F2"/>
            <w:vAlign w:val="center"/>
          </w:tcPr>
          <w:p>
            <w:r>
              <w:rPr>
                <w:b/>
              </w:rPr>
              <w:t>Plugin Version</w:t>
            </w:r>
          </w:p>
        </w:tc>
        <w:tc>
          <w:tcPr>
            <w:tcW w:type="dxa" w:w="3408"/>
            <w:shd w:fill="DCE6F2"/>
            <w:vAlign w:val="center"/>
          </w:tcPr>
          <w:p>
            <w:r>
              <w:rPr>
                <w:b/>
              </w:rPr>
              <w:t>Primary Audience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UPS Release - v6.5.1</w:t>
            </w:r>
          </w:p>
        </w:tc>
        <w:tc>
          <w:tcPr>
            <w:tcW w:type="dxa" w:w="3408"/>
            <w:vAlign w:val="center"/>
          </w:tcPr>
          <w:p>
            <w:r>
              <w:t>6.5.1</w:t>
            </w:r>
          </w:p>
        </w:tc>
        <w:tc>
          <w:tcPr>
            <w:tcW w:type="dxa" w:w="3408"/>
            <w:vAlign w:val="center"/>
          </w:tcPr>
          <w:p>
            <w:r>
              <w:t>Support, QA, Customer-facing teams</w:t>
            </w:r>
          </w:p>
        </w:tc>
      </w:tr>
    </w:tbl>
    <w:p>
      <w:pPr>
        <w:spacing w:after="80" w:before="0"/>
      </w:pPr>
    </w:p>
    <w:p>
      <w:pPr>
        <w:spacing w:after="80" w:before="0"/>
      </w:pPr>
      <w:r>
        <w:rPr>
          <w:b/>
          <w:color w:val="163A63"/>
          <w:sz w:val="30"/>
        </w:rPr>
        <w:t>Release Summary</w:t>
      </w:r>
    </w:p>
    <w:p>
      <w:pPr>
        <w:spacing w:after="80" w:before="0"/>
      </w:pPr>
      <w:r>
        <w:rPr>
          <w:sz w:val="21"/>
        </w:rPr>
        <w:t>Version 6.5.1 contains two completed items from the Trello release lane: a performance and security improvement for admin notices, and a new developer customization layer for UPS delivery-confirmation and service-option behavior. The release is low-risk for standard stores because existing behavior remains unchanged unless a merchant or developer intentionally adds custom code using the new hooks.</w:t>
      </w:r>
    </w:p>
    <w:p>
      <w:pPr>
        <w:spacing w:after="80" w:before="0"/>
      </w:pPr>
      <w:r>
        <w:rPr>
          <w:b/>
          <w:color w:val="163A63"/>
          <w:sz w:val="30"/>
        </w:rPr>
        <w:t>What Changed</w:t>
      </w:r>
    </w:p>
    <w:p>
      <w:pPr>
        <w:spacing w:after="80" w:before="0"/>
      </w:pPr>
      <w:r>
        <w:rPr>
          <w:b/>
        </w:rPr>
        <w:t xml:space="preserve">Fix: </w:t>
      </w:r>
      <w:r>
        <w:rPr>
          <w:sz w:val="21"/>
        </w:rPr>
        <w:t>1. Admin notice optimization and sanitization</w:t>
      </w:r>
    </w:p>
    <w:p>
      <w:pPr>
        <w:pStyle w:val="ListBullet"/>
        <w:spacing w:after="80" w:before="0"/>
      </w:pPr>
      <w:r>
        <w:rPr>
          <w:sz w:val="21"/>
        </w:rPr>
        <w:t>The plugin no longer performs unnecessary database writes on every WordPress admin page load when there are no UPS notices to display.</w:t>
      </w:r>
    </w:p>
    <w:p>
      <w:pPr>
        <w:pStyle w:val="ListBullet"/>
        <w:spacing w:after="80" w:before="0"/>
      </w:pPr>
      <w:r>
        <w:rPr>
          <w:sz w:val="21"/>
        </w:rPr>
        <w:t>Notice messages are now sanitized before rendering in the browser, reducing the risk of unsafe HTML output.</w:t>
      </w:r>
    </w:p>
    <w:p>
      <w:pPr>
        <w:pStyle w:val="ListBullet"/>
        <w:spacing w:after="80" w:before="0"/>
      </w:pPr>
      <w:r>
        <w:rPr>
          <w:sz w:val="21"/>
        </w:rPr>
        <w:t>The existing one-time notice behavior remains intact, including environments that use object caching such as Redis or Memcached.</w:t>
      </w:r>
    </w:p>
    <w:p>
      <w:pPr>
        <w:spacing w:after="80" w:before="0"/>
      </w:pPr>
      <w:r>
        <w:rPr>
          <w:b/>
        </w:rPr>
        <w:t xml:space="preserve">Enhancement: </w:t>
      </w:r>
      <w:r>
        <w:rPr>
          <w:sz w:val="21"/>
        </w:rPr>
        <w:t>2. New developer hooks for delivery confirmation and service options</w:t>
      </w:r>
    </w:p>
    <w:p>
      <w:pPr>
        <w:pStyle w:val="ListBullet"/>
        <w:spacing w:after="80" w:before="0"/>
      </w:pPr>
      <w:r>
        <w:rPr>
          <w:sz w:val="21"/>
        </w:rPr>
        <w:t>New hooks were added: ph_ups_delivery_confirmation, ph_ups_package_service_options, and ph_ups_shipment_service_options.</w:t>
      </w:r>
    </w:p>
    <w:p>
      <w:pPr>
        <w:pStyle w:val="ListBullet"/>
        <w:spacing w:after="80" w:before="0"/>
      </w:pPr>
      <w:r>
        <w:rPr>
          <w:sz w:val="21"/>
        </w:rPr>
        <w:t>These hooks allow developers to override signature requirements and related UPS service options using a code snippet, without changing the plugin core.</w:t>
      </w:r>
    </w:p>
    <w:p>
      <w:pPr>
        <w:pStyle w:val="ListBullet"/>
        <w:spacing w:after="80" w:before="0"/>
      </w:pPr>
      <w:r>
        <w:rPr>
          <w:sz w:val="21"/>
        </w:rPr>
        <w:t>The customization path covers checkout rates, manual label creation from Edit Order, and auto-generated labels triggered by order status.</w:t>
      </w:r>
    </w:p>
    <w:p>
      <w:pPr>
        <w:spacing w:after="80" w:before="0"/>
      </w:pPr>
      <w:r>
        <w:rPr>
          <w:b/>
          <w:color w:val="163A63"/>
          <w:sz w:val="30"/>
        </w:rPr>
        <w:t>Customer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D3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  <w:shd w:fill="D9EAD3"/>
          </w:tcPr>
          <w:p>
            <w:r>
              <w:rPr>
                <w:b/>
              </w:rPr>
              <w:t>Before v6.5.1</w:t>
            </w:r>
          </w:p>
        </w:tc>
        <w:tc>
          <w:tcPr>
            <w:tcW w:type="dxa" w:w="3408"/>
            <w:shd w:fill="D9EAD3"/>
          </w:tcPr>
          <w:p>
            <w:r>
              <w:rPr>
                <w:b/>
              </w:rPr>
              <w:t>After v6.5.1</w:t>
            </w:r>
          </w:p>
        </w:tc>
      </w:tr>
      <w:tr>
        <w:tc>
          <w:tcPr>
            <w:tcW w:type="dxa" w:w="3408"/>
          </w:tcPr>
          <w:p>
            <w:r>
              <w:t>Admin performance</w:t>
            </w:r>
          </w:p>
        </w:tc>
        <w:tc>
          <w:tcPr>
            <w:tcW w:type="dxa" w:w="3408"/>
          </w:tcPr>
          <w:p>
            <w:r>
              <w:t>Every admin page load could trigger idle UPS notice database writes.</w:t>
            </w:r>
          </w:p>
        </w:tc>
        <w:tc>
          <w:tcPr>
            <w:tcW w:type="dxa" w:w="3408"/>
          </w:tcPr>
          <w:p>
            <w:r>
              <w:t>UPS checks for queued notices first and skips database work when nothing needs to be shown.</w:t>
            </w:r>
          </w:p>
        </w:tc>
      </w:tr>
      <w:tr>
        <w:tc>
          <w:tcPr>
            <w:tcW w:type="dxa" w:w="3408"/>
          </w:tcPr>
          <w:p>
            <w:r>
              <w:t>Admin security</w:t>
            </w:r>
          </w:p>
        </w:tc>
        <w:tc>
          <w:tcPr>
            <w:tcW w:type="dxa" w:w="3408"/>
          </w:tcPr>
          <w:p>
            <w:r>
              <w:t>Notice content could be rendered without proper escaping.</w:t>
            </w:r>
          </w:p>
        </w:tc>
        <w:tc>
          <w:tcPr>
            <w:tcW w:type="dxa" w:w="3408"/>
          </w:tcPr>
          <w:p>
            <w:r>
              <w:t>Notice content is sanitized before display.</w:t>
            </w:r>
          </w:p>
        </w:tc>
      </w:tr>
      <w:tr>
        <w:tc>
          <w:tcPr>
            <w:tcW w:type="dxa" w:w="3408"/>
          </w:tcPr>
          <w:p>
            <w:r>
              <w:t>Standard merchant workflow</w:t>
            </w:r>
          </w:p>
        </w:tc>
        <w:tc>
          <w:tcPr>
            <w:tcW w:type="dxa" w:w="3408"/>
          </w:tcPr>
          <w:p>
            <w:r>
              <w:t>Existing delivery-confirmation settings worked through global, product-level, and Edit Order controls.</w:t>
            </w:r>
          </w:p>
        </w:tc>
        <w:tc>
          <w:tcPr>
            <w:tcW w:type="dxa" w:w="3408"/>
          </w:tcPr>
          <w:p>
            <w:r>
              <w:t>These same settings continue to work the same way unless a custom snippet is added.</w:t>
            </w:r>
          </w:p>
        </w:tc>
      </w:tr>
      <w:tr>
        <w:tc>
          <w:tcPr>
            <w:tcW w:type="dxa" w:w="3408"/>
          </w:tcPr>
          <w:p>
            <w:r>
              <w:t>Advanced custom logic</w:t>
            </w:r>
          </w:p>
        </w:tc>
        <w:tc>
          <w:tcPr>
            <w:tcW w:type="dxa" w:w="3408"/>
          </w:tcPr>
          <w:p>
            <w:r>
              <w:t>Customers needed core changes or limited workarounds for route- or order-specific signature rules.</w:t>
            </w:r>
          </w:p>
        </w:tc>
        <w:tc>
          <w:tcPr>
            <w:tcW w:type="dxa" w:w="3408"/>
          </w:tcPr>
          <w:p>
            <w:r>
              <w:t>Developers can now add rule-based overrides through supported hooks.</w:t>
            </w:r>
          </w:p>
        </w:tc>
      </w:tr>
    </w:tbl>
    <w:p>
      <w:pPr>
        <w:spacing w:after="80" w:before="0"/>
      </w:pPr>
    </w:p>
    <w:p>
      <w:pPr>
        <w:spacing w:after="80" w:before="0"/>
      </w:pPr>
      <w:r>
        <w:rPr>
          <w:b/>
          <w:color w:val="163A63"/>
          <w:sz w:val="30"/>
        </w:rPr>
        <w:t>Support Talking Points</w:t>
      </w:r>
    </w:p>
    <w:p>
      <w:pPr>
        <w:pStyle w:val="ListBullet"/>
        <w:spacing w:after="80" w:before="0"/>
      </w:pPr>
      <w:r>
        <w:rPr>
          <w:sz w:val="21"/>
        </w:rPr>
        <w:t>If a customer is not using a custom code snippet, v6.5.1 should behave like the earlier release from a shipping-workflow perspective, with the added benefit of cleaner admin notice handling.</w:t>
      </w:r>
    </w:p>
    <w:p>
      <w:pPr>
        <w:pStyle w:val="ListBullet"/>
        <w:spacing w:after="80" w:before="0"/>
      </w:pPr>
      <w:r>
        <w:rPr>
          <w:sz w:val="21"/>
        </w:rPr>
        <w:t>If a customer asks why signature behavior changed only for certain routes, order values, or destinations, check whether they added a snippet through WPCode or Code Snippets using the new developer hooks.</w:t>
      </w:r>
    </w:p>
    <w:p>
      <w:pPr>
        <w:pStyle w:val="ListBullet"/>
        <w:spacing w:after="80" w:before="0"/>
      </w:pPr>
      <w:r>
        <w:rPr>
          <w:sz w:val="21"/>
        </w:rPr>
        <w:t>The new hook capability is intended for advanced customizations such as forcing Signature Required for high-value orders, removing signature for Canada, or applying Adult Signature to restricted states.</w:t>
      </w:r>
    </w:p>
    <w:p>
      <w:pPr>
        <w:pStyle w:val="ListBullet"/>
        <w:spacing w:after="80" w:before="0"/>
      </w:pPr>
      <w:r>
        <w:rPr>
          <w:sz w:val="21"/>
        </w:rPr>
        <w:t>For support conversations, describe the hook feature as opt-in developer customization rather than a merchant-facing setting added to the plugin UI.</w:t>
      </w:r>
    </w:p>
    <w:p>
      <w:pPr>
        <w:spacing w:after="80" w:before="0"/>
      </w:pPr>
      <w:r>
        <w:rPr>
          <w:b/>
          <w:color w:val="163A63"/>
          <w:sz w:val="30"/>
        </w:rPr>
        <w:t>How Support Can Verify The Fixes</w:t>
      </w:r>
    </w:p>
    <w:p>
      <w:pPr>
        <w:spacing w:after="80" w:before="0"/>
      </w:pPr>
      <w:r>
        <w:rPr>
          <w:sz w:val="21"/>
        </w:rPr>
        <w:t>Admin notice fix</w:t>
      </w:r>
    </w:p>
    <w:p>
      <w:pPr>
        <w:pStyle w:val="ListBullet"/>
        <w:spacing w:after="80" w:before="0"/>
      </w:pPr>
      <w:r>
        <w:rPr>
          <w:sz w:val="21"/>
        </w:rPr>
        <w:t>Open Products, Orders, WooCommerce Settings, and UPS plugin settings without performing any UPS action first.</w:t>
      </w:r>
    </w:p>
    <w:p>
      <w:pPr>
        <w:pStyle w:val="ListBullet"/>
        <w:spacing w:after="80" w:before="0"/>
      </w:pPr>
      <w:r>
        <w:rPr>
          <w:sz w:val="21"/>
        </w:rPr>
        <w:t>Confirm no unexpected UPS notice banners appear.</w:t>
      </w:r>
    </w:p>
    <w:p>
      <w:pPr>
        <w:pStyle w:val="ListBullet"/>
        <w:spacing w:after="80" w:before="0"/>
      </w:pPr>
      <w:r>
        <w:rPr>
          <w:sz w:val="21"/>
        </w:rPr>
        <w:t>Generate a shipment or cancel an existing shipment and confirm the appropriate notice appears once, then does not reappear on the next admin page load.</w:t>
      </w:r>
    </w:p>
    <w:p>
      <w:pPr>
        <w:spacing w:after="80" w:before="0"/>
      </w:pPr>
      <w:r>
        <w:rPr>
          <w:sz w:val="21"/>
        </w:rPr>
        <w:t>Developer-hook feature</w:t>
      </w:r>
    </w:p>
    <w:p>
      <w:pPr>
        <w:pStyle w:val="ListBullet"/>
        <w:spacing w:after="80" w:before="0"/>
      </w:pPr>
      <w:r>
        <w:rPr>
          <w:sz w:val="21"/>
        </w:rPr>
        <w:t>Without a snippet installed, confirm checkout rates and label generation behave exactly as before.</w:t>
      </w:r>
    </w:p>
    <w:p>
      <w:pPr>
        <w:pStyle w:val="ListBullet"/>
        <w:spacing w:after="80" w:before="0"/>
      </w:pPr>
      <w:r>
        <w:rPr>
          <w:sz w:val="21"/>
        </w:rPr>
        <w:t>If a snippet is installed, generate a label that matches the snippet rule and confirm the expected signature level appears on the label.</w:t>
      </w:r>
    </w:p>
    <w:p>
      <w:pPr>
        <w:pStyle w:val="ListBullet"/>
        <w:spacing w:after="80" w:before="0"/>
      </w:pPr>
      <w:r>
        <w:rPr>
          <w:sz w:val="21"/>
        </w:rPr>
        <w:t>For log-based verification, go to WooCommerce &gt; Status &gt; Logs and review PluginHive-UPS-Error-Debug-Log for lines such as "UPS : Require Signature - 2" or "UPS : Require Signature - 3".</w:t>
      </w:r>
    </w:p>
    <w:p>
      <w:pPr>
        <w:spacing w:after="80" w:before="0"/>
      </w:pPr>
      <w:r>
        <w:rPr>
          <w:b/>
          <w:color w:val="163A63"/>
          <w:sz w:val="30"/>
        </w:rPr>
        <w:t>Expected Scenarios Support May Encounter</w:t>
      </w:r>
    </w:p>
    <w:p>
      <w:pPr>
        <w:spacing w:after="80" w:before="0"/>
      </w:pPr>
      <w:r>
        <w:rPr>
          <w:b/>
        </w:rPr>
        <w:t xml:space="preserve">No-action admin browsing: </w:t>
      </w:r>
      <w:r>
        <w:rPr>
          <w:sz w:val="21"/>
        </w:rPr>
        <w:t>No UPS banner should appear when an admin simply opens dashboard pages and no shipment action has occurred.</w:t>
      </w:r>
    </w:p>
    <w:p>
      <w:pPr>
        <w:spacing w:after="80" w:before="0"/>
      </w:pPr>
      <w:r>
        <w:rPr>
          <w:b/>
        </w:rPr>
        <w:t xml:space="preserve">Missing product weight or dimensions: </w:t>
      </w:r>
      <w:r>
        <w:rPr>
          <w:sz w:val="21"/>
        </w:rPr>
        <w:t>The plugin can show an order-level error notice when label creation is attempted with incomplete product shipping data.</w:t>
      </w:r>
    </w:p>
    <w:p>
      <w:pPr>
        <w:spacing w:after="80" w:before="0"/>
      </w:pPr>
      <w:r>
        <w:rPr>
          <w:b/>
        </w:rPr>
        <w:t xml:space="preserve">Successful shipment creation: </w:t>
      </w:r>
      <w:r>
        <w:rPr>
          <w:sz w:val="21"/>
        </w:rPr>
        <w:t>A success notice should confirm the label is ready after shipment creation.</w:t>
      </w:r>
    </w:p>
    <w:p>
      <w:pPr>
        <w:spacing w:after="80" w:before="0"/>
      </w:pPr>
      <w:r>
        <w:rPr>
          <w:b/>
        </w:rPr>
        <w:t xml:space="preserve">Successful shipment cancellation: </w:t>
      </w:r>
      <w:r>
        <w:rPr>
          <w:sz w:val="21"/>
        </w:rPr>
        <w:t>A success notice should confirm the cancellation completed and shipment can be re-initiated.</w:t>
      </w:r>
    </w:p>
    <w:p>
      <w:pPr>
        <w:spacing w:after="80" w:before="0"/>
      </w:pPr>
      <w:r>
        <w:rPr>
          <w:b/>
        </w:rPr>
        <w:t xml:space="preserve">Route- or order-specific signature logic: </w:t>
      </w:r>
      <w:r>
        <w:rPr>
          <w:sz w:val="21"/>
        </w:rPr>
        <w:t>A custom snippet can intentionally override product, global, or Edit Order delivery-confirmation choices for matching shipments.</w:t>
      </w:r>
    </w:p>
    <w:p>
      <w:pPr>
        <w:spacing w:after="80" w:before="0"/>
      </w:pPr>
      <w:r>
        <w:rPr>
          <w:b/>
          <w:color w:val="163A63"/>
          <w:sz w:val="30"/>
        </w:rPr>
        <w:t>Escalation Guidance</w:t>
      </w:r>
    </w:p>
    <w:p>
      <w:pPr>
        <w:pStyle w:val="ListBullet"/>
        <w:spacing w:after="80" w:before="0"/>
      </w:pPr>
      <w:r>
        <w:rPr>
          <w:sz w:val="21"/>
        </w:rPr>
        <w:t>Escalate to engineering if unexpected UPS notices still appear on unrelated admin pages with no shipment activity.</w:t>
      </w:r>
    </w:p>
    <w:p>
      <w:pPr>
        <w:pStyle w:val="ListBullet"/>
        <w:spacing w:after="80" w:before="0"/>
      </w:pPr>
      <w:r>
        <w:rPr>
          <w:sz w:val="21"/>
        </w:rPr>
        <w:t>Escalate if a customer reports custom signature rules but cannot identify the snippet source; ask whether WPCode, Code Snippets, or custom theme/plugin code was added.</w:t>
      </w:r>
    </w:p>
    <w:p>
      <w:pPr>
        <w:pStyle w:val="ListBullet"/>
        <w:spacing w:after="80" w:before="0"/>
      </w:pPr>
      <w:r>
        <w:rPr>
          <w:sz w:val="21"/>
        </w:rPr>
        <w:t>Escalate if delivery-confirmation behavior differs between packages in the same multi-package shipment, because the release specifically validated consistent application across all packages.</w:t>
      </w:r>
    </w:p>
    <w:p>
      <w:pPr>
        <w:pStyle w:val="ListBullet"/>
        <w:spacing w:after="80" w:before="0"/>
      </w:pPr>
      <w:r>
        <w:rPr>
          <w:sz w:val="21"/>
        </w:rPr>
        <w:t>Escalate if WooCommerce logs show PHP warnings or errors after a custom snippet is installed.</w:t>
      </w:r>
    </w:p>
    <w:p>
      <w:pPr>
        <w:spacing w:after="80" w:before="0"/>
      </w:pPr>
      <w:r>
        <w:rPr>
          <w:b/>
          <w:color w:val="163A63"/>
          <w:sz w:val="30"/>
        </w:rPr>
        <w:t>Internal References</w:t>
      </w:r>
    </w:p>
    <w:p>
      <w:pPr>
        <w:pStyle w:val="ListBullet"/>
        <w:spacing w:after="80" w:before="0"/>
      </w:pPr>
      <w:r>
        <w:rPr>
          <w:sz w:val="21"/>
        </w:rPr>
        <w:t>Release lane: UPS Release - v6.5.1 on the PH Woo WIP Releases Trello board.</w:t>
      </w:r>
    </w:p>
    <w:p>
      <w:pPr>
        <w:pStyle w:val="ListBullet"/>
        <w:spacing w:after="80" w:before="0"/>
      </w:pPr>
      <w:r>
        <w:rPr>
          <w:sz w:val="21"/>
        </w:rPr>
        <w:t>Card 1: Fix: Admin notice idle database writes on every admin page load.</w:t>
      </w:r>
    </w:p>
    <w:p>
      <w:pPr>
        <w:pStyle w:val="ListBullet"/>
        <w:spacing w:after="80" w:before="0"/>
      </w:pPr>
      <w:r>
        <w:rPr>
          <w:sz w:val="21"/>
        </w:rPr>
        <w:t>Card 2: UPS Shipping - New Developer Hooks: ph_ups_delivery_confirmation / ph_ups_package_service_options / ph_ups_shipment_service_options.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