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70B" w:rsidRDefault="0095770B" w:rsidP="0095770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Angular applications are styled with standard CSS. That means you can apply everything you know about CSS stylesheets, selectors, rules, and media queries directly to Angular applications.</w:t>
      </w:r>
    </w:p>
    <w:p w:rsidR="0095770B" w:rsidRDefault="0095770B" w:rsidP="0095770B">
      <w:pPr>
        <w:pStyle w:val="NormalWeb"/>
        <w:shd w:val="clear" w:color="auto" w:fill="FAFAFA"/>
        <w:spacing w:line="360" w:lineRule="atLeast"/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Additionally, Angular can bundle </w:t>
      </w:r>
      <w:r>
        <w:rPr>
          <w:rStyle w:val="Emphasis"/>
          <w:rFonts w:ascii="Helvetica" w:hAnsi="Helvetica" w:cs="Helvetica"/>
          <w:spacing w:val="5"/>
          <w:sz w:val="21"/>
          <w:szCs w:val="21"/>
        </w:rPr>
        <w:t>component styles</w:t>
      </w:r>
      <w:r>
        <w:rPr>
          <w:rFonts w:ascii="Helvetica" w:hAnsi="Helvetica" w:cs="Helvetica"/>
          <w:spacing w:val="5"/>
          <w:sz w:val="21"/>
          <w:szCs w:val="21"/>
        </w:rPr>
        <w:t> with components, enabling a more modular design than regular stylesheets</w:t>
      </w:r>
      <w:bookmarkStart w:id="0" w:name="_GoBack"/>
      <w:bookmarkEnd w:id="0"/>
    </w:p>
    <w:p w:rsidR="0060154C" w:rsidRDefault="0060154C"/>
    <w:sectPr w:rsidR="00601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cwNDQytzQ1tzQ2N7JU0lEKTi0uzszPAykwrAUALSAdACwAAAA="/>
  </w:docVars>
  <w:rsids>
    <w:rsidRoot w:val="0095770B"/>
    <w:rsid w:val="0060154C"/>
    <w:rsid w:val="0095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0A9A6-E865-4DED-A029-7BC61166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7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577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6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>EMC Corporation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Chourasia, Ashok</dc:creator>
  <cp:keywords/>
  <dc:description/>
  <cp:lastModifiedBy>Chourasia, Ashok</cp:lastModifiedBy>
  <cp:revision>1</cp:revision>
  <dcterms:created xsi:type="dcterms:W3CDTF">2017-08-21T17:47:00Z</dcterms:created>
  <dcterms:modified xsi:type="dcterms:W3CDTF">2017-08-21T17:48:00Z</dcterms:modified>
</cp:coreProperties>
</file>