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3325B" w14:textId="3F35FC99" w:rsidR="00CD523A" w:rsidRPr="00CD523A" w:rsidRDefault="00CD523A" w:rsidP="00CD523A">
      <w:pPr>
        <w:jc w:val="center"/>
        <w:rPr>
          <w:b/>
          <w:bCs/>
          <w:sz w:val="32"/>
          <w:szCs w:val="32"/>
          <w:u w:val="single"/>
        </w:rPr>
      </w:pPr>
      <w:r w:rsidRPr="00CD523A">
        <w:rPr>
          <w:b/>
          <w:bCs/>
          <w:sz w:val="32"/>
          <w:szCs w:val="32"/>
          <w:u w:val="single"/>
        </w:rPr>
        <w:t>Automate a Web Application</w:t>
      </w:r>
      <w:r w:rsidR="00AE5B09">
        <w:rPr>
          <w:b/>
          <w:bCs/>
          <w:sz w:val="32"/>
          <w:szCs w:val="32"/>
          <w:u w:val="single"/>
        </w:rPr>
        <w:t>(Selenium)</w:t>
      </w:r>
    </w:p>
    <w:p w14:paraId="15A16CD0" w14:textId="77777777" w:rsidR="00CD523A" w:rsidRPr="00CD523A" w:rsidRDefault="00CD523A">
      <w:pPr>
        <w:rPr>
          <w:b/>
          <w:bCs/>
          <w:sz w:val="28"/>
          <w:szCs w:val="28"/>
        </w:rPr>
      </w:pPr>
    </w:p>
    <w:p w14:paraId="3707D441" w14:textId="513FBF79" w:rsidR="006B0802" w:rsidRPr="00340719" w:rsidRDefault="006B0802">
      <w:pPr>
        <w:rPr>
          <w:b/>
          <w:bCs/>
          <w:u w:val="single"/>
        </w:rPr>
      </w:pPr>
      <w:r w:rsidRPr="00CD523A">
        <w:rPr>
          <w:b/>
          <w:bCs/>
          <w:sz w:val="28"/>
          <w:szCs w:val="28"/>
        </w:rPr>
        <w:t>Algorithm:</w:t>
      </w:r>
      <w:r w:rsidRPr="00340719">
        <w:rPr>
          <w:b/>
          <w:bCs/>
        </w:rPr>
        <w:t xml:space="preserve"> </w:t>
      </w:r>
    </w:p>
    <w:p w14:paraId="727284D3" w14:textId="5620A1AD" w:rsidR="006B0802" w:rsidRPr="00CD523A" w:rsidRDefault="006B0802">
      <w:pPr>
        <w:rPr>
          <w:b/>
          <w:bCs/>
          <w:sz w:val="28"/>
          <w:szCs w:val="28"/>
          <w:u w:val="single"/>
        </w:rPr>
      </w:pPr>
      <w:r w:rsidRPr="00CD523A">
        <w:rPr>
          <w:b/>
          <w:bCs/>
          <w:sz w:val="28"/>
          <w:szCs w:val="28"/>
          <w:u w:val="single"/>
        </w:rPr>
        <w:t>Login.java:</w:t>
      </w:r>
    </w:p>
    <w:p w14:paraId="78D67FAF" w14:textId="77777777" w:rsidR="006B0802" w:rsidRPr="00CD523A" w:rsidRDefault="006B0802">
      <w:pPr>
        <w:rPr>
          <w:sz w:val="24"/>
          <w:szCs w:val="24"/>
        </w:rPr>
      </w:pPr>
      <w:r w:rsidRPr="00CD523A">
        <w:rPr>
          <w:sz w:val="24"/>
          <w:szCs w:val="24"/>
        </w:rPr>
        <w:t xml:space="preserve"> 1. Imports necessary Selenium packages. </w:t>
      </w:r>
    </w:p>
    <w:p w14:paraId="48D926EF" w14:textId="77777777" w:rsidR="006B0802" w:rsidRPr="00CD523A" w:rsidRDefault="006B0802">
      <w:pPr>
        <w:rPr>
          <w:sz w:val="24"/>
          <w:szCs w:val="24"/>
        </w:rPr>
      </w:pPr>
      <w:r w:rsidRPr="00CD523A">
        <w:rPr>
          <w:sz w:val="24"/>
          <w:szCs w:val="24"/>
        </w:rPr>
        <w:t xml:space="preserve">2. Sets up the WebDriver using </w:t>
      </w:r>
      <w:proofErr w:type="spellStart"/>
      <w:r w:rsidRPr="00CD523A">
        <w:rPr>
          <w:sz w:val="24"/>
          <w:szCs w:val="24"/>
        </w:rPr>
        <w:t>ChromeDriver</w:t>
      </w:r>
      <w:proofErr w:type="spellEnd"/>
      <w:r w:rsidRPr="00CD523A">
        <w:rPr>
          <w:sz w:val="24"/>
          <w:szCs w:val="24"/>
        </w:rPr>
        <w:t xml:space="preserve">. </w:t>
      </w:r>
    </w:p>
    <w:p w14:paraId="110795AB" w14:textId="77777777" w:rsidR="006B0802" w:rsidRPr="00CD523A" w:rsidRDefault="006B0802">
      <w:pPr>
        <w:rPr>
          <w:sz w:val="24"/>
          <w:szCs w:val="24"/>
        </w:rPr>
      </w:pPr>
      <w:r w:rsidRPr="00CD523A">
        <w:rPr>
          <w:sz w:val="24"/>
          <w:szCs w:val="24"/>
        </w:rPr>
        <w:t xml:space="preserve">3. Navigates to the login page by loading a local HTML file "login.html" from the </w:t>
      </w:r>
      <w:proofErr w:type="spellStart"/>
      <w:r w:rsidRPr="00CD523A">
        <w:rPr>
          <w:sz w:val="24"/>
          <w:szCs w:val="24"/>
        </w:rPr>
        <w:t>classpath</w:t>
      </w:r>
      <w:proofErr w:type="spellEnd"/>
      <w:r w:rsidRPr="00CD523A">
        <w:rPr>
          <w:sz w:val="24"/>
          <w:szCs w:val="24"/>
        </w:rPr>
        <w:t>.</w:t>
      </w:r>
    </w:p>
    <w:p w14:paraId="4C1D3A54" w14:textId="77777777" w:rsidR="006B0802" w:rsidRPr="00CD523A" w:rsidRDefault="006B0802">
      <w:pPr>
        <w:rPr>
          <w:sz w:val="24"/>
          <w:szCs w:val="24"/>
        </w:rPr>
      </w:pPr>
      <w:r w:rsidRPr="00CD523A">
        <w:rPr>
          <w:sz w:val="24"/>
          <w:szCs w:val="24"/>
        </w:rPr>
        <w:t xml:space="preserve"> 4. Calls the `</w:t>
      </w:r>
      <w:proofErr w:type="gramStart"/>
      <w:r w:rsidRPr="00CD523A">
        <w:rPr>
          <w:sz w:val="24"/>
          <w:szCs w:val="24"/>
        </w:rPr>
        <w:t>login(</w:t>
      </w:r>
      <w:proofErr w:type="gramEnd"/>
      <w:r w:rsidRPr="00CD523A">
        <w:rPr>
          <w:sz w:val="24"/>
          <w:szCs w:val="24"/>
        </w:rPr>
        <w:t xml:space="preserve">)` method to perform the login operation with provided email and password. </w:t>
      </w:r>
    </w:p>
    <w:p w14:paraId="5A0F8873" w14:textId="77777777" w:rsidR="006B0802" w:rsidRPr="00CD523A" w:rsidRDefault="006B0802">
      <w:pPr>
        <w:rPr>
          <w:sz w:val="24"/>
          <w:szCs w:val="24"/>
        </w:rPr>
      </w:pPr>
      <w:r w:rsidRPr="00CD523A">
        <w:rPr>
          <w:sz w:val="24"/>
          <w:szCs w:val="24"/>
        </w:rPr>
        <w:t xml:space="preserve">5. Pauses execution for 1 second (1000 milliseconds) before closing the browser. </w:t>
      </w:r>
    </w:p>
    <w:p w14:paraId="12E39B66" w14:textId="77777777" w:rsidR="006B0802" w:rsidRPr="00CD523A" w:rsidRDefault="006B0802">
      <w:pPr>
        <w:rPr>
          <w:sz w:val="24"/>
          <w:szCs w:val="24"/>
        </w:rPr>
      </w:pPr>
      <w:r w:rsidRPr="00CD523A">
        <w:rPr>
          <w:sz w:val="24"/>
          <w:szCs w:val="24"/>
        </w:rPr>
        <w:t>6. The `</w:t>
      </w:r>
      <w:proofErr w:type="gramStart"/>
      <w:r w:rsidRPr="00CD523A">
        <w:rPr>
          <w:sz w:val="24"/>
          <w:szCs w:val="24"/>
        </w:rPr>
        <w:t>login(</w:t>
      </w:r>
      <w:proofErr w:type="gramEnd"/>
      <w:r w:rsidRPr="00CD523A">
        <w:rPr>
          <w:sz w:val="24"/>
          <w:szCs w:val="24"/>
        </w:rPr>
        <w:t>)` method locates the email, password input fields, and the submit button on the login page, fills in the provided email and password, and clicks the submit button.</w:t>
      </w:r>
    </w:p>
    <w:p w14:paraId="217DD38F" w14:textId="77777777" w:rsidR="006B0802" w:rsidRPr="00CD523A" w:rsidRDefault="006B0802">
      <w:pPr>
        <w:rPr>
          <w:sz w:val="24"/>
          <w:szCs w:val="24"/>
        </w:rPr>
      </w:pPr>
      <w:r w:rsidRPr="00CD523A">
        <w:rPr>
          <w:sz w:val="24"/>
          <w:szCs w:val="24"/>
        </w:rPr>
        <w:t xml:space="preserve"> 7. It then waits for 1 second (1000 milliseconds) before printing a success message. </w:t>
      </w:r>
    </w:p>
    <w:p w14:paraId="28A3E51C" w14:textId="77777777" w:rsidR="006B0802" w:rsidRPr="00CD523A" w:rsidRDefault="006B0802">
      <w:pPr>
        <w:rPr>
          <w:b/>
          <w:bCs/>
          <w:sz w:val="28"/>
          <w:szCs w:val="28"/>
          <w:u w:val="single"/>
        </w:rPr>
      </w:pPr>
    </w:p>
    <w:p w14:paraId="3B986FD5" w14:textId="0EE30B33" w:rsidR="006B0802" w:rsidRPr="00CD523A" w:rsidRDefault="006B0802">
      <w:pPr>
        <w:rPr>
          <w:b/>
          <w:bCs/>
          <w:sz w:val="28"/>
          <w:szCs w:val="28"/>
          <w:u w:val="single"/>
        </w:rPr>
      </w:pPr>
      <w:r w:rsidRPr="00CD523A">
        <w:rPr>
          <w:b/>
          <w:bCs/>
          <w:sz w:val="28"/>
          <w:szCs w:val="28"/>
          <w:u w:val="single"/>
        </w:rPr>
        <w:t xml:space="preserve">Registration.java: </w:t>
      </w:r>
    </w:p>
    <w:p w14:paraId="4389C16A" w14:textId="77777777" w:rsidR="006B0802" w:rsidRPr="00AE5B09" w:rsidRDefault="006B0802">
      <w:pPr>
        <w:rPr>
          <w:sz w:val="24"/>
          <w:szCs w:val="24"/>
        </w:rPr>
      </w:pPr>
      <w:r w:rsidRPr="00AE5B09">
        <w:rPr>
          <w:sz w:val="24"/>
          <w:szCs w:val="24"/>
        </w:rPr>
        <w:t xml:space="preserve">1. Imports necessary Selenium packages. </w:t>
      </w:r>
    </w:p>
    <w:p w14:paraId="72AD7647" w14:textId="77777777" w:rsidR="006B0802" w:rsidRPr="00AE5B09" w:rsidRDefault="006B0802">
      <w:pPr>
        <w:rPr>
          <w:sz w:val="24"/>
          <w:szCs w:val="24"/>
        </w:rPr>
      </w:pPr>
      <w:r w:rsidRPr="00AE5B09">
        <w:rPr>
          <w:sz w:val="24"/>
          <w:szCs w:val="24"/>
        </w:rPr>
        <w:t xml:space="preserve">2. Sets up the WebDriver using </w:t>
      </w:r>
      <w:proofErr w:type="spellStart"/>
      <w:r w:rsidRPr="00AE5B09">
        <w:rPr>
          <w:sz w:val="24"/>
          <w:szCs w:val="24"/>
        </w:rPr>
        <w:t>ChromeDriver</w:t>
      </w:r>
      <w:proofErr w:type="spellEnd"/>
      <w:r w:rsidRPr="00AE5B09">
        <w:rPr>
          <w:sz w:val="24"/>
          <w:szCs w:val="24"/>
        </w:rPr>
        <w:t xml:space="preserve">. </w:t>
      </w:r>
    </w:p>
    <w:p w14:paraId="15DB4CF6" w14:textId="77777777" w:rsidR="006B0802" w:rsidRPr="00AE5B09" w:rsidRDefault="006B0802">
      <w:pPr>
        <w:rPr>
          <w:sz w:val="24"/>
          <w:szCs w:val="24"/>
        </w:rPr>
      </w:pPr>
      <w:r w:rsidRPr="00AE5B09">
        <w:rPr>
          <w:sz w:val="24"/>
          <w:szCs w:val="24"/>
        </w:rPr>
        <w:t xml:space="preserve">3. Displays the welcome page by loading a local HTML file "welcome.html" from the </w:t>
      </w:r>
      <w:proofErr w:type="spellStart"/>
      <w:r w:rsidRPr="00AE5B09">
        <w:rPr>
          <w:sz w:val="24"/>
          <w:szCs w:val="24"/>
        </w:rPr>
        <w:t>classpath</w:t>
      </w:r>
      <w:proofErr w:type="spellEnd"/>
      <w:r w:rsidRPr="00AE5B09">
        <w:rPr>
          <w:sz w:val="24"/>
          <w:szCs w:val="24"/>
        </w:rPr>
        <w:t xml:space="preserve">. </w:t>
      </w:r>
    </w:p>
    <w:p w14:paraId="1714AAFC" w14:textId="77777777" w:rsidR="00340719" w:rsidRPr="00AE5B09" w:rsidRDefault="006B0802">
      <w:pPr>
        <w:rPr>
          <w:sz w:val="24"/>
          <w:szCs w:val="24"/>
        </w:rPr>
      </w:pPr>
      <w:r w:rsidRPr="00AE5B09">
        <w:rPr>
          <w:sz w:val="24"/>
          <w:szCs w:val="24"/>
        </w:rPr>
        <w:t xml:space="preserve">4. Pauses execution for 2 seconds (2000 milliseconds) for manual interaction with the page (for demonstration purposes). </w:t>
      </w:r>
    </w:p>
    <w:p w14:paraId="31DC6070" w14:textId="77777777" w:rsidR="00340719" w:rsidRPr="00AE5B09" w:rsidRDefault="006B0802">
      <w:pPr>
        <w:rPr>
          <w:sz w:val="24"/>
          <w:szCs w:val="24"/>
        </w:rPr>
      </w:pPr>
      <w:r w:rsidRPr="00AE5B09">
        <w:rPr>
          <w:sz w:val="24"/>
          <w:szCs w:val="24"/>
        </w:rPr>
        <w:t xml:space="preserve">5. Prints a "Register Success" message after the pause. </w:t>
      </w:r>
    </w:p>
    <w:p w14:paraId="51FB1C2F" w14:textId="77777777" w:rsidR="00340719" w:rsidRPr="00AE5B09" w:rsidRDefault="006B0802">
      <w:pPr>
        <w:rPr>
          <w:sz w:val="24"/>
          <w:szCs w:val="24"/>
        </w:rPr>
      </w:pPr>
      <w:r w:rsidRPr="00AE5B09">
        <w:rPr>
          <w:sz w:val="24"/>
          <w:szCs w:val="24"/>
        </w:rPr>
        <w:t xml:space="preserve">6. Pauses for 2 seconds (2000 milliseconds) before displaying the registration page. </w:t>
      </w:r>
    </w:p>
    <w:p w14:paraId="0A0E3E95" w14:textId="77777777" w:rsidR="00340719" w:rsidRPr="00AE5B09" w:rsidRDefault="006B0802">
      <w:pPr>
        <w:rPr>
          <w:sz w:val="24"/>
          <w:szCs w:val="24"/>
        </w:rPr>
      </w:pPr>
      <w:r w:rsidRPr="00AE5B09">
        <w:rPr>
          <w:sz w:val="24"/>
          <w:szCs w:val="24"/>
        </w:rPr>
        <w:t>7. Calls the `</w:t>
      </w:r>
      <w:proofErr w:type="spellStart"/>
      <w:proofErr w:type="gramStart"/>
      <w:r w:rsidRPr="00AE5B09">
        <w:rPr>
          <w:sz w:val="24"/>
          <w:szCs w:val="24"/>
        </w:rPr>
        <w:t>registerNewEmployee</w:t>
      </w:r>
      <w:proofErr w:type="spellEnd"/>
      <w:r w:rsidRPr="00AE5B09">
        <w:rPr>
          <w:sz w:val="24"/>
          <w:szCs w:val="24"/>
        </w:rPr>
        <w:t>(</w:t>
      </w:r>
      <w:proofErr w:type="gramEnd"/>
      <w:r w:rsidRPr="00AE5B09">
        <w:rPr>
          <w:sz w:val="24"/>
          <w:szCs w:val="24"/>
        </w:rPr>
        <w:t xml:space="preserve">)` method to automate the registration process with provided name, email, and password. </w:t>
      </w:r>
    </w:p>
    <w:p w14:paraId="541E8D84" w14:textId="77777777" w:rsidR="00340719" w:rsidRPr="00AE5B09" w:rsidRDefault="006B0802">
      <w:pPr>
        <w:rPr>
          <w:sz w:val="24"/>
          <w:szCs w:val="24"/>
        </w:rPr>
      </w:pPr>
      <w:r w:rsidRPr="00AE5B09">
        <w:rPr>
          <w:sz w:val="24"/>
          <w:szCs w:val="24"/>
        </w:rPr>
        <w:t>8. The `</w:t>
      </w:r>
      <w:proofErr w:type="spellStart"/>
      <w:proofErr w:type="gramStart"/>
      <w:r w:rsidRPr="00AE5B09">
        <w:rPr>
          <w:sz w:val="24"/>
          <w:szCs w:val="24"/>
        </w:rPr>
        <w:t>registerNewEmployee</w:t>
      </w:r>
      <w:proofErr w:type="spellEnd"/>
      <w:r w:rsidRPr="00AE5B09">
        <w:rPr>
          <w:sz w:val="24"/>
          <w:szCs w:val="24"/>
        </w:rPr>
        <w:t>(</w:t>
      </w:r>
      <w:proofErr w:type="gramEnd"/>
      <w:r w:rsidRPr="00AE5B09">
        <w:rPr>
          <w:sz w:val="24"/>
          <w:szCs w:val="24"/>
        </w:rPr>
        <w:t xml:space="preserve">)` method navigates to the registration page by loading a local HTML f </w:t>
      </w:r>
      <w:proofErr w:type="spellStart"/>
      <w:r w:rsidRPr="00AE5B09">
        <w:rPr>
          <w:sz w:val="24"/>
          <w:szCs w:val="24"/>
        </w:rPr>
        <w:t>ile</w:t>
      </w:r>
      <w:proofErr w:type="spellEnd"/>
      <w:r w:rsidRPr="00AE5B09">
        <w:rPr>
          <w:sz w:val="24"/>
          <w:szCs w:val="24"/>
        </w:rPr>
        <w:t xml:space="preserve"> "registration.html" from the </w:t>
      </w:r>
      <w:proofErr w:type="spellStart"/>
      <w:r w:rsidRPr="00AE5B09">
        <w:rPr>
          <w:sz w:val="24"/>
          <w:szCs w:val="24"/>
        </w:rPr>
        <w:t>classpath</w:t>
      </w:r>
      <w:proofErr w:type="spellEnd"/>
      <w:r w:rsidRPr="00AE5B09">
        <w:rPr>
          <w:sz w:val="24"/>
          <w:szCs w:val="24"/>
        </w:rPr>
        <w:t xml:space="preserve">. </w:t>
      </w:r>
    </w:p>
    <w:p w14:paraId="1B746A3F" w14:textId="77777777" w:rsidR="00340719" w:rsidRPr="00AE5B09" w:rsidRDefault="006B0802">
      <w:pPr>
        <w:rPr>
          <w:sz w:val="24"/>
          <w:szCs w:val="24"/>
        </w:rPr>
      </w:pPr>
      <w:r w:rsidRPr="00AE5B09">
        <w:rPr>
          <w:sz w:val="24"/>
          <w:szCs w:val="24"/>
        </w:rPr>
        <w:t>9. It fills out the registration form using the provided name, email, and password and clicks the register button.</w:t>
      </w:r>
    </w:p>
    <w:p w14:paraId="53140BAE" w14:textId="3327DDCA" w:rsidR="006B0802" w:rsidRPr="00AE5B09" w:rsidRDefault="006B0802">
      <w:pPr>
        <w:rPr>
          <w:sz w:val="24"/>
          <w:szCs w:val="24"/>
        </w:rPr>
      </w:pPr>
      <w:r w:rsidRPr="00AE5B09">
        <w:rPr>
          <w:sz w:val="24"/>
          <w:szCs w:val="24"/>
        </w:rPr>
        <w:lastRenderedPageBreak/>
        <w:t xml:space="preserve"> 10. The method then checks if the registration was successful by looking for the success message element. If the message is displayed, it prints a "Register Success" message; otherwise, it prints a "Registration page closed" message.</w:t>
      </w:r>
    </w:p>
    <w:sectPr w:rsidR="006B0802" w:rsidRPr="00AE5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02"/>
    <w:rsid w:val="00340719"/>
    <w:rsid w:val="006B0802"/>
    <w:rsid w:val="00AE5B09"/>
    <w:rsid w:val="00CD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4FCE"/>
  <w15:chartTrackingRefBased/>
  <w15:docId w15:val="{4B7B3A33-9ACC-41D3-9E67-36DD32AC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RAVURU ASHOK</dc:creator>
  <cp:keywords/>
  <dc:description/>
  <cp:lastModifiedBy>RAVURU ASHOK</cp:lastModifiedBy>
  <cp:revision>1</cp:revision>
  <dcterms:created xsi:type="dcterms:W3CDTF">2024-03-06T14:32:00Z</dcterms:created>
  <dcterms:modified xsi:type="dcterms:W3CDTF">2024-03-06T14:37:00Z</dcterms:modified>
</cp:coreProperties>
</file>