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CA" w:rsidRPr="00B363BB" w:rsidRDefault="009669A9" w:rsidP="00B948E4">
      <w:pPr>
        <w:spacing w:line="480" w:lineRule="auto"/>
        <w:rPr>
          <w:sz w:val="26"/>
          <w:szCs w:val="26"/>
        </w:rPr>
      </w:pPr>
      <w:r>
        <w:rPr>
          <w:noProof/>
          <w:sz w:val="26"/>
          <w:szCs w:val="26"/>
        </w:rPr>
        <w:pict>
          <v:roundrect id="_x0000_s1033" style="position:absolute;margin-left:-.65pt;margin-top:-3.35pt;width:182.9pt;height:35.25pt;z-index:251658240" arcsize="10923f" fillcolor="#9bbb59 [3206]" strokecolor="#4e6128 [1606]" strokeweight="3pt">
            <v:fill rotate="t"/>
            <v:stroke r:id="rId8" o:title="" filltype="pattern"/>
            <v:shadow on="t" type="perspective" color="#76923c [2406]" opacity=".5" origin=",.5" offset="0,0" matrix=",-56756f,,.5"/>
            <v:textbox style="mso-next-textbox:#_x0000_s1033">
              <w:txbxContent>
                <w:p w:rsidR="006E4082" w:rsidRPr="006E4082" w:rsidRDefault="006E4082" w:rsidP="006E4082">
                  <w:pPr>
                    <w:jc w:val="center"/>
                    <w:rPr>
                      <w:rFonts w:ascii="Book Antiqua" w:hAnsi="Book Antiqua"/>
                      <w:b/>
                      <w:color w:val="FFFFFF" w:themeColor="background1"/>
                      <w:sz w:val="36"/>
                      <w:szCs w:val="36"/>
                    </w:rPr>
                  </w:pPr>
                  <w:r w:rsidRPr="006E4082">
                    <w:rPr>
                      <w:rFonts w:ascii="Book Antiqua" w:hAnsi="Book Antiqua"/>
                      <w:b/>
                      <w:color w:val="FFFFFF" w:themeColor="background1"/>
                      <w:sz w:val="36"/>
                      <w:szCs w:val="36"/>
                    </w:rPr>
                    <w:t>Acknowledgement</w:t>
                  </w:r>
                </w:p>
              </w:txbxContent>
            </v:textbox>
          </v:roundrect>
        </w:pict>
      </w:r>
    </w:p>
    <w:p w:rsidR="00C90ECF" w:rsidRPr="00B363BB" w:rsidRDefault="00C90ECF" w:rsidP="00224233">
      <w:pPr>
        <w:spacing w:line="240" w:lineRule="auto"/>
        <w:rPr>
          <w:sz w:val="26"/>
          <w:szCs w:val="26"/>
        </w:rPr>
      </w:pPr>
      <w:r w:rsidRPr="00B363BB">
        <w:rPr>
          <w:b/>
          <w:sz w:val="40"/>
          <w:szCs w:val="40"/>
        </w:rPr>
        <w:t>S</w:t>
      </w:r>
      <w:r w:rsidRPr="00B363BB">
        <w:rPr>
          <w:sz w:val="26"/>
          <w:szCs w:val="26"/>
        </w:rPr>
        <w:t xml:space="preserve">uccess in such a comprehensive project cannot be achieved single-handed. It is the team effort that sails the ship to the coast. So we would like to express our sincere thanks to all the dignitaries who were involved in making this project the great joy and turning it out into the successful piece of work. </w:t>
      </w:r>
    </w:p>
    <w:p w:rsidR="00C90ECF" w:rsidRPr="00B363BB" w:rsidRDefault="00C90ECF" w:rsidP="00C90ECF">
      <w:pPr>
        <w:jc w:val="both"/>
        <w:rPr>
          <w:color w:val="000000"/>
          <w:sz w:val="26"/>
          <w:szCs w:val="26"/>
        </w:rPr>
      </w:pPr>
      <w:r w:rsidRPr="00B363BB">
        <w:rPr>
          <w:b/>
          <w:color w:val="000000"/>
          <w:sz w:val="40"/>
          <w:szCs w:val="40"/>
        </w:rPr>
        <w:t>W</w:t>
      </w:r>
      <w:r w:rsidRPr="00B363BB">
        <w:rPr>
          <w:color w:val="000000"/>
          <w:sz w:val="26"/>
          <w:szCs w:val="26"/>
        </w:rPr>
        <w:t xml:space="preserve">e take this opportunity to express our immense gratitude to our guide </w:t>
      </w:r>
      <w:r w:rsidR="0027403D">
        <w:rPr>
          <w:b/>
          <w:bCs/>
          <w:color w:val="000000"/>
          <w:sz w:val="26"/>
          <w:szCs w:val="26"/>
        </w:rPr>
        <w:t>M</w:t>
      </w:r>
      <w:r w:rsidR="00C6738C">
        <w:rPr>
          <w:b/>
          <w:bCs/>
          <w:color w:val="000000"/>
          <w:sz w:val="26"/>
          <w:szCs w:val="26"/>
        </w:rPr>
        <w:t>r</w:t>
      </w:r>
      <w:r w:rsidR="00AC3FD6">
        <w:rPr>
          <w:b/>
          <w:bCs/>
          <w:color w:val="000000"/>
          <w:sz w:val="26"/>
          <w:szCs w:val="26"/>
        </w:rPr>
        <w:t>s</w:t>
      </w:r>
      <w:r w:rsidRPr="00B363BB">
        <w:rPr>
          <w:b/>
          <w:bCs/>
          <w:color w:val="000000"/>
          <w:sz w:val="26"/>
          <w:szCs w:val="26"/>
        </w:rPr>
        <w:t xml:space="preserve">. </w:t>
      </w:r>
      <w:r w:rsidR="00ED116B">
        <w:rPr>
          <w:b/>
          <w:bCs/>
          <w:color w:val="000000"/>
          <w:sz w:val="26"/>
          <w:szCs w:val="26"/>
        </w:rPr>
        <w:t xml:space="preserve">Payal Desai </w:t>
      </w:r>
      <w:r w:rsidRPr="00B363BB">
        <w:rPr>
          <w:color w:val="000000"/>
          <w:sz w:val="26"/>
          <w:szCs w:val="26"/>
        </w:rPr>
        <w:t xml:space="preserve">, </w:t>
      </w:r>
      <w:r w:rsidR="0054736C" w:rsidRPr="00B363BB">
        <w:rPr>
          <w:color w:val="000000"/>
          <w:sz w:val="26"/>
          <w:szCs w:val="26"/>
        </w:rPr>
        <w:t>Director</w:t>
      </w:r>
      <w:r w:rsidRPr="00B363BB">
        <w:rPr>
          <w:color w:val="000000"/>
          <w:sz w:val="26"/>
          <w:szCs w:val="26"/>
        </w:rPr>
        <w:t xml:space="preserve">, </w:t>
      </w:r>
      <w:r w:rsidR="006F4EF6">
        <w:rPr>
          <w:b/>
          <w:color w:val="000000"/>
          <w:sz w:val="26"/>
          <w:szCs w:val="26"/>
        </w:rPr>
        <w:t>Career Camp</w:t>
      </w:r>
      <w:r w:rsidR="0054736C" w:rsidRPr="00B363BB">
        <w:rPr>
          <w:b/>
          <w:color w:val="000000"/>
          <w:sz w:val="26"/>
          <w:szCs w:val="26"/>
        </w:rPr>
        <w:t xml:space="preserve"> Tech Innovations</w:t>
      </w:r>
      <w:r w:rsidR="0054736C" w:rsidRPr="00B363BB">
        <w:rPr>
          <w:color w:val="000000"/>
          <w:sz w:val="26"/>
          <w:szCs w:val="26"/>
        </w:rPr>
        <w:t xml:space="preserve"> </w:t>
      </w:r>
      <w:r w:rsidRPr="00B363BB">
        <w:rPr>
          <w:color w:val="000000"/>
          <w:sz w:val="26"/>
          <w:szCs w:val="26"/>
        </w:rPr>
        <w:t xml:space="preserve">, Surat, for accepting us to work under his guidance for Project Training. We are </w:t>
      </w:r>
      <w:r w:rsidR="009559F0" w:rsidRPr="00B363BB">
        <w:rPr>
          <w:color w:val="000000"/>
          <w:sz w:val="26"/>
          <w:szCs w:val="26"/>
        </w:rPr>
        <w:t>greatful</w:t>
      </w:r>
      <w:r w:rsidRPr="00B363BB">
        <w:rPr>
          <w:color w:val="000000"/>
          <w:sz w:val="26"/>
          <w:szCs w:val="26"/>
        </w:rPr>
        <w:t xml:space="preserve"> to him for his prolonged interest in this work and excellent guidance. He has been a constant source of motivation to us. We also thank him for sparing his valuable time for us</w:t>
      </w:r>
      <w:r w:rsidR="00C42D8E">
        <w:rPr>
          <w:color w:val="000000"/>
          <w:sz w:val="26"/>
          <w:szCs w:val="26"/>
        </w:rPr>
        <w:t xml:space="preserve"> and train us in</w:t>
      </w:r>
      <w:r w:rsidR="00B67414" w:rsidRPr="00B363BB">
        <w:rPr>
          <w:color w:val="000000"/>
          <w:sz w:val="26"/>
          <w:szCs w:val="26"/>
        </w:rPr>
        <w:t xml:space="preserve"> language </w:t>
      </w:r>
      <w:r w:rsidR="00C42D8E">
        <w:rPr>
          <w:b/>
          <w:color w:val="000000"/>
          <w:sz w:val="26"/>
          <w:szCs w:val="26"/>
        </w:rPr>
        <w:t>ASP.NET</w:t>
      </w:r>
      <w:r w:rsidR="00280ABE" w:rsidRPr="00B363BB">
        <w:rPr>
          <w:b/>
          <w:color w:val="000000"/>
          <w:sz w:val="26"/>
          <w:szCs w:val="26"/>
        </w:rPr>
        <w:t xml:space="preserve"> </w:t>
      </w:r>
      <w:r w:rsidR="00280ABE" w:rsidRPr="00B363BB">
        <w:rPr>
          <w:color w:val="000000"/>
          <w:sz w:val="26"/>
          <w:szCs w:val="26"/>
        </w:rPr>
        <w:t>for us</w:t>
      </w:r>
      <w:r w:rsidRPr="00B363BB">
        <w:rPr>
          <w:color w:val="000000"/>
          <w:sz w:val="26"/>
          <w:szCs w:val="26"/>
        </w:rPr>
        <w:t>. We would like to thank him for providing unlimited resources, which greatly helped us in making this work faster.</w:t>
      </w:r>
    </w:p>
    <w:p w:rsidR="008B054F" w:rsidRPr="00B363BB" w:rsidRDefault="00C90ECF" w:rsidP="00043ADC">
      <w:pPr>
        <w:spacing w:line="240" w:lineRule="auto"/>
        <w:jc w:val="both"/>
        <w:rPr>
          <w:color w:val="000000"/>
          <w:sz w:val="26"/>
          <w:szCs w:val="26"/>
        </w:rPr>
      </w:pPr>
      <w:r w:rsidRPr="00B363BB">
        <w:rPr>
          <w:b/>
          <w:color w:val="000000"/>
          <w:sz w:val="40"/>
          <w:szCs w:val="40"/>
        </w:rPr>
        <w:t>H</w:t>
      </w:r>
      <w:r w:rsidRPr="00B363BB">
        <w:rPr>
          <w:color w:val="000000"/>
          <w:sz w:val="26"/>
          <w:szCs w:val="26"/>
        </w:rPr>
        <w:t>e provided very friendly environment in the institute so that we have been able to work at extreme level of our. His uncompromising demand for quality and instance for meeting the deadlines. We are motivated to complete the work before time achieves excellence in whatever we did.</w:t>
      </w:r>
    </w:p>
    <w:p w:rsidR="00C90ECF" w:rsidRPr="00B363BB" w:rsidRDefault="00C90ECF" w:rsidP="007C6120">
      <w:pPr>
        <w:spacing w:line="240" w:lineRule="auto"/>
        <w:jc w:val="both"/>
        <w:rPr>
          <w:sz w:val="26"/>
          <w:szCs w:val="26"/>
        </w:rPr>
      </w:pPr>
      <w:r w:rsidRPr="00B363BB">
        <w:rPr>
          <w:b/>
          <w:sz w:val="40"/>
          <w:szCs w:val="40"/>
        </w:rPr>
        <w:t>W</w:t>
      </w:r>
      <w:r w:rsidRPr="00B363BB">
        <w:rPr>
          <w:sz w:val="26"/>
          <w:szCs w:val="26"/>
        </w:rPr>
        <w:t xml:space="preserve">e are </w:t>
      </w:r>
      <w:r w:rsidR="001239AF" w:rsidRPr="00B363BB">
        <w:rPr>
          <w:sz w:val="26"/>
          <w:szCs w:val="26"/>
        </w:rPr>
        <w:t>lifelong</w:t>
      </w:r>
      <w:r w:rsidRPr="00B363BB">
        <w:rPr>
          <w:sz w:val="26"/>
          <w:szCs w:val="26"/>
        </w:rPr>
        <w:t xml:space="preserve"> indebted to</w:t>
      </w:r>
      <w:r w:rsidR="00B05A0A" w:rsidRPr="00B363BB">
        <w:rPr>
          <w:sz w:val="26"/>
          <w:szCs w:val="26"/>
        </w:rPr>
        <w:t xml:space="preserve"> </w:t>
      </w:r>
      <w:r w:rsidR="00B05A0A" w:rsidRPr="00B363BB">
        <w:rPr>
          <w:b/>
          <w:sz w:val="26"/>
          <w:szCs w:val="26"/>
        </w:rPr>
        <w:t>M</w:t>
      </w:r>
      <w:r w:rsidR="000D7FA9">
        <w:rPr>
          <w:b/>
          <w:sz w:val="26"/>
          <w:szCs w:val="26"/>
        </w:rPr>
        <w:t>r</w:t>
      </w:r>
      <w:r w:rsidR="00B05A0A" w:rsidRPr="00B363BB">
        <w:rPr>
          <w:b/>
          <w:sz w:val="26"/>
          <w:szCs w:val="26"/>
        </w:rPr>
        <w:t xml:space="preserve">s. Navita </w:t>
      </w:r>
      <w:r w:rsidR="009C0CC4">
        <w:rPr>
          <w:b/>
          <w:sz w:val="26"/>
          <w:szCs w:val="26"/>
        </w:rPr>
        <w:t xml:space="preserve">A. </w:t>
      </w:r>
      <w:r w:rsidR="00B05A0A" w:rsidRPr="00B363BB">
        <w:rPr>
          <w:b/>
          <w:sz w:val="26"/>
          <w:szCs w:val="26"/>
        </w:rPr>
        <w:t>Gandhi</w:t>
      </w:r>
      <w:r w:rsidRPr="00B363BB">
        <w:rPr>
          <w:b/>
          <w:sz w:val="26"/>
          <w:szCs w:val="26"/>
        </w:rPr>
        <w:t>,</w:t>
      </w:r>
      <w:r w:rsidRPr="00B363BB">
        <w:rPr>
          <w:sz w:val="26"/>
          <w:szCs w:val="26"/>
        </w:rPr>
        <w:t xml:space="preserve"> </w:t>
      </w:r>
      <w:r w:rsidR="0098608F">
        <w:rPr>
          <w:b/>
          <w:sz w:val="26"/>
          <w:szCs w:val="26"/>
        </w:rPr>
        <w:t>IC/Principal of</w:t>
      </w:r>
      <w:r w:rsidRPr="00B363BB">
        <w:rPr>
          <w:b/>
          <w:sz w:val="26"/>
          <w:szCs w:val="26"/>
        </w:rPr>
        <w:t xml:space="preserve"> BCA Program</w:t>
      </w:r>
      <w:r w:rsidR="00EF5484">
        <w:rPr>
          <w:b/>
          <w:sz w:val="26"/>
          <w:szCs w:val="26"/>
        </w:rPr>
        <w:t xml:space="preserve"> and Mrs.Jasmin H. Panwala</w:t>
      </w:r>
      <w:r w:rsidR="00C04153" w:rsidRPr="00B363BB">
        <w:rPr>
          <w:b/>
          <w:sz w:val="26"/>
          <w:szCs w:val="26"/>
        </w:rPr>
        <w:t xml:space="preserve"> our professor and project coordinator</w:t>
      </w:r>
      <w:r w:rsidR="00C04153" w:rsidRPr="00B363BB">
        <w:rPr>
          <w:sz w:val="26"/>
          <w:szCs w:val="26"/>
        </w:rPr>
        <w:t xml:space="preserve"> </w:t>
      </w:r>
      <w:r w:rsidRPr="00B363BB">
        <w:rPr>
          <w:sz w:val="26"/>
          <w:szCs w:val="26"/>
        </w:rPr>
        <w:t xml:space="preserve">, for providing us the environment that is best suited for </w:t>
      </w:r>
      <w:r w:rsidR="00995CF0" w:rsidRPr="00B363BB">
        <w:rPr>
          <w:sz w:val="26"/>
          <w:szCs w:val="26"/>
        </w:rPr>
        <w:t>outgrowth</w:t>
      </w:r>
      <w:r w:rsidRPr="00B363BB">
        <w:rPr>
          <w:sz w:val="26"/>
          <w:szCs w:val="26"/>
        </w:rPr>
        <w:t xml:space="preserve"> of this students’ personality and bringing up there moral. </w:t>
      </w:r>
      <w:r w:rsidR="007A7D28" w:rsidRPr="00B363BB">
        <w:rPr>
          <w:sz w:val="26"/>
          <w:szCs w:val="26"/>
        </w:rPr>
        <w:t>Sh</w:t>
      </w:r>
      <w:r w:rsidRPr="00B363BB">
        <w:rPr>
          <w:sz w:val="26"/>
          <w:szCs w:val="26"/>
        </w:rPr>
        <w:t>e is insinuations will help us while we shall be facing the profession world.</w:t>
      </w:r>
      <w:r w:rsidR="00527AF4" w:rsidRPr="00B363BB">
        <w:rPr>
          <w:sz w:val="26"/>
          <w:szCs w:val="26"/>
        </w:rPr>
        <w:t xml:space="preserve"> </w:t>
      </w:r>
      <w:r w:rsidR="0064328A" w:rsidRPr="00B363BB">
        <w:rPr>
          <w:sz w:val="26"/>
          <w:szCs w:val="26"/>
        </w:rPr>
        <w:t xml:space="preserve">She </w:t>
      </w:r>
      <w:r w:rsidRPr="00B363BB">
        <w:rPr>
          <w:sz w:val="26"/>
          <w:szCs w:val="26"/>
        </w:rPr>
        <w:t xml:space="preserve">has been very prudent to us threw out the college studies. They are the person who has given the direction to our work and the shapes to our imagination. We express our regards to them from the core of our heart. </w:t>
      </w:r>
    </w:p>
    <w:p w:rsidR="00C90ECF" w:rsidRPr="00B363BB" w:rsidRDefault="00C90ECF" w:rsidP="00C90ECF">
      <w:pPr>
        <w:jc w:val="both"/>
        <w:rPr>
          <w:sz w:val="26"/>
          <w:szCs w:val="26"/>
        </w:rPr>
      </w:pPr>
      <w:r w:rsidRPr="00B363BB">
        <w:rPr>
          <w:b/>
          <w:sz w:val="40"/>
          <w:szCs w:val="40"/>
        </w:rPr>
        <w:t>W</w:t>
      </w:r>
      <w:r w:rsidRPr="00B363BB">
        <w:rPr>
          <w:sz w:val="26"/>
          <w:szCs w:val="26"/>
        </w:rPr>
        <w:t xml:space="preserve">e are also like to thank </w:t>
      </w:r>
      <w:r w:rsidRPr="00B363BB">
        <w:rPr>
          <w:b/>
          <w:sz w:val="26"/>
          <w:szCs w:val="26"/>
        </w:rPr>
        <w:t>Our all the Professors</w:t>
      </w:r>
      <w:r w:rsidRPr="00B363BB">
        <w:rPr>
          <w:sz w:val="26"/>
          <w:szCs w:val="26"/>
        </w:rPr>
        <w:t xml:space="preserve"> who are always being a best Guide for us. They are the persons who give solutions whenever needed. They all are also a part of our success of this program and study. </w:t>
      </w:r>
    </w:p>
    <w:p w:rsidR="00C90ECF" w:rsidRPr="00B363BB" w:rsidRDefault="00C90ECF" w:rsidP="00C90ECF">
      <w:pPr>
        <w:jc w:val="both"/>
        <w:rPr>
          <w:sz w:val="26"/>
          <w:szCs w:val="26"/>
        </w:rPr>
      </w:pPr>
      <w:r w:rsidRPr="00B363BB">
        <w:rPr>
          <w:b/>
          <w:sz w:val="40"/>
          <w:szCs w:val="40"/>
        </w:rPr>
        <w:t>W</w:t>
      </w:r>
      <w:r w:rsidRPr="00B363BB">
        <w:rPr>
          <w:sz w:val="26"/>
          <w:szCs w:val="26"/>
        </w:rPr>
        <w:t>e would also like to acknowledge all the</w:t>
      </w:r>
      <w:r w:rsidRPr="00B363BB">
        <w:rPr>
          <w:b/>
          <w:sz w:val="26"/>
          <w:szCs w:val="26"/>
        </w:rPr>
        <w:t xml:space="preserve"> friends and colleagues,</w:t>
      </w:r>
      <w:r w:rsidRPr="00B363BB">
        <w:rPr>
          <w:sz w:val="26"/>
          <w:szCs w:val="26"/>
        </w:rPr>
        <w:t xml:space="preserve"> team members for the help and encouragement by them from time to time. The constant support and encouragement of my friends is deeply appreciated. The project indeed gave challenging and exhilarating experience in designing and developing the required system.</w:t>
      </w:r>
    </w:p>
    <w:p w:rsidR="00DD4A0B" w:rsidRPr="00B363BB" w:rsidRDefault="00DD4A0B" w:rsidP="009E41F7">
      <w:pPr>
        <w:rPr>
          <w:sz w:val="26"/>
          <w:szCs w:val="26"/>
        </w:rPr>
      </w:pPr>
    </w:p>
    <w:sectPr w:rsidR="00DD4A0B" w:rsidRPr="00B363BB" w:rsidSect="004F0617">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835" w:rsidRDefault="006D2835" w:rsidP="00290372">
      <w:pPr>
        <w:spacing w:after="0" w:line="240" w:lineRule="auto"/>
      </w:pPr>
      <w:r>
        <w:separator/>
      </w:r>
    </w:p>
  </w:endnote>
  <w:endnote w:type="continuationSeparator" w:id="1">
    <w:p w:rsidR="006D2835" w:rsidRDefault="006D2835" w:rsidP="002903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DC2" w:rsidRPr="00E86BA9" w:rsidRDefault="009669A9" w:rsidP="00F36DC2">
    <w:pPr>
      <w:pStyle w:val="Footer"/>
      <w:rPr>
        <w:b/>
        <w:color w:val="943634" w:themeColor="accent2" w:themeShade="BF"/>
      </w:rPr>
    </w:pPr>
    <w:r>
      <w:rPr>
        <w:b/>
        <w:noProof/>
        <w:color w:val="943634" w:themeColor="accent2" w:themeShade="BF"/>
      </w:rPr>
      <w:pict>
        <v:oval id="_x0000_s2052" style="position:absolute;margin-left:449.65pt;margin-top:-4.25pt;width:43.85pt;height:40.5pt;z-index:251664384" fillcolor="#9bbb59 [3206]" strokecolor="#9bbb59 [3206]" strokeweight="10pt">
          <v:stroke linestyle="thinThin"/>
          <v:shadow color="#868686"/>
          <v:textbox style="mso-next-textbox:#_x0000_s2052">
            <w:txbxContent>
              <w:p w:rsidR="00F36DC2" w:rsidRPr="00B863F3" w:rsidRDefault="00F36DC2" w:rsidP="00F36DC2">
                <w:pPr>
                  <w:jc w:val="center"/>
                  <w:rPr>
                    <w:rFonts w:ascii="Book Antiqua" w:hAnsi="Book Antiqua"/>
                    <w:b/>
                    <w:color w:val="FFFFFF" w:themeColor="background1"/>
                    <w:sz w:val="30"/>
                    <w:szCs w:val="30"/>
                  </w:rPr>
                </w:pPr>
                <w:r>
                  <w:rPr>
                    <w:rFonts w:ascii="Book Antiqua" w:hAnsi="Book Antiqua"/>
                    <w:b/>
                    <w:color w:val="FFFFFF" w:themeColor="background1"/>
                    <w:sz w:val="30"/>
                    <w:szCs w:val="30"/>
                  </w:rPr>
                  <w:t>3</w:t>
                </w:r>
              </w:p>
            </w:txbxContent>
          </v:textbox>
        </v:oval>
      </w:pict>
    </w:r>
    <w:r w:rsidR="00F36DC2">
      <w:rPr>
        <w:b/>
        <w:color w:val="943634" w:themeColor="accent2" w:themeShade="BF"/>
      </w:rPr>
      <w:tab/>
    </w:r>
    <w:r w:rsidR="00F36DC2">
      <w:rPr>
        <w:b/>
        <w:color w:val="943634" w:themeColor="accent2" w:themeShade="BF"/>
      </w:rPr>
      <w:tab/>
    </w:r>
  </w:p>
  <w:p w:rsidR="00027B55" w:rsidRDefault="00027B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835" w:rsidRDefault="006D2835" w:rsidP="00290372">
      <w:pPr>
        <w:spacing w:after="0" w:line="240" w:lineRule="auto"/>
      </w:pPr>
      <w:r>
        <w:separator/>
      </w:r>
    </w:p>
  </w:footnote>
  <w:footnote w:type="continuationSeparator" w:id="1">
    <w:p w:rsidR="006D2835" w:rsidRDefault="006D2835" w:rsidP="002903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102" w:type="dxa"/>
      <w:tblBorders>
        <w:top w:val="dashDotStroked" w:sz="24" w:space="0" w:color="76923C" w:themeColor="accent3" w:themeShade="BF"/>
        <w:left w:val="dashDotStroked" w:sz="24" w:space="0" w:color="76923C" w:themeColor="accent3" w:themeShade="BF"/>
        <w:bottom w:val="dashDotStroked" w:sz="24" w:space="0" w:color="76923C" w:themeColor="accent3" w:themeShade="BF"/>
        <w:right w:val="dashDotStroked" w:sz="24" w:space="0" w:color="76923C" w:themeColor="accent3" w:themeShade="BF"/>
        <w:insideH w:val="dashDotStroked" w:sz="24" w:space="0" w:color="76923C" w:themeColor="accent3" w:themeShade="BF"/>
        <w:insideV w:val="dashDotStroked" w:sz="24" w:space="0" w:color="76923C" w:themeColor="accent3" w:themeShade="BF"/>
      </w:tblBorders>
      <w:tblLook w:val="04A0"/>
    </w:tblPr>
    <w:tblGrid>
      <w:gridCol w:w="8883"/>
      <w:gridCol w:w="1219"/>
    </w:tblGrid>
    <w:tr w:rsidR="00027B55" w:rsidTr="00606863">
      <w:trPr>
        <w:trHeight w:val="478"/>
      </w:trPr>
      <w:tc>
        <w:tcPr>
          <w:tcW w:w="8883" w:type="dxa"/>
        </w:tcPr>
        <w:p w:rsidR="00027B55" w:rsidRPr="0037156E" w:rsidRDefault="00027B55" w:rsidP="00635994">
          <w:pPr>
            <w:pStyle w:val="Header"/>
            <w:tabs>
              <w:tab w:val="center" w:pos="4333"/>
              <w:tab w:val="left" w:pos="5985"/>
            </w:tabs>
            <w:jc w:val="right"/>
            <w:rPr>
              <w:rFonts w:ascii="Book Antiqua" w:hAnsi="Book Antiqua"/>
              <w:b/>
              <w:color w:val="943634" w:themeColor="accent2" w:themeShade="BF"/>
              <w:sz w:val="40"/>
              <w:szCs w:val="40"/>
            </w:rPr>
          </w:pPr>
          <w:r w:rsidRPr="0037156E">
            <w:rPr>
              <w:rFonts w:ascii="Book Antiqua" w:hAnsi="Book Antiqua"/>
              <w:b/>
              <w:color w:val="943634" w:themeColor="accent2" w:themeShade="BF"/>
              <w:sz w:val="40"/>
              <w:szCs w:val="40"/>
            </w:rPr>
            <w:tab/>
          </w:r>
          <w:r w:rsidR="00635994" w:rsidRPr="0037156E">
            <w:rPr>
              <w:rFonts w:ascii="Book Antiqua" w:hAnsi="Book Antiqua"/>
              <w:b/>
              <w:color w:val="943634" w:themeColor="accent2" w:themeShade="BF"/>
              <w:sz w:val="40"/>
              <w:szCs w:val="40"/>
            </w:rPr>
            <w:t>Acknowledgement</w:t>
          </w:r>
        </w:p>
      </w:tc>
      <w:tc>
        <w:tcPr>
          <w:tcW w:w="1219" w:type="dxa"/>
          <w:shd w:val="clear" w:color="auto" w:fill="C2D69B" w:themeFill="accent3" w:themeFillTint="99"/>
        </w:tcPr>
        <w:p w:rsidR="00027B55" w:rsidRPr="00BE16C2" w:rsidRDefault="00822F1C" w:rsidP="00606863">
          <w:pPr>
            <w:pStyle w:val="Header"/>
            <w:jc w:val="center"/>
            <w:rPr>
              <w:b/>
              <w:color w:val="215868" w:themeColor="accent5" w:themeShade="80"/>
              <w:sz w:val="40"/>
              <w:szCs w:val="40"/>
            </w:rPr>
          </w:pPr>
          <w:r>
            <w:rPr>
              <w:b/>
              <w:color w:val="215868" w:themeColor="accent5" w:themeShade="80"/>
              <w:sz w:val="40"/>
              <w:szCs w:val="40"/>
            </w:rPr>
            <w:t>2012</w:t>
          </w:r>
        </w:p>
      </w:tc>
    </w:tr>
  </w:tbl>
  <w:p w:rsidR="00290372" w:rsidRPr="00027B55" w:rsidRDefault="00290372" w:rsidP="00027B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DB685F"/>
    <w:multiLevelType w:val="hybridMultilevel"/>
    <w:tmpl w:val="C90C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434">
      <o:colormru v:ext="edit" colors="#03c"/>
      <o:colormenu v:ext="edit" fillcolor="none [2429]" strokecolor="#92d050" shadowcolor="none [1951]"/>
    </o:shapedefaults>
    <o:shapelayout v:ext="edit">
      <o:idmap v:ext="edit" data="2"/>
    </o:shapelayout>
  </w:hdrShapeDefaults>
  <w:footnotePr>
    <w:footnote w:id="0"/>
    <w:footnote w:id="1"/>
  </w:footnotePr>
  <w:endnotePr>
    <w:endnote w:id="0"/>
    <w:endnote w:id="1"/>
  </w:endnotePr>
  <w:compat/>
  <w:rsids>
    <w:rsidRoot w:val="00D50B78"/>
    <w:rsid w:val="00027B55"/>
    <w:rsid w:val="00037CDA"/>
    <w:rsid w:val="00043ADC"/>
    <w:rsid w:val="0007362A"/>
    <w:rsid w:val="00080E20"/>
    <w:rsid w:val="00086807"/>
    <w:rsid w:val="000A4FEF"/>
    <w:rsid w:val="000B06C9"/>
    <w:rsid w:val="000D7FA9"/>
    <w:rsid w:val="00101EB2"/>
    <w:rsid w:val="00101F37"/>
    <w:rsid w:val="001239AF"/>
    <w:rsid w:val="00126114"/>
    <w:rsid w:val="0016040E"/>
    <w:rsid w:val="00224233"/>
    <w:rsid w:val="002327CB"/>
    <w:rsid w:val="0027403D"/>
    <w:rsid w:val="00280ABE"/>
    <w:rsid w:val="00281F54"/>
    <w:rsid w:val="00285C48"/>
    <w:rsid w:val="00290372"/>
    <w:rsid w:val="002F2AB2"/>
    <w:rsid w:val="0036467B"/>
    <w:rsid w:val="00371402"/>
    <w:rsid w:val="0037156E"/>
    <w:rsid w:val="003A39A0"/>
    <w:rsid w:val="003B0E89"/>
    <w:rsid w:val="003B138F"/>
    <w:rsid w:val="003B3224"/>
    <w:rsid w:val="003D7410"/>
    <w:rsid w:val="00400F0B"/>
    <w:rsid w:val="00480F6D"/>
    <w:rsid w:val="00487EDC"/>
    <w:rsid w:val="004F0617"/>
    <w:rsid w:val="004F1E62"/>
    <w:rsid w:val="005051B4"/>
    <w:rsid w:val="00506128"/>
    <w:rsid w:val="00527AF4"/>
    <w:rsid w:val="0054736C"/>
    <w:rsid w:val="0055766D"/>
    <w:rsid w:val="00560C0F"/>
    <w:rsid w:val="00594ECA"/>
    <w:rsid w:val="005C779E"/>
    <w:rsid w:val="005D4CF6"/>
    <w:rsid w:val="00602BBB"/>
    <w:rsid w:val="00613D51"/>
    <w:rsid w:val="006147B8"/>
    <w:rsid w:val="0062418B"/>
    <w:rsid w:val="0062537C"/>
    <w:rsid w:val="00635994"/>
    <w:rsid w:val="0064328A"/>
    <w:rsid w:val="00655958"/>
    <w:rsid w:val="006A21AF"/>
    <w:rsid w:val="006D2835"/>
    <w:rsid w:val="006E26DE"/>
    <w:rsid w:val="006E4082"/>
    <w:rsid w:val="006F4EF6"/>
    <w:rsid w:val="006F739C"/>
    <w:rsid w:val="00731099"/>
    <w:rsid w:val="007472C5"/>
    <w:rsid w:val="0075499A"/>
    <w:rsid w:val="00757D51"/>
    <w:rsid w:val="007853BE"/>
    <w:rsid w:val="007A1A1E"/>
    <w:rsid w:val="007A7D28"/>
    <w:rsid w:val="007B488C"/>
    <w:rsid w:val="007C6120"/>
    <w:rsid w:val="00822F1C"/>
    <w:rsid w:val="00835276"/>
    <w:rsid w:val="0084148A"/>
    <w:rsid w:val="008467EA"/>
    <w:rsid w:val="00852F43"/>
    <w:rsid w:val="00880C91"/>
    <w:rsid w:val="008A64E9"/>
    <w:rsid w:val="008B054F"/>
    <w:rsid w:val="008F52FA"/>
    <w:rsid w:val="009559F0"/>
    <w:rsid w:val="00956B7E"/>
    <w:rsid w:val="009669A9"/>
    <w:rsid w:val="009830B1"/>
    <w:rsid w:val="0098608F"/>
    <w:rsid w:val="00995CF0"/>
    <w:rsid w:val="009A3FAF"/>
    <w:rsid w:val="009C0CC4"/>
    <w:rsid w:val="009E41F7"/>
    <w:rsid w:val="00A60D3B"/>
    <w:rsid w:val="00AC3FD6"/>
    <w:rsid w:val="00AE564A"/>
    <w:rsid w:val="00AF7B66"/>
    <w:rsid w:val="00AF7DA4"/>
    <w:rsid w:val="00B05A0A"/>
    <w:rsid w:val="00B22DCE"/>
    <w:rsid w:val="00B363BB"/>
    <w:rsid w:val="00B445CA"/>
    <w:rsid w:val="00B67414"/>
    <w:rsid w:val="00B948E4"/>
    <w:rsid w:val="00B94E4B"/>
    <w:rsid w:val="00B958C1"/>
    <w:rsid w:val="00BA07C1"/>
    <w:rsid w:val="00BB1E58"/>
    <w:rsid w:val="00BC7E13"/>
    <w:rsid w:val="00BD02BA"/>
    <w:rsid w:val="00C04153"/>
    <w:rsid w:val="00C33D2D"/>
    <w:rsid w:val="00C35133"/>
    <w:rsid w:val="00C40A27"/>
    <w:rsid w:val="00C42D8E"/>
    <w:rsid w:val="00C56C4F"/>
    <w:rsid w:val="00C6738C"/>
    <w:rsid w:val="00C90ECF"/>
    <w:rsid w:val="00CB3AD9"/>
    <w:rsid w:val="00D16808"/>
    <w:rsid w:val="00D26338"/>
    <w:rsid w:val="00D42C2A"/>
    <w:rsid w:val="00D50A7E"/>
    <w:rsid w:val="00D50B78"/>
    <w:rsid w:val="00DA35F0"/>
    <w:rsid w:val="00DA3D7D"/>
    <w:rsid w:val="00DA7156"/>
    <w:rsid w:val="00DA7D4F"/>
    <w:rsid w:val="00DA7DE0"/>
    <w:rsid w:val="00DD4A0B"/>
    <w:rsid w:val="00E049C5"/>
    <w:rsid w:val="00E11168"/>
    <w:rsid w:val="00E2068F"/>
    <w:rsid w:val="00E662EA"/>
    <w:rsid w:val="00E7167F"/>
    <w:rsid w:val="00E716D4"/>
    <w:rsid w:val="00E824B3"/>
    <w:rsid w:val="00ED116B"/>
    <w:rsid w:val="00ED3400"/>
    <w:rsid w:val="00ED3D4F"/>
    <w:rsid w:val="00EF5484"/>
    <w:rsid w:val="00F07C60"/>
    <w:rsid w:val="00F1097A"/>
    <w:rsid w:val="00F368ED"/>
    <w:rsid w:val="00F36DC2"/>
    <w:rsid w:val="00F46BE7"/>
    <w:rsid w:val="00F7434C"/>
    <w:rsid w:val="00F74B09"/>
    <w:rsid w:val="00FA7859"/>
    <w:rsid w:val="00FC13E4"/>
    <w:rsid w:val="00FC5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03c"/>
      <o:colormenu v:ext="edit" fillcolor="none [2429]" strokecolor="#92d050" shadow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7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8"/>
    <w:rPr>
      <w:rFonts w:ascii="Tahoma" w:eastAsia="Calibri" w:hAnsi="Tahoma" w:cs="Tahoma"/>
      <w:sz w:val="16"/>
      <w:szCs w:val="16"/>
    </w:rPr>
  </w:style>
  <w:style w:type="paragraph" w:styleId="Header">
    <w:name w:val="header"/>
    <w:basedOn w:val="Normal"/>
    <w:link w:val="HeaderChar"/>
    <w:uiPriority w:val="99"/>
    <w:unhideWhenUsed/>
    <w:rsid w:val="00290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372"/>
    <w:rPr>
      <w:rFonts w:ascii="Calibri" w:eastAsia="Calibri" w:hAnsi="Calibri" w:cs="Times New Roman"/>
    </w:rPr>
  </w:style>
  <w:style w:type="paragraph" w:styleId="Footer">
    <w:name w:val="footer"/>
    <w:basedOn w:val="Normal"/>
    <w:link w:val="FooterChar"/>
    <w:uiPriority w:val="99"/>
    <w:semiHidden/>
    <w:unhideWhenUsed/>
    <w:rsid w:val="002903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0372"/>
    <w:rPr>
      <w:rFonts w:ascii="Calibri" w:eastAsia="Calibri" w:hAnsi="Calibri" w:cs="Times New Roman"/>
    </w:rPr>
  </w:style>
  <w:style w:type="table" w:styleId="TableGrid">
    <w:name w:val="Table Grid"/>
    <w:basedOn w:val="TableNormal"/>
    <w:uiPriority w:val="59"/>
    <w:rsid w:val="00B958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7CD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E51D0-EC7A-4232-B5E8-A9490C73D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Hack World</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Hasmukh Maniya</dc:creator>
  <cp:keywords/>
  <dc:description/>
  <cp:lastModifiedBy>BBC</cp:lastModifiedBy>
  <cp:revision>164</cp:revision>
  <dcterms:created xsi:type="dcterms:W3CDTF">2011-04-12T11:42:00Z</dcterms:created>
  <dcterms:modified xsi:type="dcterms:W3CDTF">2012-04-19T14:43:00Z</dcterms:modified>
</cp:coreProperties>
</file>