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018" w:rsidRDefault="005063F6">
      <w:r>
        <w:rPr>
          <w:noProof/>
        </w:rPr>
        <w:drawing>
          <wp:inline distT="0" distB="0" distL="0" distR="0">
            <wp:extent cx="5943600" cy="41542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4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0018" w:rsidSect="003C00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5B55" w:rsidRDefault="00935B55" w:rsidP="005063F6">
      <w:pPr>
        <w:spacing w:after="0" w:line="240" w:lineRule="auto"/>
      </w:pPr>
      <w:r>
        <w:separator/>
      </w:r>
    </w:p>
  </w:endnote>
  <w:endnote w:type="continuationSeparator" w:id="1">
    <w:p w:rsidR="00935B55" w:rsidRDefault="00935B55" w:rsidP="0050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3F6" w:rsidRDefault="005063F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3F6" w:rsidRDefault="005063F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3F6" w:rsidRDefault="005063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5B55" w:rsidRDefault="00935B55" w:rsidP="005063F6">
      <w:pPr>
        <w:spacing w:after="0" w:line="240" w:lineRule="auto"/>
      </w:pPr>
      <w:r>
        <w:separator/>
      </w:r>
    </w:p>
  </w:footnote>
  <w:footnote w:type="continuationSeparator" w:id="1">
    <w:p w:rsidR="00935B55" w:rsidRDefault="00935B55" w:rsidP="0050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3F6" w:rsidRDefault="005063F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3F6" w:rsidRDefault="005063F6">
    <w:pPr>
      <w:pStyle w:val="Header"/>
    </w:pPr>
    <w:r>
      <w:t>RRS  E R Diagrms</w:t>
    </w:r>
  </w:p>
  <w:p w:rsidR="005063F6" w:rsidRDefault="005063F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3F6" w:rsidRDefault="005063F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63F6"/>
    <w:rsid w:val="003C0018"/>
    <w:rsid w:val="005063F6"/>
    <w:rsid w:val="00935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6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3F6"/>
  </w:style>
  <w:style w:type="paragraph" w:styleId="Footer">
    <w:name w:val="footer"/>
    <w:basedOn w:val="Normal"/>
    <w:link w:val="FooterChar"/>
    <w:uiPriority w:val="99"/>
    <w:semiHidden/>
    <w:unhideWhenUsed/>
    <w:rsid w:val="00506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63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.NET 2</dc:creator>
  <cp:keywords/>
  <dc:description/>
  <cp:lastModifiedBy>.NET 2</cp:lastModifiedBy>
  <cp:revision>1</cp:revision>
  <dcterms:created xsi:type="dcterms:W3CDTF">2010-02-13T09:34:00Z</dcterms:created>
  <dcterms:modified xsi:type="dcterms:W3CDTF">2010-02-13T09:36:00Z</dcterms:modified>
</cp:coreProperties>
</file>