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A74B66" w14:textId="77777777" w:rsidR="001B168B" w:rsidRDefault="001B168B">
      <w:pPr>
        <w:ind w:firstLine="0"/>
        <w:jc w:val="center"/>
      </w:pPr>
    </w:p>
    <w:p w14:paraId="74048F4C" w14:textId="77777777" w:rsidR="001B168B" w:rsidRDefault="001B168B">
      <w:pPr>
        <w:ind w:firstLine="0"/>
        <w:jc w:val="center"/>
      </w:pPr>
    </w:p>
    <w:p w14:paraId="6DFA5CF4" w14:textId="77777777" w:rsidR="001B168B" w:rsidRDefault="001B168B">
      <w:pPr>
        <w:ind w:firstLine="0"/>
        <w:jc w:val="center"/>
      </w:pPr>
    </w:p>
    <w:p w14:paraId="38CCF0B5" w14:textId="77777777" w:rsidR="001B168B" w:rsidRDefault="00000000">
      <w:pPr>
        <w:ind w:firstLine="0"/>
        <w:jc w:val="center"/>
      </w:pPr>
      <w:r>
        <w:rPr>
          <w:b/>
        </w:rPr>
        <w:t>Design and Development of an AI-Powered Cloud-Based Public Notice Management System for Nepal</w:t>
      </w:r>
    </w:p>
    <w:p w14:paraId="293B112B" w14:textId="77777777" w:rsidR="001B168B" w:rsidRDefault="001B168B">
      <w:pPr>
        <w:ind w:firstLine="0"/>
        <w:jc w:val="center"/>
      </w:pPr>
    </w:p>
    <w:p w14:paraId="5A0E680D" w14:textId="77777777" w:rsidR="001B168B" w:rsidRDefault="00000000">
      <w:pPr>
        <w:ind w:firstLine="0"/>
        <w:jc w:val="center"/>
      </w:pPr>
      <w:r>
        <w:t>Ashok Bhattarai</w:t>
      </w:r>
    </w:p>
    <w:p w14:paraId="75BA94DC" w14:textId="071BAAF7" w:rsidR="001B168B" w:rsidRDefault="00000000">
      <w:pPr>
        <w:ind w:firstLine="0"/>
        <w:jc w:val="center"/>
      </w:pPr>
      <w:r>
        <w:t xml:space="preserve">School of Computing, Asia Pacific University of Technology and Innovation </w:t>
      </w:r>
      <w:r>
        <w:fldChar w:fldCharType="begin"/>
      </w:r>
      <w:r>
        <w:instrText xml:space="preserve"> CITATION Johnson2019 \l 1033 </w:instrText>
      </w:r>
      <w:r>
        <w:fldChar w:fldCharType="separate"/>
      </w:r>
      <w:r w:rsidR="003A491D">
        <w:rPr>
          <w:noProof/>
        </w:rPr>
        <w:t xml:space="preserve"> (Johnson et al., 2019)</w:t>
      </w:r>
      <w:r>
        <w:fldChar w:fldCharType="end"/>
      </w:r>
    </w:p>
    <w:p w14:paraId="11EDA978" w14:textId="77777777" w:rsidR="001B168B" w:rsidRDefault="00000000">
      <w:pPr>
        <w:ind w:firstLine="0"/>
        <w:jc w:val="center"/>
      </w:pPr>
      <w:r>
        <w:t>B.Sc. (Hons) Information Technology (Specialism in Cloud Engineering)</w:t>
      </w:r>
    </w:p>
    <w:p w14:paraId="658B297F" w14:textId="77777777" w:rsidR="001B168B" w:rsidRDefault="00000000">
      <w:pPr>
        <w:ind w:firstLine="0"/>
        <w:jc w:val="center"/>
      </w:pPr>
      <w:r>
        <w:t>NP069811, NP3F2509IT</w:t>
      </w:r>
    </w:p>
    <w:p w14:paraId="26C3E33A" w14:textId="77777777" w:rsidR="001B168B" w:rsidRDefault="00000000">
      <w:pPr>
        <w:ind w:firstLine="0"/>
        <w:jc w:val="center"/>
      </w:pPr>
      <w:r>
        <w:t>Supervisor: Dr. Laxman Mandal</w:t>
      </w:r>
    </w:p>
    <w:p w14:paraId="43F0E5BD" w14:textId="77777777" w:rsidR="001B168B" w:rsidRDefault="00000000">
      <w:pPr>
        <w:ind w:firstLine="0"/>
        <w:jc w:val="center"/>
      </w:pPr>
      <w:r>
        <w:t>Second Marker: Manish Kumar Tamang</w:t>
      </w:r>
    </w:p>
    <w:p w14:paraId="0BAA49F2" w14:textId="77777777" w:rsidR="001B168B" w:rsidRDefault="00000000">
      <w:pPr>
        <w:ind w:firstLine="0"/>
        <w:jc w:val="center"/>
      </w:pPr>
      <w:r>
        <w:t>August 20, 2026</w:t>
      </w:r>
    </w:p>
    <w:p w14:paraId="1EE38AEE" w14:textId="77777777" w:rsidR="001B168B" w:rsidRDefault="00000000">
      <w:r>
        <w:br w:type="page"/>
      </w:r>
    </w:p>
    <w:p w14:paraId="1A5580EA" w14:textId="77777777" w:rsidR="001B168B" w:rsidRDefault="00000000">
      <w:pPr>
        <w:ind w:firstLine="0"/>
        <w:jc w:val="center"/>
      </w:pPr>
      <w:r>
        <w:rPr>
          <w:b/>
        </w:rPr>
        <w:lastRenderedPageBreak/>
        <w:t>Abstract</w:t>
      </w:r>
    </w:p>
    <w:p w14:paraId="5D3F4A2D" w14:textId="30520871" w:rsidR="001B168B" w:rsidRDefault="00000000">
      <w:pPr>
        <w:ind w:firstLine="0"/>
      </w:pPr>
      <w:r>
        <w:t xml:space="preserve">Public information in Nepal is fragmented. Notices, vacancies, tenders, examination dates, and policy updates are posted across dozens of independent government websites with no central point of access, no common format, and often no machine-readable text. This burdens citizens, and disproportionately students, job seekers, and rural users who need timely information but cannot afford to poll many portals repeatedly. This project designs and builds an AI-powered cloud-based public notice management system, a web platform that aggregates public notices from admin-configured official Nepalese government portals, classifies and summarizes them, and exposes them through a single searchable interface. Aggregation is performed with Crawl4AI, an asynchronous, browser-capable crawler that handles both static and JavaScript-rendered pages and returns clean Markdown. Per site listing structure is learned automatically. A BeautifulSoup4 heuristic scores candidate repeating DOM groups, with a large language model fallback when heuristics fail, and the resulting CSS extraction schema is cached so subsequent runs use pure fast parsing. Scanned notices and PDF attachments are read with Tesseract OCR (nep plus eng). Nepali government sites frequently render dates in the Bikram Sambat calendar, which the scraper parses natively alongside Gregorian formats. Classification, urgency tagging, and abstractive plain language summarization in English and Nepali run concurrently during scraping via a large language model. A retrieval augmented generation module lets users interrogate both their uploaded documents and the aggregated notice corpus in natural language. Text is chunked, embedded with the multilingual intfloat/multilingual-e5-base model, and stored in Qdrant, where a hybrid dense plus BM25 search fused with reciprocal rank fusion retrieves grounded context that Gemini 2.0 Flash or a key rotated Groq hosted Llama 3.3 70B turns into a cited answer. The delivered system is fully working end to end across a Next.js frontend, a </w:t>
      </w:r>
      <w:r>
        <w:lastRenderedPageBreak/>
        <w:t xml:space="preserve">NestJS plus Prisma and PostgreSQL API, and a Python raw ASGI AI service, deployed to AWS and Vercel. Document retrieval augmented generation, notice aggregation with classification and summarization, a public notice browser with hybrid search chatbot, an admin scraping console with live run progress, and a WhatsApp inbound channel are implemented. This report presents the research background, literature review, methodology, detailed design and implementation, testing, and results that confirm the feasibility and civic relevance of the solution. </w:t>
      </w:r>
      <w:r>
        <w:fldChar w:fldCharType="begin"/>
      </w:r>
      <w:r>
        <w:instrText xml:space="preserve"> CITATION Kadaskar2024 \l 1033 </w:instrText>
      </w:r>
      <w:r>
        <w:fldChar w:fldCharType="separate"/>
      </w:r>
      <w:r w:rsidR="003A491D">
        <w:rPr>
          <w:noProof/>
        </w:rPr>
        <w:t xml:space="preserve"> (Kadaskar &amp; Kamthe, 2024)</w:t>
      </w:r>
      <w:r>
        <w:fldChar w:fldCharType="end"/>
      </w:r>
    </w:p>
    <w:p w14:paraId="600D90E3" w14:textId="77777777" w:rsidR="001B168B" w:rsidRDefault="00000000">
      <w:pPr>
        <w:spacing w:before="240"/>
      </w:pPr>
      <w:r>
        <w:rPr>
          <w:i/>
        </w:rPr>
        <w:t xml:space="preserve">Keywords: </w:t>
      </w:r>
      <w:r>
        <w:t>public notice management, artificial intelligence, cloud computing, web crawling, retrieval augmented generation, hybrid search, Qdrant, Nepal e-governance</w:t>
      </w:r>
    </w:p>
    <w:p w14:paraId="037C4DED" w14:textId="77777777" w:rsidR="001B168B" w:rsidRDefault="00000000">
      <w:r>
        <w:br w:type="page"/>
      </w:r>
    </w:p>
    <w:p w14:paraId="52C6416E" w14:textId="77777777" w:rsidR="001B168B" w:rsidRDefault="00000000">
      <w:pPr>
        <w:ind w:firstLine="0"/>
        <w:jc w:val="center"/>
      </w:pPr>
      <w:r>
        <w:rPr>
          <w:b/>
        </w:rPr>
        <w:lastRenderedPageBreak/>
        <w:t>Table of Contents</w:t>
      </w:r>
    </w:p>
    <w:p w14:paraId="1AC90BFA" w14:textId="77777777" w:rsidR="001B168B" w:rsidRDefault="00000000">
      <w:pPr>
        <w:ind w:firstLine="0"/>
      </w:pPr>
      <w:r>
        <w:t>Abstract ........................................................ 2</w:t>
      </w:r>
    </w:p>
    <w:p w14:paraId="2DDD48B1" w14:textId="77777777" w:rsidR="001B168B" w:rsidRDefault="00000000">
      <w:pPr>
        <w:ind w:firstLine="0"/>
      </w:pPr>
      <w:r>
        <w:t>List of Tables ........................................................ 3</w:t>
      </w:r>
    </w:p>
    <w:p w14:paraId="1D3A8419" w14:textId="77777777" w:rsidR="001B168B" w:rsidRDefault="00000000">
      <w:pPr>
        <w:ind w:firstLine="0"/>
      </w:pPr>
      <w:r>
        <w:t>List of Figures ........................................................ 4</w:t>
      </w:r>
    </w:p>
    <w:p w14:paraId="68EA65BB" w14:textId="77777777" w:rsidR="001B168B" w:rsidRDefault="00000000">
      <w:pPr>
        <w:ind w:firstLine="0"/>
      </w:pPr>
      <w:r>
        <w:t>Chapter 1: Introduction ........................................................ 5</w:t>
      </w:r>
    </w:p>
    <w:p w14:paraId="034DAF0C" w14:textId="77777777" w:rsidR="001B168B" w:rsidRDefault="00000000">
      <w:pPr>
        <w:ind w:firstLine="0"/>
      </w:pPr>
      <w:r>
        <w:t>Chapter 2: Literature Review ........................................................ 18</w:t>
      </w:r>
    </w:p>
    <w:p w14:paraId="5641195A" w14:textId="77777777" w:rsidR="001B168B" w:rsidRDefault="00000000">
      <w:pPr>
        <w:ind w:firstLine="0"/>
      </w:pPr>
      <w:r>
        <w:t>Chapter 3: Methodology ........................................................ 58</w:t>
      </w:r>
    </w:p>
    <w:p w14:paraId="1A76822B" w14:textId="05150463" w:rsidR="001B168B" w:rsidRDefault="00000000">
      <w:pPr>
        <w:ind w:firstLine="0"/>
      </w:pPr>
      <w:r>
        <w:t xml:space="preserve">Chapter 4: Design and Implementation ........................................................ 82 </w:t>
      </w:r>
      <w:r>
        <w:fldChar w:fldCharType="begin"/>
      </w:r>
      <w:r>
        <w:instrText xml:space="preserve"> CITATION Reimers2019 \l 1033 </w:instrText>
      </w:r>
      <w:r>
        <w:fldChar w:fldCharType="separate"/>
      </w:r>
      <w:r w:rsidR="003A491D">
        <w:rPr>
          <w:noProof/>
        </w:rPr>
        <w:t xml:space="preserve"> (Reimers &amp; Gurevych, 2019)</w:t>
      </w:r>
      <w:r>
        <w:fldChar w:fldCharType="end"/>
      </w:r>
    </w:p>
    <w:p w14:paraId="4F6C6863" w14:textId="77777777" w:rsidR="001B168B" w:rsidRDefault="00000000">
      <w:pPr>
        <w:ind w:firstLine="0"/>
      </w:pPr>
      <w:r>
        <w:t>Chapter 5: Results and Discussion ........................................................ 152</w:t>
      </w:r>
    </w:p>
    <w:p w14:paraId="0CED83B9" w14:textId="77777777" w:rsidR="001B168B" w:rsidRDefault="00000000">
      <w:pPr>
        <w:ind w:firstLine="0"/>
      </w:pPr>
      <w:r>
        <w:t>Chapter 6: Conclusion ........................................................ 188</w:t>
      </w:r>
    </w:p>
    <w:p w14:paraId="0EE2F6F3" w14:textId="77777777" w:rsidR="001B168B" w:rsidRDefault="00000000">
      <w:pPr>
        <w:ind w:firstLine="0"/>
      </w:pPr>
      <w:r>
        <w:t>References ........................................................ 198</w:t>
      </w:r>
    </w:p>
    <w:p w14:paraId="3428783C" w14:textId="77777777" w:rsidR="001B168B" w:rsidRDefault="00000000">
      <w:pPr>
        <w:ind w:firstLine="0"/>
      </w:pPr>
      <w:r>
        <w:t>Appendices ........................................................ 203</w:t>
      </w:r>
    </w:p>
    <w:p w14:paraId="0F9952DE" w14:textId="77777777" w:rsidR="001B168B" w:rsidRDefault="00000000">
      <w:pPr>
        <w:spacing w:before="240"/>
        <w:ind w:firstLine="0"/>
      </w:pPr>
      <w:r>
        <w:rPr>
          <w:b/>
        </w:rPr>
        <w:t>List of Tables</w:t>
      </w:r>
    </w:p>
    <w:p w14:paraId="080CC38D" w14:textId="77777777" w:rsidR="001B168B" w:rsidRDefault="00000000">
      <w:pPr>
        <w:pStyle w:val="ListBullet"/>
        <w:ind w:left="720"/>
      </w:pPr>
      <w:r>
        <w:t>Table 1 Technology Choices and Justification</w:t>
      </w:r>
    </w:p>
    <w:p w14:paraId="6CB6B4D6" w14:textId="77777777" w:rsidR="001B168B" w:rsidRDefault="00000000">
      <w:pPr>
        <w:pStyle w:val="ListBullet"/>
        <w:ind w:left="720"/>
      </w:pPr>
      <w:r>
        <w:t>Table 2 Investigation Plan Compared With Delivered Stack</w:t>
      </w:r>
    </w:p>
    <w:p w14:paraId="384473EC" w14:textId="77777777" w:rsidR="001B168B" w:rsidRDefault="00000000">
      <w:pPr>
        <w:pStyle w:val="ListBullet"/>
        <w:ind w:left="720"/>
      </w:pPr>
      <w:r>
        <w:t>Table 3 Functional and Nonfunctional Requirements</w:t>
      </w:r>
    </w:p>
    <w:p w14:paraId="351FFA14" w14:textId="77777777" w:rsidR="001B168B" w:rsidRDefault="00000000">
      <w:pPr>
        <w:pStyle w:val="ListBullet"/>
        <w:ind w:left="720"/>
      </w:pPr>
      <w:r>
        <w:t>Table 4 Prisma Data Model Summary</w:t>
      </w:r>
    </w:p>
    <w:p w14:paraId="26C9A6D6" w14:textId="77777777" w:rsidR="001B168B" w:rsidRDefault="00000000">
      <w:pPr>
        <w:pStyle w:val="ListBullet"/>
        <w:ind w:left="720"/>
      </w:pPr>
      <w:r>
        <w:t>Table 5 Qdrant Point Payload Fields</w:t>
      </w:r>
    </w:p>
    <w:p w14:paraId="211223DB" w14:textId="77777777" w:rsidR="001B168B" w:rsidRDefault="00000000">
      <w:pPr>
        <w:pStyle w:val="ListBullet"/>
        <w:ind w:left="720"/>
      </w:pPr>
      <w:r>
        <w:t>Table 6 Optimization Catalogue</w:t>
      </w:r>
    </w:p>
    <w:p w14:paraId="4FF6404E" w14:textId="77777777" w:rsidR="001B168B" w:rsidRDefault="00000000">
      <w:pPr>
        <w:pStyle w:val="ListBullet"/>
        <w:ind w:left="720"/>
      </w:pPr>
      <w:r>
        <w:t>Table 7 Test Matrix and Outcomes</w:t>
      </w:r>
    </w:p>
    <w:p w14:paraId="350DCF92" w14:textId="77777777" w:rsidR="001B168B" w:rsidRDefault="00000000">
      <w:pPr>
        <w:pStyle w:val="ListBullet"/>
        <w:ind w:left="720"/>
      </w:pPr>
      <w:r>
        <w:t>Table 8 Deployment and Technology Matrix</w:t>
      </w:r>
    </w:p>
    <w:p w14:paraId="6DE0E8B5" w14:textId="77777777" w:rsidR="001B168B" w:rsidRDefault="00000000">
      <w:pPr>
        <w:pStyle w:val="ListBullet"/>
        <w:ind w:left="720"/>
      </w:pPr>
      <w:r>
        <w:t>Table 9 Survey Instrument Summary</w:t>
      </w:r>
    </w:p>
    <w:p w14:paraId="684C4B55" w14:textId="77777777" w:rsidR="001B168B" w:rsidRDefault="00000000">
      <w:pPr>
        <w:pStyle w:val="ListBullet"/>
        <w:ind w:left="720"/>
      </w:pPr>
      <w:r>
        <w:lastRenderedPageBreak/>
        <w:t>Table 10 Performance Metrics Summary</w:t>
      </w:r>
    </w:p>
    <w:p w14:paraId="51F2E527" w14:textId="77777777" w:rsidR="001B168B" w:rsidRDefault="00000000">
      <w:pPr>
        <w:pStyle w:val="ListBullet"/>
        <w:ind w:left="720"/>
      </w:pPr>
      <w:r>
        <w:t>Table 11 User Study Demographics</w:t>
      </w:r>
    </w:p>
    <w:p w14:paraId="6E4DEADF" w14:textId="77777777" w:rsidR="001B168B" w:rsidRDefault="00000000">
      <w:pPr>
        <w:spacing w:before="240"/>
        <w:ind w:firstLine="0"/>
      </w:pPr>
      <w:r>
        <w:rPr>
          <w:b/>
        </w:rPr>
        <w:t>List of Figures</w:t>
      </w:r>
    </w:p>
    <w:p w14:paraId="3E3867D2" w14:textId="77777777" w:rsidR="001B168B" w:rsidRDefault="00000000">
      <w:pPr>
        <w:pStyle w:val="ListBullet"/>
        <w:ind w:left="720"/>
      </w:pPr>
      <w:r>
        <w:t>Figure 1 Agile Rapid Application Development Delivery Cycle</w:t>
      </w:r>
    </w:p>
    <w:p w14:paraId="14F3B20B" w14:textId="77777777" w:rsidR="001B168B" w:rsidRDefault="00000000">
      <w:pPr>
        <w:pStyle w:val="ListBullet"/>
        <w:ind w:left="720"/>
      </w:pPr>
      <w:r>
        <w:t>Figure 2 High Level System Architecture</w:t>
      </w:r>
    </w:p>
    <w:p w14:paraId="6401FFCC" w14:textId="77777777" w:rsidR="001B168B" w:rsidRDefault="00000000">
      <w:pPr>
        <w:pStyle w:val="ListBullet"/>
        <w:ind w:left="720"/>
      </w:pPr>
      <w:r>
        <w:t>Figure 3 Data Flow Diagram</w:t>
      </w:r>
    </w:p>
    <w:p w14:paraId="3BBF30F7" w14:textId="77777777" w:rsidR="001B168B" w:rsidRDefault="00000000">
      <w:pPr>
        <w:pStyle w:val="ListBullet"/>
        <w:ind w:left="720"/>
      </w:pPr>
      <w:r>
        <w:t>Figure 4 Use Case Diagram</w:t>
      </w:r>
    </w:p>
    <w:p w14:paraId="30C6573D" w14:textId="77777777" w:rsidR="001B168B" w:rsidRDefault="00000000">
      <w:pPr>
        <w:pStyle w:val="ListBullet"/>
        <w:ind w:left="720"/>
      </w:pPr>
      <w:r>
        <w:t>Figure 5 Domain and Class Diagram</w:t>
      </w:r>
    </w:p>
    <w:p w14:paraId="440D7B07" w14:textId="77777777" w:rsidR="001B168B" w:rsidRDefault="00000000">
      <w:pPr>
        <w:pStyle w:val="ListBullet"/>
        <w:ind w:left="720"/>
      </w:pPr>
      <w:r>
        <w:t>Figure 6 Document Lifecycle State Machine</w:t>
      </w:r>
    </w:p>
    <w:p w14:paraId="54359A67" w14:textId="77777777" w:rsidR="001B168B" w:rsidRDefault="00000000">
      <w:pPr>
        <w:pStyle w:val="ListBullet"/>
        <w:ind w:left="720"/>
      </w:pPr>
      <w:r>
        <w:t>Figure 7 Ingestion Sequence</w:t>
      </w:r>
    </w:p>
    <w:p w14:paraId="2771399C" w14:textId="77777777" w:rsidR="001B168B" w:rsidRDefault="00000000">
      <w:pPr>
        <w:pStyle w:val="ListBullet"/>
        <w:ind w:left="720"/>
      </w:pPr>
      <w:r>
        <w:t>Figure 8 Query Sequence</w:t>
      </w:r>
    </w:p>
    <w:p w14:paraId="3DBBE77E" w14:textId="77777777" w:rsidR="001B168B" w:rsidRDefault="00000000">
      <w:pPr>
        <w:pStyle w:val="ListBullet"/>
        <w:ind w:left="720"/>
      </w:pPr>
      <w:r>
        <w:t>Figure 9 Entity Relationship Diagram</w:t>
      </w:r>
    </w:p>
    <w:p w14:paraId="6CACB419" w14:textId="77777777" w:rsidR="001B168B" w:rsidRDefault="00000000">
      <w:pPr>
        <w:pStyle w:val="ListBullet"/>
        <w:ind w:left="720"/>
      </w:pPr>
      <w:r>
        <w:t>Figure 10 Qdrant Collection and Point Schema</w:t>
      </w:r>
    </w:p>
    <w:p w14:paraId="38860F6E" w14:textId="77777777" w:rsidR="001B168B" w:rsidRDefault="00000000">
      <w:pPr>
        <w:pStyle w:val="ListBullet"/>
        <w:ind w:left="720"/>
      </w:pPr>
      <w:r>
        <w:t>Figure 11 Hybrid Retrieval and Reciprocal Rank Fusion Pipeline</w:t>
      </w:r>
    </w:p>
    <w:p w14:paraId="0A0ABB77" w14:textId="77777777" w:rsidR="001B168B" w:rsidRDefault="00000000">
      <w:pPr>
        <w:pStyle w:val="ListBullet"/>
        <w:ind w:left="720"/>
      </w:pPr>
      <w:r>
        <w:t>Figure 12 Deployment Diagram</w:t>
      </w:r>
    </w:p>
    <w:p w14:paraId="58C6892A" w14:textId="77777777" w:rsidR="001B168B" w:rsidRDefault="00000000">
      <w:pPr>
        <w:pStyle w:val="ListBullet"/>
        <w:ind w:left="720"/>
      </w:pPr>
      <w:r>
        <w:t>Figure 13 Distribution of Scraped Items by Category</w:t>
      </w:r>
    </w:p>
    <w:p w14:paraId="5388EE4B" w14:textId="77777777" w:rsidR="001B168B" w:rsidRDefault="00000000">
      <w:pPr>
        <w:pStyle w:val="ListBullet"/>
        <w:ind w:left="720"/>
      </w:pPr>
      <w:r>
        <w:t>Figure 14 Cumulative Notices Over 8 Weeks</w:t>
      </w:r>
    </w:p>
    <w:p w14:paraId="472A8B83" w14:textId="77777777" w:rsidR="001B168B" w:rsidRDefault="00000000">
      <w:pPr>
        <w:pStyle w:val="ListBullet"/>
        <w:ind w:left="720"/>
      </w:pPr>
      <w:r>
        <w:t>Figure 15 Vector Search Latency</w:t>
      </w:r>
    </w:p>
    <w:p w14:paraId="4636F961" w14:textId="77777777" w:rsidR="001B168B" w:rsidRDefault="00000000">
      <w:pPr>
        <w:pStyle w:val="ListBullet"/>
        <w:ind w:left="720"/>
      </w:pPr>
      <w:r>
        <w:t>Figure 16 Retrieval Recall by Query Type</w:t>
      </w:r>
    </w:p>
    <w:p w14:paraId="4609E171" w14:textId="77777777" w:rsidR="001B168B" w:rsidRDefault="00000000">
      <w:pPr>
        <w:pStyle w:val="ListBullet"/>
        <w:ind w:left="720"/>
      </w:pPr>
      <w:r>
        <w:t>Figure 17 User Satisfaction Scores</w:t>
      </w:r>
    </w:p>
    <w:p w14:paraId="041A98C7" w14:textId="77777777" w:rsidR="001B168B" w:rsidRDefault="00000000">
      <w:pPr>
        <w:pStyle w:val="ListBullet"/>
        <w:ind w:left="720"/>
      </w:pPr>
      <w:r>
        <w:t>Figure 18 OCR Accuracy by Document Type</w:t>
      </w:r>
    </w:p>
    <w:p w14:paraId="0B63ACEA" w14:textId="77777777" w:rsidR="001B168B" w:rsidRDefault="00000000">
      <w:pPr>
        <w:pStyle w:val="ListBullet"/>
        <w:ind w:left="720"/>
      </w:pPr>
      <w:r>
        <w:t>Figure 19 Reported Access Barriers</w:t>
      </w:r>
    </w:p>
    <w:p w14:paraId="09ED3D57" w14:textId="77777777" w:rsidR="001B168B" w:rsidRDefault="00000000">
      <w:pPr>
        <w:pStyle w:val="ListBullet"/>
        <w:ind w:left="720"/>
      </w:pPr>
      <w:r>
        <w:lastRenderedPageBreak/>
        <w:t>Figure 20 Notice Browser User Interface Mockup</w:t>
      </w:r>
    </w:p>
    <w:p w14:paraId="6D56EC26" w14:textId="77777777" w:rsidR="001B168B" w:rsidRDefault="00000000">
      <w:pPr>
        <w:pStyle w:val="ListBullet"/>
        <w:ind w:left="720"/>
      </w:pPr>
      <w:r>
        <w:t>Figure 21 RAG Documents User Interface Mockup</w:t>
      </w:r>
    </w:p>
    <w:p w14:paraId="3AAE5AD3" w14:textId="77777777" w:rsidR="001B168B" w:rsidRDefault="00000000">
      <w:r>
        <w:br w:type="page"/>
      </w:r>
    </w:p>
    <w:p w14:paraId="4DDF3595" w14:textId="77777777" w:rsidR="001B168B" w:rsidRDefault="00000000">
      <w:pPr>
        <w:ind w:firstLine="0"/>
        <w:jc w:val="center"/>
      </w:pPr>
      <w:r>
        <w:rPr>
          <w:b/>
        </w:rPr>
        <w:lastRenderedPageBreak/>
        <w:t>Design and Development of an AI-Powered Cloud-Based Public Notice Management System for Nepal</w:t>
      </w:r>
    </w:p>
    <w:p w14:paraId="0717624F" w14:textId="77777777" w:rsidR="001B168B" w:rsidRDefault="00000000">
      <w:pPr>
        <w:keepNext/>
        <w:spacing w:before="240"/>
        <w:ind w:firstLine="0"/>
        <w:jc w:val="center"/>
      </w:pPr>
      <w:r>
        <w:rPr>
          <w:b/>
        </w:rPr>
        <w:t>Chapter 1: Introduction</w:t>
      </w:r>
    </w:p>
    <w:p w14:paraId="272327A0" w14:textId="77777777" w:rsidR="001B168B" w:rsidRDefault="00000000">
      <w:r>
        <w:t>Public information systems are a cornerstone of civic engagement and informed choice in democratic societies. Governments continuously generate official communications, including examination timetables, vacancy announcements, tender notices, policy changes, and administrative directives, that carry legal weight and practical consequence for millions of citizens and organizations who need timely access to make decisions about education, employment, procurement, and compliance.</w:t>
      </w:r>
    </w:p>
    <w:p w14:paraId="0AB3DE13" w14:textId="2C738AD3" w:rsidR="001B168B" w:rsidRDefault="00000000">
      <w:r>
        <w:t xml:space="preserve">The Government of Nepal issues these notifications through many ministries, commissions, and regulatory bodies, each on its own website. There is no standard publication format, no central repository, and no cross portal search. A student awaiting a Public Service Commission examination notice, a contractor tracking Ministry of Finance tenders, or a job seeker scanning vacancy announcements must personally and repeatedly visit many sites over days or weeks. The problem is worsened by technological inconsistency: many portals publish gazettes as scanned PDFs or embedded images rather than machine readable text, which defeats even basic keyword search. </w:t>
      </w:r>
      <w:r>
        <w:fldChar w:fldCharType="begin"/>
      </w:r>
      <w:r>
        <w:instrText xml:space="preserve"> CITATION Holley2009 \l 1033 </w:instrText>
      </w:r>
      <w:r>
        <w:fldChar w:fldCharType="separate"/>
      </w:r>
      <w:r w:rsidR="003A491D">
        <w:rPr>
          <w:noProof/>
        </w:rPr>
        <w:t xml:space="preserve"> (Holley, 2009)</w:t>
      </w:r>
      <w:r>
        <w:fldChar w:fldCharType="end"/>
      </w:r>
    </w:p>
    <w:p w14:paraId="315B342D" w14:textId="77777777" w:rsidR="001B168B" w:rsidRDefault="00000000">
      <w:pPr>
        <w:keepNext/>
        <w:spacing w:before="240"/>
        <w:ind w:firstLine="0"/>
      </w:pPr>
      <w:r>
        <w:rPr>
          <w:b/>
        </w:rPr>
        <w:t>Background and Problem Statement</w:t>
      </w:r>
    </w:p>
    <w:p w14:paraId="12ED81CF" w14:textId="42B87D54" w:rsidR="001B168B" w:rsidRDefault="00000000">
      <w:r>
        <w:t xml:space="preserve">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w:t>
      </w:r>
      <w:r>
        <w:lastRenderedPageBreak/>
        <w:t xml:space="preserve">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 </w:t>
      </w:r>
      <w:r>
        <w:fldChar w:fldCharType="begin"/>
      </w:r>
      <w:r>
        <w:instrText xml:space="preserve"> CITATION Qdrant2024 \l 1033 </w:instrText>
      </w:r>
      <w:r>
        <w:fldChar w:fldCharType="separate"/>
      </w:r>
      <w:r w:rsidR="003A491D">
        <w:rPr>
          <w:noProof/>
        </w:rPr>
        <w:t xml:space="preserve"> (Qdrant, 2024)</w:t>
      </w:r>
      <w:r>
        <w:fldChar w:fldCharType="end"/>
      </w:r>
    </w:p>
    <w:p w14:paraId="3C99A569" w14:textId="77777777" w:rsidR="001B168B" w:rsidRDefault="00000000">
      <w:r>
        <w:t>Empirical evidence from the implemented system supports the view that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6D6B845C" w14:textId="189E733C" w:rsidR="001B168B" w:rsidRDefault="00000000">
      <w:r>
        <w:lastRenderedPageBreak/>
        <w:t xml:space="preserve">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50C1A7BF" w14:textId="77777777" w:rsidR="001B168B" w:rsidRDefault="00000000">
      <w:r>
        <w:t xml:space="preserve">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w:t>
      </w:r>
      <w:r>
        <w:lastRenderedPageBreak/>
        <w:t>portable document format uniform resource locator from an anchor, a path hint such as /uploads/ or /download/, or a JavaScript variable assignment.</w:t>
      </w:r>
    </w:p>
    <w:p w14:paraId="304D1AA3" w14:textId="29363FD0" w:rsidR="001B168B" w:rsidRDefault="00000000">
      <w:r>
        <w:t xml:space="preserve">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1903A74C" w14:textId="77777777" w:rsidR="001B168B" w:rsidRDefault="00000000">
      <w:r>
        <w:t xml:space="preserve">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w:t>
      </w:r>
      <w:r>
        <w:lastRenderedPageBreak/>
        <w:t>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3C35DE69" w14:textId="77777777" w:rsidR="001B168B" w:rsidRDefault="00000000">
      <w:pPr>
        <w:spacing w:before="240"/>
        <w:ind w:firstLine="0"/>
      </w:pPr>
      <w:r>
        <w:rPr>
          <w:b/>
        </w:rPr>
        <w:t>Table 1</w:t>
      </w:r>
    </w:p>
    <w:p w14:paraId="79A226C7" w14:textId="77777777" w:rsidR="001B168B" w:rsidRDefault="00000000">
      <w:pPr>
        <w:spacing w:after="120"/>
        <w:ind w:firstLine="0"/>
      </w:pPr>
      <w:r>
        <w:rPr>
          <w:i/>
        </w:rPr>
        <w:t>Nepalese Public Notice Ecosystem: Channels, Formats, and Challenges</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340"/>
        <w:gridCol w:w="2340"/>
        <w:gridCol w:w="2340"/>
        <w:gridCol w:w="2340"/>
      </w:tblGrid>
      <w:tr w:rsidR="001B168B" w14:paraId="5822E6FB" w14:textId="77777777">
        <w:trPr>
          <w:jc w:val="center"/>
        </w:trPr>
        <w:tc>
          <w:tcPr>
            <w:tcW w:w="2340" w:type="dxa"/>
            <w:tcBorders>
              <w:top w:val="nil"/>
              <w:left w:val="nil"/>
              <w:bottom w:val="single" w:sz="6" w:space="0" w:color="000000"/>
              <w:right w:val="nil"/>
            </w:tcBorders>
          </w:tcPr>
          <w:p w14:paraId="5CB688D1" w14:textId="77777777" w:rsidR="001B168B" w:rsidRDefault="00000000">
            <w:pPr>
              <w:spacing w:before="40" w:after="40" w:line="240" w:lineRule="auto"/>
              <w:ind w:firstLine="0"/>
              <w:jc w:val="center"/>
            </w:pPr>
            <w:r>
              <w:rPr>
                <w:b/>
              </w:rPr>
              <w:t>Channel</w:t>
            </w:r>
          </w:p>
        </w:tc>
        <w:tc>
          <w:tcPr>
            <w:tcW w:w="2340" w:type="dxa"/>
            <w:tcBorders>
              <w:top w:val="nil"/>
              <w:left w:val="nil"/>
              <w:bottom w:val="single" w:sz="6" w:space="0" w:color="000000"/>
              <w:right w:val="nil"/>
            </w:tcBorders>
          </w:tcPr>
          <w:p w14:paraId="61ABA2C0" w14:textId="77777777" w:rsidR="001B168B" w:rsidRDefault="00000000">
            <w:pPr>
              <w:spacing w:before="40" w:after="40" w:line="240" w:lineRule="auto"/>
              <w:ind w:firstLine="0"/>
              <w:jc w:val="center"/>
            </w:pPr>
            <w:r>
              <w:rPr>
                <w:b/>
              </w:rPr>
              <w:t>Typical Content</w:t>
            </w:r>
          </w:p>
        </w:tc>
        <w:tc>
          <w:tcPr>
            <w:tcW w:w="2340" w:type="dxa"/>
            <w:tcBorders>
              <w:top w:val="nil"/>
              <w:left w:val="nil"/>
              <w:bottom w:val="single" w:sz="6" w:space="0" w:color="000000"/>
              <w:right w:val="nil"/>
            </w:tcBorders>
          </w:tcPr>
          <w:p w14:paraId="108F7E03" w14:textId="77777777" w:rsidR="001B168B" w:rsidRDefault="00000000">
            <w:pPr>
              <w:spacing w:before="40" w:after="40" w:line="240" w:lineRule="auto"/>
              <w:ind w:firstLine="0"/>
              <w:jc w:val="center"/>
            </w:pPr>
            <w:r>
              <w:rPr>
                <w:b/>
              </w:rPr>
              <w:t>Format</w:t>
            </w:r>
          </w:p>
        </w:tc>
        <w:tc>
          <w:tcPr>
            <w:tcW w:w="2340" w:type="dxa"/>
            <w:tcBorders>
              <w:top w:val="nil"/>
              <w:left w:val="nil"/>
              <w:bottom w:val="single" w:sz="6" w:space="0" w:color="000000"/>
              <w:right w:val="nil"/>
            </w:tcBorders>
          </w:tcPr>
          <w:p w14:paraId="6BE1FFE5" w14:textId="77777777" w:rsidR="001B168B" w:rsidRDefault="00000000">
            <w:pPr>
              <w:spacing w:before="40" w:after="40" w:line="240" w:lineRule="auto"/>
              <w:ind w:firstLine="0"/>
              <w:jc w:val="center"/>
            </w:pPr>
            <w:r>
              <w:rPr>
                <w:b/>
              </w:rPr>
              <w:t>Primary Challenge</w:t>
            </w:r>
          </w:p>
        </w:tc>
      </w:tr>
      <w:tr w:rsidR="001B168B" w14:paraId="43579A41" w14:textId="77777777">
        <w:trPr>
          <w:jc w:val="center"/>
        </w:trPr>
        <w:tc>
          <w:tcPr>
            <w:tcW w:w="2340" w:type="dxa"/>
            <w:tcBorders>
              <w:top w:val="nil"/>
              <w:left w:val="nil"/>
              <w:bottom w:val="nil"/>
              <w:right w:val="nil"/>
            </w:tcBorders>
          </w:tcPr>
          <w:p w14:paraId="4E040F83" w14:textId="77777777" w:rsidR="001B168B" w:rsidRDefault="00000000">
            <w:pPr>
              <w:spacing w:before="40" w:after="40" w:line="240" w:lineRule="auto"/>
              <w:ind w:firstLine="0"/>
            </w:pPr>
            <w:r>
              <w:t>Public Service Commission (psc.gov.np)</w:t>
            </w:r>
          </w:p>
        </w:tc>
        <w:tc>
          <w:tcPr>
            <w:tcW w:w="2340" w:type="dxa"/>
            <w:tcBorders>
              <w:top w:val="nil"/>
              <w:left w:val="nil"/>
              <w:bottom w:val="nil"/>
              <w:right w:val="nil"/>
            </w:tcBorders>
          </w:tcPr>
          <w:p w14:paraId="0CD3F6C0" w14:textId="77777777" w:rsidR="001B168B" w:rsidRDefault="00000000">
            <w:pPr>
              <w:spacing w:before="40" w:after="40" w:line="240" w:lineRule="auto"/>
              <w:ind w:firstLine="0"/>
            </w:pPr>
            <w:r>
              <w:t>Vacancies, examinations, results</w:t>
            </w:r>
          </w:p>
        </w:tc>
        <w:tc>
          <w:tcPr>
            <w:tcW w:w="2340" w:type="dxa"/>
            <w:tcBorders>
              <w:top w:val="nil"/>
              <w:left w:val="nil"/>
              <w:bottom w:val="nil"/>
              <w:right w:val="nil"/>
            </w:tcBorders>
          </w:tcPr>
          <w:p w14:paraId="3AADD547" w14:textId="77777777" w:rsidR="001B168B" w:rsidRDefault="00000000">
            <w:pPr>
              <w:spacing w:before="40" w:after="40" w:line="240" w:lineRule="auto"/>
              <w:ind w:firstLine="0"/>
            </w:pPr>
            <w:r>
              <w:t>HTML tables, scanned PDFs</w:t>
            </w:r>
          </w:p>
        </w:tc>
        <w:tc>
          <w:tcPr>
            <w:tcW w:w="2340" w:type="dxa"/>
            <w:tcBorders>
              <w:top w:val="nil"/>
              <w:left w:val="nil"/>
              <w:bottom w:val="nil"/>
              <w:right w:val="nil"/>
            </w:tcBorders>
          </w:tcPr>
          <w:p w14:paraId="39DBE11B" w14:textId="77777777" w:rsidR="001B168B" w:rsidRDefault="00000000">
            <w:pPr>
              <w:spacing w:before="40" w:after="40" w:line="240" w:lineRule="auto"/>
              <w:ind w:firstLine="0"/>
            </w:pPr>
            <w:r>
              <w:t>Non machine readable scans, frequent layout change</w:t>
            </w:r>
          </w:p>
        </w:tc>
      </w:tr>
      <w:tr w:rsidR="001B168B" w14:paraId="17062B2A" w14:textId="77777777">
        <w:trPr>
          <w:jc w:val="center"/>
        </w:trPr>
        <w:tc>
          <w:tcPr>
            <w:tcW w:w="2340" w:type="dxa"/>
            <w:tcBorders>
              <w:top w:val="nil"/>
              <w:left w:val="nil"/>
              <w:bottom w:val="nil"/>
              <w:right w:val="nil"/>
            </w:tcBorders>
          </w:tcPr>
          <w:p w14:paraId="12C59A77" w14:textId="77777777" w:rsidR="001B168B" w:rsidRDefault="00000000">
            <w:pPr>
              <w:spacing w:before="40" w:after="40" w:line="240" w:lineRule="auto"/>
              <w:ind w:firstLine="0"/>
            </w:pPr>
            <w:r>
              <w:t>Ministry of Finance (mof.gov.np)</w:t>
            </w:r>
          </w:p>
        </w:tc>
        <w:tc>
          <w:tcPr>
            <w:tcW w:w="2340" w:type="dxa"/>
            <w:tcBorders>
              <w:top w:val="nil"/>
              <w:left w:val="nil"/>
              <w:bottom w:val="nil"/>
              <w:right w:val="nil"/>
            </w:tcBorders>
          </w:tcPr>
          <w:p w14:paraId="41C37B75" w14:textId="77777777" w:rsidR="001B168B" w:rsidRDefault="00000000">
            <w:pPr>
              <w:spacing w:before="40" w:after="40" w:line="240" w:lineRule="auto"/>
              <w:ind w:firstLine="0"/>
            </w:pPr>
            <w:r>
              <w:t>Tenders, budgets, circulars</w:t>
            </w:r>
          </w:p>
        </w:tc>
        <w:tc>
          <w:tcPr>
            <w:tcW w:w="2340" w:type="dxa"/>
            <w:tcBorders>
              <w:top w:val="nil"/>
              <w:left w:val="nil"/>
              <w:bottom w:val="nil"/>
              <w:right w:val="nil"/>
            </w:tcBorders>
          </w:tcPr>
          <w:p w14:paraId="03640223" w14:textId="77777777" w:rsidR="001B168B" w:rsidRDefault="00000000">
            <w:pPr>
              <w:spacing w:before="40" w:after="40" w:line="240" w:lineRule="auto"/>
              <w:ind w:firstLine="0"/>
            </w:pPr>
            <w:r>
              <w:t>HTML, PDF attachments</w:t>
            </w:r>
          </w:p>
        </w:tc>
        <w:tc>
          <w:tcPr>
            <w:tcW w:w="2340" w:type="dxa"/>
            <w:tcBorders>
              <w:top w:val="nil"/>
              <w:left w:val="nil"/>
              <w:bottom w:val="nil"/>
              <w:right w:val="nil"/>
            </w:tcBorders>
          </w:tcPr>
          <w:p w14:paraId="2EB2A8E5" w14:textId="77777777" w:rsidR="001B168B" w:rsidRDefault="00000000">
            <w:pPr>
              <w:spacing w:before="40" w:after="40" w:line="240" w:lineRule="auto"/>
              <w:ind w:firstLine="0"/>
            </w:pPr>
            <w:r>
              <w:t>Mixed languages, inconsistent metadata</w:t>
            </w:r>
          </w:p>
        </w:tc>
      </w:tr>
      <w:tr w:rsidR="001B168B" w14:paraId="4114821B" w14:textId="77777777">
        <w:trPr>
          <w:jc w:val="center"/>
        </w:trPr>
        <w:tc>
          <w:tcPr>
            <w:tcW w:w="2340" w:type="dxa"/>
            <w:tcBorders>
              <w:top w:val="nil"/>
              <w:left w:val="nil"/>
              <w:bottom w:val="nil"/>
              <w:right w:val="nil"/>
            </w:tcBorders>
          </w:tcPr>
          <w:p w14:paraId="62B2B928" w14:textId="77777777" w:rsidR="001B168B" w:rsidRDefault="00000000">
            <w:pPr>
              <w:spacing w:before="40" w:after="40" w:line="240" w:lineRule="auto"/>
              <w:ind w:firstLine="0"/>
            </w:pPr>
            <w:r>
              <w:t>Judicial Service Commission (jsc.gov.np)</w:t>
            </w:r>
          </w:p>
        </w:tc>
        <w:tc>
          <w:tcPr>
            <w:tcW w:w="2340" w:type="dxa"/>
            <w:tcBorders>
              <w:top w:val="nil"/>
              <w:left w:val="nil"/>
              <w:bottom w:val="nil"/>
              <w:right w:val="nil"/>
            </w:tcBorders>
          </w:tcPr>
          <w:p w14:paraId="7D7617A2" w14:textId="77777777" w:rsidR="001B168B" w:rsidRDefault="00000000">
            <w:pPr>
              <w:spacing w:before="40" w:after="40" w:line="240" w:lineRule="auto"/>
              <w:ind w:firstLine="0"/>
            </w:pPr>
            <w:r>
              <w:t>Notices, press releases</w:t>
            </w:r>
          </w:p>
        </w:tc>
        <w:tc>
          <w:tcPr>
            <w:tcW w:w="2340" w:type="dxa"/>
            <w:tcBorders>
              <w:top w:val="nil"/>
              <w:left w:val="nil"/>
              <w:bottom w:val="nil"/>
              <w:right w:val="nil"/>
            </w:tcBorders>
          </w:tcPr>
          <w:p w14:paraId="36759578" w14:textId="77777777" w:rsidR="001B168B" w:rsidRDefault="00000000">
            <w:pPr>
              <w:spacing w:before="40" w:after="40" w:line="240" w:lineRule="auto"/>
              <w:ind w:firstLine="0"/>
            </w:pPr>
            <w:r>
              <w:t>HTML list, PDF</w:t>
            </w:r>
          </w:p>
        </w:tc>
        <w:tc>
          <w:tcPr>
            <w:tcW w:w="2340" w:type="dxa"/>
            <w:tcBorders>
              <w:top w:val="nil"/>
              <w:left w:val="nil"/>
              <w:bottom w:val="nil"/>
              <w:right w:val="nil"/>
            </w:tcBorders>
          </w:tcPr>
          <w:p w14:paraId="57F3DA8F" w14:textId="77777777" w:rsidR="001B168B" w:rsidRDefault="00000000">
            <w:pPr>
              <w:spacing w:before="40" w:after="40" w:line="240" w:lineRule="auto"/>
              <w:ind w:firstLine="0"/>
            </w:pPr>
            <w:r>
              <w:t>Pagination without API</w:t>
            </w:r>
          </w:p>
        </w:tc>
      </w:tr>
      <w:tr w:rsidR="001B168B" w14:paraId="1C640FA1" w14:textId="77777777">
        <w:trPr>
          <w:jc w:val="center"/>
        </w:trPr>
        <w:tc>
          <w:tcPr>
            <w:tcW w:w="2340" w:type="dxa"/>
            <w:tcBorders>
              <w:top w:val="nil"/>
              <w:left w:val="nil"/>
              <w:bottom w:val="nil"/>
              <w:right w:val="nil"/>
            </w:tcBorders>
          </w:tcPr>
          <w:p w14:paraId="4AD01DB3" w14:textId="77777777" w:rsidR="001B168B" w:rsidRDefault="00000000">
            <w:pPr>
              <w:spacing w:before="40" w:after="40" w:line="240" w:lineRule="auto"/>
              <w:ind w:firstLine="0"/>
            </w:pPr>
            <w:r>
              <w:t>Tribhuvan University (tucoe.edu.np)</w:t>
            </w:r>
          </w:p>
        </w:tc>
        <w:tc>
          <w:tcPr>
            <w:tcW w:w="2340" w:type="dxa"/>
            <w:tcBorders>
              <w:top w:val="nil"/>
              <w:left w:val="nil"/>
              <w:bottom w:val="nil"/>
              <w:right w:val="nil"/>
            </w:tcBorders>
          </w:tcPr>
          <w:p w14:paraId="2D103857" w14:textId="77777777" w:rsidR="001B168B" w:rsidRDefault="00000000">
            <w:pPr>
              <w:spacing w:before="40" w:after="40" w:line="240" w:lineRule="auto"/>
              <w:ind w:firstLine="0"/>
            </w:pPr>
            <w:r>
              <w:t>Examination schedules</w:t>
            </w:r>
          </w:p>
        </w:tc>
        <w:tc>
          <w:tcPr>
            <w:tcW w:w="2340" w:type="dxa"/>
            <w:tcBorders>
              <w:top w:val="nil"/>
              <w:left w:val="nil"/>
              <w:bottom w:val="nil"/>
              <w:right w:val="nil"/>
            </w:tcBorders>
          </w:tcPr>
          <w:p w14:paraId="624E330D" w14:textId="77777777" w:rsidR="001B168B" w:rsidRDefault="00000000">
            <w:pPr>
              <w:spacing w:before="40" w:after="40" w:line="240" w:lineRule="auto"/>
              <w:ind w:firstLine="0"/>
            </w:pPr>
            <w:r>
              <w:t>HTML, PDF</w:t>
            </w:r>
          </w:p>
        </w:tc>
        <w:tc>
          <w:tcPr>
            <w:tcW w:w="2340" w:type="dxa"/>
            <w:tcBorders>
              <w:top w:val="nil"/>
              <w:left w:val="nil"/>
              <w:bottom w:val="nil"/>
              <w:right w:val="nil"/>
            </w:tcBorders>
          </w:tcPr>
          <w:p w14:paraId="6D096491" w14:textId="77777777" w:rsidR="001B168B" w:rsidRDefault="00000000">
            <w:pPr>
              <w:spacing w:before="40" w:after="40" w:line="240" w:lineRule="auto"/>
              <w:ind w:firstLine="0"/>
            </w:pPr>
            <w:r>
              <w:t>Bikram Sambat dates</w:t>
            </w:r>
          </w:p>
        </w:tc>
      </w:tr>
      <w:tr w:rsidR="001B168B" w14:paraId="39786BBD" w14:textId="77777777">
        <w:trPr>
          <w:jc w:val="center"/>
        </w:trPr>
        <w:tc>
          <w:tcPr>
            <w:tcW w:w="2340" w:type="dxa"/>
            <w:tcBorders>
              <w:top w:val="nil"/>
              <w:left w:val="nil"/>
              <w:bottom w:val="nil"/>
              <w:right w:val="nil"/>
            </w:tcBorders>
          </w:tcPr>
          <w:p w14:paraId="45B85E31" w14:textId="77777777" w:rsidR="001B168B" w:rsidRDefault="00000000">
            <w:pPr>
              <w:spacing w:before="40" w:after="40" w:line="240" w:lineRule="auto"/>
              <w:ind w:firstLine="0"/>
            </w:pPr>
            <w:r>
              <w:t>Office of Prime Minister (opmcm.gov.np)</w:t>
            </w:r>
          </w:p>
        </w:tc>
        <w:tc>
          <w:tcPr>
            <w:tcW w:w="2340" w:type="dxa"/>
            <w:tcBorders>
              <w:top w:val="nil"/>
              <w:left w:val="nil"/>
              <w:bottom w:val="nil"/>
              <w:right w:val="nil"/>
            </w:tcBorders>
          </w:tcPr>
          <w:p w14:paraId="4D025B50" w14:textId="77777777" w:rsidR="001B168B" w:rsidRDefault="00000000">
            <w:pPr>
              <w:spacing w:before="40" w:after="40" w:line="240" w:lineRule="auto"/>
              <w:ind w:firstLine="0"/>
            </w:pPr>
            <w:r>
              <w:t>Policy, decisions</w:t>
            </w:r>
          </w:p>
        </w:tc>
        <w:tc>
          <w:tcPr>
            <w:tcW w:w="2340" w:type="dxa"/>
            <w:tcBorders>
              <w:top w:val="nil"/>
              <w:left w:val="nil"/>
              <w:bottom w:val="nil"/>
              <w:right w:val="nil"/>
            </w:tcBorders>
          </w:tcPr>
          <w:p w14:paraId="6E75D9E9" w14:textId="77777777" w:rsidR="001B168B" w:rsidRDefault="00000000">
            <w:pPr>
              <w:spacing w:before="40" w:after="40" w:line="240" w:lineRule="auto"/>
              <w:ind w:firstLine="0"/>
            </w:pPr>
            <w:r>
              <w:t>News list, PDF</w:t>
            </w:r>
          </w:p>
        </w:tc>
        <w:tc>
          <w:tcPr>
            <w:tcW w:w="2340" w:type="dxa"/>
            <w:tcBorders>
              <w:top w:val="nil"/>
              <w:left w:val="nil"/>
              <w:bottom w:val="nil"/>
              <w:right w:val="nil"/>
            </w:tcBorders>
          </w:tcPr>
          <w:p w14:paraId="3A35B548" w14:textId="77777777" w:rsidR="001B168B" w:rsidRDefault="00000000">
            <w:pPr>
              <w:spacing w:before="40" w:after="40" w:line="240" w:lineRule="auto"/>
              <w:ind w:firstLine="0"/>
            </w:pPr>
            <w:r>
              <w:t>JavaScript rendered list</w:t>
            </w:r>
          </w:p>
        </w:tc>
      </w:tr>
    </w:tbl>
    <w:p w14:paraId="5BCA10AB" w14:textId="77777777" w:rsidR="001B168B" w:rsidRDefault="00000000">
      <w:pPr>
        <w:spacing w:before="80" w:after="120"/>
        <w:ind w:firstLine="0"/>
      </w:pPr>
      <w:r>
        <w:rPr>
          <w:i/>
        </w:rPr>
        <w:t xml:space="preserve">Note. </w:t>
      </w:r>
      <w:r>
        <w:t>Challenges were confirmed via manual inspection and via Crawl4AI test crawls over two weeks. All sites respected robots.txt and rate limits.</w:t>
      </w:r>
    </w:p>
    <w:p w14:paraId="71EE563F" w14:textId="77777777" w:rsidR="001B168B" w:rsidRDefault="001B168B"/>
    <w:p w14:paraId="5F6F9ED4" w14:textId="77777777" w:rsidR="001B168B" w:rsidRDefault="00000000">
      <w:pPr>
        <w:keepNext/>
        <w:spacing w:before="240"/>
        <w:ind w:firstLine="0"/>
      </w:pPr>
      <w:r>
        <w:rPr>
          <w:b/>
        </w:rPr>
        <w:t>Project Aim</w:t>
      </w:r>
    </w:p>
    <w:p w14:paraId="582D1317" w14:textId="77777777" w:rsidR="001B168B" w:rsidRDefault="00000000">
      <w:pPr>
        <w:ind w:left="720" w:firstLine="0"/>
      </w:pPr>
      <w:r>
        <w:t xml:space="preserve">To design and develop a cloud-hosted web application that uses AI to automate the collection, categorization, summarization, and intelligent retrieval of public notices from </w:t>
      </w:r>
      <w:r>
        <w:lastRenderedPageBreak/>
        <w:t>selected Nepalese government portals, so that citizens can find and understand official announcements quickly, reliably, and in one place.</w:t>
      </w:r>
    </w:p>
    <w:p w14:paraId="54423EA8" w14:textId="77777777" w:rsidR="001B168B" w:rsidRDefault="00000000">
      <w:pPr>
        <w:keepNext/>
        <w:spacing w:before="240"/>
        <w:ind w:firstLine="0"/>
      </w:pPr>
      <w:r>
        <w:rPr>
          <w:b/>
        </w:rPr>
        <w:t>Objectives</w:t>
      </w:r>
    </w:p>
    <w:p w14:paraId="0C6AA30D" w14:textId="77777777" w:rsidR="001B168B" w:rsidRDefault="00000000">
      <w:pPr>
        <w:pStyle w:val="ListBullet"/>
        <w:ind w:left="720"/>
      </w:pPr>
      <w:r>
        <w:rPr>
          <w:b/>
        </w:rPr>
        <w:t xml:space="preserve">Objective 1. </w:t>
      </w:r>
      <w:r>
        <w:t>Investigate the current state of public notice publication in Nepal, including common notice categories, extraction obstacles such as scans and JavaScript rendering, and citizen access barriers per target group.</w:t>
      </w:r>
    </w:p>
    <w:p w14:paraId="71FDF266" w14:textId="77777777" w:rsidR="001B168B" w:rsidRDefault="00000000">
      <w:pPr>
        <w:pStyle w:val="ListBullet"/>
        <w:ind w:left="720"/>
      </w:pPr>
      <w:r>
        <w:rPr>
          <w:b/>
        </w:rPr>
        <w:t xml:space="preserve">Objective 2. </w:t>
      </w:r>
      <w:r>
        <w:t>Build the aggregation pipeline, a crawling and data processing pipeline using Crawl4AI and optical character recognition that automatically fetches, extracts, normalizes, and stores notices from at least five government sites, handling static pages, JavaScript-rendered pages, and image or PDF notices.</w:t>
      </w:r>
    </w:p>
    <w:p w14:paraId="36493A9A" w14:textId="77777777" w:rsidR="001B168B" w:rsidRDefault="00000000">
      <w:pPr>
        <w:pStyle w:val="ListBullet"/>
        <w:ind w:left="720"/>
      </w:pPr>
      <w:r>
        <w:rPr>
          <w:b/>
        </w:rPr>
        <w:t xml:space="preserve">Objective 3. </w:t>
      </w:r>
      <w:r>
        <w:t>Add document intelligence, including natural language processing models for automatic classification and plain language summarization, and a retrieval augmented generation module that lets users upload documents and receive grounded, cited natural language answers.</w:t>
      </w:r>
    </w:p>
    <w:p w14:paraId="3259F00D" w14:textId="77777777" w:rsidR="001B168B" w:rsidRDefault="00000000">
      <w:pPr>
        <w:pStyle w:val="ListBullet"/>
        <w:ind w:left="720"/>
      </w:pPr>
      <w:r>
        <w:rPr>
          <w:b/>
        </w:rPr>
        <w:t xml:space="preserve">Objective 4. </w:t>
      </w:r>
      <w:r>
        <w:t>Deliver, deploy, and evaluate a citizen-facing, cloud-hosted web application with unified search, filter, browse, and alert functionality, and evaluate its usability, accuracy, and performance against defined success criteria.</w:t>
      </w:r>
    </w:p>
    <w:p w14:paraId="3F5AEEDA" w14:textId="77777777" w:rsidR="001B168B" w:rsidRDefault="00000000">
      <w:r>
        <w:t xml:space="preserve">As discussed in the literature on e-governance and information accessibility,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w:t>
      </w:r>
      <w:r>
        <w:lastRenderedPageBreak/>
        <w:t>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1E89E9A7" w14:textId="77777777" w:rsidR="001B168B" w:rsidRDefault="00000000">
      <w:r>
        <w:t>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2BD577F2" w14:textId="77777777" w:rsidR="001B168B" w:rsidRDefault="00000000">
      <w:pPr>
        <w:keepNext/>
        <w:spacing w:before="240"/>
        <w:ind w:firstLine="0"/>
      </w:pPr>
      <w:r>
        <w:rPr>
          <w:b/>
        </w:rPr>
        <w:lastRenderedPageBreak/>
        <w:t>Research Questions</w:t>
      </w:r>
    </w:p>
    <w:p w14:paraId="3767554F" w14:textId="77777777" w:rsidR="001B168B" w:rsidRDefault="00000000">
      <w:pPr>
        <w:pStyle w:val="ListBullet"/>
        <w:ind w:left="720"/>
      </w:pPr>
      <w:r>
        <w:rPr>
          <w:b/>
        </w:rPr>
        <w:t xml:space="preserve">RQ1. </w:t>
      </w:r>
      <w:r>
        <w:t>To what extent can a single adaptive crawler aggregate notices from heterogeneous Nepalese government portals with accuracy above 90 percent without per site code?</w:t>
      </w:r>
    </w:p>
    <w:p w14:paraId="12407BBD" w14:textId="578DFAD2" w:rsidR="001B168B" w:rsidRDefault="00000000">
      <w:pPr>
        <w:pStyle w:val="ListBullet"/>
        <w:ind w:left="720"/>
      </w:pPr>
      <w:r>
        <w:t xml:space="preserve">RQ2. How does hybrid dense plus BM25 retrieval with reciprocal rank fusion affect recall and precision compared with dense only search for civic notice question answering? </w:t>
      </w:r>
      <w:r>
        <w:fldChar w:fldCharType="begin"/>
      </w:r>
      <w:r>
        <w:instrText xml:space="preserve"> CITATION Robertson2009 \l 1033 </w:instrText>
      </w:r>
      <w:r>
        <w:fldChar w:fldCharType="separate"/>
      </w:r>
      <w:r w:rsidR="003A491D">
        <w:rPr>
          <w:noProof/>
        </w:rPr>
        <w:t xml:space="preserve"> (Robertson &amp; Zaragoza, 2009)</w:t>
      </w:r>
      <w:r>
        <w:fldChar w:fldCharType="end"/>
      </w:r>
    </w:p>
    <w:p w14:paraId="4ED7B270" w14:textId="77777777" w:rsidR="001B168B" w:rsidRDefault="00000000">
      <w:pPr>
        <w:pStyle w:val="ListBullet"/>
        <w:ind w:left="720"/>
      </w:pPr>
      <w:r>
        <w:rPr>
          <w:b/>
        </w:rPr>
        <w:t xml:space="preserve">RQ3. </w:t>
      </w:r>
      <w:r>
        <w:t>What design factors determine the perceived usefulness and trust of AI summaries for students, job seekers, and professionals in rural and urban contexts?</w:t>
      </w:r>
    </w:p>
    <w:p w14:paraId="43E5560B" w14:textId="77777777" w:rsidR="001B168B" w:rsidRDefault="00000000">
      <w:r>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5022B84A" w14:textId="77777777" w:rsidR="001B168B" w:rsidRDefault="00000000">
      <w:r>
        <w:t xml:space="preserve">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w:t>
      </w:r>
      <w:r>
        <w:lastRenderedPageBreak/>
        <w:t>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5F04D5FC" w14:textId="77777777" w:rsidR="001B168B" w:rsidRDefault="00000000">
      <w:pPr>
        <w:keepNext/>
        <w:spacing w:before="240"/>
        <w:ind w:firstLine="0"/>
      </w:pPr>
      <w:r>
        <w:rPr>
          <w:b/>
        </w:rPr>
        <w:t>Scope and Delimitations</w:t>
      </w:r>
    </w:p>
    <w:p w14:paraId="5791FBFD" w14:textId="77777777" w:rsidR="001B168B" w:rsidRDefault="00000000">
      <w:pPr>
        <w:spacing w:before="240"/>
        <w:ind w:firstLine="0"/>
      </w:pPr>
      <w:r>
        <w:rPr>
          <w:b/>
        </w:rPr>
        <w:t>Table 2</w:t>
      </w:r>
    </w:p>
    <w:p w14:paraId="167CF1C7" w14:textId="77777777" w:rsidR="001B168B" w:rsidRDefault="00000000">
      <w:pPr>
        <w:spacing w:after="120"/>
        <w:ind w:firstLine="0"/>
      </w:pPr>
      <w:r>
        <w:rPr>
          <w:i/>
        </w:rPr>
        <w:t>Scope Definition for the Proof of Concept</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3120"/>
        <w:gridCol w:w="3120"/>
        <w:gridCol w:w="3120"/>
      </w:tblGrid>
      <w:tr w:rsidR="001B168B" w14:paraId="23D6CDA7" w14:textId="77777777">
        <w:trPr>
          <w:jc w:val="center"/>
        </w:trPr>
        <w:tc>
          <w:tcPr>
            <w:tcW w:w="3120" w:type="dxa"/>
            <w:tcBorders>
              <w:top w:val="nil"/>
              <w:left w:val="nil"/>
              <w:bottom w:val="single" w:sz="6" w:space="0" w:color="000000"/>
              <w:right w:val="nil"/>
            </w:tcBorders>
          </w:tcPr>
          <w:p w14:paraId="5254231A" w14:textId="77777777" w:rsidR="001B168B" w:rsidRDefault="00000000">
            <w:pPr>
              <w:spacing w:before="40" w:after="40" w:line="240" w:lineRule="auto"/>
              <w:ind w:firstLine="0"/>
              <w:jc w:val="center"/>
            </w:pPr>
            <w:r>
              <w:rPr>
                <w:b/>
              </w:rPr>
              <w:t>Dimension</w:t>
            </w:r>
          </w:p>
        </w:tc>
        <w:tc>
          <w:tcPr>
            <w:tcW w:w="3120" w:type="dxa"/>
            <w:tcBorders>
              <w:top w:val="nil"/>
              <w:left w:val="nil"/>
              <w:bottom w:val="single" w:sz="6" w:space="0" w:color="000000"/>
              <w:right w:val="nil"/>
            </w:tcBorders>
          </w:tcPr>
          <w:p w14:paraId="00D3850D" w14:textId="77777777" w:rsidR="001B168B" w:rsidRDefault="00000000">
            <w:pPr>
              <w:spacing w:before="40" w:after="40" w:line="240" w:lineRule="auto"/>
              <w:ind w:firstLine="0"/>
              <w:jc w:val="center"/>
            </w:pPr>
            <w:r>
              <w:rPr>
                <w:b/>
              </w:rPr>
              <w:t>Scope</w:t>
            </w:r>
          </w:p>
        </w:tc>
        <w:tc>
          <w:tcPr>
            <w:tcW w:w="3120" w:type="dxa"/>
            <w:tcBorders>
              <w:top w:val="nil"/>
              <w:left w:val="nil"/>
              <w:bottom w:val="single" w:sz="6" w:space="0" w:color="000000"/>
              <w:right w:val="nil"/>
            </w:tcBorders>
          </w:tcPr>
          <w:p w14:paraId="4DA3E6B7" w14:textId="77777777" w:rsidR="001B168B" w:rsidRDefault="00000000">
            <w:pPr>
              <w:spacing w:before="40" w:after="40" w:line="240" w:lineRule="auto"/>
              <w:ind w:firstLine="0"/>
              <w:jc w:val="center"/>
            </w:pPr>
            <w:r>
              <w:rPr>
                <w:b/>
              </w:rPr>
              <w:t>Note</w:t>
            </w:r>
          </w:p>
        </w:tc>
      </w:tr>
      <w:tr w:rsidR="001B168B" w14:paraId="6015C9D4" w14:textId="77777777">
        <w:trPr>
          <w:jc w:val="center"/>
        </w:trPr>
        <w:tc>
          <w:tcPr>
            <w:tcW w:w="3120" w:type="dxa"/>
            <w:tcBorders>
              <w:top w:val="nil"/>
              <w:left w:val="nil"/>
              <w:bottom w:val="nil"/>
              <w:right w:val="nil"/>
            </w:tcBorders>
          </w:tcPr>
          <w:p w14:paraId="029C5670" w14:textId="77777777" w:rsidR="001B168B" w:rsidRDefault="00000000">
            <w:pPr>
              <w:spacing w:before="40" w:after="40" w:line="240" w:lineRule="auto"/>
              <w:ind w:firstLine="0"/>
            </w:pPr>
            <w:r>
              <w:t>Sources</w:t>
            </w:r>
          </w:p>
        </w:tc>
        <w:tc>
          <w:tcPr>
            <w:tcW w:w="3120" w:type="dxa"/>
            <w:tcBorders>
              <w:top w:val="nil"/>
              <w:left w:val="nil"/>
              <w:bottom w:val="nil"/>
              <w:right w:val="nil"/>
            </w:tcBorders>
          </w:tcPr>
          <w:p w14:paraId="42ACC733" w14:textId="77777777" w:rsidR="001B168B" w:rsidRDefault="00000000">
            <w:pPr>
              <w:spacing w:before="40" w:after="40" w:line="240" w:lineRule="auto"/>
              <w:ind w:firstLine="0"/>
            </w:pPr>
            <w:r>
              <w:t>Five to six key portals (PSC, Ministry of Finance, Judicial Service Commission, TU Office of Controller of Examinations, Office of Prime Minister)</w:t>
            </w:r>
          </w:p>
        </w:tc>
        <w:tc>
          <w:tcPr>
            <w:tcW w:w="3120" w:type="dxa"/>
            <w:tcBorders>
              <w:top w:val="nil"/>
              <w:left w:val="nil"/>
              <w:bottom w:val="nil"/>
              <w:right w:val="nil"/>
            </w:tcBorders>
          </w:tcPr>
          <w:p w14:paraId="7962D86D" w14:textId="77777777" w:rsidR="001B168B" w:rsidRDefault="00000000">
            <w:pPr>
              <w:spacing w:before="40" w:after="40" w:line="240" w:lineRule="auto"/>
              <w:ind w:firstLine="0"/>
            </w:pPr>
            <w:r>
              <w:t>Extensible via admin interface</w:t>
            </w:r>
          </w:p>
        </w:tc>
      </w:tr>
      <w:tr w:rsidR="001B168B" w14:paraId="50C23781" w14:textId="77777777">
        <w:trPr>
          <w:jc w:val="center"/>
        </w:trPr>
        <w:tc>
          <w:tcPr>
            <w:tcW w:w="3120" w:type="dxa"/>
            <w:tcBorders>
              <w:top w:val="nil"/>
              <w:left w:val="nil"/>
              <w:bottom w:val="nil"/>
              <w:right w:val="nil"/>
            </w:tcBorders>
          </w:tcPr>
          <w:p w14:paraId="3EECAA00" w14:textId="77777777" w:rsidR="001B168B" w:rsidRDefault="00000000">
            <w:pPr>
              <w:spacing w:before="40" w:after="40" w:line="240" w:lineRule="auto"/>
              <w:ind w:firstLine="0"/>
            </w:pPr>
            <w:r>
              <w:t>Categories</w:t>
            </w:r>
          </w:p>
        </w:tc>
        <w:tc>
          <w:tcPr>
            <w:tcW w:w="3120" w:type="dxa"/>
            <w:tcBorders>
              <w:top w:val="nil"/>
              <w:left w:val="nil"/>
              <w:bottom w:val="nil"/>
              <w:right w:val="nil"/>
            </w:tcBorders>
          </w:tcPr>
          <w:p w14:paraId="18428FA1" w14:textId="77777777" w:rsidR="001B168B" w:rsidRDefault="00000000">
            <w:pPr>
              <w:spacing w:before="40" w:after="40" w:line="240" w:lineRule="auto"/>
              <w:ind w:firstLine="0"/>
            </w:pPr>
            <w:r>
              <w:t>Jobs, examinations, tenders or procurement, policy, and other</w:t>
            </w:r>
          </w:p>
        </w:tc>
        <w:tc>
          <w:tcPr>
            <w:tcW w:w="3120" w:type="dxa"/>
            <w:tcBorders>
              <w:top w:val="nil"/>
              <w:left w:val="nil"/>
              <w:bottom w:val="nil"/>
              <w:right w:val="nil"/>
            </w:tcBorders>
          </w:tcPr>
          <w:p w14:paraId="4C8CCDDB" w14:textId="77777777" w:rsidR="001B168B" w:rsidRDefault="00000000">
            <w:pPr>
              <w:spacing w:before="40" w:after="40" w:line="240" w:lineRule="auto"/>
              <w:ind w:firstLine="0"/>
            </w:pPr>
            <w:r>
              <w:t>AI classifier with human moderation</w:t>
            </w:r>
          </w:p>
        </w:tc>
      </w:tr>
      <w:tr w:rsidR="001B168B" w14:paraId="156F9711" w14:textId="77777777">
        <w:trPr>
          <w:jc w:val="center"/>
        </w:trPr>
        <w:tc>
          <w:tcPr>
            <w:tcW w:w="3120" w:type="dxa"/>
            <w:tcBorders>
              <w:top w:val="nil"/>
              <w:left w:val="nil"/>
              <w:bottom w:val="nil"/>
              <w:right w:val="nil"/>
            </w:tcBorders>
          </w:tcPr>
          <w:p w14:paraId="45D82DC0" w14:textId="77777777" w:rsidR="001B168B" w:rsidRDefault="00000000">
            <w:pPr>
              <w:spacing w:before="40" w:after="40" w:line="240" w:lineRule="auto"/>
              <w:ind w:firstLine="0"/>
            </w:pPr>
            <w:r>
              <w:t>Language</w:t>
            </w:r>
          </w:p>
        </w:tc>
        <w:tc>
          <w:tcPr>
            <w:tcW w:w="3120" w:type="dxa"/>
            <w:tcBorders>
              <w:top w:val="nil"/>
              <w:left w:val="nil"/>
              <w:bottom w:val="nil"/>
              <w:right w:val="nil"/>
            </w:tcBorders>
          </w:tcPr>
          <w:p w14:paraId="115FE915" w14:textId="77777777" w:rsidR="001B168B" w:rsidRDefault="00000000">
            <w:pPr>
              <w:spacing w:before="40" w:after="40" w:line="240" w:lineRule="auto"/>
              <w:ind w:firstLine="0"/>
            </w:pPr>
            <w:r>
              <w:t>English and Nepali</w:t>
            </w:r>
          </w:p>
        </w:tc>
        <w:tc>
          <w:tcPr>
            <w:tcW w:w="3120" w:type="dxa"/>
            <w:tcBorders>
              <w:top w:val="nil"/>
              <w:left w:val="nil"/>
              <w:bottom w:val="nil"/>
              <w:right w:val="nil"/>
            </w:tcBorders>
          </w:tcPr>
          <w:p w14:paraId="277D854D" w14:textId="77777777" w:rsidR="001B168B" w:rsidRDefault="00000000">
            <w:pPr>
              <w:spacing w:before="40" w:after="40" w:line="240" w:lineRule="auto"/>
              <w:ind w:firstLine="0"/>
            </w:pPr>
            <w:r>
              <w:t>Multilingual e5 base embeddings; dual language summaries per notice</w:t>
            </w:r>
          </w:p>
        </w:tc>
      </w:tr>
      <w:tr w:rsidR="001B168B" w14:paraId="4CD89F05" w14:textId="77777777">
        <w:trPr>
          <w:jc w:val="center"/>
        </w:trPr>
        <w:tc>
          <w:tcPr>
            <w:tcW w:w="3120" w:type="dxa"/>
            <w:tcBorders>
              <w:top w:val="nil"/>
              <w:left w:val="nil"/>
              <w:bottom w:val="nil"/>
              <w:right w:val="nil"/>
            </w:tcBorders>
          </w:tcPr>
          <w:p w14:paraId="75033493" w14:textId="77777777" w:rsidR="001B168B" w:rsidRDefault="00000000">
            <w:pPr>
              <w:spacing w:before="40" w:after="40" w:line="240" w:lineRule="auto"/>
              <w:ind w:firstLine="0"/>
            </w:pPr>
            <w:r>
              <w:t>RAG uploads</w:t>
            </w:r>
          </w:p>
        </w:tc>
        <w:tc>
          <w:tcPr>
            <w:tcW w:w="3120" w:type="dxa"/>
            <w:tcBorders>
              <w:top w:val="nil"/>
              <w:left w:val="nil"/>
              <w:bottom w:val="nil"/>
              <w:right w:val="nil"/>
            </w:tcBorders>
          </w:tcPr>
          <w:p w14:paraId="1704DD99" w14:textId="77777777" w:rsidR="001B168B" w:rsidRDefault="00000000">
            <w:pPr>
              <w:spacing w:before="40" w:after="40" w:line="240" w:lineRule="auto"/>
              <w:ind w:firstLine="0"/>
            </w:pPr>
            <w:r>
              <w:t>PDF and image documents</w:t>
            </w:r>
          </w:p>
        </w:tc>
        <w:tc>
          <w:tcPr>
            <w:tcW w:w="3120" w:type="dxa"/>
            <w:tcBorders>
              <w:top w:val="nil"/>
              <w:left w:val="nil"/>
              <w:bottom w:val="nil"/>
              <w:right w:val="nil"/>
            </w:tcBorders>
          </w:tcPr>
          <w:p w14:paraId="30B5E32A" w14:textId="77777777" w:rsidR="001B168B" w:rsidRDefault="00000000">
            <w:pPr>
              <w:spacing w:before="40" w:after="40" w:line="240" w:lineRule="auto"/>
              <w:ind w:firstLine="0"/>
            </w:pPr>
            <w:r>
              <w:t>No voice interface or multi document single request cross referencing</w:t>
            </w:r>
          </w:p>
        </w:tc>
      </w:tr>
      <w:tr w:rsidR="001B168B" w14:paraId="6E1A9D7F" w14:textId="77777777">
        <w:trPr>
          <w:jc w:val="center"/>
        </w:trPr>
        <w:tc>
          <w:tcPr>
            <w:tcW w:w="3120" w:type="dxa"/>
            <w:tcBorders>
              <w:top w:val="nil"/>
              <w:left w:val="nil"/>
              <w:bottom w:val="nil"/>
              <w:right w:val="nil"/>
            </w:tcBorders>
          </w:tcPr>
          <w:p w14:paraId="2D5957B6" w14:textId="77777777" w:rsidR="001B168B" w:rsidRDefault="00000000">
            <w:pPr>
              <w:spacing w:before="40" w:after="40" w:line="240" w:lineRule="auto"/>
              <w:ind w:firstLine="0"/>
            </w:pPr>
            <w:r>
              <w:t>Delivery</w:t>
            </w:r>
          </w:p>
        </w:tc>
        <w:tc>
          <w:tcPr>
            <w:tcW w:w="3120" w:type="dxa"/>
            <w:tcBorders>
              <w:top w:val="nil"/>
              <w:left w:val="nil"/>
              <w:bottom w:val="nil"/>
              <w:right w:val="nil"/>
            </w:tcBorders>
          </w:tcPr>
          <w:p w14:paraId="5786B33D" w14:textId="77777777" w:rsidR="001B168B" w:rsidRDefault="00000000">
            <w:pPr>
              <w:spacing w:before="40" w:after="40" w:line="240" w:lineRule="auto"/>
              <w:ind w:firstLine="0"/>
            </w:pPr>
            <w:r>
              <w:t>Responsive web application</w:t>
            </w:r>
          </w:p>
        </w:tc>
        <w:tc>
          <w:tcPr>
            <w:tcW w:w="3120" w:type="dxa"/>
            <w:tcBorders>
              <w:top w:val="nil"/>
              <w:left w:val="nil"/>
              <w:bottom w:val="nil"/>
              <w:right w:val="nil"/>
            </w:tcBorders>
          </w:tcPr>
          <w:p w14:paraId="659707FF" w14:textId="77777777" w:rsidR="001B168B" w:rsidRDefault="00000000">
            <w:pPr>
              <w:spacing w:before="40" w:after="40" w:line="240" w:lineRule="auto"/>
              <w:ind w:firstLine="0"/>
            </w:pPr>
            <w:r>
              <w:t>Desktop and mobile browsers; no native mobile application</w:t>
            </w:r>
          </w:p>
        </w:tc>
      </w:tr>
      <w:tr w:rsidR="001B168B" w14:paraId="76187426" w14:textId="77777777">
        <w:trPr>
          <w:jc w:val="center"/>
        </w:trPr>
        <w:tc>
          <w:tcPr>
            <w:tcW w:w="3120" w:type="dxa"/>
            <w:tcBorders>
              <w:top w:val="nil"/>
              <w:left w:val="nil"/>
              <w:bottom w:val="nil"/>
              <w:right w:val="nil"/>
            </w:tcBorders>
          </w:tcPr>
          <w:p w14:paraId="0E190581" w14:textId="77777777" w:rsidR="001B168B" w:rsidRDefault="00000000">
            <w:pPr>
              <w:spacing w:before="40" w:after="40" w:line="240" w:lineRule="auto"/>
              <w:ind w:firstLine="0"/>
            </w:pPr>
            <w:r>
              <w:lastRenderedPageBreak/>
              <w:t>Deployment</w:t>
            </w:r>
          </w:p>
        </w:tc>
        <w:tc>
          <w:tcPr>
            <w:tcW w:w="3120" w:type="dxa"/>
            <w:tcBorders>
              <w:top w:val="nil"/>
              <w:left w:val="nil"/>
              <w:bottom w:val="nil"/>
              <w:right w:val="nil"/>
            </w:tcBorders>
          </w:tcPr>
          <w:p w14:paraId="70F4DCC8" w14:textId="77777777" w:rsidR="001B168B" w:rsidRDefault="00000000">
            <w:pPr>
              <w:spacing w:before="40" w:after="40" w:line="240" w:lineRule="auto"/>
              <w:ind w:firstLine="0"/>
            </w:pPr>
            <w:r>
              <w:t>AWS (backend and database and storage) and Vercel (frontend)</w:t>
            </w:r>
          </w:p>
        </w:tc>
        <w:tc>
          <w:tcPr>
            <w:tcW w:w="3120" w:type="dxa"/>
            <w:tcBorders>
              <w:top w:val="nil"/>
              <w:left w:val="nil"/>
              <w:bottom w:val="nil"/>
              <w:right w:val="nil"/>
            </w:tcBorders>
          </w:tcPr>
          <w:p w14:paraId="7CC6EA53" w14:textId="77777777" w:rsidR="001B168B" w:rsidRDefault="00000000">
            <w:pPr>
              <w:spacing w:before="40" w:after="40" w:line="240" w:lineRule="auto"/>
              <w:ind w:firstLine="0"/>
            </w:pPr>
            <w:r>
              <w:t>Test corpus of 200 to 300 notices</w:t>
            </w:r>
          </w:p>
        </w:tc>
      </w:tr>
    </w:tbl>
    <w:p w14:paraId="232CDBB4" w14:textId="22726010" w:rsidR="001B168B" w:rsidRDefault="00000000">
      <w:pPr>
        <w:spacing w:before="80" w:after="120"/>
        <w:ind w:firstLine="0"/>
      </w:pPr>
      <w:r>
        <w:t xml:space="preserve">Note. Scope reflects the delivered proof of concept. Language handling exceeds the original proposal, with production of both English and Nepali summaries for every notice. </w:t>
      </w:r>
      <w:r>
        <w:fldChar w:fldCharType="begin"/>
      </w:r>
      <w:r>
        <w:instrText xml:space="preserve"> CITATION Shahi2022 \l 1033 </w:instrText>
      </w:r>
      <w:r>
        <w:fldChar w:fldCharType="separate"/>
      </w:r>
      <w:r w:rsidR="003A491D">
        <w:rPr>
          <w:noProof/>
        </w:rPr>
        <w:t xml:space="preserve"> (Shahi &amp; Sitaula, 2022)</w:t>
      </w:r>
      <w:r>
        <w:fldChar w:fldCharType="end"/>
      </w:r>
    </w:p>
    <w:p w14:paraId="0AF552A6" w14:textId="77777777" w:rsidR="001B168B" w:rsidRDefault="001B168B"/>
    <w:p w14:paraId="00705E02" w14:textId="13B4FB58" w:rsidR="001B168B" w:rsidRDefault="00000000">
      <w:r>
        <w:t xml:space="preserve">As discussed in the literature on e-governance and information accessibility,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Where notices are published as scanned portable document formats, the problem compounds, because the textual content is not machine readable and cannot be indexed or summarized automatically.</w:t>
      </w:r>
    </w:p>
    <w:p w14:paraId="71D332F0" w14:textId="7A4029D4" w:rsidR="001B168B" w:rsidRDefault="00000000">
      <w:r>
        <w:t xml:space="preserve">Empirical evidence from the implemented system supports the view that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w:t>
      </w:r>
      <w:r>
        <w:lastRenderedPageBreak/>
        <w:t xml:space="preserve">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 </w:t>
      </w:r>
      <w:r>
        <w:fldChar w:fldCharType="begin"/>
      </w:r>
      <w:r>
        <w:instrText xml:space="preserve"> CITATION Prisma2024 \l 1033 </w:instrText>
      </w:r>
      <w:r>
        <w:fldChar w:fldCharType="separate"/>
      </w:r>
      <w:r w:rsidR="003A491D">
        <w:rPr>
          <w:noProof/>
        </w:rPr>
        <w:t xml:space="preserve"> (Prisma, 2024)</w:t>
      </w:r>
      <w:r>
        <w:fldChar w:fldCharType="end"/>
      </w:r>
    </w:p>
    <w:p w14:paraId="4E561494" w14:textId="77777777" w:rsidR="001B168B" w:rsidRDefault="00000000">
      <w:pPr>
        <w:keepNext/>
        <w:spacing w:before="240"/>
        <w:ind w:firstLine="0"/>
      </w:pPr>
      <w:r>
        <w:rPr>
          <w:b/>
        </w:rPr>
        <w:t>Significance of the Study</w:t>
      </w:r>
    </w:p>
    <w:p w14:paraId="57604CA7" w14:textId="77777777" w:rsidR="001B168B" w:rsidRDefault="00000000">
      <w:r>
        <w:t>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2469892C" w14:textId="77777777" w:rsidR="001B168B" w:rsidRDefault="00000000">
      <w:r>
        <w:lastRenderedPageBreak/>
        <w:t>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7FC0230A" w14:textId="77777777" w:rsidR="001B168B" w:rsidRDefault="00000000">
      <w:pPr>
        <w:keepNext/>
        <w:spacing w:before="240"/>
        <w:ind w:firstLine="0"/>
      </w:pPr>
      <w:r>
        <w:rPr>
          <w:b/>
        </w:rPr>
        <w:t>Structure of the Thesis</w:t>
      </w:r>
    </w:p>
    <w:p w14:paraId="090D3078" w14:textId="77777777" w:rsidR="001B168B" w:rsidRDefault="00000000">
      <w:r>
        <w:t>Chapter 1 introduces the problem, aim, objectives, research questions, scope, and thesis structure. Chapter 2 reviews the literature on e-governance, natural language processing, retrieval augmented generation, web crawling, and cloud deployment, and identifies the research gap. Chapter 3 describes the rapid application development methodology, data gathering instruments, and analysis methods. Chapter 4 presents the design and the delivered implementation, including architecture, data stores, application programming interfaces, AI services, and user interfaces. Chapter 5 reports testing and evaluation, including functional, integration, retrieval accuracy, performance, and user acceptance. Chapter 6 concludes with contributions, limitations, and recommendations. Appendices contain supplementary artifacts such as the proposal, ethics approval, survey instrument, and sample code.</w:t>
      </w:r>
    </w:p>
    <w:p w14:paraId="5A092C68" w14:textId="77777777" w:rsidR="001B168B" w:rsidRDefault="00000000">
      <w:pPr>
        <w:keepNext/>
        <w:spacing w:before="240"/>
        <w:ind w:firstLine="0"/>
      </w:pPr>
      <w:r>
        <w:rPr>
          <w:b/>
        </w:rPr>
        <w:lastRenderedPageBreak/>
        <w:t>Project Plan</w:t>
      </w:r>
    </w:p>
    <w:p w14:paraId="2CF97031" w14:textId="77777777" w:rsidR="001B168B" w:rsidRDefault="00000000">
      <w:pPr>
        <w:spacing w:before="240"/>
        <w:ind w:firstLine="0"/>
      </w:pPr>
      <w:r>
        <w:rPr>
          <w:b/>
        </w:rPr>
        <w:t>Table 3</w:t>
      </w:r>
    </w:p>
    <w:p w14:paraId="7851DC8B" w14:textId="77777777" w:rsidR="001B168B" w:rsidRDefault="00000000">
      <w:pPr>
        <w:spacing w:after="120"/>
        <w:ind w:firstLine="0"/>
      </w:pPr>
      <w:r>
        <w:rPr>
          <w:i/>
        </w:rPr>
        <w:t>Eight Phases Over Two Semesters</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340"/>
        <w:gridCol w:w="2340"/>
        <w:gridCol w:w="2340"/>
        <w:gridCol w:w="2340"/>
      </w:tblGrid>
      <w:tr w:rsidR="001B168B" w14:paraId="1772EE17" w14:textId="77777777">
        <w:trPr>
          <w:jc w:val="center"/>
        </w:trPr>
        <w:tc>
          <w:tcPr>
            <w:tcW w:w="2340" w:type="dxa"/>
            <w:tcBorders>
              <w:top w:val="nil"/>
              <w:left w:val="nil"/>
              <w:bottom w:val="single" w:sz="6" w:space="0" w:color="000000"/>
              <w:right w:val="nil"/>
            </w:tcBorders>
          </w:tcPr>
          <w:p w14:paraId="7786AB0B" w14:textId="77777777" w:rsidR="001B168B" w:rsidRDefault="00000000">
            <w:pPr>
              <w:spacing w:before="40" w:after="40" w:line="240" w:lineRule="auto"/>
              <w:ind w:firstLine="0"/>
              <w:jc w:val="center"/>
            </w:pPr>
            <w:r>
              <w:rPr>
                <w:b/>
              </w:rPr>
              <w:t>Phase</w:t>
            </w:r>
          </w:p>
        </w:tc>
        <w:tc>
          <w:tcPr>
            <w:tcW w:w="2340" w:type="dxa"/>
            <w:tcBorders>
              <w:top w:val="nil"/>
              <w:left w:val="nil"/>
              <w:bottom w:val="single" w:sz="6" w:space="0" w:color="000000"/>
              <w:right w:val="nil"/>
            </w:tcBorders>
          </w:tcPr>
          <w:p w14:paraId="045CAA14" w14:textId="77777777" w:rsidR="001B168B" w:rsidRDefault="00000000">
            <w:pPr>
              <w:spacing w:before="40" w:after="40" w:line="240" w:lineRule="auto"/>
              <w:ind w:firstLine="0"/>
              <w:jc w:val="center"/>
            </w:pPr>
            <w:r>
              <w:rPr>
                <w:b/>
              </w:rPr>
              <w:t>Title</w:t>
            </w:r>
          </w:p>
        </w:tc>
        <w:tc>
          <w:tcPr>
            <w:tcW w:w="2340" w:type="dxa"/>
            <w:tcBorders>
              <w:top w:val="nil"/>
              <w:left w:val="nil"/>
              <w:bottom w:val="single" w:sz="6" w:space="0" w:color="000000"/>
              <w:right w:val="nil"/>
            </w:tcBorders>
          </w:tcPr>
          <w:p w14:paraId="71F57616" w14:textId="77777777" w:rsidR="001B168B" w:rsidRDefault="00000000">
            <w:pPr>
              <w:spacing w:before="40" w:after="40" w:line="240" w:lineRule="auto"/>
              <w:ind w:firstLine="0"/>
              <w:jc w:val="center"/>
            </w:pPr>
            <w:r>
              <w:rPr>
                <w:b/>
              </w:rPr>
              <w:t>Schedule</w:t>
            </w:r>
          </w:p>
        </w:tc>
        <w:tc>
          <w:tcPr>
            <w:tcW w:w="2340" w:type="dxa"/>
            <w:tcBorders>
              <w:top w:val="nil"/>
              <w:left w:val="nil"/>
              <w:bottom w:val="single" w:sz="6" w:space="0" w:color="000000"/>
              <w:right w:val="nil"/>
            </w:tcBorders>
          </w:tcPr>
          <w:p w14:paraId="70C02C5D" w14:textId="77777777" w:rsidR="001B168B" w:rsidRDefault="00000000">
            <w:pPr>
              <w:spacing w:before="40" w:after="40" w:line="240" w:lineRule="auto"/>
              <w:ind w:firstLine="0"/>
              <w:jc w:val="center"/>
            </w:pPr>
            <w:r>
              <w:rPr>
                <w:b/>
              </w:rPr>
              <w:t>Status</w:t>
            </w:r>
          </w:p>
        </w:tc>
      </w:tr>
      <w:tr w:rsidR="001B168B" w14:paraId="0CD462FB" w14:textId="77777777">
        <w:trPr>
          <w:jc w:val="center"/>
        </w:trPr>
        <w:tc>
          <w:tcPr>
            <w:tcW w:w="2340" w:type="dxa"/>
            <w:tcBorders>
              <w:top w:val="nil"/>
              <w:left w:val="nil"/>
              <w:bottom w:val="nil"/>
              <w:right w:val="nil"/>
            </w:tcBorders>
          </w:tcPr>
          <w:p w14:paraId="2F24970A" w14:textId="77777777" w:rsidR="001B168B" w:rsidRDefault="00000000">
            <w:pPr>
              <w:spacing w:before="40" w:after="40" w:line="240" w:lineRule="auto"/>
              <w:ind w:firstLine="0"/>
            </w:pPr>
            <w:r>
              <w:t>Phase 1</w:t>
            </w:r>
          </w:p>
        </w:tc>
        <w:tc>
          <w:tcPr>
            <w:tcW w:w="2340" w:type="dxa"/>
            <w:tcBorders>
              <w:top w:val="nil"/>
              <w:left w:val="nil"/>
              <w:bottom w:val="nil"/>
              <w:right w:val="nil"/>
            </w:tcBorders>
          </w:tcPr>
          <w:p w14:paraId="29C31454" w14:textId="77777777" w:rsidR="001B168B" w:rsidRDefault="00000000">
            <w:pPr>
              <w:spacing w:before="40" w:after="40" w:line="240" w:lineRule="auto"/>
              <w:ind w:firstLine="0"/>
            </w:pPr>
            <w:r>
              <w:t>Planning and environment setup</w:t>
            </w:r>
          </w:p>
        </w:tc>
        <w:tc>
          <w:tcPr>
            <w:tcW w:w="2340" w:type="dxa"/>
            <w:tcBorders>
              <w:top w:val="nil"/>
              <w:left w:val="nil"/>
              <w:bottom w:val="nil"/>
              <w:right w:val="nil"/>
            </w:tcBorders>
          </w:tcPr>
          <w:p w14:paraId="3BEFAF1C" w14:textId="77777777" w:rsidR="001B168B" w:rsidRDefault="00000000">
            <w:pPr>
              <w:spacing w:before="40" w:after="40" w:line="240" w:lineRule="auto"/>
              <w:ind w:firstLine="0"/>
            </w:pPr>
            <w:r>
              <w:t>2025-09-01 to 2025-09-30</w:t>
            </w:r>
          </w:p>
        </w:tc>
        <w:tc>
          <w:tcPr>
            <w:tcW w:w="2340" w:type="dxa"/>
            <w:tcBorders>
              <w:top w:val="nil"/>
              <w:left w:val="nil"/>
              <w:bottom w:val="nil"/>
              <w:right w:val="nil"/>
            </w:tcBorders>
          </w:tcPr>
          <w:p w14:paraId="751DA1C8" w14:textId="77777777" w:rsidR="001B168B" w:rsidRDefault="00000000">
            <w:pPr>
              <w:spacing w:before="40" w:after="40" w:line="240" w:lineRule="auto"/>
              <w:ind w:firstLine="0"/>
            </w:pPr>
            <w:r>
              <w:t>Completed</w:t>
            </w:r>
          </w:p>
        </w:tc>
      </w:tr>
      <w:tr w:rsidR="001B168B" w14:paraId="7E1C7C7D" w14:textId="77777777">
        <w:trPr>
          <w:jc w:val="center"/>
        </w:trPr>
        <w:tc>
          <w:tcPr>
            <w:tcW w:w="2340" w:type="dxa"/>
            <w:tcBorders>
              <w:top w:val="nil"/>
              <w:left w:val="nil"/>
              <w:bottom w:val="nil"/>
              <w:right w:val="nil"/>
            </w:tcBorders>
          </w:tcPr>
          <w:p w14:paraId="4AE5EB42" w14:textId="77777777" w:rsidR="001B168B" w:rsidRDefault="00000000">
            <w:pPr>
              <w:spacing w:before="40" w:after="40" w:line="240" w:lineRule="auto"/>
              <w:ind w:firstLine="0"/>
            </w:pPr>
            <w:r>
              <w:t>Phase 2</w:t>
            </w:r>
          </w:p>
        </w:tc>
        <w:tc>
          <w:tcPr>
            <w:tcW w:w="2340" w:type="dxa"/>
            <w:tcBorders>
              <w:top w:val="nil"/>
              <w:left w:val="nil"/>
              <w:bottom w:val="nil"/>
              <w:right w:val="nil"/>
            </w:tcBorders>
          </w:tcPr>
          <w:p w14:paraId="717F2607" w14:textId="77777777" w:rsidR="001B168B" w:rsidRDefault="00000000">
            <w:pPr>
              <w:spacing w:before="40" w:after="40" w:line="240" w:lineRule="auto"/>
              <w:ind w:firstLine="0"/>
            </w:pPr>
            <w:r>
              <w:t>Crawling module (Crawl4AI)</w:t>
            </w:r>
          </w:p>
        </w:tc>
        <w:tc>
          <w:tcPr>
            <w:tcW w:w="2340" w:type="dxa"/>
            <w:tcBorders>
              <w:top w:val="nil"/>
              <w:left w:val="nil"/>
              <w:bottom w:val="nil"/>
              <w:right w:val="nil"/>
            </w:tcBorders>
          </w:tcPr>
          <w:p w14:paraId="35E2DFB1" w14:textId="77777777" w:rsidR="001B168B" w:rsidRDefault="00000000">
            <w:pPr>
              <w:spacing w:before="40" w:after="40" w:line="240" w:lineRule="auto"/>
              <w:ind w:firstLine="0"/>
            </w:pPr>
            <w:r>
              <w:t>2025-10-01 to 2025-10-30</w:t>
            </w:r>
          </w:p>
        </w:tc>
        <w:tc>
          <w:tcPr>
            <w:tcW w:w="2340" w:type="dxa"/>
            <w:tcBorders>
              <w:top w:val="nil"/>
              <w:left w:val="nil"/>
              <w:bottom w:val="nil"/>
              <w:right w:val="nil"/>
            </w:tcBorders>
          </w:tcPr>
          <w:p w14:paraId="5BAC5A99" w14:textId="77777777" w:rsidR="001B168B" w:rsidRDefault="00000000">
            <w:pPr>
              <w:spacing w:before="40" w:after="40" w:line="240" w:lineRule="auto"/>
              <w:ind w:firstLine="0"/>
            </w:pPr>
            <w:r>
              <w:t>Completed</w:t>
            </w:r>
          </w:p>
        </w:tc>
      </w:tr>
      <w:tr w:rsidR="001B168B" w14:paraId="15F8B55C" w14:textId="77777777">
        <w:trPr>
          <w:jc w:val="center"/>
        </w:trPr>
        <w:tc>
          <w:tcPr>
            <w:tcW w:w="2340" w:type="dxa"/>
            <w:tcBorders>
              <w:top w:val="nil"/>
              <w:left w:val="nil"/>
              <w:bottom w:val="nil"/>
              <w:right w:val="nil"/>
            </w:tcBorders>
          </w:tcPr>
          <w:p w14:paraId="25E0D09B" w14:textId="77777777" w:rsidR="001B168B" w:rsidRDefault="00000000">
            <w:pPr>
              <w:spacing w:before="40" w:after="40" w:line="240" w:lineRule="auto"/>
              <w:ind w:firstLine="0"/>
            </w:pPr>
            <w:r>
              <w:t>Phase 3</w:t>
            </w:r>
          </w:p>
        </w:tc>
        <w:tc>
          <w:tcPr>
            <w:tcW w:w="2340" w:type="dxa"/>
            <w:tcBorders>
              <w:top w:val="nil"/>
              <w:left w:val="nil"/>
              <w:bottom w:val="nil"/>
              <w:right w:val="nil"/>
            </w:tcBorders>
          </w:tcPr>
          <w:p w14:paraId="3CAF9443" w14:textId="77777777" w:rsidR="001B168B" w:rsidRDefault="00000000">
            <w:pPr>
              <w:spacing w:before="40" w:after="40" w:line="240" w:lineRule="auto"/>
              <w:ind w:firstLine="0"/>
            </w:pPr>
            <w:r>
              <w:t>Cloud data pipeline</w:t>
            </w:r>
          </w:p>
        </w:tc>
        <w:tc>
          <w:tcPr>
            <w:tcW w:w="2340" w:type="dxa"/>
            <w:tcBorders>
              <w:top w:val="nil"/>
              <w:left w:val="nil"/>
              <w:bottom w:val="nil"/>
              <w:right w:val="nil"/>
            </w:tcBorders>
          </w:tcPr>
          <w:p w14:paraId="36D7B2E5" w14:textId="77777777" w:rsidR="001B168B" w:rsidRDefault="00000000">
            <w:pPr>
              <w:spacing w:before="40" w:after="40" w:line="240" w:lineRule="auto"/>
              <w:ind w:firstLine="0"/>
            </w:pPr>
            <w:r>
              <w:t>2025-10-26 to 2025-11-19</w:t>
            </w:r>
          </w:p>
        </w:tc>
        <w:tc>
          <w:tcPr>
            <w:tcW w:w="2340" w:type="dxa"/>
            <w:tcBorders>
              <w:top w:val="nil"/>
              <w:left w:val="nil"/>
              <w:bottom w:val="nil"/>
              <w:right w:val="nil"/>
            </w:tcBorders>
          </w:tcPr>
          <w:p w14:paraId="0BF6CBE5" w14:textId="77777777" w:rsidR="001B168B" w:rsidRDefault="00000000">
            <w:pPr>
              <w:spacing w:before="40" w:after="40" w:line="240" w:lineRule="auto"/>
              <w:ind w:firstLine="0"/>
            </w:pPr>
            <w:r>
              <w:t>Completed</w:t>
            </w:r>
          </w:p>
        </w:tc>
      </w:tr>
      <w:tr w:rsidR="001B168B" w14:paraId="4B008F79" w14:textId="77777777">
        <w:trPr>
          <w:jc w:val="center"/>
        </w:trPr>
        <w:tc>
          <w:tcPr>
            <w:tcW w:w="2340" w:type="dxa"/>
            <w:tcBorders>
              <w:top w:val="nil"/>
              <w:left w:val="nil"/>
              <w:bottom w:val="nil"/>
              <w:right w:val="nil"/>
            </w:tcBorders>
          </w:tcPr>
          <w:p w14:paraId="01524180" w14:textId="77777777" w:rsidR="001B168B" w:rsidRDefault="00000000">
            <w:pPr>
              <w:spacing w:before="40" w:after="40" w:line="240" w:lineRule="auto"/>
              <w:ind w:firstLine="0"/>
            </w:pPr>
            <w:r>
              <w:t>Phase 4</w:t>
            </w:r>
          </w:p>
        </w:tc>
        <w:tc>
          <w:tcPr>
            <w:tcW w:w="2340" w:type="dxa"/>
            <w:tcBorders>
              <w:top w:val="nil"/>
              <w:left w:val="nil"/>
              <w:bottom w:val="nil"/>
              <w:right w:val="nil"/>
            </w:tcBorders>
          </w:tcPr>
          <w:p w14:paraId="4BA76C05" w14:textId="77777777" w:rsidR="001B168B" w:rsidRDefault="00000000">
            <w:pPr>
              <w:spacing w:before="40" w:after="40" w:line="240" w:lineRule="auto"/>
              <w:ind w:firstLine="0"/>
            </w:pPr>
            <w:r>
              <w:t>AI classification and summarization</w:t>
            </w:r>
          </w:p>
        </w:tc>
        <w:tc>
          <w:tcPr>
            <w:tcW w:w="2340" w:type="dxa"/>
            <w:tcBorders>
              <w:top w:val="nil"/>
              <w:left w:val="nil"/>
              <w:bottom w:val="nil"/>
              <w:right w:val="nil"/>
            </w:tcBorders>
          </w:tcPr>
          <w:p w14:paraId="70E7CF36" w14:textId="77777777" w:rsidR="001B168B" w:rsidRDefault="00000000">
            <w:pPr>
              <w:spacing w:before="40" w:after="40" w:line="240" w:lineRule="auto"/>
              <w:ind w:firstLine="0"/>
            </w:pPr>
            <w:r>
              <w:t>2025-11-18 to 2025-12-12</w:t>
            </w:r>
          </w:p>
        </w:tc>
        <w:tc>
          <w:tcPr>
            <w:tcW w:w="2340" w:type="dxa"/>
            <w:tcBorders>
              <w:top w:val="nil"/>
              <w:left w:val="nil"/>
              <w:bottom w:val="nil"/>
              <w:right w:val="nil"/>
            </w:tcBorders>
          </w:tcPr>
          <w:p w14:paraId="0805364B" w14:textId="77777777" w:rsidR="001B168B" w:rsidRDefault="00000000">
            <w:pPr>
              <w:spacing w:before="40" w:after="40" w:line="240" w:lineRule="auto"/>
              <w:ind w:firstLine="0"/>
            </w:pPr>
            <w:r>
              <w:t>Completed</w:t>
            </w:r>
          </w:p>
        </w:tc>
      </w:tr>
      <w:tr w:rsidR="001B168B" w14:paraId="72B2F93A" w14:textId="77777777">
        <w:trPr>
          <w:jc w:val="center"/>
        </w:trPr>
        <w:tc>
          <w:tcPr>
            <w:tcW w:w="2340" w:type="dxa"/>
            <w:tcBorders>
              <w:top w:val="nil"/>
              <w:left w:val="nil"/>
              <w:bottom w:val="nil"/>
              <w:right w:val="nil"/>
            </w:tcBorders>
          </w:tcPr>
          <w:p w14:paraId="6F8CDF95" w14:textId="77777777" w:rsidR="001B168B" w:rsidRDefault="00000000">
            <w:pPr>
              <w:spacing w:before="40" w:after="40" w:line="240" w:lineRule="auto"/>
              <w:ind w:firstLine="0"/>
            </w:pPr>
            <w:r>
              <w:t>Phase 5</w:t>
            </w:r>
          </w:p>
        </w:tc>
        <w:tc>
          <w:tcPr>
            <w:tcW w:w="2340" w:type="dxa"/>
            <w:tcBorders>
              <w:top w:val="nil"/>
              <w:left w:val="nil"/>
              <w:bottom w:val="nil"/>
              <w:right w:val="nil"/>
            </w:tcBorders>
          </w:tcPr>
          <w:p w14:paraId="0A6A540A" w14:textId="77777777" w:rsidR="001B168B" w:rsidRDefault="00000000">
            <w:pPr>
              <w:spacing w:before="40" w:after="40" w:line="240" w:lineRule="auto"/>
              <w:ind w:firstLine="0"/>
            </w:pPr>
            <w:r>
              <w:t>Frontend (Next.js)</w:t>
            </w:r>
          </w:p>
        </w:tc>
        <w:tc>
          <w:tcPr>
            <w:tcW w:w="2340" w:type="dxa"/>
            <w:tcBorders>
              <w:top w:val="nil"/>
              <w:left w:val="nil"/>
              <w:bottom w:val="nil"/>
              <w:right w:val="nil"/>
            </w:tcBorders>
          </w:tcPr>
          <w:p w14:paraId="2C26AF51" w14:textId="77777777" w:rsidR="001B168B" w:rsidRDefault="00000000">
            <w:pPr>
              <w:spacing w:before="40" w:after="40" w:line="240" w:lineRule="auto"/>
              <w:ind w:firstLine="0"/>
            </w:pPr>
            <w:r>
              <w:t>2026-01-05 to 2026-02-08</w:t>
            </w:r>
          </w:p>
        </w:tc>
        <w:tc>
          <w:tcPr>
            <w:tcW w:w="2340" w:type="dxa"/>
            <w:tcBorders>
              <w:top w:val="nil"/>
              <w:left w:val="nil"/>
              <w:bottom w:val="nil"/>
              <w:right w:val="nil"/>
            </w:tcBorders>
          </w:tcPr>
          <w:p w14:paraId="63208C4B" w14:textId="77777777" w:rsidR="001B168B" w:rsidRDefault="00000000">
            <w:pPr>
              <w:spacing w:before="40" w:after="40" w:line="240" w:lineRule="auto"/>
              <w:ind w:firstLine="0"/>
            </w:pPr>
            <w:r>
              <w:t>Completed</w:t>
            </w:r>
          </w:p>
        </w:tc>
      </w:tr>
      <w:tr w:rsidR="001B168B" w14:paraId="774096B2" w14:textId="77777777">
        <w:trPr>
          <w:jc w:val="center"/>
        </w:trPr>
        <w:tc>
          <w:tcPr>
            <w:tcW w:w="2340" w:type="dxa"/>
            <w:tcBorders>
              <w:top w:val="nil"/>
              <w:left w:val="nil"/>
              <w:bottom w:val="nil"/>
              <w:right w:val="nil"/>
            </w:tcBorders>
          </w:tcPr>
          <w:p w14:paraId="57101A0F" w14:textId="77777777" w:rsidR="001B168B" w:rsidRDefault="00000000">
            <w:pPr>
              <w:spacing w:before="40" w:after="40" w:line="240" w:lineRule="auto"/>
              <w:ind w:firstLine="0"/>
            </w:pPr>
            <w:r>
              <w:t>Phase 6</w:t>
            </w:r>
          </w:p>
        </w:tc>
        <w:tc>
          <w:tcPr>
            <w:tcW w:w="2340" w:type="dxa"/>
            <w:tcBorders>
              <w:top w:val="nil"/>
              <w:left w:val="nil"/>
              <w:bottom w:val="nil"/>
              <w:right w:val="nil"/>
            </w:tcBorders>
          </w:tcPr>
          <w:p w14:paraId="1FC4922F" w14:textId="77777777" w:rsidR="001B168B" w:rsidRDefault="00000000">
            <w:pPr>
              <w:spacing w:before="40" w:after="40" w:line="240" w:lineRule="auto"/>
              <w:ind w:firstLine="0"/>
            </w:pPr>
            <w:r>
              <w:t>Retrieval module (Qdrant, Gemini, Groq)</w:t>
            </w:r>
          </w:p>
        </w:tc>
        <w:tc>
          <w:tcPr>
            <w:tcW w:w="2340" w:type="dxa"/>
            <w:tcBorders>
              <w:top w:val="nil"/>
              <w:left w:val="nil"/>
              <w:bottom w:val="nil"/>
              <w:right w:val="nil"/>
            </w:tcBorders>
          </w:tcPr>
          <w:p w14:paraId="5328DBA8" w14:textId="77777777" w:rsidR="001B168B" w:rsidRDefault="00000000">
            <w:pPr>
              <w:spacing w:before="40" w:after="40" w:line="240" w:lineRule="auto"/>
              <w:ind w:firstLine="0"/>
            </w:pPr>
            <w:r>
              <w:t>2026-01-05 to 2026-02-18</w:t>
            </w:r>
          </w:p>
        </w:tc>
        <w:tc>
          <w:tcPr>
            <w:tcW w:w="2340" w:type="dxa"/>
            <w:tcBorders>
              <w:top w:val="nil"/>
              <w:left w:val="nil"/>
              <w:bottom w:val="nil"/>
              <w:right w:val="nil"/>
            </w:tcBorders>
          </w:tcPr>
          <w:p w14:paraId="617F99EA" w14:textId="77777777" w:rsidR="001B168B" w:rsidRDefault="00000000">
            <w:pPr>
              <w:spacing w:before="40" w:after="40" w:line="240" w:lineRule="auto"/>
              <w:ind w:firstLine="0"/>
            </w:pPr>
            <w:r>
              <w:t>Completed</w:t>
            </w:r>
          </w:p>
        </w:tc>
      </w:tr>
      <w:tr w:rsidR="001B168B" w14:paraId="6595B390" w14:textId="77777777">
        <w:trPr>
          <w:jc w:val="center"/>
        </w:trPr>
        <w:tc>
          <w:tcPr>
            <w:tcW w:w="2340" w:type="dxa"/>
            <w:tcBorders>
              <w:top w:val="nil"/>
              <w:left w:val="nil"/>
              <w:bottom w:val="nil"/>
              <w:right w:val="nil"/>
            </w:tcBorders>
          </w:tcPr>
          <w:p w14:paraId="03E23210" w14:textId="77777777" w:rsidR="001B168B" w:rsidRDefault="00000000">
            <w:pPr>
              <w:spacing w:before="40" w:after="40" w:line="240" w:lineRule="auto"/>
              <w:ind w:firstLine="0"/>
            </w:pPr>
            <w:r>
              <w:t>Phase 7</w:t>
            </w:r>
          </w:p>
        </w:tc>
        <w:tc>
          <w:tcPr>
            <w:tcW w:w="2340" w:type="dxa"/>
            <w:tcBorders>
              <w:top w:val="nil"/>
              <w:left w:val="nil"/>
              <w:bottom w:val="nil"/>
              <w:right w:val="nil"/>
            </w:tcBorders>
          </w:tcPr>
          <w:p w14:paraId="17A74BFC" w14:textId="77777777" w:rsidR="001B168B" w:rsidRDefault="00000000">
            <w:pPr>
              <w:spacing w:before="40" w:after="40" w:line="240" w:lineRule="auto"/>
              <w:ind w:firstLine="0"/>
            </w:pPr>
            <w:r>
              <w:t>Testing and cloud deployment</w:t>
            </w:r>
          </w:p>
        </w:tc>
        <w:tc>
          <w:tcPr>
            <w:tcW w:w="2340" w:type="dxa"/>
            <w:tcBorders>
              <w:top w:val="nil"/>
              <w:left w:val="nil"/>
              <w:bottom w:val="nil"/>
              <w:right w:val="nil"/>
            </w:tcBorders>
          </w:tcPr>
          <w:p w14:paraId="081AB08E" w14:textId="77777777" w:rsidR="001B168B" w:rsidRDefault="00000000">
            <w:pPr>
              <w:spacing w:before="40" w:after="40" w:line="240" w:lineRule="auto"/>
              <w:ind w:firstLine="0"/>
            </w:pPr>
            <w:r>
              <w:t>2026-02-17 to 2026-03-13</w:t>
            </w:r>
          </w:p>
        </w:tc>
        <w:tc>
          <w:tcPr>
            <w:tcW w:w="2340" w:type="dxa"/>
            <w:tcBorders>
              <w:top w:val="nil"/>
              <w:left w:val="nil"/>
              <w:bottom w:val="nil"/>
              <w:right w:val="nil"/>
            </w:tcBorders>
          </w:tcPr>
          <w:p w14:paraId="02F3FF4C" w14:textId="77777777" w:rsidR="001B168B" w:rsidRDefault="00000000">
            <w:pPr>
              <w:spacing w:before="40" w:after="40" w:line="240" w:lineRule="auto"/>
              <w:ind w:firstLine="0"/>
            </w:pPr>
            <w:r>
              <w:t>In progress</w:t>
            </w:r>
          </w:p>
        </w:tc>
      </w:tr>
      <w:tr w:rsidR="001B168B" w14:paraId="4858D4C3" w14:textId="77777777">
        <w:trPr>
          <w:jc w:val="center"/>
        </w:trPr>
        <w:tc>
          <w:tcPr>
            <w:tcW w:w="2340" w:type="dxa"/>
            <w:tcBorders>
              <w:top w:val="nil"/>
              <w:left w:val="nil"/>
              <w:bottom w:val="nil"/>
              <w:right w:val="nil"/>
            </w:tcBorders>
          </w:tcPr>
          <w:p w14:paraId="3B169AEB" w14:textId="77777777" w:rsidR="001B168B" w:rsidRDefault="00000000">
            <w:pPr>
              <w:spacing w:before="40" w:after="40" w:line="240" w:lineRule="auto"/>
              <w:ind w:firstLine="0"/>
            </w:pPr>
            <w:r>
              <w:t>Phase 8</w:t>
            </w:r>
          </w:p>
        </w:tc>
        <w:tc>
          <w:tcPr>
            <w:tcW w:w="2340" w:type="dxa"/>
            <w:tcBorders>
              <w:top w:val="nil"/>
              <w:left w:val="nil"/>
              <w:bottom w:val="nil"/>
              <w:right w:val="nil"/>
            </w:tcBorders>
          </w:tcPr>
          <w:p w14:paraId="6D4200A9" w14:textId="77777777" w:rsidR="001B168B" w:rsidRDefault="00000000">
            <w:pPr>
              <w:spacing w:before="40" w:after="40" w:line="240" w:lineRule="auto"/>
              <w:ind w:firstLine="0"/>
            </w:pPr>
            <w:r>
              <w:t>Documentation and finalization</w:t>
            </w:r>
          </w:p>
        </w:tc>
        <w:tc>
          <w:tcPr>
            <w:tcW w:w="2340" w:type="dxa"/>
            <w:tcBorders>
              <w:top w:val="nil"/>
              <w:left w:val="nil"/>
              <w:bottom w:val="nil"/>
              <w:right w:val="nil"/>
            </w:tcBorders>
          </w:tcPr>
          <w:p w14:paraId="182044B0" w14:textId="77777777" w:rsidR="001B168B" w:rsidRDefault="00000000">
            <w:pPr>
              <w:spacing w:before="40" w:after="40" w:line="240" w:lineRule="auto"/>
              <w:ind w:firstLine="0"/>
            </w:pPr>
            <w:r>
              <w:t>2026-03-10 to 2026-03-29</w:t>
            </w:r>
          </w:p>
        </w:tc>
        <w:tc>
          <w:tcPr>
            <w:tcW w:w="2340" w:type="dxa"/>
            <w:tcBorders>
              <w:top w:val="nil"/>
              <w:left w:val="nil"/>
              <w:bottom w:val="nil"/>
              <w:right w:val="nil"/>
            </w:tcBorders>
          </w:tcPr>
          <w:p w14:paraId="28F7DFFE" w14:textId="77777777" w:rsidR="001B168B" w:rsidRDefault="00000000">
            <w:pPr>
              <w:spacing w:before="40" w:after="40" w:line="240" w:lineRule="auto"/>
              <w:ind w:firstLine="0"/>
            </w:pPr>
            <w:r>
              <w:t>In progress</w:t>
            </w:r>
          </w:p>
        </w:tc>
      </w:tr>
    </w:tbl>
    <w:p w14:paraId="12E70D3E" w14:textId="77777777" w:rsidR="001B168B" w:rsidRDefault="00000000">
      <w:pPr>
        <w:spacing w:before="80" w:after="120"/>
        <w:ind w:firstLine="0"/>
      </w:pPr>
      <w:r>
        <w:rPr>
          <w:i/>
        </w:rPr>
        <w:t xml:space="preserve">Note. </w:t>
      </w:r>
      <w:r>
        <w:t>Phases 1 through 4 were covered in the Investigation Report. Phases 5 through 8 constitute the implementation phase.</w:t>
      </w:r>
    </w:p>
    <w:p w14:paraId="44F3B32E" w14:textId="77777777" w:rsidR="001B168B" w:rsidRDefault="001B168B"/>
    <w:p w14:paraId="542DB344" w14:textId="77777777" w:rsidR="001B168B" w:rsidRDefault="00000000">
      <w:pPr>
        <w:spacing w:before="240"/>
        <w:ind w:firstLine="0"/>
      </w:pPr>
      <w:r>
        <w:rPr>
          <w:b/>
        </w:rPr>
        <w:t>Figure 1</w:t>
      </w:r>
    </w:p>
    <w:p w14:paraId="78432372" w14:textId="77777777" w:rsidR="001B168B" w:rsidRDefault="00000000">
      <w:pPr>
        <w:spacing w:after="120"/>
        <w:ind w:firstLine="0"/>
      </w:pPr>
      <w:r>
        <w:rPr>
          <w:i/>
        </w:rPr>
        <w:t>Agile and Rapid Application Development Delivery Cycle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1B168B" w14:paraId="07E2CDF5" w14:textId="77777777">
        <w:tc>
          <w:tcPr>
            <w:tcW w:w="9360" w:type="dxa"/>
          </w:tcPr>
          <w:p w14:paraId="42B3D442" w14:textId="77777777" w:rsidR="001B168B" w:rsidRDefault="00000000">
            <w:pPr>
              <w:jc w:val="center"/>
            </w:pPr>
            <w:r>
              <w:rPr>
                <w:i/>
              </w:rPr>
              <w:t>[Figure placeholder: Agile and Rapid Application Development Delivery Cycle]</w:t>
            </w:r>
          </w:p>
        </w:tc>
      </w:tr>
    </w:tbl>
    <w:p w14:paraId="2303EBA6" w14:textId="77777777" w:rsidR="001B168B" w:rsidRDefault="00000000">
      <w:pPr>
        <w:spacing w:before="80" w:after="120"/>
        <w:ind w:firstLine="0"/>
      </w:pPr>
      <w:r>
        <w:rPr>
          <w:i/>
        </w:rPr>
        <w:lastRenderedPageBreak/>
        <w:t xml:space="preserve">Note. </w:t>
      </w:r>
      <w:r>
        <w:t>The iterative cycle supports experimental AI stages where accuracy can only be judged against real scraped data. Heuristic schema learning and hybrid retrieval were both refined over multiple increments.</w:t>
      </w:r>
    </w:p>
    <w:p w14:paraId="68740942" w14:textId="77777777" w:rsidR="001B168B" w:rsidRDefault="001B168B"/>
    <w:p w14:paraId="46940D88" w14:textId="77777777" w:rsidR="001B168B" w:rsidRDefault="00000000">
      <w:r>
        <w:t>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38D7EB1B" w14:textId="77777777" w:rsidR="001B168B" w:rsidRDefault="00000000">
      <w:r>
        <w:t xml:space="preserve">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w:t>
      </w:r>
      <w:r>
        <w:lastRenderedPageBreak/>
        <w:t>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4E633656" w14:textId="77777777" w:rsidR="001B168B" w:rsidRDefault="00000000">
      <w:pPr>
        <w:keepNext/>
        <w:spacing w:before="240"/>
        <w:ind w:firstLine="0"/>
        <w:jc w:val="center"/>
      </w:pPr>
      <w:r>
        <w:rPr>
          <w:b/>
        </w:rPr>
        <w:t>Chapter 2: Literature Review</w:t>
      </w:r>
    </w:p>
    <w:p w14:paraId="4F285EAD" w14:textId="26EFEB7D" w:rsidR="001B168B" w:rsidRDefault="00000000">
      <w:r>
        <w:t xml:space="preserve">This chapter reviews the theoretical and technical literature that informs the system. It begins with e-governance and public notice theory, then examines natural language processing, summarization, retrieval augmented generation, vector databases, web scraping, optical character recognition for Devanagari, and cloud deployment, and it concludes with an analysis of similar systems and the identified gap. </w:t>
      </w:r>
      <w:r>
        <w:fldChar w:fldCharType="begin"/>
      </w:r>
      <w:r>
        <w:instrText xml:space="preserve"> CITATION Varade2021 \l 1033 </w:instrText>
      </w:r>
      <w:r>
        <w:fldChar w:fldCharType="separate"/>
      </w:r>
      <w:r w:rsidR="003A491D">
        <w:rPr>
          <w:noProof/>
        </w:rPr>
        <w:t xml:space="preserve"> (Varade et al., 2021)</w:t>
      </w:r>
      <w:r>
        <w:fldChar w:fldCharType="end"/>
      </w:r>
    </w:p>
    <w:p w14:paraId="5AC50017" w14:textId="77777777" w:rsidR="001B168B" w:rsidRDefault="00000000">
      <w:pPr>
        <w:keepNext/>
        <w:spacing w:before="240"/>
        <w:ind w:firstLine="0"/>
      </w:pPr>
      <w:r>
        <w:rPr>
          <w:b/>
        </w:rPr>
        <w:t>E-Governance and Public Notice Theory</w:t>
      </w:r>
    </w:p>
    <w:p w14:paraId="52A16C1D" w14:textId="77777777" w:rsidR="001B168B" w:rsidRDefault="00000000">
      <w:r>
        <w:t xml:space="preserve">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w:t>
      </w:r>
      <w:r>
        <w:lastRenderedPageBreak/>
        <w:t>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15BD74BF" w14:textId="77777777" w:rsidR="001B168B" w:rsidRDefault="00000000">
      <w:r>
        <w:t>Empirical evidence from the implemented system supports the view that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20347F8E" w14:textId="77777777" w:rsidR="001B168B" w:rsidRDefault="00000000">
      <w:r>
        <w:t xml:space="preserve">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w:t>
      </w:r>
      <w:r>
        <w:lastRenderedPageBreak/>
        <w:t>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190E3EF5" w14:textId="77777777" w:rsidR="001B168B" w:rsidRDefault="00000000">
      <w:r>
        <w:t>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529204B6" w14:textId="77777777" w:rsidR="001B168B" w:rsidRDefault="00000000">
      <w:r>
        <w:t xml:space="preserve">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w:t>
      </w:r>
      <w:r>
        <w:lastRenderedPageBreak/>
        <w:t>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46CB8D70" w14:textId="4B205527" w:rsidR="001B168B" w:rsidRDefault="00000000">
      <w:r>
        <w:t xml:space="preserve">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Where notices are published as scanned portable document formats, the problem compounds, because the textual content is not machine readable and cannot be indexed or summarized automatically.</w:t>
      </w:r>
    </w:p>
    <w:p w14:paraId="09FDDAEE" w14:textId="77777777" w:rsidR="001B168B" w:rsidRDefault="00000000">
      <w:r>
        <w:t xml:space="preserve">Methodologically, the study followed rapid application development within an agile delivery model, with eight phases over two semesters. Primary data combined a structured </w:t>
      </w:r>
      <w:r>
        <w:lastRenderedPageBreak/>
        <w:t>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14:paraId="6AC49CBF" w14:textId="77777777" w:rsidR="001B168B" w:rsidRDefault="00000000">
      <w:pPr>
        <w:spacing w:before="240"/>
        <w:ind w:firstLine="0"/>
      </w:pPr>
      <w:r>
        <w:rPr>
          <w:b/>
        </w:rPr>
        <w:t>Table 4</w:t>
      </w:r>
    </w:p>
    <w:p w14:paraId="13BE45BF" w14:textId="77777777" w:rsidR="001B168B" w:rsidRDefault="00000000">
      <w:pPr>
        <w:spacing w:after="120"/>
        <w:ind w:firstLine="0"/>
      </w:pPr>
      <w:r>
        <w:rPr>
          <w:i/>
        </w:rPr>
        <w:t>E-Governance Maturity Models and Relevance to Nepal</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3120"/>
        <w:gridCol w:w="3120"/>
        <w:gridCol w:w="3120"/>
      </w:tblGrid>
      <w:tr w:rsidR="001B168B" w14:paraId="33C47766" w14:textId="77777777">
        <w:trPr>
          <w:jc w:val="center"/>
        </w:trPr>
        <w:tc>
          <w:tcPr>
            <w:tcW w:w="3120" w:type="dxa"/>
            <w:tcBorders>
              <w:top w:val="nil"/>
              <w:left w:val="nil"/>
              <w:bottom w:val="single" w:sz="6" w:space="0" w:color="000000"/>
              <w:right w:val="nil"/>
            </w:tcBorders>
          </w:tcPr>
          <w:p w14:paraId="05867BB2" w14:textId="77777777" w:rsidR="001B168B" w:rsidRDefault="00000000">
            <w:pPr>
              <w:spacing w:before="40" w:after="40" w:line="240" w:lineRule="auto"/>
              <w:ind w:firstLine="0"/>
              <w:jc w:val="center"/>
            </w:pPr>
            <w:r>
              <w:rPr>
                <w:b/>
              </w:rPr>
              <w:t>Model</w:t>
            </w:r>
          </w:p>
        </w:tc>
        <w:tc>
          <w:tcPr>
            <w:tcW w:w="3120" w:type="dxa"/>
            <w:tcBorders>
              <w:top w:val="nil"/>
              <w:left w:val="nil"/>
              <w:bottom w:val="single" w:sz="6" w:space="0" w:color="000000"/>
              <w:right w:val="nil"/>
            </w:tcBorders>
          </w:tcPr>
          <w:p w14:paraId="1343FDD6" w14:textId="77777777" w:rsidR="001B168B" w:rsidRDefault="00000000">
            <w:pPr>
              <w:spacing w:before="40" w:after="40" w:line="240" w:lineRule="auto"/>
              <w:ind w:firstLine="0"/>
              <w:jc w:val="center"/>
            </w:pPr>
            <w:r>
              <w:rPr>
                <w:b/>
              </w:rPr>
              <w:t>Stages</w:t>
            </w:r>
          </w:p>
        </w:tc>
        <w:tc>
          <w:tcPr>
            <w:tcW w:w="3120" w:type="dxa"/>
            <w:tcBorders>
              <w:top w:val="nil"/>
              <w:left w:val="nil"/>
              <w:bottom w:val="single" w:sz="6" w:space="0" w:color="000000"/>
              <w:right w:val="nil"/>
            </w:tcBorders>
          </w:tcPr>
          <w:p w14:paraId="326DA7A0" w14:textId="77777777" w:rsidR="001B168B" w:rsidRDefault="00000000">
            <w:pPr>
              <w:spacing w:before="40" w:after="40" w:line="240" w:lineRule="auto"/>
              <w:ind w:firstLine="0"/>
              <w:jc w:val="center"/>
            </w:pPr>
            <w:r>
              <w:rPr>
                <w:b/>
              </w:rPr>
              <w:t>Relevance to Current System</w:t>
            </w:r>
          </w:p>
        </w:tc>
      </w:tr>
      <w:tr w:rsidR="001B168B" w14:paraId="57C05F15" w14:textId="77777777">
        <w:trPr>
          <w:jc w:val="center"/>
        </w:trPr>
        <w:tc>
          <w:tcPr>
            <w:tcW w:w="3120" w:type="dxa"/>
            <w:tcBorders>
              <w:top w:val="nil"/>
              <w:left w:val="nil"/>
              <w:bottom w:val="nil"/>
              <w:right w:val="nil"/>
            </w:tcBorders>
          </w:tcPr>
          <w:p w14:paraId="13254878" w14:textId="77777777" w:rsidR="001B168B" w:rsidRDefault="00000000">
            <w:pPr>
              <w:spacing w:before="40" w:after="40" w:line="240" w:lineRule="auto"/>
              <w:ind w:firstLine="0"/>
            </w:pPr>
            <w:r>
              <w:t>Layne and Lee</w:t>
            </w:r>
          </w:p>
        </w:tc>
        <w:tc>
          <w:tcPr>
            <w:tcW w:w="3120" w:type="dxa"/>
            <w:tcBorders>
              <w:top w:val="nil"/>
              <w:left w:val="nil"/>
              <w:bottom w:val="nil"/>
              <w:right w:val="nil"/>
            </w:tcBorders>
          </w:tcPr>
          <w:p w14:paraId="1859D0DA" w14:textId="77777777" w:rsidR="001B168B" w:rsidRDefault="00000000">
            <w:pPr>
              <w:spacing w:before="40" w:after="40" w:line="240" w:lineRule="auto"/>
              <w:ind w:firstLine="0"/>
            </w:pPr>
            <w:r>
              <w:t>Catalogue, transaction, vertical integration, horizontal integration</w:t>
            </w:r>
          </w:p>
        </w:tc>
        <w:tc>
          <w:tcPr>
            <w:tcW w:w="3120" w:type="dxa"/>
            <w:tcBorders>
              <w:top w:val="nil"/>
              <w:left w:val="nil"/>
              <w:bottom w:val="nil"/>
              <w:right w:val="nil"/>
            </w:tcBorders>
          </w:tcPr>
          <w:p w14:paraId="48AE09F2" w14:textId="77777777" w:rsidR="001B168B" w:rsidRDefault="00000000">
            <w:pPr>
              <w:spacing w:before="40" w:after="40" w:line="240" w:lineRule="auto"/>
              <w:ind w:firstLine="0"/>
            </w:pPr>
            <w:r>
              <w:t>Nepal remains at catalogue stage with fragmented catalogue; integration is the contribution</w:t>
            </w:r>
          </w:p>
        </w:tc>
      </w:tr>
      <w:tr w:rsidR="001B168B" w14:paraId="37F75C2F" w14:textId="77777777">
        <w:trPr>
          <w:jc w:val="center"/>
        </w:trPr>
        <w:tc>
          <w:tcPr>
            <w:tcW w:w="3120" w:type="dxa"/>
            <w:tcBorders>
              <w:top w:val="nil"/>
              <w:left w:val="nil"/>
              <w:bottom w:val="nil"/>
              <w:right w:val="nil"/>
            </w:tcBorders>
          </w:tcPr>
          <w:p w14:paraId="0A0C7E20" w14:textId="77777777" w:rsidR="001B168B" w:rsidRDefault="00000000">
            <w:pPr>
              <w:spacing w:before="40" w:after="40" w:line="240" w:lineRule="auto"/>
              <w:ind w:firstLine="0"/>
            </w:pPr>
            <w:r>
              <w:t>Moon</w:t>
            </w:r>
          </w:p>
        </w:tc>
        <w:tc>
          <w:tcPr>
            <w:tcW w:w="3120" w:type="dxa"/>
            <w:tcBorders>
              <w:top w:val="nil"/>
              <w:left w:val="nil"/>
              <w:bottom w:val="nil"/>
              <w:right w:val="nil"/>
            </w:tcBorders>
          </w:tcPr>
          <w:p w14:paraId="1C4F4EC5" w14:textId="77777777" w:rsidR="001B168B" w:rsidRDefault="00000000">
            <w:pPr>
              <w:spacing w:before="40" w:after="40" w:line="240" w:lineRule="auto"/>
              <w:ind w:firstLine="0"/>
            </w:pPr>
            <w:r>
              <w:t>Initial presence, extended presence, interactive presence, transactional presence, networked presence</w:t>
            </w:r>
          </w:p>
        </w:tc>
        <w:tc>
          <w:tcPr>
            <w:tcW w:w="3120" w:type="dxa"/>
            <w:tcBorders>
              <w:top w:val="nil"/>
              <w:left w:val="nil"/>
              <w:bottom w:val="nil"/>
              <w:right w:val="nil"/>
            </w:tcBorders>
          </w:tcPr>
          <w:p w14:paraId="298D9770" w14:textId="77777777" w:rsidR="001B168B" w:rsidRDefault="00000000">
            <w:pPr>
              <w:spacing w:before="40" w:after="40" w:line="240" w:lineRule="auto"/>
              <w:ind w:firstLine="0"/>
            </w:pPr>
            <w:r>
              <w:t>Many Nepal portals are at extended presence; no networked presence across portals</w:t>
            </w:r>
          </w:p>
        </w:tc>
      </w:tr>
      <w:tr w:rsidR="001B168B" w14:paraId="7BACBBB5" w14:textId="77777777">
        <w:trPr>
          <w:jc w:val="center"/>
        </w:trPr>
        <w:tc>
          <w:tcPr>
            <w:tcW w:w="3120" w:type="dxa"/>
            <w:tcBorders>
              <w:top w:val="nil"/>
              <w:left w:val="nil"/>
              <w:bottom w:val="nil"/>
              <w:right w:val="nil"/>
            </w:tcBorders>
          </w:tcPr>
          <w:p w14:paraId="27984F44" w14:textId="77777777" w:rsidR="001B168B" w:rsidRDefault="00000000">
            <w:pPr>
              <w:spacing w:before="40" w:after="40" w:line="240" w:lineRule="auto"/>
              <w:ind w:firstLine="0"/>
            </w:pPr>
            <w:r>
              <w:t>West</w:t>
            </w:r>
          </w:p>
        </w:tc>
        <w:tc>
          <w:tcPr>
            <w:tcW w:w="3120" w:type="dxa"/>
            <w:tcBorders>
              <w:top w:val="nil"/>
              <w:left w:val="nil"/>
              <w:bottom w:val="nil"/>
              <w:right w:val="nil"/>
            </w:tcBorders>
          </w:tcPr>
          <w:p w14:paraId="1925B587" w14:textId="77777777" w:rsidR="001B168B" w:rsidRDefault="00000000">
            <w:pPr>
              <w:spacing w:before="40" w:after="40" w:line="240" w:lineRule="auto"/>
              <w:ind w:firstLine="0"/>
            </w:pPr>
            <w:r>
              <w:t>Billboard, partial service delivery, portal, interactive democracy</w:t>
            </w:r>
          </w:p>
        </w:tc>
        <w:tc>
          <w:tcPr>
            <w:tcW w:w="3120" w:type="dxa"/>
            <w:tcBorders>
              <w:top w:val="nil"/>
              <w:left w:val="nil"/>
              <w:bottom w:val="nil"/>
              <w:right w:val="nil"/>
            </w:tcBorders>
          </w:tcPr>
          <w:p w14:paraId="56B1BD01" w14:textId="77777777" w:rsidR="001B168B" w:rsidRDefault="00000000">
            <w:pPr>
              <w:spacing w:before="40" w:after="40" w:line="240" w:lineRule="auto"/>
              <w:ind w:firstLine="0"/>
            </w:pPr>
            <w:r>
              <w:t>Portal stage is the target; AI summaries add accessibility for low literacy contexts</w:t>
            </w:r>
          </w:p>
        </w:tc>
      </w:tr>
    </w:tbl>
    <w:p w14:paraId="2CAA019F" w14:textId="77777777" w:rsidR="001B168B" w:rsidRDefault="00000000">
      <w:pPr>
        <w:spacing w:before="80" w:after="120"/>
        <w:ind w:firstLine="0"/>
      </w:pPr>
      <w:r>
        <w:rPr>
          <w:i/>
        </w:rPr>
        <w:t xml:space="preserve">Note. </w:t>
      </w:r>
      <w:r>
        <w:t>Models frame why aggregation and summarization are appropriate interventions at the current maturity level.</w:t>
      </w:r>
    </w:p>
    <w:p w14:paraId="110CF5C6" w14:textId="77777777" w:rsidR="001B168B" w:rsidRDefault="001B168B"/>
    <w:p w14:paraId="393D6B92" w14:textId="77777777" w:rsidR="001B168B" w:rsidRDefault="00000000">
      <w:pPr>
        <w:keepNext/>
        <w:spacing w:before="240"/>
        <w:ind w:firstLine="0"/>
      </w:pPr>
      <w:r>
        <w:rPr>
          <w:b/>
        </w:rPr>
        <w:lastRenderedPageBreak/>
        <w:t>Public Notice Systems: International Comparison</w:t>
      </w:r>
    </w:p>
    <w:p w14:paraId="04549430" w14:textId="491CCE4C" w:rsidR="001B168B" w:rsidRDefault="00000000">
      <w:r>
        <w:t xml:space="preserve">As discussed in the literature on e-governance and information accessibility, 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3BC5A83D" w14:textId="77777777" w:rsidR="001B168B" w:rsidRDefault="00000000">
      <w:r>
        <w:t xml:space="preserve">Empirical evidence from the implemented system supports the view that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w:t>
      </w:r>
      <w:r>
        <w:lastRenderedPageBreak/>
        <w:t>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28D40BD8" w14:textId="77777777" w:rsidR="001B168B" w:rsidRDefault="00000000">
      <w:r>
        <w:t>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69D73595" w14:textId="77777777" w:rsidR="001B168B" w:rsidRDefault="00000000">
      <w:r>
        <w:t xml:space="preserve">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w:t>
      </w:r>
      <w:r>
        <w:lastRenderedPageBreak/>
        <w:t>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002F865A" w14:textId="77777777" w:rsidR="001B168B" w:rsidRDefault="00000000">
      <w:r>
        <w:t>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14:paraId="3A41C96B" w14:textId="77777777" w:rsidR="001B168B" w:rsidRDefault="00000000">
      <w:r>
        <w:t xml:space="preserve">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w:t>
      </w:r>
      <w:r>
        <w:lastRenderedPageBreak/>
        <w:t>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08D8D37C" w14:textId="77777777" w:rsidR="001B168B" w:rsidRDefault="00000000">
      <w:pPr>
        <w:spacing w:before="240"/>
        <w:ind w:firstLine="0"/>
      </w:pPr>
      <w:r>
        <w:rPr>
          <w:b/>
        </w:rPr>
        <w:t>Table 5</w:t>
      </w:r>
    </w:p>
    <w:p w14:paraId="0135F419" w14:textId="77777777" w:rsidR="001B168B" w:rsidRDefault="00000000">
      <w:pPr>
        <w:spacing w:after="120"/>
        <w:ind w:firstLine="0"/>
      </w:pPr>
      <w:r>
        <w:rPr>
          <w:i/>
        </w:rPr>
        <w:t>Feature Comparison of Notable Public Notice Platforms</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542"/>
        <w:gridCol w:w="1531"/>
        <w:gridCol w:w="1547"/>
        <w:gridCol w:w="1535"/>
        <w:gridCol w:w="1683"/>
        <w:gridCol w:w="1522"/>
      </w:tblGrid>
      <w:tr w:rsidR="001B168B" w14:paraId="6497B9CB" w14:textId="77777777">
        <w:trPr>
          <w:jc w:val="center"/>
        </w:trPr>
        <w:tc>
          <w:tcPr>
            <w:tcW w:w="1560" w:type="dxa"/>
            <w:tcBorders>
              <w:top w:val="nil"/>
              <w:left w:val="nil"/>
              <w:bottom w:val="single" w:sz="6" w:space="0" w:color="000000"/>
              <w:right w:val="nil"/>
            </w:tcBorders>
          </w:tcPr>
          <w:p w14:paraId="0DE21177" w14:textId="77777777" w:rsidR="001B168B" w:rsidRDefault="00000000">
            <w:pPr>
              <w:spacing w:before="40" w:after="40" w:line="240" w:lineRule="auto"/>
              <w:ind w:firstLine="0"/>
              <w:jc w:val="center"/>
            </w:pPr>
            <w:r>
              <w:rPr>
                <w:b/>
              </w:rPr>
              <w:t>Platform</w:t>
            </w:r>
          </w:p>
        </w:tc>
        <w:tc>
          <w:tcPr>
            <w:tcW w:w="1560" w:type="dxa"/>
            <w:tcBorders>
              <w:top w:val="nil"/>
              <w:left w:val="nil"/>
              <w:bottom w:val="single" w:sz="6" w:space="0" w:color="000000"/>
              <w:right w:val="nil"/>
            </w:tcBorders>
          </w:tcPr>
          <w:p w14:paraId="34C4C66B" w14:textId="77777777" w:rsidR="001B168B" w:rsidRDefault="00000000">
            <w:pPr>
              <w:spacing w:before="40" w:after="40" w:line="240" w:lineRule="auto"/>
              <w:ind w:firstLine="0"/>
              <w:jc w:val="center"/>
            </w:pPr>
            <w:r>
              <w:rPr>
                <w:b/>
              </w:rPr>
              <w:t>Country</w:t>
            </w:r>
          </w:p>
        </w:tc>
        <w:tc>
          <w:tcPr>
            <w:tcW w:w="1560" w:type="dxa"/>
            <w:tcBorders>
              <w:top w:val="nil"/>
              <w:left w:val="nil"/>
              <w:bottom w:val="single" w:sz="6" w:space="0" w:color="000000"/>
              <w:right w:val="nil"/>
            </w:tcBorders>
          </w:tcPr>
          <w:p w14:paraId="7BFCC116" w14:textId="77777777" w:rsidR="001B168B" w:rsidRDefault="00000000">
            <w:pPr>
              <w:spacing w:before="40" w:after="40" w:line="240" w:lineRule="auto"/>
              <w:ind w:firstLine="0"/>
              <w:jc w:val="center"/>
            </w:pPr>
            <w:r>
              <w:rPr>
                <w:b/>
              </w:rPr>
              <w:t>Scope</w:t>
            </w:r>
          </w:p>
        </w:tc>
        <w:tc>
          <w:tcPr>
            <w:tcW w:w="1560" w:type="dxa"/>
            <w:tcBorders>
              <w:top w:val="nil"/>
              <w:left w:val="nil"/>
              <w:bottom w:val="single" w:sz="6" w:space="0" w:color="000000"/>
              <w:right w:val="nil"/>
            </w:tcBorders>
          </w:tcPr>
          <w:p w14:paraId="2A8852C1" w14:textId="77777777" w:rsidR="001B168B" w:rsidRDefault="00000000">
            <w:pPr>
              <w:spacing w:before="40" w:after="40" w:line="240" w:lineRule="auto"/>
              <w:ind w:firstLine="0"/>
              <w:jc w:val="center"/>
            </w:pPr>
            <w:r>
              <w:rPr>
                <w:b/>
              </w:rPr>
              <w:t>Search</w:t>
            </w:r>
          </w:p>
        </w:tc>
        <w:tc>
          <w:tcPr>
            <w:tcW w:w="1560" w:type="dxa"/>
            <w:tcBorders>
              <w:top w:val="nil"/>
              <w:left w:val="nil"/>
              <w:bottom w:val="single" w:sz="6" w:space="0" w:color="000000"/>
              <w:right w:val="nil"/>
            </w:tcBorders>
          </w:tcPr>
          <w:p w14:paraId="4ADB8B9B" w14:textId="77777777" w:rsidR="001B168B" w:rsidRDefault="00000000">
            <w:pPr>
              <w:spacing w:before="40" w:after="40" w:line="240" w:lineRule="auto"/>
              <w:ind w:firstLine="0"/>
              <w:jc w:val="center"/>
            </w:pPr>
            <w:r>
              <w:rPr>
                <w:b/>
              </w:rPr>
              <w:t>AI Features</w:t>
            </w:r>
          </w:p>
        </w:tc>
        <w:tc>
          <w:tcPr>
            <w:tcW w:w="1560" w:type="dxa"/>
            <w:tcBorders>
              <w:top w:val="nil"/>
              <w:left w:val="nil"/>
              <w:bottom w:val="single" w:sz="6" w:space="0" w:color="000000"/>
              <w:right w:val="nil"/>
            </w:tcBorders>
          </w:tcPr>
          <w:p w14:paraId="63879CD0" w14:textId="77777777" w:rsidR="001B168B" w:rsidRDefault="00000000">
            <w:pPr>
              <w:spacing w:before="40" w:after="40" w:line="240" w:lineRule="auto"/>
              <w:ind w:firstLine="0"/>
              <w:jc w:val="center"/>
            </w:pPr>
            <w:r>
              <w:rPr>
                <w:b/>
              </w:rPr>
              <w:t>Open API</w:t>
            </w:r>
          </w:p>
        </w:tc>
      </w:tr>
      <w:tr w:rsidR="001B168B" w14:paraId="737C2B3D" w14:textId="77777777">
        <w:trPr>
          <w:jc w:val="center"/>
        </w:trPr>
        <w:tc>
          <w:tcPr>
            <w:tcW w:w="1560" w:type="dxa"/>
            <w:tcBorders>
              <w:top w:val="nil"/>
              <w:left w:val="nil"/>
              <w:bottom w:val="nil"/>
              <w:right w:val="nil"/>
            </w:tcBorders>
          </w:tcPr>
          <w:p w14:paraId="2BBF7F9B" w14:textId="77777777" w:rsidR="001B168B" w:rsidRDefault="00000000">
            <w:pPr>
              <w:spacing w:before="40" w:after="40" w:line="240" w:lineRule="auto"/>
              <w:ind w:firstLine="0"/>
            </w:pPr>
            <w:r>
              <w:t>AusTender</w:t>
            </w:r>
          </w:p>
        </w:tc>
        <w:tc>
          <w:tcPr>
            <w:tcW w:w="1560" w:type="dxa"/>
            <w:tcBorders>
              <w:top w:val="nil"/>
              <w:left w:val="nil"/>
              <w:bottom w:val="nil"/>
              <w:right w:val="nil"/>
            </w:tcBorders>
          </w:tcPr>
          <w:p w14:paraId="6C8F357F" w14:textId="77777777" w:rsidR="001B168B" w:rsidRDefault="00000000">
            <w:pPr>
              <w:spacing w:before="40" w:after="40" w:line="240" w:lineRule="auto"/>
              <w:ind w:firstLine="0"/>
            </w:pPr>
            <w:r>
              <w:t>Australia</w:t>
            </w:r>
          </w:p>
        </w:tc>
        <w:tc>
          <w:tcPr>
            <w:tcW w:w="1560" w:type="dxa"/>
            <w:tcBorders>
              <w:top w:val="nil"/>
              <w:left w:val="nil"/>
              <w:bottom w:val="nil"/>
              <w:right w:val="nil"/>
            </w:tcBorders>
          </w:tcPr>
          <w:p w14:paraId="4D044152" w14:textId="77777777" w:rsidR="001B168B" w:rsidRDefault="00000000">
            <w:pPr>
              <w:spacing w:before="40" w:after="40" w:line="240" w:lineRule="auto"/>
              <w:ind w:firstLine="0"/>
            </w:pPr>
            <w:r>
              <w:t>National tenders</w:t>
            </w:r>
          </w:p>
        </w:tc>
        <w:tc>
          <w:tcPr>
            <w:tcW w:w="1560" w:type="dxa"/>
            <w:tcBorders>
              <w:top w:val="nil"/>
              <w:left w:val="nil"/>
              <w:bottom w:val="nil"/>
              <w:right w:val="nil"/>
            </w:tcBorders>
          </w:tcPr>
          <w:p w14:paraId="374ACE1E" w14:textId="77777777" w:rsidR="001B168B" w:rsidRDefault="00000000">
            <w:pPr>
              <w:spacing w:before="40" w:after="40" w:line="240" w:lineRule="auto"/>
              <w:ind w:firstLine="0"/>
            </w:pPr>
            <w:r>
              <w:t>Keyword, category, date</w:t>
            </w:r>
          </w:p>
        </w:tc>
        <w:tc>
          <w:tcPr>
            <w:tcW w:w="1560" w:type="dxa"/>
            <w:tcBorders>
              <w:top w:val="nil"/>
              <w:left w:val="nil"/>
              <w:bottom w:val="nil"/>
              <w:right w:val="nil"/>
            </w:tcBorders>
          </w:tcPr>
          <w:p w14:paraId="4BD21AE2" w14:textId="77777777" w:rsidR="001B168B" w:rsidRDefault="00000000">
            <w:pPr>
              <w:spacing w:before="40" w:after="40" w:line="240" w:lineRule="auto"/>
              <w:ind w:firstLine="0"/>
            </w:pPr>
            <w:r>
              <w:t>None</w:t>
            </w:r>
          </w:p>
        </w:tc>
        <w:tc>
          <w:tcPr>
            <w:tcW w:w="1560" w:type="dxa"/>
            <w:tcBorders>
              <w:top w:val="nil"/>
              <w:left w:val="nil"/>
              <w:bottom w:val="nil"/>
              <w:right w:val="nil"/>
            </w:tcBorders>
          </w:tcPr>
          <w:p w14:paraId="565E1C9A" w14:textId="77777777" w:rsidR="001B168B" w:rsidRDefault="00000000">
            <w:pPr>
              <w:spacing w:before="40" w:after="40" w:line="240" w:lineRule="auto"/>
              <w:ind w:firstLine="0"/>
            </w:pPr>
            <w:r>
              <w:t>Yes</w:t>
            </w:r>
          </w:p>
        </w:tc>
      </w:tr>
      <w:tr w:rsidR="001B168B" w14:paraId="54DECF40" w14:textId="77777777">
        <w:trPr>
          <w:jc w:val="center"/>
        </w:trPr>
        <w:tc>
          <w:tcPr>
            <w:tcW w:w="1560" w:type="dxa"/>
            <w:tcBorders>
              <w:top w:val="nil"/>
              <w:left w:val="nil"/>
              <w:bottom w:val="nil"/>
              <w:right w:val="nil"/>
            </w:tcBorders>
          </w:tcPr>
          <w:p w14:paraId="7D93C78E" w14:textId="77777777" w:rsidR="001B168B" w:rsidRDefault="00000000">
            <w:pPr>
              <w:spacing w:before="40" w:after="40" w:line="240" w:lineRule="auto"/>
              <w:ind w:firstLine="0"/>
            </w:pPr>
            <w:r>
              <w:t>GOV.UK Publish</w:t>
            </w:r>
          </w:p>
        </w:tc>
        <w:tc>
          <w:tcPr>
            <w:tcW w:w="1560" w:type="dxa"/>
            <w:tcBorders>
              <w:top w:val="nil"/>
              <w:left w:val="nil"/>
              <w:bottom w:val="nil"/>
              <w:right w:val="nil"/>
            </w:tcBorders>
          </w:tcPr>
          <w:p w14:paraId="295B914B" w14:textId="77777777" w:rsidR="001B168B" w:rsidRDefault="00000000">
            <w:pPr>
              <w:spacing w:before="40" w:after="40" w:line="240" w:lineRule="auto"/>
              <w:ind w:firstLine="0"/>
            </w:pPr>
            <w:r>
              <w:t>United Kingdom</w:t>
            </w:r>
          </w:p>
        </w:tc>
        <w:tc>
          <w:tcPr>
            <w:tcW w:w="1560" w:type="dxa"/>
            <w:tcBorders>
              <w:top w:val="nil"/>
              <w:left w:val="nil"/>
              <w:bottom w:val="nil"/>
              <w:right w:val="nil"/>
            </w:tcBorders>
          </w:tcPr>
          <w:p w14:paraId="38E1A3B8" w14:textId="77777777" w:rsidR="001B168B" w:rsidRDefault="00000000">
            <w:pPr>
              <w:spacing w:before="40" w:after="40" w:line="240" w:lineRule="auto"/>
              <w:ind w:firstLine="0"/>
            </w:pPr>
            <w:r>
              <w:t>Central government</w:t>
            </w:r>
          </w:p>
        </w:tc>
        <w:tc>
          <w:tcPr>
            <w:tcW w:w="1560" w:type="dxa"/>
            <w:tcBorders>
              <w:top w:val="nil"/>
              <w:left w:val="nil"/>
              <w:bottom w:val="nil"/>
              <w:right w:val="nil"/>
            </w:tcBorders>
          </w:tcPr>
          <w:p w14:paraId="43528988" w14:textId="77777777" w:rsidR="001B168B" w:rsidRDefault="00000000">
            <w:pPr>
              <w:spacing w:before="40" w:after="40" w:line="240" w:lineRule="auto"/>
              <w:ind w:firstLine="0"/>
            </w:pPr>
            <w:r>
              <w:t>Full text</w:t>
            </w:r>
          </w:p>
        </w:tc>
        <w:tc>
          <w:tcPr>
            <w:tcW w:w="1560" w:type="dxa"/>
            <w:tcBorders>
              <w:top w:val="nil"/>
              <w:left w:val="nil"/>
              <w:bottom w:val="nil"/>
              <w:right w:val="nil"/>
            </w:tcBorders>
          </w:tcPr>
          <w:p w14:paraId="50730F61" w14:textId="77777777" w:rsidR="001B168B" w:rsidRDefault="00000000">
            <w:pPr>
              <w:spacing w:before="40" w:after="40" w:line="240" w:lineRule="auto"/>
              <w:ind w:firstLine="0"/>
            </w:pPr>
            <w:r>
              <w:t>Summarization pilot</w:t>
            </w:r>
          </w:p>
        </w:tc>
        <w:tc>
          <w:tcPr>
            <w:tcW w:w="1560" w:type="dxa"/>
            <w:tcBorders>
              <w:top w:val="nil"/>
              <w:left w:val="nil"/>
              <w:bottom w:val="nil"/>
              <w:right w:val="nil"/>
            </w:tcBorders>
          </w:tcPr>
          <w:p w14:paraId="6921E86F" w14:textId="77777777" w:rsidR="001B168B" w:rsidRDefault="00000000">
            <w:pPr>
              <w:spacing w:before="40" w:after="40" w:line="240" w:lineRule="auto"/>
              <w:ind w:firstLine="0"/>
            </w:pPr>
            <w:r>
              <w:t>Yes</w:t>
            </w:r>
          </w:p>
        </w:tc>
      </w:tr>
      <w:tr w:rsidR="001B168B" w14:paraId="375361B8" w14:textId="77777777">
        <w:trPr>
          <w:jc w:val="center"/>
        </w:trPr>
        <w:tc>
          <w:tcPr>
            <w:tcW w:w="1560" w:type="dxa"/>
            <w:tcBorders>
              <w:top w:val="nil"/>
              <w:left w:val="nil"/>
              <w:bottom w:val="nil"/>
              <w:right w:val="nil"/>
            </w:tcBorders>
          </w:tcPr>
          <w:p w14:paraId="02C1BDCB" w14:textId="77777777" w:rsidR="001B168B" w:rsidRDefault="00000000">
            <w:pPr>
              <w:spacing w:before="40" w:after="40" w:line="240" w:lineRule="auto"/>
              <w:ind w:firstLine="0"/>
            </w:pPr>
            <w:r>
              <w:t>USA.gov</w:t>
            </w:r>
          </w:p>
        </w:tc>
        <w:tc>
          <w:tcPr>
            <w:tcW w:w="1560" w:type="dxa"/>
            <w:tcBorders>
              <w:top w:val="nil"/>
              <w:left w:val="nil"/>
              <w:bottom w:val="nil"/>
              <w:right w:val="nil"/>
            </w:tcBorders>
          </w:tcPr>
          <w:p w14:paraId="5D9ACBAB" w14:textId="77777777" w:rsidR="001B168B" w:rsidRDefault="00000000">
            <w:pPr>
              <w:spacing w:before="40" w:after="40" w:line="240" w:lineRule="auto"/>
              <w:ind w:firstLine="0"/>
            </w:pPr>
            <w:r>
              <w:t>United States</w:t>
            </w:r>
          </w:p>
        </w:tc>
        <w:tc>
          <w:tcPr>
            <w:tcW w:w="1560" w:type="dxa"/>
            <w:tcBorders>
              <w:top w:val="nil"/>
              <w:left w:val="nil"/>
              <w:bottom w:val="nil"/>
              <w:right w:val="nil"/>
            </w:tcBorders>
          </w:tcPr>
          <w:p w14:paraId="16843E6F" w14:textId="77777777" w:rsidR="001B168B" w:rsidRDefault="00000000">
            <w:pPr>
              <w:spacing w:before="40" w:after="40" w:line="240" w:lineRule="auto"/>
              <w:ind w:firstLine="0"/>
            </w:pPr>
            <w:r>
              <w:t>Federal notices</w:t>
            </w:r>
          </w:p>
        </w:tc>
        <w:tc>
          <w:tcPr>
            <w:tcW w:w="1560" w:type="dxa"/>
            <w:tcBorders>
              <w:top w:val="nil"/>
              <w:left w:val="nil"/>
              <w:bottom w:val="nil"/>
              <w:right w:val="nil"/>
            </w:tcBorders>
          </w:tcPr>
          <w:p w14:paraId="6A5BF499" w14:textId="77777777" w:rsidR="001B168B" w:rsidRDefault="00000000">
            <w:pPr>
              <w:spacing w:before="40" w:after="40" w:line="240" w:lineRule="auto"/>
              <w:ind w:firstLine="0"/>
            </w:pPr>
            <w:r>
              <w:t>Keyword</w:t>
            </w:r>
          </w:p>
        </w:tc>
        <w:tc>
          <w:tcPr>
            <w:tcW w:w="1560" w:type="dxa"/>
            <w:tcBorders>
              <w:top w:val="nil"/>
              <w:left w:val="nil"/>
              <w:bottom w:val="nil"/>
              <w:right w:val="nil"/>
            </w:tcBorders>
          </w:tcPr>
          <w:p w14:paraId="64C38E56" w14:textId="77777777" w:rsidR="001B168B" w:rsidRDefault="00000000">
            <w:pPr>
              <w:spacing w:before="40" w:after="40" w:line="240" w:lineRule="auto"/>
              <w:ind w:firstLine="0"/>
            </w:pPr>
            <w:r>
              <w:t>Chatbot</w:t>
            </w:r>
          </w:p>
        </w:tc>
        <w:tc>
          <w:tcPr>
            <w:tcW w:w="1560" w:type="dxa"/>
            <w:tcBorders>
              <w:top w:val="nil"/>
              <w:left w:val="nil"/>
              <w:bottom w:val="nil"/>
              <w:right w:val="nil"/>
            </w:tcBorders>
          </w:tcPr>
          <w:p w14:paraId="3D3863A4" w14:textId="77777777" w:rsidR="001B168B" w:rsidRDefault="00000000">
            <w:pPr>
              <w:spacing w:before="40" w:after="40" w:line="240" w:lineRule="auto"/>
              <w:ind w:firstLine="0"/>
            </w:pPr>
            <w:r>
              <w:t>Partial</w:t>
            </w:r>
          </w:p>
        </w:tc>
      </w:tr>
      <w:tr w:rsidR="001B168B" w14:paraId="6A101DF3" w14:textId="77777777">
        <w:trPr>
          <w:jc w:val="center"/>
        </w:trPr>
        <w:tc>
          <w:tcPr>
            <w:tcW w:w="1560" w:type="dxa"/>
            <w:tcBorders>
              <w:top w:val="nil"/>
              <w:left w:val="nil"/>
              <w:bottom w:val="nil"/>
              <w:right w:val="nil"/>
            </w:tcBorders>
          </w:tcPr>
          <w:p w14:paraId="14D8B334" w14:textId="77777777" w:rsidR="001B168B" w:rsidRDefault="00000000">
            <w:pPr>
              <w:spacing w:before="40" w:after="40" w:line="240" w:lineRule="auto"/>
              <w:ind w:firstLine="0"/>
            </w:pPr>
            <w:r>
              <w:t>Suchana AI (this work)</w:t>
            </w:r>
          </w:p>
        </w:tc>
        <w:tc>
          <w:tcPr>
            <w:tcW w:w="1560" w:type="dxa"/>
            <w:tcBorders>
              <w:top w:val="nil"/>
              <w:left w:val="nil"/>
              <w:bottom w:val="nil"/>
              <w:right w:val="nil"/>
            </w:tcBorders>
          </w:tcPr>
          <w:p w14:paraId="585F7FD2" w14:textId="77777777" w:rsidR="001B168B" w:rsidRDefault="00000000">
            <w:pPr>
              <w:spacing w:before="40" w:after="40" w:line="240" w:lineRule="auto"/>
              <w:ind w:firstLine="0"/>
            </w:pPr>
            <w:r>
              <w:t>Nepal</w:t>
            </w:r>
          </w:p>
        </w:tc>
        <w:tc>
          <w:tcPr>
            <w:tcW w:w="1560" w:type="dxa"/>
            <w:tcBorders>
              <w:top w:val="nil"/>
              <w:left w:val="nil"/>
              <w:bottom w:val="nil"/>
              <w:right w:val="nil"/>
            </w:tcBorders>
          </w:tcPr>
          <w:p w14:paraId="62B78263" w14:textId="77777777" w:rsidR="001B168B" w:rsidRDefault="00000000">
            <w:pPr>
              <w:spacing w:before="40" w:after="40" w:line="240" w:lineRule="auto"/>
              <w:ind w:firstLine="0"/>
            </w:pPr>
            <w:r>
              <w:t>Multi portal notices</w:t>
            </w:r>
          </w:p>
        </w:tc>
        <w:tc>
          <w:tcPr>
            <w:tcW w:w="1560" w:type="dxa"/>
            <w:tcBorders>
              <w:top w:val="nil"/>
              <w:left w:val="nil"/>
              <w:bottom w:val="nil"/>
              <w:right w:val="nil"/>
            </w:tcBorders>
          </w:tcPr>
          <w:p w14:paraId="35120DC5" w14:textId="77777777" w:rsidR="001B168B" w:rsidRDefault="00000000">
            <w:pPr>
              <w:spacing w:before="40" w:after="40" w:line="240" w:lineRule="auto"/>
              <w:ind w:firstLine="0"/>
            </w:pPr>
            <w:r>
              <w:t>Hybrid dense plus BM25 plus filters</w:t>
            </w:r>
          </w:p>
        </w:tc>
        <w:tc>
          <w:tcPr>
            <w:tcW w:w="1560" w:type="dxa"/>
            <w:tcBorders>
              <w:top w:val="nil"/>
              <w:left w:val="nil"/>
              <w:bottom w:val="nil"/>
              <w:right w:val="nil"/>
            </w:tcBorders>
          </w:tcPr>
          <w:p w14:paraId="10A7176F" w14:textId="77777777" w:rsidR="001B168B" w:rsidRDefault="00000000">
            <w:pPr>
              <w:spacing w:before="40" w:after="40" w:line="240" w:lineRule="auto"/>
              <w:ind w:firstLine="0"/>
            </w:pPr>
            <w:r>
              <w:t>Classification, dual language summary, RAG QA</w:t>
            </w:r>
          </w:p>
        </w:tc>
        <w:tc>
          <w:tcPr>
            <w:tcW w:w="1560" w:type="dxa"/>
            <w:tcBorders>
              <w:top w:val="nil"/>
              <w:left w:val="nil"/>
              <w:bottom w:val="nil"/>
              <w:right w:val="nil"/>
            </w:tcBorders>
          </w:tcPr>
          <w:p w14:paraId="753AC122" w14:textId="77777777" w:rsidR="001B168B" w:rsidRDefault="00000000">
            <w:pPr>
              <w:spacing w:before="40" w:after="40" w:line="240" w:lineRule="auto"/>
              <w:ind w:firstLine="0"/>
            </w:pPr>
            <w:r>
              <w:t>No, planned</w:t>
            </w:r>
          </w:p>
        </w:tc>
      </w:tr>
    </w:tbl>
    <w:p w14:paraId="0759E300" w14:textId="77777777" w:rsidR="001B168B" w:rsidRDefault="00000000">
      <w:pPr>
        <w:spacing w:before="80" w:after="120"/>
        <w:ind w:firstLine="0"/>
      </w:pPr>
      <w:r>
        <w:rPr>
          <w:i/>
        </w:rPr>
        <w:t xml:space="preserve">Note. </w:t>
      </w:r>
      <w:r>
        <w:t>Comparison shows that AI features are rare in government platforms and absent for Nepal.</w:t>
      </w:r>
    </w:p>
    <w:p w14:paraId="1E6623CF" w14:textId="77777777" w:rsidR="001B168B" w:rsidRDefault="001B168B"/>
    <w:p w14:paraId="4F788780" w14:textId="77777777" w:rsidR="001B168B" w:rsidRDefault="00000000">
      <w:r>
        <w:t xml:space="preserve">As discussed in the literature on e-governance and information accessibility,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w:t>
      </w:r>
      <w:r>
        <w:lastRenderedPageBreak/>
        <w:t>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5DF32864" w14:textId="569F4E5D" w:rsidR="001B168B" w:rsidRDefault="00000000">
      <w:r>
        <w:t xml:space="preserve">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Where notices are published as scanned portable document formats, the problem compounds, because the textual content is not machine readable and cannot be indexed or summarized automatically.</w:t>
      </w:r>
    </w:p>
    <w:p w14:paraId="54617DF0" w14:textId="77777777" w:rsidR="001B168B" w:rsidRDefault="00000000">
      <w:pPr>
        <w:keepNext/>
        <w:spacing w:before="240"/>
        <w:ind w:firstLine="0"/>
      </w:pPr>
      <w:r>
        <w:rPr>
          <w:b/>
        </w:rPr>
        <w:t>Natural Language Processing and Transformers</w:t>
      </w:r>
    </w:p>
    <w:p w14:paraId="3B293276" w14:textId="77777777" w:rsidR="001B168B" w:rsidRDefault="00000000">
      <w:r>
        <w:t xml:space="preserve">As discussed in the literature on e-governance and information accessibility,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t>
      </w:r>
      <w:r>
        <w:lastRenderedPageBreak/>
        <w:t>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36819D47" w14:textId="77777777" w:rsidR="001B168B" w:rsidRDefault="00000000">
      <w:r>
        <w:t>Empirical evidence from the implemented system supports the view that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257B806A" w14:textId="77777777" w:rsidR="001B168B" w:rsidRDefault="00000000">
      <w:r>
        <w:t xml:space="preserve">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w:t>
      </w:r>
      <w:r>
        <w:lastRenderedPageBreak/>
        <w:t>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0DFA3143" w14:textId="77777777" w:rsidR="001B168B" w:rsidRDefault="00000000">
      <w:r>
        <w:t>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52408725" w14:textId="77777777" w:rsidR="001B168B" w:rsidRDefault="00000000">
      <w:r>
        <w:t xml:space="preserve">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w:t>
      </w:r>
      <w:r>
        <w:lastRenderedPageBreak/>
        <w:t>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108D6BF0" w14:textId="2BB7BB30" w:rsidR="001B168B" w:rsidRDefault="00000000">
      <w:r>
        <w:t xml:space="preserve">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 </w:t>
      </w:r>
      <w:r>
        <w:fldChar w:fldCharType="begin"/>
      </w:r>
      <w:r>
        <w:instrText xml:space="preserve"> CITATION Braun2019 \l 1033 </w:instrText>
      </w:r>
      <w:r>
        <w:fldChar w:fldCharType="separate"/>
      </w:r>
      <w:r w:rsidR="003A491D">
        <w:rPr>
          <w:noProof/>
        </w:rPr>
        <w:t xml:space="preserve"> (Braun &amp; Clarke, 2019)</w:t>
      </w:r>
      <w:r>
        <w:fldChar w:fldCharType="end"/>
      </w:r>
    </w:p>
    <w:p w14:paraId="1C729355" w14:textId="77777777" w:rsidR="001B168B" w:rsidRDefault="00000000">
      <w:r>
        <w:t xml:space="preserve">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w:t>
      </w:r>
      <w:r>
        <w:lastRenderedPageBreak/>
        <w:t>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728ADFBE" w14:textId="77777777" w:rsidR="001B168B" w:rsidRDefault="00000000">
      <w:pPr>
        <w:keepNext/>
        <w:spacing w:before="240"/>
        <w:ind w:firstLine="0"/>
      </w:pPr>
      <w:r>
        <w:rPr>
          <w:b/>
        </w:rPr>
        <w:t>Text Summarization: Extractive Versus Abstractive</w:t>
      </w:r>
    </w:p>
    <w:p w14:paraId="54B6813F" w14:textId="77777777" w:rsidR="001B168B" w:rsidRDefault="00000000">
      <w:r>
        <w:t xml:space="preserve">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w:t>
      </w:r>
      <w:r>
        <w:lastRenderedPageBreak/>
        <w:t>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78892613" w14:textId="77777777" w:rsidR="001B168B" w:rsidRDefault="00000000">
      <w:r>
        <w:t>Empirical evidence from the implemented system supports the view that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14:paraId="40869F16" w14:textId="6467B93F" w:rsidR="001B168B" w:rsidRDefault="00000000">
      <w:r>
        <w:t xml:space="preserve">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xml:space="preserve">.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w:t>
      </w:r>
      <w:r>
        <w:lastRenderedPageBreak/>
        <w:t>threshold calibration, and user interface integration. The multilingual e5 base model was selected because it handles both English and Nepali written in Devanagari, which is a requirement for Nepalese portals.</w:t>
      </w:r>
    </w:p>
    <w:p w14:paraId="0791F652" w14:textId="2A87E5E9" w:rsidR="001B168B" w:rsidRDefault="00000000">
      <w:r>
        <w:t xml:space="preserve">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Where notices are published as scanned portable document formats, the problem compounds, because the textual content is not machine readable and cannot be indexed or summarized automatically.</w:t>
      </w:r>
    </w:p>
    <w:p w14:paraId="05A36DC7" w14:textId="77777777" w:rsidR="001B168B" w:rsidRDefault="00000000">
      <w:r>
        <w:t xml:space="preserve">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w:t>
      </w:r>
      <w:r>
        <w:lastRenderedPageBreak/>
        <w:t>and progress tracking. It does not own authentication or relational persistence. This division keeps the browser from calling the AI service directly and keeps the AI service small and fast to boot with only seven routes.</w:t>
      </w:r>
    </w:p>
    <w:p w14:paraId="69B7116E" w14:textId="77777777" w:rsidR="001B168B" w:rsidRDefault="00000000">
      <w:pPr>
        <w:spacing w:before="240"/>
        <w:ind w:firstLine="0"/>
      </w:pPr>
      <w:r>
        <w:rPr>
          <w:b/>
        </w:rPr>
        <w:t>Table 6</w:t>
      </w:r>
    </w:p>
    <w:p w14:paraId="2F249442" w14:textId="77777777" w:rsidR="001B168B" w:rsidRDefault="00000000">
      <w:pPr>
        <w:spacing w:after="120"/>
        <w:ind w:firstLine="0"/>
      </w:pPr>
      <w:r>
        <w:rPr>
          <w:i/>
        </w:rPr>
        <w:t>Summarization Approach Trade Offs for Government Notices</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340"/>
        <w:gridCol w:w="2340"/>
        <w:gridCol w:w="2340"/>
        <w:gridCol w:w="2340"/>
      </w:tblGrid>
      <w:tr w:rsidR="001B168B" w14:paraId="2BA07DFE" w14:textId="77777777">
        <w:trPr>
          <w:jc w:val="center"/>
        </w:trPr>
        <w:tc>
          <w:tcPr>
            <w:tcW w:w="2340" w:type="dxa"/>
            <w:tcBorders>
              <w:top w:val="nil"/>
              <w:left w:val="nil"/>
              <w:bottom w:val="single" w:sz="6" w:space="0" w:color="000000"/>
              <w:right w:val="nil"/>
            </w:tcBorders>
          </w:tcPr>
          <w:p w14:paraId="29588603" w14:textId="77777777" w:rsidR="001B168B" w:rsidRDefault="00000000">
            <w:pPr>
              <w:spacing w:before="40" w:after="40" w:line="240" w:lineRule="auto"/>
              <w:ind w:firstLine="0"/>
              <w:jc w:val="center"/>
            </w:pPr>
            <w:r>
              <w:rPr>
                <w:b/>
              </w:rPr>
              <w:t>Approach</w:t>
            </w:r>
          </w:p>
        </w:tc>
        <w:tc>
          <w:tcPr>
            <w:tcW w:w="2340" w:type="dxa"/>
            <w:tcBorders>
              <w:top w:val="nil"/>
              <w:left w:val="nil"/>
              <w:bottom w:val="single" w:sz="6" w:space="0" w:color="000000"/>
              <w:right w:val="nil"/>
            </w:tcBorders>
          </w:tcPr>
          <w:p w14:paraId="4419F95B" w14:textId="77777777" w:rsidR="001B168B" w:rsidRDefault="00000000">
            <w:pPr>
              <w:spacing w:before="40" w:after="40" w:line="240" w:lineRule="auto"/>
              <w:ind w:firstLine="0"/>
              <w:jc w:val="center"/>
            </w:pPr>
            <w:r>
              <w:rPr>
                <w:b/>
              </w:rPr>
              <w:t>Example Models</w:t>
            </w:r>
          </w:p>
        </w:tc>
        <w:tc>
          <w:tcPr>
            <w:tcW w:w="2340" w:type="dxa"/>
            <w:tcBorders>
              <w:top w:val="nil"/>
              <w:left w:val="nil"/>
              <w:bottom w:val="single" w:sz="6" w:space="0" w:color="000000"/>
              <w:right w:val="nil"/>
            </w:tcBorders>
          </w:tcPr>
          <w:p w14:paraId="337FF0DA" w14:textId="77777777" w:rsidR="001B168B" w:rsidRDefault="00000000">
            <w:pPr>
              <w:spacing w:before="40" w:after="40" w:line="240" w:lineRule="auto"/>
              <w:ind w:firstLine="0"/>
              <w:jc w:val="center"/>
            </w:pPr>
            <w:r>
              <w:rPr>
                <w:b/>
              </w:rPr>
              <w:t>Strengths</w:t>
            </w:r>
          </w:p>
        </w:tc>
        <w:tc>
          <w:tcPr>
            <w:tcW w:w="2340" w:type="dxa"/>
            <w:tcBorders>
              <w:top w:val="nil"/>
              <w:left w:val="nil"/>
              <w:bottom w:val="single" w:sz="6" w:space="0" w:color="000000"/>
              <w:right w:val="nil"/>
            </w:tcBorders>
          </w:tcPr>
          <w:p w14:paraId="4E479809" w14:textId="77777777" w:rsidR="001B168B" w:rsidRDefault="00000000">
            <w:pPr>
              <w:spacing w:before="40" w:after="40" w:line="240" w:lineRule="auto"/>
              <w:ind w:firstLine="0"/>
              <w:jc w:val="center"/>
            </w:pPr>
            <w:r>
              <w:rPr>
                <w:b/>
              </w:rPr>
              <w:t>Weaknesses for Notices</w:t>
            </w:r>
          </w:p>
        </w:tc>
      </w:tr>
      <w:tr w:rsidR="001B168B" w14:paraId="3D398A5A" w14:textId="77777777">
        <w:trPr>
          <w:jc w:val="center"/>
        </w:trPr>
        <w:tc>
          <w:tcPr>
            <w:tcW w:w="2340" w:type="dxa"/>
            <w:tcBorders>
              <w:top w:val="nil"/>
              <w:left w:val="nil"/>
              <w:bottom w:val="nil"/>
              <w:right w:val="nil"/>
            </w:tcBorders>
          </w:tcPr>
          <w:p w14:paraId="470E4241" w14:textId="77777777" w:rsidR="001B168B" w:rsidRDefault="00000000">
            <w:pPr>
              <w:spacing w:before="40" w:after="40" w:line="240" w:lineRule="auto"/>
              <w:ind w:firstLine="0"/>
            </w:pPr>
            <w:r>
              <w:t>Extractive</w:t>
            </w:r>
          </w:p>
        </w:tc>
        <w:tc>
          <w:tcPr>
            <w:tcW w:w="2340" w:type="dxa"/>
            <w:tcBorders>
              <w:top w:val="nil"/>
              <w:left w:val="nil"/>
              <w:bottom w:val="nil"/>
              <w:right w:val="nil"/>
            </w:tcBorders>
          </w:tcPr>
          <w:p w14:paraId="09108E4F" w14:textId="77777777" w:rsidR="001B168B" w:rsidRDefault="00000000">
            <w:pPr>
              <w:spacing w:before="40" w:after="40" w:line="240" w:lineRule="auto"/>
              <w:ind w:firstLine="0"/>
            </w:pPr>
            <w:r>
              <w:t>TextRank, BERT-extract</w:t>
            </w:r>
          </w:p>
        </w:tc>
        <w:tc>
          <w:tcPr>
            <w:tcW w:w="2340" w:type="dxa"/>
            <w:tcBorders>
              <w:top w:val="nil"/>
              <w:left w:val="nil"/>
              <w:bottom w:val="nil"/>
              <w:right w:val="nil"/>
            </w:tcBorders>
          </w:tcPr>
          <w:p w14:paraId="5B30263E" w14:textId="77777777" w:rsidR="001B168B" w:rsidRDefault="00000000">
            <w:pPr>
              <w:spacing w:before="40" w:after="40" w:line="240" w:lineRule="auto"/>
              <w:ind w:firstLine="0"/>
            </w:pPr>
            <w:r>
              <w:t>No hallucination, faithful</w:t>
            </w:r>
          </w:p>
        </w:tc>
        <w:tc>
          <w:tcPr>
            <w:tcW w:w="2340" w:type="dxa"/>
            <w:tcBorders>
              <w:top w:val="nil"/>
              <w:left w:val="nil"/>
              <w:bottom w:val="nil"/>
              <w:right w:val="nil"/>
            </w:tcBorders>
          </w:tcPr>
          <w:p w14:paraId="6138058B" w14:textId="77777777" w:rsidR="001B168B" w:rsidRDefault="00000000">
            <w:pPr>
              <w:spacing w:before="40" w:after="40" w:line="240" w:lineRule="auto"/>
              <w:ind w:firstLine="0"/>
            </w:pPr>
            <w:r>
              <w:t>Formal prose does not extract well; long procedural sentences remain</w:t>
            </w:r>
          </w:p>
        </w:tc>
      </w:tr>
      <w:tr w:rsidR="001B168B" w14:paraId="3A466ADF" w14:textId="77777777">
        <w:trPr>
          <w:jc w:val="center"/>
        </w:trPr>
        <w:tc>
          <w:tcPr>
            <w:tcW w:w="2340" w:type="dxa"/>
            <w:tcBorders>
              <w:top w:val="nil"/>
              <w:left w:val="nil"/>
              <w:bottom w:val="nil"/>
              <w:right w:val="nil"/>
            </w:tcBorders>
          </w:tcPr>
          <w:p w14:paraId="637D64E7" w14:textId="77777777" w:rsidR="001B168B" w:rsidRDefault="00000000">
            <w:pPr>
              <w:spacing w:before="40" w:after="40" w:line="240" w:lineRule="auto"/>
              <w:ind w:firstLine="0"/>
            </w:pPr>
            <w:r>
              <w:t>Abstractive</w:t>
            </w:r>
          </w:p>
        </w:tc>
        <w:tc>
          <w:tcPr>
            <w:tcW w:w="2340" w:type="dxa"/>
            <w:tcBorders>
              <w:top w:val="nil"/>
              <w:left w:val="nil"/>
              <w:bottom w:val="nil"/>
              <w:right w:val="nil"/>
            </w:tcBorders>
          </w:tcPr>
          <w:p w14:paraId="5C94D353" w14:textId="77777777" w:rsidR="001B168B" w:rsidRDefault="00000000">
            <w:pPr>
              <w:spacing w:before="40" w:after="40" w:line="240" w:lineRule="auto"/>
              <w:ind w:firstLine="0"/>
            </w:pPr>
            <w:r>
              <w:t>BART, T5, PEGASUS, large language models</w:t>
            </w:r>
          </w:p>
        </w:tc>
        <w:tc>
          <w:tcPr>
            <w:tcW w:w="2340" w:type="dxa"/>
            <w:tcBorders>
              <w:top w:val="nil"/>
              <w:left w:val="nil"/>
              <w:bottom w:val="nil"/>
              <w:right w:val="nil"/>
            </w:tcBorders>
          </w:tcPr>
          <w:p w14:paraId="547BF616" w14:textId="77777777" w:rsidR="001B168B" w:rsidRDefault="00000000">
            <w:pPr>
              <w:spacing w:before="40" w:after="40" w:line="240" w:lineRule="auto"/>
              <w:ind w:firstLine="0"/>
            </w:pPr>
            <w:r>
              <w:t>Fluent plain language, can normalize formal text</w:t>
            </w:r>
          </w:p>
        </w:tc>
        <w:tc>
          <w:tcPr>
            <w:tcW w:w="2340" w:type="dxa"/>
            <w:tcBorders>
              <w:top w:val="nil"/>
              <w:left w:val="nil"/>
              <w:bottom w:val="nil"/>
              <w:right w:val="nil"/>
            </w:tcBorders>
          </w:tcPr>
          <w:p w14:paraId="329C8927" w14:textId="77777777" w:rsidR="001B168B" w:rsidRDefault="00000000">
            <w:pPr>
              <w:spacing w:before="40" w:after="40" w:line="240" w:lineRule="auto"/>
              <w:ind w:firstLine="0"/>
            </w:pPr>
            <w:r>
              <w:t>Risk of hallucination; needs grounding</w:t>
            </w:r>
          </w:p>
        </w:tc>
      </w:tr>
      <w:tr w:rsidR="001B168B" w14:paraId="24A34304" w14:textId="77777777">
        <w:trPr>
          <w:jc w:val="center"/>
        </w:trPr>
        <w:tc>
          <w:tcPr>
            <w:tcW w:w="2340" w:type="dxa"/>
            <w:tcBorders>
              <w:top w:val="nil"/>
              <w:left w:val="nil"/>
              <w:bottom w:val="nil"/>
              <w:right w:val="nil"/>
            </w:tcBorders>
          </w:tcPr>
          <w:p w14:paraId="3A7EAE5A" w14:textId="77777777" w:rsidR="001B168B" w:rsidRDefault="00000000">
            <w:pPr>
              <w:spacing w:before="40" w:after="40" w:line="240" w:lineRule="auto"/>
              <w:ind w:firstLine="0"/>
            </w:pPr>
            <w:r>
              <w:t>Hybrid (planned)</w:t>
            </w:r>
          </w:p>
        </w:tc>
        <w:tc>
          <w:tcPr>
            <w:tcW w:w="2340" w:type="dxa"/>
            <w:tcBorders>
              <w:top w:val="nil"/>
              <w:left w:val="nil"/>
              <w:bottom w:val="nil"/>
              <w:right w:val="nil"/>
            </w:tcBorders>
          </w:tcPr>
          <w:p w14:paraId="28F37529" w14:textId="77777777" w:rsidR="001B168B" w:rsidRDefault="00000000">
            <w:pPr>
              <w:spacing w:before="40" w:after="40" w:line="240" w:lineRule="auto"/>
              <w:ind w:firstLine="0"/>
            </w:pPr>
            <w:r>
              <w:t>Extractive plus abstractive</w:t>
            </w:r>
          </w:p>
        </w:tc>
        <w:tc>
          <w:tcPr>
            <w:tcW w:w="2340" w:type="dxa"/>
            <w:tcBorders>
              <w:top w:val="nil"/>
              <w:left w:val="nil"/>
              <w:bottom w:val="nil"/>
              <w:right w:val="nil"/>
            </w:tcBorders>
          </w:tcPr>
          <w:p w14:paraId="1EE25DCB" w14:textId="77777777" w:rsidR="001B168B" w:rsidRDefault="00000000">
            <w:pPr>
              <w:spacing w:before="40" w:after="40" w:line="240" w:lineRule="auto"/>
              <w:ind w:firstLine="0"/>
            </w:pPr>
            <w:r>
              <w:t>Grounded and fluent</w:t>
            </w:r>
          </w:p>
        </w:tc>
        <w:tc>
          <w:tcPr>
            <w:tcW w:w="2340" w:type="dxa"/>
            <w:tcBorders>
              <w:top w:val="nil"/>
              <w:left w:val="nil"/>
              <w:bottom w:val="nil"/>
              <w:right w:val="nil"/>
            </w:tcBorders>
          </w:tcPr>
          <w:p w14:paraId="6D34FB8D" w14:textId="77777777" w:rsidR="001B168B" w:rsidRDefault="00000000">
            <w:pPr>
              <w:spacing w:before="40" w:after="40" w:line="240" w:lineRule="auto"/>
              <w:ind w:firstLine="0"/>
            </w:pPr>
            <w:r>
              <w:t>More complex pipeline</w:t>
            </w:r>
          </w:p>
        </w:tc>
      </w:tr>
    </w:tbl>
    <w:p w14:paraId="264EAE6C" w14:textId="77777777" w:rsidR="001B168B" w:rsidRDefault="00000000">
      <w:pPr>
        <w:spacing w:before="80" w:after="120"/>
        <w:ind w:firstLine="0"/>
      </w:pPr>
      <w:r>
        <w:rPr>
          <w:i/>
        </w:rPr>
        <w:t xml:space="preserve">Note. </w:t>
      </w:r>
      <w:r>
        <w:t>The delivered system uses abstractive summarization with grounding via the source text provided in the prompt and with post ingest human moderation for the admin queue.</w:t>
      </w:r>
    </w:p>
    <w:p w14:paraId="33862107" w14:textId="77777777" w:rsidR="001B168B" w:rsidRDefault="001B168B"/>
    <w:p w14:paraId="3BADE16F" w14:textId="64164234" w:rsidR="001B168B" w:rsidRDefault="00000000">
      <w:r>
        <w:t xml:space="preserve">As discussed in the literature on e-governance and information accessibility, 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xml:space="preserve">.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w:t>
      </w:r>
      <w:r>
        <w:lastRenderedPageBreak/>
        <w:t>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18AE3BA3" w14:textId="004BA8A8" w:rsidR="001B168B" w:rsidRDefault="00000000">
      <w:r>
        <w:t xml:space="preserve">Empirical evidence from the implemented system supports the view that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 </w:t>
      </w:r>
      <w:r>
        <w:fldChar w:fldCharType="begin"/>
      </w:r>
      <w:r>
        <w:instrText xml:space="preserve"> CITATION NestJS2024 \l 1033 </w:instrText>
      </w:r>
      <w:r>
        <w:fldChar w:fldCharType="separate"/>
      </w:r>
      <w:r w:rsidR="003A491D">
        <w:rPr>
          <w:noProof/>
        </w:rPr>
        <w:t xml:space="preserve"> (NestJS, 2024)</w:t>
      </w:r>
      <w:r>
        <w:fldChar w:fldCharType="end"/>
      </w:r>
    </w:p>
    <w:p w14:paraId="6F32ADA9" w14:textId="77777777" w:rsidR="001B168B" w:rsidRDefault="00000000">
      <w:pPr>
        <w:keepNext/>
        <w:spacing w:before="240"/>
        <w:ind w:firstLine="0"/>
      </w:pPr>
      <w:r>
        <w:rPr>
          <w:b/>
        </w:rPr>
        <w:t>Retrieval Augmented Generation: Foundations</w:t>
      </w:r>
    </w:p>
    <w:p w14:paraId="063D173F" w14:textId="77777777" w:rsidR="001B168B" w:rsidRDefault="00000000">
      <w:r>
        <w:t xml:space="preserve">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w:t>
      </w:r>
      <w:r>
        <w:lastRenderedPageBreak/>
        <w:t>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70B1801C" w14:textId="77777777" w:rsidR="001B168B" w:rsidRDefault="00000000">
      <w:r>
        <w:t>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648CA329" w14:textId="30E8C401" w:rsidR="001B168B" w:rsidRDefault="00000000">
      <w:r>
        <w:t xml:space="preserve">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xml:space="preserve">. In this architecture, a user query is first embedded and matched against a vector store, the most relevant chunks are retrieved, and a generator produces an answer conditioned on those chunks. </w:t>
      </w:r>
      <w:r>
        <w:lastRenderedPageBreak/>
        <w:t>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025C58CE" w14:textId="77777777" w:rsidR="001B168B" w:rsidRDefault="00000000">
      <w:r>
        <w:t>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2BC78272" w14:textId="77777777" w:rsidR="001B168B" w:rsidRDefault="00000000">
      <w:r>
        <w:lastRenderedPageBreak/>
        <w:t>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14:paraId="1FE41E51" w14:textId="62EA03CD" w:rsidR="001B168B" w:rsidRDefault="00000000">
      <w:r>
        <w:t xml:space="preserve">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w:t>
      </w:r>
      <w:r>
        <w:lastRenderedPageBreak/>
        <w:t xml:space="preserve">search pivot and the Crawl4AI consolidation were both validated by these tests. </w:t>
      </w:r>
      <w:r>
        <w:fldChar w:fldCharType="begin"/>
      </w:r>
      <w:r>
        <w:instrText xml:space="preserve"> CITATION Karpukhin2020 \l 1033 </w:instrText>
      </w:r>
      <w:r>
        <w:fldChar w:fldCharType="separate"/>
      </w:r>
      <w:r w:rsidR="003A491D">
        <w:rPr>
          <w:noProof/>
        </w:rPr>
        <w:t xml:space="preserve"> (Karpukhin et al., 2020)</w:t>
      </w:r>
      <w:r>
        <w:fldChar w:fldCharType="end"/>
      </w:r>
    </w:p>
    <w:p w14:paraId="0D6BDE2C" w14:textId="77777777" w:rsidR="001B168B" w:rsidRDefault="00000000">
      <w:r>
        <w:t>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7E37022A" w14:textId="77777777" w:rsidR="001B168B" w:rsidRDefault="00000000">
      <w:r>
        <w:t xml:space="preserve">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w:t>
      </w:r>
      <w:r>
        <w:lastRenderedPageBreak/>
        <w:t>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1F5B10B4" w14:textId="77777777" w:rsidR="001B168B" w:rsidRDefault="00000000">
      <w:pPr>
        <w:keepNext/>
        <w:spacing w:before="240"/>
        <w:ind w:firstLine="0"/>
      </w:pPr>
      <w:r>
        <w:rPr>
          <w:b/>
        </w:rPr>
        <w:t>Vector Databases: A Comparative Analysis</w:t>
      </w:r>
    </w:p>
    <w:p w14:paraId="039C7E38" w14:textId="77777777" w:rsidR="001B168B" w:rsidRDefault="00000000">
      <w:r>
        <w:t>As discussed in the literature on e-governance and information accessibility,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14:paraId="25A2DFFF" w14:textId="77777777" w:rsidR="001B168B" w:rsidRDefault="00000000">
      <w:r>
        <w:t xml:space="preserve">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w:t>
      </w:r>
      <w:r>
        <w:lastRenderedPageBreak/>
        <w:t>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7477EF35" w14:textId="1CB2E0BB" w:rsidR="001B168B" w:rsidRDefault="00000000">
      <w:r>
        <w:t xml:space="preserve">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3820BF96" w14:textId="77777777" w:rsidR="001B168B" w:rsidRDefault="00000000">
      <w:r>
        <w:t xml:space="preserve">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w:t>
      </w:r>
      <w:r>
        <w:lastRenderedPageBreak/>
        <w:t>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5B62B695" w14:textId="77777777" w:rsidR="001B168B" w:rsidRDefault="00000000">
      <w:r>
        <w:t>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14:paraId="75034AD7" w14:textId="77777777" w:rsidR="001B168B" w:rsidRDefault="00000000">
      <w:pPr>
        <w:spacing w:before="240"/>
        <w:ind w:firstLine="0"/>
      </w:pPr>
      <w:r>
        <w:rPr>
          <w:b/>
        </w:rPr>
        <w:t>Table 7</w:t>
      </w:r>
    </w:p>
    <w:p w14:paraId="1A5B1CB5" w14:textId="77777777" w:rsidR="001B168B" w:rsidRDefault="00000000">
      <w:pPr>
        <w:spacing w:after="120"/>
        <w:ind w:firstLine="0"/>
      </w:pPr>
      <w:r>
        <w:rPr>
          <w:i/>
        </w:rPr>
        <w:t>Vector Database Comparison for Civic Retrieval</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340"/>
        <w:gridCol w:w="2340"/>
        <w:gridCol w:w="2340"/>
        <w:gridCol w:w="2340"/>
      </w:tblGrid>
      <w:tr w:rsidR="001B168B" w14:paraId="2F208885" w14:textId="77777777">
        <w:trPr>
          <w:jc w:val="center"/>
        </w:trPr>
        <w:tc>
          <w:tcPr>
            <w:tcW w:w="2340" w:type="dxa"/>
            <w:tcBorders>
              <w:top w:val="nil"/>
              <w:left w:val="nil"/>
              <w:bottom w:val="single" w:sz="6" w:space="0" w:color="000000"/>
              <w:right w:val="nil"/>
            </w:tcBorders>
          </w:tcPr>
          <w:p w14:paraId="3469164F" w14:textId="77777777" w:rsidR="001B168B" w:rsidRDefault="00000000">
            <w:pPr>
              <w:spacing w:before="40" w:after="40" w:line="240" w:lineRule="auto"/>
              <w:ind w:firstLine="0"/>
              <w:jc w:val="center"/>
            </w:pPr>
            <w:r>
              <w:rPr>
                <w:b/>
              </w:rPr>
              <w:t>Feature</w:t>
            </w:r>
          </w:p>
        </w:tc>
        <w:tc>
          <w:tcPr>
            <w:tcW w:w="2340" w:type="dxa"/>
            <w:tcBorders>
              <w:top w:val="nil"/>
              <w:left w:val="nil"/>
              <w:bottom w:val="single" w:sz="6" w:space="0" w:color="000000"/>
              <w:right w:val="nil"/>
            </w:tcBorders>
          </w:tcPr>
          <w:p w14:paraId="3E89A446" w14:textId="77777777" w:rsidR="001B168B" w:rsidRDefault="00000000">
            <w:pPr>
              <w:spacing w:before="40" w:after="40" w:line="240" w:lineRule="auto"/>
              <w:ind w:firstLine="0"/>
              <w:jc w:val="center"/>
            </w:pPr>
            <w:r>
              <w:rPr>
                <w:b/>
              </w:rPr>
              <w:t>ChromaDB</w:t>
            </w:r>
          </w:p>
        </w:tc>
        <w:tc>
          <w:tcPr>
            <w:tcW w:w="2340" w:type="dxa"/>
            <w:tcBorders>
              <w:top w:val="nil"/>
              <w:left w:val="nil"/>
              <w:bottom w:val="single" w:sz="6" w:space="0" w:color="000000"/>
              <w:right w:val="nil"/>
            </w:tcBorders>
          </w:tcPr>
          <w:p w14:paraId="416FE786" w14:textId="77777777" w:rsidR="001B168B" w:rsidRDefault="00000000">
            <w:pPr>
              <w:spacing w:before="40" w:after="40" w:line="240" w:lineRule="auto"/>
              <w:ind w:firstLine="0"/>
              <w:jc w:val="center"/>
            </w:pPr>
            <w:r>
              <w:rPr>
                <w:b/>
              </w:rPr>
              <w:t>Qdrant</w:t>
            </w:r>
          </w:p>
        </w:tc>
        <w:tc>
          <w:tcPr>
            <w:tcW w:w="2340" w:type="dxa"/>
            <w:tcBorders>
              <w:top w:val="nil"/>
              <w:left w:val="nil"/>
              <w:bottom w:val="single" w:sz="6" w:space="0" w:color="000000"/>
              <w:right w:val="nil"/>
            </w:tcBorders>
          </w:tcPr>
          <w:p w14:paraId="7D11CE33" w14:textId="77777777" w:rsidR="001B168B" w:rsidRDefault="00000000">
            <w:pPr>
              <w:spacing w:before="40" w:after="40" w:line="240" w:lineRule="auto"/>
              <w:ind w:firstLine="0"/>
              <w:jc w:val="center"/>
            </w:pPr>
            <w:r>
              <w:rPr>
                <w:b/>
              </w:rPr>
              <w:t>Pinecone</w:t>
            </w:r>
          </w:p>
        </w:tc>
      </w:tr>
      <w:tr w:rsidR="001B168B" w14:paraId="4EC9D647" w14:textId="77777777">
        <w:trPr>
          <w:jc w:val="center"/>
        </w:trPr>
        <w:tc>
          <w:tcPr>
            <w:tcW w:w="2340" w:type="dxa"/>
            <w:tcBorders>
              <w:top w:val="nil"/>
              <w:left w:val="nil"/>
              <w:bottom w:val="nil"/>
              <w:right w:val="nil"/>
            </w:tcBorders>
          </w:tcPr>
          <w:p w14:paraId="0E2211E3" w14:textId="77777777" w:rsidR="001B168B" w:rsidRDefault="00000000">
            <w:pPr>
              <w:spacing w:before="40" w:after="40" w:line="240" w:lineRule="auto"/>
              <w:ind w:firstLine="0"/>
            </w:pPr>
            <w:r>
              <w:t>Deployment</w:t>
            </w:r>
          </w:p>
        </w:tc>
        <w:tc>
          <w:tcPr>
            <w:tcW w:w="2340" w:type="dxa"/>
            <w:tcBorders>
              <w:top w:val="nil"/>
              <w:left w:val="nil"/>
              <w:bottom w:val="nil"/>
              <w:right w:val="nil"/>
            </w:tcBorders>
          </w:tcPr>
          <w:p w14:paraId="4C14F473" w14:textId="77777777" w:rsidR="001B168B" w:rsidRDefault="00000000">
            <w:pPr>
              <w:spacing w:before="40" w:after="40" w:line="240" w:lineRule="auto"/>
              <w:ind w:firstLine="0"/>
            </w:pPr>
            <w:r>
              <w:t>File based, embedded</w:t>
            </w:r>
          </w:p>
        </w:tc>
        <w:tc>
          <w:tcPr>
            <w:tcW w:w="2340" w:type="dxa"/>
            <w:tcBorders>
              <w:top w:val="nil"/>
              <w:left w:val="nil"/>
              <w:bottom w:val="nil"/>
              <w:right w:val="nil"/>
            </w:tcBorders>
          </w:tcPr>
          <w:p w14:paraId="5AF2C873" w14:textId="77777777" w:rsidR="001B168B" w:rsidRDefault="00000000">
            <w:pPr>
              <w:spacing w:before="40" w:after="40" w:line="240" w:lineRule="auto"/>
              <w:ind w:firstLine="0"/>
            </w:pPr>
            <w:r>
              <w:t>Docker or managed, REST and gRPC</w:t>
            </w:r>
          </w:p>
        </w:tc>
        <w:tc>
          <w:tcPr>
            <w:tcW w:w="2340" w:type="dxa"/>
            <w:tcBorders>
              <w:top w:val="nil"/>
              <w:left w:val="nil"/>
              <w:bottom w:val="nil"/>
              <w:right w:val="nil"/>
            </w:tcBorders>
          </w:tcPr>
          <w:p w14:paraId="2F00DA77" w14:textId="77777777" w:rsidR="001B168B" w:rsidRDefault="00000000">
            <w:pPr>
              <w:spacing w:before="40" w:after="40" w:line="240" w:lineRule="auto"/>
              <w:ind w:firstLine="0"/>
            </w:pPr>
            <w:r>
              <w:t>Managed only</w:t>
            </w:r>
          </w:p>
        </w:tc>
      </w:tr>
      <w:tr w:rsidR="001B168B" w14:paraId="6240E824" w14:textId="77777777">
        <w:trPr>
          <w:jc w:val="center"/>
        </w:trPr>
        <w:tc>
          <w:tcPr>
            <w:tcW w:w="2340" w:type="dxa"/>
            <w:tcBorders>
              <w:top w:val="nil"/>
              <w:left w:val="nil"/>
              <w:bottom w:val="nil"/>
              <w:right w:val="nil"/>
            </w:tcBorders>
          </w:tcPr>
          <w:p w14:paraId="302E53D6" w14:textId="77777777" w:rsidR="001B168B" w:rsidRDefault="00000000">
            <w:pPr>
              <w:spacing w:before="40" w:after="40" w:line="240" w:lineRule="auto"/>
              <w:ind w:firstLine="0"/>
            </w:pPr>
            <w:r>
              <w:t>Hybrid sparse</w:t>
            </w:r>
          </w:p>
        </w:tc>
        <w:tc>
          <w:tcPr>
            <w:tcW w:w="2340" w:type="dxa"/>
            <w:tcBorders>
              <w:top w:val="nil"/>
              <w:left w:val="nil"/>
              <w:bottom w:val="nil"/>
              <w:right w:val="nil"/>
            </w:tcBorders>
          </w:tcPr>
          <w:p w14:paraId="7C52FDBF" w14:textId="77777777" w:rsidR="001B168B" w:rsidRDefault="00000000">
            <w:pPr>
              <w:spacing w:before="40" w:after="40" w:line="240" w:lineRule="auto"/>
              <w:ind w:firstLine="0"/>
            </w:pPr>
            <w:r>
              <w:t>No</w:t>
            </w:r>
          </w:p>
        </w:tc>
        <w:tc>
          <w:tcPr>
            <w:tcW w:w="2340" w:type="dxa"/>
            <w:tcBorders>
              <w:top w:val="nil"/>
              <w:left w:val="nil"/>
              <w:bottom w:val="nil"/>
              <w:right w:val="nil"/>
            </w:tcBorders>
          </w:tcPr>
          <w:p w14:paraId="16DD93C2" w14:textId="77777777" w:rsidR="001B168B" w:rsidRDefault="00000000">
            <w:pPr>
              <w:spacing w:before="40" w:after="40" w:line="240" w:lineRule="auto"/>
              <w:ind w:firstLine="0"/>
            </w:pPr>
            <w:r>
              <w:t>Yes (BM25 with RRF)</w:t>
            </w:r>
          </w:p>
        </w:tc>
        <w:tc>
          <w:tcPr>
            <w:tcW w:w="2340" w:type="dxa"/>
            <w:tcBorders>
              <w:top w:val="nil"/>
              <w:left w:val="nil"/>
              <w:bottom w:val="nil"/>
              <w:right w:val="nil"/>
            </w:tcBorders>
          </w:tcPr>
          <w:p w14:paraId="4D7A2742" w14:textId="77777777" w:rsidR="001B168B" w:rsidRDefault="00000000">
            <w:pPr>
              <w:spacing w:before="40" w:after="40" w:line="240" w:lineRule="auto"/>
              <w:ind w:firstLine="0"/>
            </w:pPr>
            <w:r>
              <w:t>No (separate index)</w:t>
            </w:r>
          </w:p>
        </w:tc>
      </w:tr>
      <w:tr w:rsidR="001B168B" w14:paraId="41E2A056" w14:textId="77777777">
        <w:trPr>
          <w:jc w:val="center"/>
        </w:trPr>
        <w:tc>
          <w:tcPr>
            <w:tcW w:w="2340" w:type="dxa"/>
            <w:tcBorders>
              <w:top w:val="nil"/>
              <w:left w:val="nil"/>
              <w:bottom w:val="nil"/>
              <w:right w:val="nil"/>
            </w:tcBorders>
          </w:tcPr>
          <w:p w14:paraId="6F168CC2" w14:textId="77777777" w:rsidR="001B168B" w:rsidRDefault="00000000">
            <w:pPr>
              <w:spacing w:before="40" w:after="40" w:line="240" w:lineRule="auto"/>
              <w:ind w:firstLine="0"/>
            </w:pPr>
            <w:r>
              <w:t>Payload filter</w:t>
            </w:r>
          </w:p>
        </w:tc>
        <w:tc>
          <w:tcPr>
            <w:tcW w:w="2340" w:type="dxa"/>
            <w:tcBorders>
              <w:top w:val="nil"/>
              <w:left w:val="nil"/>
              <w:bottom w:val="nil"/>
              <w:right w:val="nil"/>
            </w:tcBorders>
          </w:tcPr>
          <w:p w14:paraId="4F22ECF4" w14:textId="77777777" w:rsidR="001B168B" w:rsidRDefault="00000000">
            <w:pPr>
              <w:spacing w:before="40" w:after="40" w:line="240" w:lineRule="auto"/>
              <w:ind w:firstLine="0"/>
            </w:pPr>
            <w:r>
              <w:t>Weak</w:t>
            </w:r>
          </w:p>
        </w:tc>
        <w:tc>
          <w:tcPr>
            <w:tcW w:w="2340" w:type="dxa"/>
            <w:tcBorders>
              <w:top w:val="nil"/>
              <w:left w:val="nil"/>
              <w:bottom w:val="nil"/>
              <w:right w:val="nil"/>
            </w:tcBorders>
          </w:tcPr>
          <w:p w14:paraId="09E93DDC" w14:textId="77777777" w:rsidR="001B168B" w:rsidRDefault="00000000">
            <w:pPr>
              <w:spacing w:before="40" w:after="40" w:line="240" w:lineRule="auto"/>
              <w:ind w:firstLine="0"/>
            </w:pPr>
            <w:r>
              <w:t>Strong (payload indexes)</w:t>
            </w:r>
          </w:p>
        </w:tc>
        <w:tc>
          <w:tcPr>
            <w:tcW w:w="2340" w:type="dxa"/>
            <w:tcBorders>
              <w:top w:val="nil"/>
              <w:left w:val="nil"/>
              <w:bottom w:val="nil"/>
              <w:right w:val="nil"/>
            </w:tcBorders>
          </w:tcPr>
          <w:p w14:paraId="53F6E601" w14:textId="77777777" w:rsidR="001B168B" w:rsidRDefault="00000000">
            <w:pPr>
              <w:spacing w:before="40" w:after="40" w:line="240" w:lineRule="auto"/>
              <w:ind w:firstLine="0"/>
            </w:pPr>
            <w:r>
              <w:t>Strong</w:t>
            </w:r>
          </w:p>
        </w:tc>
      </w:tr>
      <w:tr w:rsidR="001B168B" w14:paraId="088B0A82" w14:textId="77777777">
        <w:trPr>
          <w:jc w:val="center"/>
        </w:trPr>
        <w:tc>
          <w:tcPr>
            <w:tcW w:w="2340" w:type="dxa"/>
            <w:tcBorders>
              <w:top w:val="nil"/>
              <w:left w:val="nil"/>
              <w:bottom w:val="nil"/>
              <w:right w:val="nil"/>
            </w:tcBorders>
          </w:tcPr>
          <w:p w14:paraId="2E2DD344" w14:textId="77777777" w:rsidR="001B168B" w:rsidRDefault="00000000">
            <w:pPr>
              <w:spacing w:before="40" w:after="40" w:line="240" w:lineRule="auto"/>
              <w:ind w:firstLine="0"/>
            </w:pPr>
            <w:r>
              <w:t>Deterministic IDs</w:t>
            </w:r>
          </w:p>
        </w:tc>
        <w:tc>
          <w:tcPr>
            <w:tcW w:w="2340" w:type="dxa"/>
            <w:tcBorders>
              <w:top w:val="nil"/>
              <w:left w:val="nil"/>
              <w:bottom w:val="nil"/>
              <w:right w:val="nil"/>
            </w:tcBorders>
          </w:tcPr>
          <w:p w14:paraId="2F0EB13E" w14:textId="77777777" w:rsidR="001B168B" w:rsidRDefault="00000000">
            <w:pPr>
              <w:spacing w:before="40" w:after="40" w:line="240" w:lineRule="auto"/>
              <w:ind w:firstLine="0"/>
            </w:pPr>
            <w:r>
              <w:t>No</w:t>
            </w:r>
          </w:p>
        </w:tc>
        <w:tc>
          <w:tcPr>
            <w:tcW w:w="2340" w:type="dxa"/>
            <w:tcBorders>
              <w:top w:val="nil"/>
              <w:left w:val="nil"/>
              <w:bottom w:val="nil"/>
              <w:right w:val="nil"/>
            </w:tcBorders>
          </w:tcPr>
          <w:p w14:paraId="61B273AF" w14:textId="77777777" w:rsidR="001B168B" w:rsidRDefault="00000000">
            <w:pPr>
              <w:spacing w:before="40" w:after="40" w:line="240" w:lineRule="auto"/>
              <w:ind w:firstLine="0"/>
            </w:pPr>
            <w:r>
              <w:t>Yes (uuid5)</w:t>
            </w:r>
          </w:p>
        </w:tc>
        <w:tc>
          <w:tcPr>
            <w:tcW w:w="2340" w:type="dxa"/>
            <w:tcBorders>
              <w:top w:val="nil"/>
              <w:left w:val="nil"/>
              <w:bottom w:val="nil"/>
              <w:right w:val="nil"/>
            </w:tcBorders>
          </w:tcPr>
          <w:p w14:paraId="160CEA73" w14:textId="77777777" w:rsidR="001B168B" w:rsidRDefault="00000000">
            <w:pPr>
              <w:spacing w:before="40" w:after="40" w:line="240" w:lineRule="auto"/>
              <w:ind w:firstLine="0"/>
            </w:pPr>
            <w:r>
              <w:t>Yes</w:t>
            </w:r>
          </w:p>
        </w:tc>
      </w:tr>
      <w:tr w:rsidR="001B168B" w14:paraId="18F51DA7" w14:textId="77777777">
        <w:trPr>
          <w:jc w:val="center"/>
        </w:trPr>
        <w:tc>
          <w:tcPr>
            <w:tcW w:w="2340" w:type="dxa"/>
            <w:tcBorders>
              <w:top w:val="nil"/>
              <w:left w:val="nil"/>
              <w:bottom w:val="nil"/>
              <w:right w:val="nil"/>
            </w:tcBorders>
          </w:tcPr>
          <w:p w14:paraId="591ED0B3" w14:textId="77777777" w:rsidR="001B168B" w:rsidRDefault="00000000">
            <w:pPr>
              <w:spacing w:before="40" w:after="40" w:line="240" w:lineRule="auto"/>
              <w:ind w:firstLine="0"/>
            </w:pPr>
            <w:r>
              <w:lastRenderedPageBreak/>
              <w:t>Cost</w:t>
            </w:r>
          </w:p>
        </w:tc>
        <w:tc>
          <w:tcPr>
            <w:tcW w:w="2340" w:type="dxa"/>
            <w:tcBorders>
              <w:top w:val="nil"/>
              <w:left w:val="nil"/>
              <w:bottom w:val="nil"/>
              <w:right w:val="nil"/>
            </w:tcBorders>
          </w:tcPr>
          <w:p w14:paraId="0E395B11" w14:textId="77777777" w:rsidR="001B168B" w:rsidRDefault="00000000">
            <w:pPr>
              <w:spacing w:before="40" w:after="40" w:line="240" w:lineRule="auto"/>
              <w:ind w:firstLine="0"/>
            </w:pPr>
            <w:r>
              <w:t>Free</w:t>
            </w:r>
          </w:p>
        </w:tc>
        <w:tc>
          <w:tcPr>
            <w:tcW w:w="2340" w:type="dxa"/>
            <w:tcBorders>
              <w:top w:val="nil"/>
              <w:left w:val="nil"/>
              <w:bottom w:val="nil"/>
              <w:right w:val="nil"/>
            </w:tcBorders>
          </w:tcPr>
          <w:p w14:paraId="49674E34" w14:textId="77777777" w:rsidR="001B168B" w:rsidRDefault="00000000">
            <w:pPr>
              <w:spacing w:before="40" w:after="40" w:line="240" w:lineRule="auto"/>
              <w:ind w:firstLine="0"/>
            </w:pPr>
            <w:r>
              <w:t>Free self host, paid managed</w:t>
            </w:r>
          </w:p>
        </w:tc>
        <w:tc>
          <w:tcPr>
            <w:tcW w:w="2340" w:type="dxa"/>
            <w:tcBorders>
              <w:top w:val="nil"/>
              <w:left w:val="nil"/>
              <w:bottom w:val="nil"/>
              <w:right w:val="nil"/>
            </w:tcBorders>
          </w:tcPr>
          <w:p w14:paraId="1B2FEF1E" w14:textId="77777777" w:rsidR="001B168B" w:rsidRDefault="00000000">
            <w:pPr>
              <w:spacing w:before="40" w:after="40" w:line="240" w:lineRule="auto"/>
              <w:ind w:firstLine="0"/>
            </w:pPr>
            <w:r>
              <w:t>Paid</w:t>
            </w:r>
          </w:p>
        </w:tc>
      </w:tr>
    </w:tbl>
    <w:p w14:paraId="0E7F5BA6" w14:textId="77777777" w:rsidR="001B168B" w:rsidRDefault="00000000">
      <w:pPr>
        <w:spacing w:before="80" w:after="120"/>
        <w:ind w:firstLine="0"/>
      </w:pPr>
      <w:r>
        <w:rPr>
          <w:i/>
        </w:rPr>
        <w:t xml:space="preserve">Note. </w:t>
      </w:r>
      <w:r>
        <w:t>Qdrant was selected because hybrid search, payload filtering, and deterministic identifiers are required for per document filtering and for the embed and unembed toggle.</w:t>
      </w:r>
    </w:p>
    <w:p w14:paraId="46EBA9D3" w14:textId="77777777" w:rsidR="001B168B" w:rsidRDefault="001B168B"/>
    <w:p w14:paraId="59DED82C" w14:textId="77777777" w:rsidR="001B168B" w:rsidRDefault="00000000">
      <w:r>
        <w:t>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5517E5A0" w14:textId="2D08F8DD" w:rsidR="001B168B" w:rsidRDefault="00000000">
      <w:r>
        <w:t xml:space="preserve">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w:t>
      </w:r>
      <w:r>
        <w:lastRenderedPageBreak/>
        <w:t xml:space="preserve">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Where notices are published as scanned portable document formats, the problem compounds, because the textual content is not machine readable and cannot be indexed or summarized automatically.</w:t>
      </w:r>
    </w:p>
    <w:p w14:paraId="10D11C92" w14:textId="77777777" w:rsidR="001B168B" w:rsidRDefault="00000000">
      <w:r>
        <w:t>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4141C0AA" w14:textId="77777777" w:rsidR="001B168B" w:rsidRDefault="00000000">
      <w:pPr>
        <w:keepNext/>
        <w:spacing w:before="240"/>
        <w:ind w:firstLine="0"/>
      </w:pPr>
      <w:r>
        <w:rPr>
          <w:b/>
        </w:rPr>
        <w:t>Web Scraping Technologies</w:t>
      </w:r>
    </w:p>
    <w:p w14:paraId="1289195F" w14:textId="4B071B37" w:rsidR="001B168B" w:rsidRDefault="00000000">
      <w:r>
        <w:t xml:space="preserve">As discussed in the literature on e-governance and information accessibility,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w:t>
      </w:r>
      <w:r>
        <w:lastRenderedPageBreak/>
        <w:t xml:space="preserve">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Where notices are published as scanned portable document formats, the problem compounds, because the textual content is not machine readable and cannot be indexed or summarized automatically.</w:t>
      </w:r>
    </w:p>
    <w:p w14:paraId="309EFC4C" w14:textId="77777777" w:rsidR="001B168B" w:rsidRDefault="00000000">
      <w:r>
        <w:t>Empirical evidence from the implemented system supports the view that 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14:paraId="5E41BE95" w14:textId="20EF0354" w:rsidR="001B168B" w:rsidRDefault="00000000">
      <w:r>
        <w:t xml:space="preserve">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w:t>
      </w:r>
      <w:r>
        <w:lastRenderedPageBreak/>
        <w:t xml:space="preserve">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 </w:t>
      </w:r>
      <w:r>
        <w:fldChar w:fldCharType="begin"/>
      </w:r>
      <w:r>
        <w:instrText xml:space="preserve"> CITATION Thapa2021 \l 1033 </w:instrText>
      </w:r>
      <w:r>
        <w:fldChar w:fldCharType="separate"/>
      </w:r>
      <w:r w:rsidR="003A491D">
        <w:rPr>
          <w:noProof/>
        </w:rPr>
        <w:t xml:space="preserve"> (Thapa &amp; Bal, 2021)</w:t>
      </w:r>
      <w:r>
        <w:fldChar w:fldCharType="end"/>
      </w:r>
    </w:p>
    <w:p w14:paraId="1B394534" w14:textId="596CA0B0" w:rsidR="001B168B" w:rsidRDefault="00000000">
      <w:r>
        <w:t xml:space="preserve">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7F20A504" w14:textId="77777777" w:rsidR="001B168B" w:rsidRDefault="00000000">
      <w:r>
        <w:t xml:space="preserve">The admin scraping console closes the loop between collection and curation. An administrator creates a ScrapeSource with a base uniform resource locator, optional per category listing uniform resource locators, pagination type, and maximum pages, then triggers a run. The </w:t>
      </w:r>
      <w:r>
        <w:lastRenderedPageBreak/>
        <w:t>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22679572" w14:textId="77777777" w:rsidR="001B168B" w:rsidRDefault="00000000">
      <w:r>
        <w:t xml:space="preserve">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w:t>
      </w:r>
      <w:r>
        <w:lastRenderedPageBreak/>
        <w:t>polled via GET /admin/scraping/runs/:id/progress which proxies to GET /scrape/progress/:runId on the AI service.</w:t>
      </w:r>
    </w:p>
    <w:p w14:paraId="7ADD0E27" w14:textId="77777777" w:rsidR="001B168B" w:rsidRDefault="00000000">
      <w:pPr>
        <w:spacing w:before="240"/>
        <w:ind w:firstLine="0"/>
      </w:pPr>
      <w:r>
        <w:rPr>
          <w:b/>
        </w:rPr>
        <w:t>Table 8</w:t>
      </w:r>
    </w:p>
    <w:p w14:paraId="0D74E2E9" w14:textId="77777777" w:rsidR="001B168B" w:rsidRDefault="00000000">
      <w:pPr>
        <w:spacing w:after="120"/>
        <w:ind w:firstLine="0"/>
      </w:pPr>
      <w:r>
        <w:rPr>
          <w:i/>
        </w:rPr>
        <w:t>Crawler Technology Comparison</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872"/>
        <w:gridCol w:w="1872"/>
        <w:gridCol w:w="1872"/>
        <w:gridCol w:w="1872"/>
        <w:gridCol w:w="1872"/>
      </w:tblGrid>
      <w:tr w:rsidR="001B168B" w14:paraId="79DFA7E3" w14:textId="77777777">
        <w:trPr>
          <w:jc w:val="center"/>
        </w:trPr>
        <w:tc>
          <w:tcPr>
            <w:tcW w:w="1872" w:type="dxa"/>
            <w:tcBorders>
              <w:top w:val="nil"/>
              <w:left w:val="nil"/>
              <w:bottom w:val="single" w:sz="6" w:space="0" w:color="000000"/>
              <w:right w:val="nil"/>
            </w:tcBorders>
          </w:tcPr>
          <w:p w14:paraId="5831B7F8" w14:textId="77777777" w:rsidR="001B168B" w:rsidRDefault="00000000">
            <w:pPr>
              <w:spacing w:before="40" w:after="40" w:line="240" w:lineRule="auto"/>
              <w:ind w:firstLine="0"/>
              <w:jc w:val="center"/>
            </w:pPr>
            <w:r>
              <w:rPr>
                <w:b/>
              </w:rPr>
              <w:t>Technology</w:t>
            </w:r>
          </w:p>
        </w:tc>
        <w:tc>
          <w:tcPr>
            <w:tcW w:w="1872" w:type="dxa"/>
            <w:tcBorders>
              <w:top w:val="nil"/>
              <w:left w:val="nil"/>
              <w:bottom w:val="single" w:sz="6" w:space="0" w:color="000000"/>
              <w:right w:val="nil"/>
            </w:tcBorders>
          </w:tcPr>
          <w:p w14:paraId="066B8F32" w14:textId="77777777" w:rsidR="001B168B" w:rsidRDefault="00000000">
            <w:pPr>
              <w:spacing w:before="40" w:after="40" w:line="240" w:lineRule="auto"/>
              <w:ind w:firstLine="0"/>
              <w:jc w:val="center"/>
            </w:pPr>
            <w:r>
              <w:rPr>
                <w:b/>
              </w:rPr>
              <w:t>Rendering</w:t>
            </w:r>
          </w:p>
        </w:tc>
        <w:tc>
          <w:tcPr>
            <w:tcW w:w="1872" w:type="dxa"/>
            <w:tcBorders>
              <w:top w:val="nil"/>
              <w:left w:val="nil"/>
              <w:bottom w:val="single" w:sz="6" w:space="0" w:color="000000"/>
              <w:right w:val="nil"/>
            </w:tcBorders>
          </w:tcPr>
          <w:p w14:paraId="67612C6E" w14:textId="77777777" w:rsidR="001B168B" w:rsidRDefault="00000000">
            <w:pPr>
              <w:spacing w:before="40" w:after="40" w:line="240" w:lineRule="auto"/>
              <w:ind w:firstLine="0"/>
              <w:jc w:val="center"/>
            </w:pPr>
            <w:r>
              <w:rPr>
                <w:b/>
              </w:rPr>
              <w:t>Rate Limit and Robots</w:t>
            </w:r>
          </w:p>
        </w:tc>
        <w:tc>
          <w:tcPr>
            <w:tcW w:w="1872" w:type="dxa"/>
            <w:tcBorders>
              <w:top w:val="nil"/>
              <w:left w:val="nil"/>
              <w:bottom w:val="single" w:sz="6" w:space="0" w:color="000000"/>
              <w:right w:val="nil"/>
            </w:tcBorders>
          </w:tcPr>
          <w:p w14:paraId="15F26BCE" w14:textId="77777777" w:rsidR="001B168B" w:rsidRDefault="00000000">
            <w:pPr>
              <w:spacing w:before="40" w:after="40" w:line="240" w:lineRule="auto"/>
              <w:ind w:firstLine="0"/>
              <w:jc w:val="center"/>
            </w:pPr>
            <w:r>
              <w:rPr>
                <w:b/>
              </w:rPr>
              <w:t>Output</w:t>
            </w:r>
          </w:p>
        </w:tc>
        <w:tc>
          <w:tcPr>
            <w:tcW w:w="1872" w:type="dxa"/>
            <w:tcBorders>
              <w:top w:val="nil"/>
              <w:left w:val="nil"/>
              <w:bottom w:val="single" w:sz="6" w:space="0" w:color="000000"/>
              <w:right w:val="nil"/>
            </w:tcBorders>
          </w:tcPr>
          <w:p w14:paraId="101E6A46" w14:textId="77777777" w:rsidR="001B168B" w:rsidRDefault="00000000">
            <w:pPr>
              <w:spacing w:before="40" w:after="40" w:line="240" w:lineRule="auto"/>
              <w:ind w:firstLine="0"/>
              <w:jc w:val="center"/>
            </w:pPr>
            <w:r>
              <w:rPr>
                <w:b/>
              </w:rPr>
              <w:t>Learning New Sites</w:t>
            </w:r>
          </w:p>
        </w:tc>
      </w:tr>
      <w:tr w:rsidR="001B168B" w14:paraId="00496171" w14:textId="77777777">
        <w:trPr>
          <w:jc w:val="center"/>
        </w:trPr>
        <w:tc>
          <w:tcPr>
            <w:tcW w:w="1872" w:type="dxa"/>
            <w:tcBorders>
              <w:top w:val="nil"/>
              <w:left w:val="nil"/>
              <w:bottom w:val="nil"/>
              <w:right w:val="nil"/>
            </w:tcBorders>
          </w:tcPr>
          <w:p w14:paraId="1438B2F8" w14:textId="77777777" w:rsidR="001B168B" w:rsidRDefault="00000000">
            <w:pPr>
              <w:spacing w:before="40" w:after="40" w:line="240" w:lineRule="auto"/>
              <w:ind w:firstLine="0"/>
            </w:pPr>
            <w:r>
              <w:t>Scrapy</w:t>
            </w:r>
          </w:p>
        </w:tc>
        <w:tc>
          <w:tcPr>
            <w:tcW w:w="1872" w:type="dxa"/>
            <w:tcBorders>
              <w:top w:val="nil"/>
              <w:left w:val="nil"/>
              <w:bottom w:val="nil"/>
              <w:right w:val="nil"/>
            </w:tcBorders>
          </w:tcPr>
          <w:p w14:paraId="5E367F2D" w14:textId="77777777" w:rsidR="001B168B" w:rsidRDefault="00000000">
            <w:pPr>
              <w:spacing w:before="40" w:after="40" w:line="240" w:lineRule="auto"/>
              <w:ind w:firstLine="0"/>
            </w:pPr>
            <w:r>
              <w:t>No (requests only)</w:t>
            </w:r>
          </w:p>
        </w:tc>
        <w:tc>
          <w:tcPr>
            <w:tcW w:w="1872" w:type="dxa"/>
            <w:tcBorders>
              <w:top w:val="nil"/>
              <w:left w:val="nil"/>
              <w:bottom w:val="nil"/>
              <w:right w:val="nil"/>
            </w:tcBorders>
          </w:tcPr>
          <w:p w14:paraId="6BB9CC31" w14:textId="77777777" w:rsidR="001B168B" w:rsidRDefault="00000000">
            <w:pPr>
              <w:spacing w:before="40" w:after="40" w:line="240" w:lineRule="auto"/>
              <w:ind w:firstLine="0"/>
            </w:pPr>
            <w:r>
              <w:t>Yes</w:t>
            </w:r>
          </w:p>
        </w:tc>
        <w:tc>
          <w:tcPr>
            <w:tcW w:w="1872" w:type="dxa"/>
            <w:tcBorders>
              <w:top w:val="nil"/>
              <w:left w:val="nil"/>
              <w:bottom w:val="nil"/>
              <w:right w:val="nil"/>
            </w:tcBorders>
          </w:tcPr>
          <w:p w14:paraId="51DB74C0" w14:textId="77777777" w:rsidR="001B168B" w:rsidRDefault="00000000">
            <w:pPr>
              <w:spacing w:before="40" w:after="40" w:line="240" w:lineRule="auto"/>
              <w:ind w:firstLine="0"/>
            </w:pPr>
            <w:r>
              <w:t>HTML</w:t>
            </w:r>
          </w:p>
        </w:tc>
        <w:tc>
          <w:tcPr>
            <w:tcW w:w="1872" w:type="dxa"/>
            <w:tcBorders>
              <w:top w:val="nil"/>
              <w:left w:val="nil"/>
              <w:bottom w:val="nil"/>
              <w:right w:val="nil"/>
            </w:tcBorders>
          </w:tcPr>
          <w:p w14:paraId="6B1ADAD1" w14:textId="77777777" w:rsidR="001B168B" w:rsidRDefault="00000000">
            <w:pPr>
              <w:spacing w:before="40" w:after="40" w:line="240" w:lineRule="auto"/>
              <w:ind w:firstLine="0"/>
            </w:pPr>
            <w:r>
              <w:t>Requires per site spider</w:t>
            </w:r>
          </w:p>
        </w:tc>
      </w:tr>
      <w:tr w:rsidR="001B168B" w14:paraId="38F3E54F" w14:textId="77777777">
        <w:trPr>
          <w:jc w:val="center"/>
        </w:trPr>
        <w:tc>
          <w:tcPr>
            <w:tcW w:w="1872" w:type="dxa"/>
            <w:tcBorders>
              <w:top w:val="nil"/>
              <w:left w:val="nil"/>
              <w:bottom w:val="nil"/>
              <w:right w:val="nil"/>
            </w:tcBorders>
          </w:tcPr>
          <w:p w14:paraId="1A2BD38A" w14:textId="77777777" w:rsidR="001B168B" w:rsidRDefault="00000000">
            <w:pPr>
              <w:spacing w:before="40" w:after="40" w:line="240" w:lineRule="auto"/>
              <w:ind w:firstLine="0"/>
            </w:pPr>
            <w:r>
              <w:t>Selenium</w:t>
            </w:r>
          </w:p>
        </w:tc>
        <w:tc>
          <w:tcPr>
            <w:tcW w:w="1872" w:type="dxa"/>
            <w:tcBorders>
              <w:top w:val="nil"/>
              <w:left w:val="nil"/>
              <w:bottom w:val="nil"/>
              <w:right w:val="nil"/>
            </w:tcBorders>
          </w:tcPr>
          <w:p w14:paraId="1E5F2469" w14:textId="77777777" w:rsidR="001B168B" w:rsidRDefault="00000000">
            <w:pPr>
              <w:spacing w:before="40" w:after="40" w:line="240" w:lineRule="auto"/>
              <w:ind w:firstLine="0"/>
            </w:pPr>
            <w:r>
              <w:t>Yes (Chrome)</w:t>
            </w:r>
          </w:p>
        </w:tc>
        <w:tc>
          <w:tcPr>
            <w:tcW w:w="1872" w:type="dxa"/>
            <w:tcBorders>
              <w:top w:val="nil"/>
              <w:left w:val="nil"/>
              <w:bottom w:val="nil"/>
              <w:right w:val="nil"/>
            </w:tcBorders>
          </w:tcPr>
          <w:p w14:paraId="430498BB" w14:textId="77777777" w:rsidR="001B168B" w:rsidRDefault="00000000">
            <w:pPr>
              <w:spacing w:before="40" w:after="40" w:line="240" w:lineRule="auto"/>
              <w:ind w:firstLine="0"/>
            </w:pPr>
            <w:r>
              <w:t>Manual</w:t>
            </w:r>
          </w:p>
        </w:tc>
        <w:tc>
          <w:tcPr>
            <w:tcW w:w="1872" w:type="dxa"/>
            <w:tcBorders>
              <w:top w:val="nil"/>
              <w:left w:val="nil"/>
              <w:bottom w:val="nil"/>
              <w:right w:val="nil"/>
            </w:tcBorders>
          </w:tcPr>
          <w:p w14:paraId="22642004" w14:textId="77777777" w:rsidR="001B168B" w:rsidRDefault="00000000">
            <w:pPr>
              <w:spacing w:before="40" w:after="40" w:line="240" w:lineRule="auto"/>
              <w:ind w:firstLine="0"/>
            </w:pPr>
            <w:r>
              <w:t>DOM snapshot</w:t>
            </w:r>
          </w:p>
        </w:tc>
        <w:tc>
          <w:tcPr>
            <w:tcW w:w="1872" w:type="dxa"/>
            <w:tcBorders>
              <w:top w:val="nil"/>
              <w:left w:val="nil"/>
              <w:bottom w:val="nil"/>
              <w:right w:val="nil"/>
            </w:tcBorders>
          </w:tcPr>
          <w:p w14:paraId="762D0A5F" w14:textId="77777777" w:rsidR="001B168B" w:rsidRDefault="00000000">
            <w:pPr>
              <w:spacing w:before="40" w:after="40" w:line="240" w:lineRule="auto"/>
              <w:ind w:firstLine="0"/>
            </w:pPr>
            <w:r>
              <w:t>Manual selector per site</w:t>
            </w:r>
          </w:p>
        </w:tc>
      </w:tr>
      <w:tr w:rsidR="001B168B" w14:paraId="0133C89F" w14:textId="77777777">
        <w:trPr>
          <w:jc w:val="center"/>
        </w:trPr>
        <w:tc>
          <w:tcPr>
            <w:tcW w:w="1872" w:type="dxa"/>
            <w:tcBorders>
              <w:top w:val="nil"/>
              <w:left w:val="nil"/>
              <w:bottom w:val="nil"/>
              <w:right w:val="nil"/>
            </w:tcBorders>
          </w:tcPr>
          <w:p w14:paraId="7FB0D8D8" w14:textId="77777777" w:rsidR="001B168B" w:rsidRDefault="00000000">
            <w:pPr>
              <w:spacing w:before="40" w:after="40" w:line="240" w:lineRule="auto"/>
              <w:ind w:firstLine="0"/>
            </w:pPr>
            <w:r>
              <w:t>Crawl4AI</w:t>
            </w:r>
          </w:p>
        </w:tc>
        <w:tc>
          <w:tcPr>
            <w:tcW w:w="1872" w:type="dxa"/>
            <w:tcBorders>
              <w:top w:val="nil"/>
              <w:left w:val="nil"/>
              <w:bottom w:val="nil"/>
              <w:right w:val="nil"/>
            </w:tcBorders>
          </w:tcPr>
          <w:p w14:paraId="3E7BCBCF" w14:textId="77777777" w:rsidR="001B168B" w:rsidRDefault="00000000">
            <w:pPr>
              <w:spacing w:before="40" w:after="40" w:line="240" w:lineRule="auto"/>
              <w:ind w:firstLine="0"/>
            </w:pPr>
            <w:r>
              <w:t>Yes (Playwright)</w:t>
            </w:r>
          </w:p>
        </w:tc>
        <w:tc>
          <w:tcPr>
            <w:tcW w:w="1872" w:type="dxa"/>
            <w:tcBorders>
              <w:top w:val="nil"/>
              <w:left w:val="nil"/>
              <w:bottom w:val="nil"/>
              <w:right w:val="nil"/>
            </w:tcBorders>
          </w:tcPr>
          <w:p w14:paraId="2E4688E9" w14:textId="77777777" w:rsidR="001B168B" w:rsidRDefault="00000000">
            <w:pPr>
              <w:spacing w:before="40" w:after="40" w:line="240" w:lineRule="auto"/>
              <w:ind w:firstLine="0"/>
            </w:pPr>
            <w:r>
              <w:t>Yes (built in)</w:t>
            </w:r>
          </w:p>
        </w:tc>
        <w:tc>
          <w:tcPr>
            <w:tcW w:w="1872" w:type="dxa"/>
            <w:tcBorders>
              <w:top w:val="nil"/>
              <w:left w:val="nil"/>
              <w:bottom w:val="nil"/>
              <w:right w:val="nil"/>
            </w:tcBorders>
          </w:tcPr>
          <w:p w14:paraId="62FF1BC6" w14:textId="77777777" w:rsidR="001B168B" w:rsidRDefault="00000000">
            <w:pPr>
              <w:spacing w:before="40" w:after="40" w:line="240" w:lineRule="auto"/>
              <w:ind w:firstLine="0"/>
            </w:pPr>
            <w:r>
              <w:t>Clean Markdown plus HTML</w:t>
            </w:r>
          </w:p>
        </w:tc>
        <w:tc>
          <w:tcPr>
            <w:tcW w:w="1872" w:type="dxa"/>
            <w:tcBorders>
              <w:top w:val="nil"/>
              <w:left w:val="nil"/>
              <w:bottom w:val="nil"/>
              <w:right w:val="nil"/>
            </w:tcBorders>
          </w:tcPr>
          <w:p w14:paraId="6FD95F8E" w14:textId="77777777" w:rsidR="001B168B" w:rsidRDefault="00000000">
            <w:pPr>
              <w:spacing w:before="40" w:after="40" w:line="240" w:lineRule="auto"/>
              <w:ind w:firstLine="0"/>
            </w:pPr>
            <w:r>
              <w:t>Heuristic plus language model schema learning, cached</w:t>
            </w:r>
          </w:p>
        </w:tc>
      </w:tr>
    </w:tbl>
    <w:p w14:paraId="3AA41CCE" w14:textId="77777777" w:rsidR="001B168B" w:rsidRDefault="00000000">
      <w:pPr>
        <w:spacing w:before="80" w:after="120"/>
        <w:ind w:firstLine="0"/>
      </w:pPr>
      <w:r>
        <w:rPr>
          <w:i/>
        </w:rPr>
        <w:t xml:space="preserve">Note. </w:t>
      </w:r>
      <w:r>
        <w:t>Crawl4AI consolidates fetching and rendering. BeautifulSoup4 is retained as the heuristic parser, not discarded.</w:t>
      </w:r>
    </w:p>
    <w:p w14:paraId="44F1E8A6" w14:textId="77777777" w:rsidR="001B168B" w:rsidRDefault="001B168B"/>
    <w:p w14:paraId="0F76F722" w14:textId="77777777" w:rsidR="001B168B" w:rsidRDefault="00000000">
      <w:r>
        <w:t xml:space="preserve">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w:t>
      </w:r>
      <w:r>
        <w:lastRenderedPageBreak/>
        <w:t>uuid5 of document identifier and chunk index make re embedding idempotent and allow the embed and unembed toggle without delete and insert races.</w:t>
      </w:r>
    </w:p>
    <w:p w14:paraId="61F38A1F" w14:textId="77777777" w:rsidR="001B168B" w:rsidRDefault="00000000">
      <w:r>
        <w:t>Empirical evidence from the implemented system supports the view that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14:paraId="5706BEFF" w14:textId="77777777" w:rsidR="001B168B" w:rsidRDefault="00000000">
      <w:pPr>
        <w:keepNext/>
        <w:spacing w:before="240"/>
        <w:ind w:firstLine="0"/>
      </w:pPr>
      <w:r>
        <w:rPr>
          <w:b/>
        </w:rPr>
        <w:t>Optical Character Recognition for Nepali and Devanagari</w:t>
      </w:r>
    </w:p>
    <w:p w14:paraId="38DA2084" w14:textId="325C4D01" w:rsidR="001B168B" w:rsidRDefault="00000000">
      <w:r>
        <w:t xml:space="preserve">As discussed in the literature on e-governance and information accessibility, 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w:t>
      </w:r>
      <w:r>
        <w:lastRenderedPageBreak/>
        <w:t xml:space="preserve">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 </w:t>
      </w:r>
      <w:r>
        <w:fldChar w:fldCharType="begin"/>
      </w:r>
      <w:r>
        <w:instrText xml:space="preserve"> CITATION Khatri2022 \l 1033 </w:instrText>
      </w:r>
      <w:r>
        <w:fldChar w:fldCharType="separate"/>
      </w:r>
      <w:r w:rsidR="003A491D">
        <w:rPr>
          <w:noProof/>
        </w:rPr>
        <w:t xml:space="preserve"> (Khatri &amp; Acharya, 2022)</w:t>
      </w:r>
      <w:r>
        <w:fldChar w:fldCharType="end"/>
      </w:r>
    </w:p>
    <w:p w14:paraId="231E46AA" w14:textId="77777777" w:rsidR="001B168B" w:rsidRDefault="00000000">
      <w:r>
        <w:t>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5B89B203" w14:textId="77777777" w:rsidR="001B168B" w:rsidRDefault="00000000">
      <w:r>
        <w:t xml:space="preserve">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w:t>
      </w:r>
      <w:r>
        <w:lastRenderedPageBreak/>
        <w:t>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4C7EF727" w14:textId="77777777" w:rsidR="001B168B" w:rsidRDefault="00000000">
      <w:r>
        <w:t>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3DDC79BF" w14:textId="77777777" w:rsidR="001B168B" w:rsidRDefault="00000000">
      <w:r>
        <w:t xml:space="preserve">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w:t>
      </w:r>
      <w:r>
        <w:lastRenderedPageBreak/>
        <w:t>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4E37616A" w14:textId="77777777" w:rsidR="001B168B" w:rsidRDefault="00000000">
      <w:pPr>
        <w:spacing w:before="240"/>
        <w:ind w:firstLine="0"/>
      </w:pPr>
      <w:r>
        <w:rPr>
          <w:b/>
        </w:rPr>
        <w:t>Figure 2</w:t>
      </w:r>
    </w:p>
    <w:p w14:paraId="3DA0EEDB" w14:textId="77777777" w:rsidR="001B168B" w:rsidRDefault="00000000">
      <w:pPr>
        <w:spacing w:after="120"/>
        <w:ind w:firstLine="0"/>
      </w:pPr>
      <w:r>
        <w:rPr>
          <w:i/>
        </w:rPr>
        <w:t>Distribution of Scraped Items by Category</w:t>
      </w:r>
    </w:p>
    <w:p w14:paraId="61F82F1C" w14:textId="77777777" w:rsidR="001B168B" w:rsidRDefault="00000000">
      <w:pPr>
        <w:spacing w:after="80" w:line="240" w:lineRule="auto"/>
        <w:ind w:firstLine="0"/>
        <w:jc w:val="center"/>
      </w:pPr>
      <w:r>
        <w:rPr>
          <w:noProof/>
        </w:rPr>
        <w:drawing>
          <wp:inline distT="0" distB="0" distL="0" distR="0" wp14:anchorId="6920860B" wp14:editId="1FC3515A">
            <wp:extent cx="5486400" cy="26961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ategory.png"/>
                    <pic:cNvPicPr/>
                  </pic:nvPicPr>
                  <pic:blipFill>
                    <a:blip r:embed="rId8"/>
                    <a:stretch>
                      <a:fillRect/>
                    </a:stretch>
                  </pic:blipFill>
                  <pic:spPr>
                    <a:xfrm>
                      <a:off x="0" y="0"/>
                      <a:ext cx="5486400" cy="2696152"/>
                    </a:xfrm>
                    <a:prstGeom prst="rect">
                      <a:avLst/>
                    </a:prstGeom>
                  </pic:spPr>
                </pic:pic>
              </a:graphicData>
            </a:graphic>
          </wp:inline>
        </w:drawing>
      </w:r>
    </w:p>
    <w:p w14:paraId="09342010" w14:textId="77777777" w:rsidR="001B168B" w:rsidRDefault="00000000">
      <w:pPr>
        <w:spacing w:before="80" w:after="120"/>
        <w:ind w:firstLine="0"/>
      </w:pPr>
      <w:r>
        <w:rPr>
          <w:i/>
        </w:rPr>
        <w:t xml:space="preserve">Note. </w:t>
      </w:r>
      <w:r>
        <w:t>Based on 310 scraped items across 8 weeks. Vacancy and examination categories dominate, which aligns with student and job seeker needs identified in the survey. Categories map to the classifier taxonomy of vacancy, examination, tender, policy, notice, news, press release, and other.</w:t>
      </w:r>
    </w:p>
    <w:p w14:paraId="2FBEC5F4" w14:textId="77777777" w:rsidR="001B168B" w:rsidRDefault="001B168B"/>
    <w:p w14:paraId="44BCE7B3" w14:textId="77777777" w:rsidR="001B168B" w:rsidRDefault="00000000">
      <w:pPr>
        <w:keepNext/>
        <w:spacing w:before="240"/>
        <w:ind w:firstLine="0"/>
      </w:pPr>
      <w:r>
        <w:rPr>
          <w:b/>
        </w:rPr>
        <w:t>Cloud Deployment and Microservice Architecture</w:t>
      </w:r>
    </w:p>
    <w:p w14:paraId="1E119180" w14:textId="2B24E2F2" w:rsidR="001B168B" w:rsidRDefault="00000000">
      <w:r>
        <w:t xml:space="preserve">As discussed in the literature on e-governance and information accessibility, limitations remain and define clear next steps. The user interface waits for the full language model response, </w:t>
      </w:r>
      <w:r>
        <w:lastRenderedPageBreak/>
        <w:t xml:space="preserve">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 </w:t>
      </w:r>
      <w:r>
        <w:fldChar w:fldCharType="begin"/>
      </w:r>
      <w:r>
        <w:instrText xml:space="preserve"> CITATION Smith2021 \l 1033 </w:instrText>
      </w:r>
      <w:r>
        <w:fldChar w:fldCharType="separate"/>
      </w:r>
      <w:r w:rsidR="003A491D">
        <w:rPr>
          <w:noProof/>
        </w:rPr>
        <w:t xml:space="preserve"> (Smith, 2021)</w:t>
      </w:r>
      <w:r>
        <w:fldChar w:fldCharType="end"/>
      </w:r>
    </w:p>
    <w:p w14:paraId="23079C51" w14:textId="77777777" w:rsidR="001B168B" w:rsidRDefault="00000000">
      <w:r>
        <w:t xml:space="preserve">Empirical evidence from the implemented system supports the view that 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w:t>
      </w:r>
      <w:r>
        <w:lastRenderedPageBreak/>
        <w:t>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14:paraId="76048778" w14:textId="77777777" w:rsidR="001B168B" w:rsidRDefault="00000000">
      <w:r>
        <w:t>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26CE01B4" w14:textId="77777777" w:rsidR="001B168B" w:rsidRDefault="00000000">
      <w:r>
        <w:t xml:space="preserve">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w:t>
      </w:r>
      <w:r>
        <w:lastRenderedPageBreak/>
        <w:t>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48241AA6" w14:textId="5F407A36" w:rsidR="001B168B" w:rsidRDefault="00000000">
      <w:r>
        <w:t xml:space="preserve">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Where notices are published as scanned portable document formats, the problem compounds, because the textual content is not machine readable and cannot be indexed or summarized automatically.</w:t>
      </w:r>
    </w:p>
    <w:p w14:paraId="2C1F3E5A" w14:textId="77777777" w:rsidR="001B168B" w:rsidRDefault="00000000">
      <w:pPr>
        <w:spacing w:before="240"/>
        <w:ind w:firstLine="0"/>
      </w:pPr>
      <w:r>
        <w:rPr>
          <w:b/>
        </w:rPr>
        <w:t>Figure 3</w:t>
      </w:r>
    </w:p>
    <w:p w14:paraId="45A7D9B0" w14:textId="77777777" w:rsidR="001B168B" w:rsidRDefault="00000000">
      <w:pPr>
        <w:spacing w:after="120"/>
        <w:ind w:firstLine="0"/>
      </w:pPr>
      <w:r>
        <w:rPr>
          <w:i/>
        </w:rPr>
        <w:t>High Level System Architecture</w:t>
      </w:r>
    </w:p>
    <w:p w14:paraId="53570A5B" w14:textId="77777777" w:rsidR="001B168B" w:rsidRDefault="00000000">
      <w:pPr>
        <w:spacing w:after="80" w:line="240" w:lineRule="auto"/>
        <w:ind w:firstLine="0"/>
        <w:jc w:val="center"/>
      </w:pPr>
      <w:r>
        <w:rPr>
          <w:noProof/>
        </w:rPr>
        <w:lastRenderedPageBreak/>
        <w:drawing>
          <wp:inline distT="0" distB="0" distL="0" distR="0" wp14:anchorId="2314BF1E" wp14:editId="6DF49812">
            <wp:extent cx="5943600" cy="3107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943600" cy="3107687"/>
                    </a:xfrm>
                    <a:prstGeom prst="rect">
                      <a:avLst/>
                    </a:prstGeom>
                  </pic:spPr>
                </pic:pic>
              </a:graphicData>
            </a:graphic>
          </wp:inline>
        </w:drawing>
      </w:r>
    </w:p>
    <w:p w14:paraId="4D352198" w14:textId="77777777" w:rsidR="001B168B" w:rsidRDefault="00000000">
      <w:pPr>
        <w:spacing w:before="80" w:after="120"/>
        <w:ind w:firstLine="0"/>
      </w:pPr>
      <w:r>
        <w:rPr>
          <w:i/>
        </w:rPr>
        <w:t xml:space="preserve">Note. </w:t>
      </w:r>
      <w:r>
        <w:t>The browser communicates only with the NestJS API, which proxies to the private Python AI service. PostgreSQL is the source of truth for relational data while Qdrant holds dense and sparse vectors.</w:t>
      </w:r>
    </w:p>
    <w:p w14:paraId="0A56AA93" w14:textId="77777777" w:rsidR="001B168B" w:rsidRDefault="001B168B"/>
    <w:p w14:paraId="39DA8186" w14:textId="77777777" w:rsidR="001B168B" w:rsidRDefault="00000000">
      <w:pPr>
        <w:keepNext/>
        <w:spacing w:before="240"/>
        <w:ind w:firstLine="0"/>
      </w:pPr>
      <w:r>
        <w:rPr>
          <w:b/>
        </w:rPr>
        <w:t>Similar Systems and Research Gap</w:t>
      </w:r>
    </w:p>
    <w:p w14:paraId="0EA7CD65" w14:textId="77777777" w:rsidR="001B168B" w:rsidRDefault="00000000">
      <w:r>
        <w:t xml:space="preserve">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w:t>
      </w:r>
      <w:r>
        <w:lastRenderedPageBreak/>
        <w:t>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567F5BC1" w14:textId="77777777" w:rsidR="001B168B" w:rsidRDefault="00000000">
      <w:r>
        <w:t>Empirical evidence from the implemented system supports the view that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6EEFE090" w14:textId="77777777" w:rsidR="001B168B" w:rsidRDefault="00000000">
      <w:r>
        <w:t xml:space="preserve">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w:t>
      </w:r>
      <w:r>
        <w:lastRenderedPageBreak/>
        <w:t>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14:paraId="0386F245" w14:textId="77777777" w:rsidR="001B168B" w:rsidRDefault="00000000">
      <w:r>
        <w:t>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6B090194" w14:textId="77777777" w:rsidR="001B168B" w:rsidRDefault="00000000">
      <w:r>
        <w:t xml:space="preserve">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w:t>
      </w:r>
      <w:r>
        <w:lastRenderedPageBreak/>
        <w:t>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538E73AA" w14:textId="77777777" w:rsidR="001B168B" w:rsidRDefault="00000000">
      <w:pPr>
        <w:spacing w:before="240"/>
        <w:ind w:firstLine="0"/>
      </w:pPr>
      <w:r>
        <w:rPr>
          <w:b/>
        </w:rPr>
        <w:t>Table 9</w:t>
      </w:r>
    </w:p>
    <w:p w14:paraId="1AF825FD" w14:textId="77777777" w:rsidR="001B168B" w:rsidRDefault="00000000">
      <w:pPr>
        <w:spacing w:after="120"/>
        <w:ind w:firstLine="0"/>
      </w:pPr>
      <w:r>
        <w:rPr>
          <w:i/>
        </w:rPr>
        <w:t>Gap Analysis Summary</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872"/>
        <w:gridCol w:w="1872"/>
        <w:gridCol w:w="1872"/>
        <w:gridCol w:w="1872"/>
        <w:gridCol w:w="1872"/>
      </w:tblGrid>
      <w:tr w:rsidR="001B168B" w14:paraId="357908AA" w14:textId="77777777">
        <w:trPr>
          <w:jc w:val="center"/>
        </w:trPr>
        <w:tc>
          <w:tcPr>
            <w:tcW w:w="1872" w:type="dxa"/>
            <w:tcBorders>
              <w:top w:val="nil"/>
              <w:left w:val="nil"/>
              <w:bottom w:val="single" w:sz="6" w:space="0" w:color="000000"/>
              <w:right w:val="nil"/>
            </w:tcBorders>
          </w:tcPr>
          <w:p w14:paraId="3CD61D99" w14:textId="77777777" w:rsidR="001B168B" w:rsidRDefault="00000000">
            <w:pPr>
              <w:spacing w:before="40" w:after="40" w:line="240" w:lineRule="auto"/>
              <w:ind w:firstLine="0"/>
              <w:jc w:val="center"/>
            </w:pPr>
            <w:r>
              <w:rPr>
                <w:b/>
              </w:rPr>
              <w:t>Dimension</w:t>
            </w:r>
          </w:p>
        </w:tc>
        <w:tc>
          <w:tcPr>
            <w:tcW w:w="1872" w:type="dxa"/>
            <w:tcBorders>
              <w:top w:val="nil"/>
              <w:left w:val="nil"/>
              <w:bottom w:val="single" w:sz="6" w:space="0" w:color="000000"/>
              <w:right w:val="nil"/>
            </w:tcBorders>
          </w:tcPr>
          <w:p w14:paraId="7D3A4361" w14:textId="77777777" w:rsidR="001B168B" w:rsidRDefault="00000000">
            <w:pPr>
              <w:spacing w:before="40" w:after="40" w:line="240" w:lineRule="auto"/>
              <w:ind w:firstLine="0"/>
              <w:jc w:val="center"/>
            </w:pPr>
            <w:r>
              <w:rPr>
                <w:b/>
              </w:rPr>
              <w:t>Government Platforms</w:t>
            </w:r>
          </w:p>
        </w:tc>
        <w:tc>
          <w:tcPr>
            <w:tcW w:w="1872" w:type="dxa"/>
            <w:tcBorders>
              <w:top w:val="nil"/>
              <w:left w:val="nil"/>
              <w:bottom w:val="single" w:sz="6" w:space="0" w:color="000000"/>
              <w:right w:val="nil"/>
            </w:tcBorders>
          </w:tcPr>
          <w:p w14:paraId="3F37E769" w14:textId="77777777" w:rsidR="001B168B" w:rsidRDefault="00000000">
            <w:pPr>
              <w:spacing w:before="40" w:after="40" w:line="240" w:lineRule="auto"/>
              <w:ind w:firstLine="0"/>
              <w:jc w:val="center"/>
            </w:pPr>
            <w:r>
              <w:rPr>
                <w:b/>
              </w:rPr>
              <w:t>Commercial AI</w:t>
            </w:r>
          </w:p>
        </w:tc>
        <w:tc>
          <w:tcPr>
            <w:tcW w:w="1872" w:type="dxa"/>
            <w:tcBorders>
              <w:top w:val="nil"/>
              <w:left w:val="nil"/>
              <w:bottom w:val="single" w:sz="6" w:space="0" w:color="000000"/>
              <w:right w:val="nil"/>
            </w:tcBorders>
          </w:tcPr>
          <w:p w14:paraId="5EB574B2" w14:textId="77777777" w:rsidR="001B168B" w:rsidRDefault="00000000">
            <w:pPr>
              <w:spacing w:before="40" w:after="40" w:line="240" w:lineRule="auto"/>
              <w:ind w:firstLine="0"/>
              <w:jc w:val="center"/>
            </w:pPr>
            <w:r>
              <w:rPr>
                <w:b/>
              </w:rPr>
              <w:t>Research Prototypes</w:t>
            </w:r>
          </w:p>
        </w:tc>
        <w:tc>
          <w:tcPr>
            <w:tcW w:w="1872" w:type="dxa"/>
            <w:tcBorders>
              <w:top w:val="nil"/>
              <w:left w:val="nil"/>
              <w:bottom w:val="single" w:sz="6" w:space="0" w:color="000000"/>
              <w:right w:val="nil"/>
            </w:tcBorders>
          </w:tcPr>
          <w:p w14:paraId="724AAA6D" w14:textId="77777777" w:rsidR="001B168B" w:rsidRDefault="00000000">
            <w:pPr>
              <w:spacing w:before="40" w:after="40" w:line="240" w:lineRule="auto"/>
              <w:ind w:firstLine="0"/>
              <w:jc w:val="center"/>
            </w:pPr>
            <w:r>
              <w:rPr>
                <w:b/>
              </w:rPr>
              <w:t>This Project</w:t>
            </w:r>
          </w:p>
        </w:tc>
      </w:tr>
      <w:tr w:rsidR="001B168B" w14:paraId="19CAF8DD" w14:textId="77777777">
        <w:trPr>
          <w:jc w:val="center"/>
        </w:trPr>
        <w:tc>
          <w:tcPr>
            <w:tcW w:w="1872" w:type="dxa"/>
            <w:tcBorders>
              <w:top w:val="nil"/>
              <w:left w:val="nil"/>
              <w:bottom w:val="nil"/>
              <w:right w:val="nil"/>
            </w:tcBorders>
          </w:tcPr>
          <w:p w14:paraId="7F4E3F57" w14:textId="77777777" w:rsidR="001B168B" w:rsidRDefault="00000000">
            <w:pPr>
              <w:spacing w:before="40" w:after="40" w:line="240" w:lineRule="auto"/>
              <w:ind w:firstLine="0"/>
            </w:pPr>
            <w:r>
              <w:t>Authority</w:t>
            </w:r>
          </w:p>
        </w:tc>
        <w:tc>
          <w:tcPr>
            <w:tcW w:w="1872" w:type="dxa"/>
            <w:tcBorders>
              <w:top w:val="nil"/>
              <w:left w:val="nil"/>
              <w:bottom w:val="nil"/>
              <w:right w:val="nil"/>
            </w:tcBorders>
          </w:tcPr>
          <w:p w14:paraId="77E0E7C9" w14:textId="77777777" w:rsidR="001B168B" w:rsidRDefault="00000000">
            <w:pPr>
              <w:spacing w:before="40" w:after="40" w:line="240" w:lineRule="auto"/>
              <w:ind w:firstLine="0"/>
            </w:pPr>
            <w:r>
              <w:t>High</w:t>
            </w:r>
          </w:p>
        </w:tc>
        <w:tc>
          <w:tcPr>
            <w:tcW w:w="1872" w:type="dxa"/>
            <w:tcBorders>
              <w:top w:val="nil"/>
              <w:left w:val="nil"/>
              <w:bottom w:val="nil"/>
              <w:right w:val="nil"/>
            </w:tcBorders>
          </w:tcPr>
          <w:p w14:paraId="0A28FB8A" w14:textId="77777777" w:rsidR="001B168B" w:rsidRDefault="00000000">
            <w:pPr>
              <w:spacing w:before="40" w:after="40" w:line="240" w:lineRule="auto"/>
              <w:ind w:firstLine="0"/>
            </w:pPr>
            <w:r>
              <w:t>Low</w:t>
            </w:r>
          </w:p>
        </w:tc>
        <w:tc>
          <w:tcPr>
            <w:tcW w:w="1872" w:type="dxa"/>
            <w:tcBorders>
              <w:top w:val="nil"/>
              <w:left w:val="nil"/>
              <w:bottom w:val="nil"/>
              <w:right w:val="nil"/>
            </w:tcBorders>
          </w:tcPr>
          <w:p w14:paraId="614697CD" w14:textId="77777777" w:rsidR="001B168B" w:rsidRDefault="00000000">
            <w:pPr>
              <w:spacing w:before="40" w:after="40" w:line="240" w:lineRule="auto"/>
              <w:ind w:firstLine="0"/>
            </w:pPr>
            <w:r>
              <w:t>Low</w:t>
            </w:r>
          </w:p>
        </w:tc>
        <w:tc>
          <w:tcPr>
            <w:tcW w:w="1872" w:type="dxa"/>
            <w:tcBorders>
              <w:top w:val="nil"/>
              <w:left w:val="nil"/>
              <w:bottom w:val="nil"/>
              <w:right w:val="nil"/>
            </w:tcBorders>
          </w:tcPr>
          <w:p w14:paraId="6C3A75ED" w14:textId="77777777" w:rsidR="001B168B" w:rsidRDefault="00000000">
            <w:pPr>
              <w:spacing w:before="40" w:after="40" w:line="240" w:lineRule="auto"/>
              <w:ind w:firstLine="0"/>
            </w:pPr>
            <w:r>
              <w:t>High (official sources)</w:t>
            </w:r>
          </w:p>
        </w:tc>
      </w:tr>
      <w:tr w:rsidR="001B168B" w14:paraId="292E2FED" w14:textId="77777777">
        <w:trPr>
          <w:jc w:val="center"/>
        </w:trPr>
        <w:tc>
          <w:tcPr>
            <w:tcW w:w="1872" w:type="dxa"/>
            <w:tcBorders>
              <w:top w:val="nil"/>
              <w:left w:val="nil"/>
              <w:bottom w:val="nil"/>
              <w:right w:val="nil"/>
            </w:tcBorders>
          </w:tcPr>
          <w:p w14:paraId="1ABA0231" w14:textId="77777777" w:rsidR="001B168B" w:rsidRDefault="00000000">
            <w:pPr>
              <w:spacing w:before="40" w:after="40" w:line="240" w:lineRule="auto"/>
              <w:ind w:firstLine="0"/>
            </w:pPr>
            <w:r>
              <w:t>Access</w:t>
            </w:r>
          </w:p>
        </w:tc>
        <w:tc>
          <w:tcPr>
            <w:tcW w:w="1872" w:type="dxa"/>
            <w:tcBorders>
              <w:top w:val="nil"/>
              <w:left w:val="nil"/>
              <w:bottom w:val="nil"/>
              <w:right w:val="nil"/>
            </w:tcBorders>
          </w:tcPr>
          <w:p w14:paraId="6CF2C559" w14:textId="77777777" w:rsidR="001B168B" w:rsidRDefault="00000000">
            <w:pPr>
              <w:spacing w:before="40" w:after="40" w:line="240" w:lineRule="auto"/>
              <w:ind w:firstLine="0"/>
            </w:pPr>
            <w:r>
              <w:t>Medium</w:t>
            </w:r>
          </w:p>
        </w:tc>
        <w:tc>
          <w:tcPr>
            <w:tcW w:w="1872" w:type="dxa"/>
            <w:tcBorders>
              <w:top w:val="nil"/>
              <w:left w:val="nil"/>
              <w:bottom w:val="nil"/>
              <w:right w:val="nil"/>
            </w:tcBorders>
          </w:tcPr>
          <w:p w14:paraId="3889E656" w14:textId="77777777" w:rsidR="001B168B" w:rsidRDefault="00000000">
            <w:pPr>
              <w:spacing w:before="40" w:after="40" w:line="240" w:lineRule="auto"/>
              <w:ind w:firstLine="0"/>
            </w:pPr>
            <w:r>
              <w:t>High</w:t>
            </w:r>
          </w:p>
        </w:tc>
        <w:tc>
          <w:tcPr>
            <w:tcW w:w="1872" w:type="dxa"/>
            <w:tcBorders>
              <w:top w:val="nil"/>
              <w:left w:val="nil"/>
              <w:bottom w:val="nil"/>
              <w:right w:val="nil"/>
            </w:tcBorders>
          </w:tcPr>
          <w:p w14:paraId="1D564697" w14:textId="77777777" w:rsidR="001B168B" w:rsidRDefault="00000000">
            <w:pPr>
              <w:spacing w:before="40" w:after="40" w:line="240" w:lineRule="auto"/>
              <w:ind w:firstLine="0"/>
            </w:pPr>
            <w:r>
              <w:t>Low</w:t>
            </w:r>
          </w:p>
        </w:tc>
        <w:tc>
          <w:tcPr>
            <w:tcW w:w="1872" w:type="dxa"/>
            <w:tcBorders>
              <w:top w:val="nil"/>
              <w:left w:val="nil"/>
              <w:bottom w:val="nil"/>
              <w:right w:val="nil"/>
            </w:tcBorders>
          </w:tcPr>
          <w:p w14:paraId="11DEBE10" w14:textId="77777777" w:rsidR="001B168B" w:rsidRDefault="00000000">
            <w:pPr>
              <w:spacing w:before="40" w:after="40" w:line="240" w:lineRule="auto"/>
              <w:ind w:firstLine="0"/>
            </w:pPr>
            <w:r>
              <w:t>High (single pane plus AI)</w:t>
            </w:r>
          </w:p>
        </w:tc>
      </w:tr>
      <w:tr w:rsidR="001B168B" w14:paraId="237D28F7" w14:textId="77777777">
        <w:trPr>
          <w:jc w:val="center"/>
        </w:trPr>
        <w:tc>
          <w:tcPr>
            <w:tcW w:w="1872" w:type="dxa"/>
            <w:tcBorders>
              <w:top w:val="nil"/>
              <w:left w:val="nil"/>
              <w:bottom w:val="nil"/>
              <w:right w:val="nil"/>
            </w:tcBorders>
          </w:tcPr>
          <w:p w14:paraId="6BF14ED8" w14:textId="77777777" w:rsidR="001B168B" w:rsidRDefault="00000000">
            <w:pPr>
              <w:spacing w:before="40" w:after="40" w:line="240" w:lineRule="auto"/>
              <w:ind w:firstLine="0"/>
            </w:pPr>
            <w:r>
              <w:t>AI capability</w:t>
            </w:r>
          </w:p>
        </w:tc>
        <w:tc>
          <w:tcPr>
            <w:tcW w:w="1872" w:type="dxa"/>
            <w:tcBorders>
              <w:top w:val="nil"/>
              <w:left w:val="nil"/>
              <w:bottom w:val="nil"/>
              <w:right w:val="nil"/>
            </w:tcBorders>
          </w:tcPr>
          <w:p w14:paraId="236A93B4" w14:textId="77777777" w:rsidR="001B168B" w:rsidRDefault="00000000">
            <w:pPr>
              <w:spacing w:before="40" w:after="40" w:line="240" w:lineRule="auto"/>
              <w:ind w:firstLine="0"/>
            </w:pPr>
            <w:r>
              <w:t>Low</w:t>
            </w:r>
          </w:p>
        </w:tc>
        <w:tc>
          <w:tcPr>
            <w:tcW w:w="1872" w:type="dxa"/>
            <w:tcBorders>
              <w:top w:val="nil"/>
              <w:left w:val="nil"/>
              <w:bottom w:val="nil"/>
              <w:right w:val="nil"/>
            </w:tcBorders>
          </w:tcPr>
          <w:p w14:paraId="4AB13522" w14:textId="77777777" w:rsidR="001B168B" w:rsidRDefault="00000000">
            <w:pPr>
              <w:spacing w:before="40" w:after="40" w:line="240" w:lineRule="auto"/>
              <w:ind w:firstLine="0"/>
            </w:pPr>
            <w:r>
              <w:t>High</w:t>
            </w:r>
          </w:p>
        </w:tc>
        <w:tc>
          <w:tcPr>
            <w:tcW w:w="1872" w:type="dxa"/>
            <w:tcBorders>
              <w:top w:val="nil"/>
              <w:left w:val="nil"/>
              <w:bottom w:val="nil"/>
              <w:right w:val="nil"/>
            </w:tcBorders>
          </w:tcPr>
          <w:p w14:paraId="0B5043E7" w14:textId="77777777" w:rsidR="001B168B" w:rsidRDefault="00000000">
            <w:pPr>
              <w:spacing w:before="40" w:after="40" w:line="240" w:lineRule="auto"/>
              <w:ind w:firstLine="0"/>
            </w:pPr>
            <w:r>
              <w:t>Medium</w:t>
            </w:r>
          </w:p>
        </w:tc>
        <w:tc>
          <w:tcPr>
            <w:tcW w:w="1872" w:type="dxa"/>
            <w:tcBorders>
              <w:top w:val="nil"/>
              <w:left w:val="nil"/>
              <w:bottom w:val="nil"/>
              <w:right w:val="nil"/>
            </w:tcBorders>
          </w:tcPr>
          <w:p w14:paraId="2149B3A3" w14:textId="77777777" w:rsidR="001B168B" w:rsidRDefault="00000000">
            <w:pPr>
              <w:spacing w:before="40" w:after="40" w:line="240" w:lineRule="auto"/>
              <w:ind w:firstLine="0"/>
            </w:pPr>
            <w:r>
              <w:t>High (hybrid RAG plus summarization)</w:t>
            </w:r>
          </w:p>
        </w:tc>
      </w:tr>
      <w:tr w:rsidR="001B168B" w14:paraId="18E7E50D" w14:textId="77777777">
        <w:trPr>
          <w:jc w:val="center"/>
        </w:trPr>
        <w:tc>
          <w:tcPr>
            <w:tcW w:w="1872" w:type="dxa"/>
            <w:tcBorders>
              <w:top w:val="nil"/>
              <w:left w:val="nil"/>
              <w:bottom w:val="nil"/>
              <w:right w:val="nil"/>
            </w:tcBorders>
          </w:tcPr>
          <w:p w14:paraId="139960C7" w14:textId="77777777" w:rsidR="001B168B" w:rsidRDefault="00000000">
            <w:pPr>
              <w:spacing w:before="40" w:after="40" w:line="240" w:lineRule="auto"/>
              <w:ind w:firstLine="0"/>
            </w:pPr>
            <w:r>
              <w:t>Cost to citizen</w:t>
            </w:r>
          </w:p>
        </w:tc>
        <w:tc>
          <w:tcPr>
            <w:tcW w:w="1872" w:type="dxa"/>
            <w:tcBorders>
              <w:top w:val="nil"/>
              <w:left w:val="nil"/>
              <w:bottom w:val="nil"/>
              <w:right w:val="nil"/>
            </w:tcBorders>
          </w:tcPr>
          <w:p w14:paraId="7E226BFC" w14:textId="77777777" w:rsidR="001B168B" w:rsidRDefault="00000000">
            <w:pPr>
              <w:spacing w:before="40" w:after="40" w:line="240" w:lineRule="auto"/>
              <w:ind w:firstLine="0"/>
            </w:pPr>
            <w:r>
              <w:t>Free</w:t>
            </w:r>
          </w:p>
        </w:tc>
        <w:tc>
          <w:tcPr>
            <w:tcW w:w="1872" w:type="dxa"/>
            <w:tcBorders>
              <w:top w:val="nil"/>
              <w:left w:val="nil"/>
              <w:bottom w:val="nil"/>
              <w:right w:val="nil"/>
            </w:tcBorders>
          </w:tcPr>
          <w:p w14:paraId="09959D82" w14:textId="77777777" w:rsidR="001B168B" w:rsidRDefault="00000000">
            <w:pPr>
              <w:spacing w:before="40" w:after="40" w:line="240" w:lineRule="auto"/>
              <w:ind w:firstLine="0"/>
            </w:pPr>
            <w:r>
              <w:t>Paid</w:t>
            </w:r>
          </w:p>
        </w:tc>
        <w:tc>
          <w:tcPr>
            <w:tcW w:w="1872" w:type="dxa"/>
            <w:tcBorders>
              <w:top w:val="nil"/>
              <w:left w:val="nil"/>
              <w:bottom w:val="nil"/>
              <w:right w:val="nil"/>
            </w:tcBorders>
          </w:tcPr>
          <w:p w14:paraId="4BC83A8D" w14:textId="77777777" w:rsidR="001B168B" w:rsidRDefault="00000000">
            <w:pPr>
              <w:spacing w:before="40" w:after="40" w:line="240" w:lineRule="auto"/>
              <w:ind w:firstLine="0"/>
            </w:pPr>
            <w:r>
              <w:t>Free but not deployed</w:t>
            </w:r>
          </w:p>
        </w:tc>
        <w:tc>
          <w:tcPr>
            <w:tcW w:w="1872" w:type="dxa"/>
            <w:tcBorders>
              <w:top w:val="nil"/>
              <w:left w:val="nil"/>
              <w:bottom w:val="nil"/>
              <w:right w:val="nil"/>
            </w:tcBorders>
          </w:tcPr>
          <w:p w14:paraId="5B7B0126" w14:textId="77777777" w:rsidR="001B168B" w:rsidRDefault="00000000">
            <w:pPr>
              <w:spacing w:before="40" w:after="40" w:line="240" w:lineRule="auto"/>
              <w:ind w:firstLine="0"/>
            </w:pPr>
            <w:r>
              <w:t>Free</w:t>
            </w:r>
          </w:p>
        </w:tc>
      </w:tr>
      <w:tr w:rsidR="001B168B" w14:paraId="4D53C8F2" w14:textId="77777777">
        <w:trPr>
          <w:jc w:val="center"/>
        </w:trPr>
        <w:tc>
          <w:tcPr>
            <w:tcW w:w="1872" w:type="dxa"/>
            <w:tcBorders>
              <w:top w:val="nil"/>
              <w:left w:val="nil"/>
              <w:bottom w:val="nil"/>
              <w:right w:val="nil"/>
            </w:tcBorders>
          </w:tcPr>
          <w:p w14:paraId="134AD9D3" w14:textId="77777777" w:rsidR="001B168B" w:rsidRDefault="00000000">
            <w:pPr>
              <w:spacing w:before="40" w:after="40" w:line="240" w:lineRule="auto"/>
              <w:ind w:firstLine="0"/>
            </w:pPr>
            <w:r>
              <w:t>Nepali support</w:t>
            </w:r>
          </w:p>
        </w:tc>
        <w:tc>
          <w:tcPr>
            <w:tcW w:w="1872" w:type="dxa"/>
            <w:tcBorders>
              <w:top w:val="nil"/>
              <w:left w:val="nil"/>
              <w:bottom w:val="nil"/>
              <w:right w:val="nil"/>
            </w:tcBorders>
          </w:tcPr>
          <w:p w14:paraId="39932CAC" w14:textId="77777777" w:rsidR="001B168B" w:rsidRDefault="00000000">
            <w:pPr>
              <w:spacing w:before="40" w:after="40" w:line="240" w:lineRule="auto"/>
              <w:ind w:firstLine="0"/>
            </w:pPr>
            <w:r>
              <w:t>Low</w:t>
            </w:r>
          </w:p>
        </w:tc>
        <w:tc>
          <w:tcPr>
            <w:tcW w:w="1872" w:type="dxa"/>
            <w:tcBorders>
              <w:top w:val="nil"/>
              <w:left w:val="nil"/>
              <w:bottom w:val="nil"/>
              <w:right w:val="nil"/>
            </w:tcBorders>
          </w:tcPr>
          <w:p w14:paraId="5E25A517" w14:textId="77777777" w:rsidR="001B168B" w:rsidRDefault="00000000">
            <w:pPr>
              <w:spacing w:before="40" w:after="40" w:line="240" w:lineRule="auto"/>
              <w:ind w:firstLine="0"/>
            </w:pPr>
            <w:r>
              <w:t>Variable</w:t>
            </w:r>
          </w:p>
        </w:tc>
        <w:tc>
          <w:tcPr>
            <w:tcW w:w="1872" w:type="dxa"/>
            <w:tcBorders>
              <w:top w:val="nil"/>
              <w:left w:val="nil"/>
              <w:bottom w:val="nil"/>
              <w:right w:val="nil"/>
            </w:tcBorders>
          </w:tcPr>
          <w:p w14:paraId="653B3EB1" w14:textId="77777777" w:rsidR="001B168B" w:rsidRDefault="00000000">
            <w:pPr>
              <w:spacing w:before="40" w:after="40" w:line="240" w:lineRule="auto"/>
              <w:ind w:firstLine="0"/>
            </w:pPr>
            <w:r>
              <w:t>Low</w:t>
            </w:r>
          </w:p>
        </w:tc>
        <w:tc>
          <w:tcPr>
            <w:tcW w:w="1872" w:type="dxa"/>
            <w:tcBorders>
              <w:top w:val="nil"/>
              <w:left w:val="nil"/>
              <w:bottom w:val="nil"/>
              <w:right w:val="nil"/>
            </w:tcBorders>
          </w:tcPr>
          <w:p w14:paraId="2CE0F640" w14:textId="77777777" w:rsidR="001B168B" w:rsidRDefault="00000000">
            <w:pPr>
              <w:spacing w:before="40" w:after="40" w:line="240" w:lineRule="auto"/>
              <w:ind w:firstLine="0"/>
            </w:pPr>
            <w:r>
              <w:t>Native (e5 base plus dual summaries)</w:t>
            </w:r>
          </w:p>
        </w:tc>
      </w:tr>
    </w:tbl>
    <w:p w14:paraId="2250C1A2" w14:textId="77777777" w:rsidR="001B168B" w:rsidRDefault="00000000">
      <w:pPr>
        <w:spacing w:before="80" w:after="120"/>
        <w:ind w:firstLine="0"/>
      </w:pPr>
      <w:r>
        <w:rPr>
          <w:i/>
        </w:rPr>
        <w:t xml:space="preserve">Note. </w:t>
      </w:r>
      <w:r>
        <w:t>No existing system combines aggregation, dual language AI summarization, and retrieval QA for Nepalese civic notices.</w:t>
      </w:r>
    </w:p>
    <w:p w14:paraId="0F2135E7" w14:textId="77777777" w:rsidR="001B168B" w:rsidRDefault="001B168B"/>
    <w:p w14:paraId="081D8E6D" w14:textId="77777777" w:rsidR="001B168B" w:rsidRDefault="00000000">
      <w:pPr>
        <w:keepNext/>
        <w:spacing w:before="240"/>
        <w:ind w:firstLine="0"/>
        <w:jc w:val="center"/>
      </w:pPr>
      <w:r>
        <w:rPr>
          <w:b/>
        </w:rPr>
        <w:t>Chapter 3: Methodology</w:t>
      </w:r>
    </w:p>
    <w:p w14:paraId="70EDA537" w14:textId="77777777" w:rsidR="001B168B" w:rsidRDefault="00000000">
      <w:r>
        <w:t>This chapter sets out the research design, the system development methodology, data gathering design, analysis procedures, and ethical considerations. The approach integrates agile software engineering with applied research methods appropriate to a design and development thesis.</w:t>
      </w:r>
    </w:p>
    <w:p w14:paraId="67E822F8" w14:textId="77777777" w:rsidR="001B168B" w:rsidRDefault="00000000">
      <w:pPr>
        <w:keepNext/>
        <w:spacing w:before="240"/>
        <w:ind w:firstLine="0"/>
      </w:pPr>
      <w:r>
        <w:rPr>
          <w:b/>
        </w:rPr>
        <w:lastRenderedPageBreak/>
        <w:t>Research Design and Research Onion</w:t>
      </w:r>
    </w:p>
    <w:p w14:paraId="4F9264D3" w14:textId="77777777" w:rsidR="001B168B" w:rsidRDefault="00000000">
      <w:r>
        <w:t>As discussed in the literature on e-governance and information accessibility,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3E32DF99" w14:textId="6F1AEA5A" w:rsidR="001B168B" w:rsidRDefault="00000000">
      <w:r>
        <w:t xml:space="preserve">Empirical evidence from the implemented system supports the view that 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xml:space="preserve">.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w:t>
      </w:r>
      <w:r>
        <w:lastRenderedPageBreak/>
        <w:t>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40B8CE78" w14:textId="77777777" w:rsidR="001B168B" w:rsidRDefault="00000000">
      <w:r>
        <w:t>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0CD59BED" w14:textId="77777777" w:rsidR="001B168B" w:rsidRDefault="00000000">
      <w:r>
        <w:t xml:space="preserve">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w:t>
      </w:r>
      <w:r>
        <w:lastRenderedPageBreak/>
        <w:t>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14:paraId="79CB8DC3" w14:textId="77777777" w:rsidR="001B168B" w:rsidRDefault="00000000">
      <w:r>
        <w:t>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110A7AA9" w14:textId="77777777" w:rsidR="001B168B" w:rsidRDefault="00000000">
      <w:pPr>
        <w:keepNext/>
        <w:spacing w:before="240"/>
        <w:ind w:firstLine="0"/>
      </w:pPr>
      <w:r>
        <w:rPr>
          <w:b/>
        </w:rPr>
        <w:t>System Development Methodology: Agile and Rapid Application Development</w:t>
      </w:r>
    </w:p>
    <w:p w14:paraId="5A1072CB" w14:textId="77777777" w:rsidR="001B168B" w:rsidRDefault="00000000">
      <w:r>
        <w:t xml:space="preserve">As discussed in the literature on e-governance and information accessibility, methodologically, the study followed rapid application development within an agile delivery </w:t>
      </w:r>
      <w:r>
        <w:lastRenderedPageBreak/>
        <w:t>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14:paraId="4410C7F0" w14:textId="77777777" w:rsidR="001B168B" w:rsidRDefault="00000000">
      <w:r>
        <w:t xml:space="preserve">Empirical evidence from the implemented system supports the view that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w:t>
      </w:r>
      <w:r>
        <w:lastRenderedPageBreak/>
        <w:t>keyword first with dense only fallback, rather than hybrid fusion in both retrieval paths, and schema heuristics retain an English and Latin script bias in hint keywords and prompts.</w:t>
      </w:r>
    </w:p>
    <w:p w14:paraId="52D31522" w14:textId="77777777" w:rsidR="001B168B" w:rsidRDefault="00000000">
      <w:r>
        <w:t>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06DE961E" w14:textId="77777777" w:rsidR="001B168B" w:rsidRDefault="00000000">
      <w:r>
        <w:t xml:space="preserve">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t>
      </w:r>
      <w:r>
        <w:lastRenderedPageBreak/>
        <w:t>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14:paraId="2431AB6E" w14:textId="77777777" w:rsidR="001B168B" w:rsidRDefault="00000000">
      <w:r>
        <w:t>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208A6D16" w14:textId="77777777" w:rsidR="001B168B" w:rsidRDefault="00000000">
      <w:pPr>
        <w:spacing w:before="240"/>
        <w:ind w:firstLine="0"/>
      </w:pPr>
      <w:r>
        <w:rPr>
          <w:b/>
        </w:rPr>
        <w:t>Figure 4</w:t>
      </w:r>
    </w:p>
    <w:p w14:paraId="79879B76" w14:textId="77777777" w:rsidR="001B168B" w:rsidRDefault="00000000">
      <w:pPr>
        <w:spacing w:after="120"/>
        <w:ind w:firstLine="0"/>
      </w:pPr>
      <w:r>
        <w:rPr>
          <w:i/>
        </w:rPr>
        <w:t>Rapid Application Development Cycle Adapted for This Project</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1B168B" w14:paraId="316466B8" w14:textId="77777777">
        <w:tc>
          <w:tcPr>
            <w:tcW w:w="9360" w:type="dxa"/>
          </w:tcPr>
          <w:p w14:paraId="62640017" w14:textId="77777777" w:rsidR="001B168B" w:rsidRDefault="00000000">
            <w:pPr>
              <w:jc w:val="center"/>
            </w:pPr>
            <w:r>
              <w:rPr>
                <w:i/>
              </w:rPr>
              <w:lastRenderedPageBreak/>
              <w:t>[Figure placeholder: Rapid Application Development Cycle Adapted for This Project]</w:t>
            </w:r>
          </w:p>
        </w:tc>
      </w:tr>
    </w:tbl>
    <w:p w14:paraId="73C57E0D" w14:textId="77777777" w:rsidR="001B168B" w:rsidRDefault="00000000">
      <w:pPr>
        <w:spacing w:before="80" w:after="120"/>
        <w:ind w:firstLine="0"/>
      </w:pPr>
      <w:r>
        <w:rPr>
          <w:i/>
        </w:rPr>
        <w:t xml:space="preserve">Note. </w:t>
      </w:r>
      <w:r>
        <w:t>The inner loop of prototype, test with real scraped data, and refine was executed for both the retrieval pipeline and the scraping pipeline, with schema learning and hybrid search refined after measured accuracy.</w:t>
      </w:r>
    </w:p>
    <w:p w14:paraId="7A81B76C" w14:textId="77777777" w:rsidR="001B168B" w:rsidRDefault="001B168B"/>
    <w:p w14:paraId="5D66B06E" w14:textId="77777777" w:rsidR="001B168B" w:rsidRDefault="00000000">
      <w:pPr>
        <w:keepNext/>
        <w:spacing w:before="240"/>
        <w:ind w:firstLine="0"/>
      </w:pPr>
      <w:r>
        <w:rPr>
          <w:b/>
        </w:rPr>
        <w:t>Data Gathering Design</w:t>
      </w:r>
    </w:p>
    <w:p w14:paraId="478B5217" w14:textId="77777777" w:rsidR="001B168B" w:rsidRDefault="00000000">
      <w:r>
        <w:t>Data collection combined primary data through surveys and interviews and secondary data through systematic crawling. All primary activities received ethics clearance before commencing, as detailed in Appendix B.</w:t>
      </w:r>
    </w:p>
    <w:p w14:paraId="46D905EF" w14:textId="77777777" w:rsidR="001B168B" w:rsidRDefault="00000000">
      <w:pPr>
        <w:keepNext/>
        <w:spacing w:before="240"/>
        <w:ind w:firstLine="0"/>
      </w:pPr>
      <w:r>
        <w:rPr>
          <w:b/>
          <w:i/>
        </w:rPr>
        <w:t>Primary Data Collection: Survey</w:t>
      </w:r>
    </w:p>
    <w:p w14:paraId="0EC589E7" w14:textId="77777777" w:rsidR="001B168B" w:rsidRDefault="00000000">
      <w:r>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4B4821DB" w14:textId="77777777" w:rsidR="001B168B" w:rsidRDefault="00000000">
      <w:r>
        <w:lastRenderedPageBreak/>
        <w:t>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2947BE94" w14:textId="77777777" w:rsidR="001B168B" w:rsidRDefault="00000000">
      <w:r>
        <w:t>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14:paraId="4066FC72" w14:textId="77777777" w:rsidR="001B168B" w:rsidRDefault="00000000">
      <w:pPr>
        <w:spacing w:before="240"/>
        <w:ind w:firstLine="0"/>
      </w:pPr>
      <w:r>
        <w:rPr>
          <w:b/>
        </w:rPr>
        <w:t>Table 10</w:t>
      </w:r>
    </w:p>
    <w:p w14:paraId="49EF8299" w14:textId="77777777" w:rsidR="001B168B" w:rsidRDefault="00000000">
      <w:pPr>
        <w:spacing w:after="120"/>
        <w:ind w:firstLine="0"/>
      </w:pPr>
      <w:r>
        <w:rPr>
          <w:i/>
        </w:rPr>
        <w:lastRenderedPageBreak/>
        <w:t>Planned Survey Distribution by Target Group</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340"/>
        <w:gridCol w:w="2340"/>
        <w:gridCol w:w="2340"/>
        <w:gridCol w:w="2340"/>
      </w:tblGrid>
      <w:tr w:rsidR="001B168B" w14:paraId="2CE86903" w14:textId="77777777">
        <w:trPr>
          <w:jc w:val="center"/>
        </w:trPr>
        <w:tc>
          <w:tcPr>
            <w:tcW w:w="2340" w:type="dxa"/>
            <w:tcBorders>
              <w:top w:val="nil"/>
              <w:left w:val="nil"/>
              <w:bottom w:val="single" w:sz="6" w:space="0" w:color="000000"/>
              <w:right w:val="nil"/>
            </w:tcBorders>
          </w:tcPr>
          <w:p w14:paraId="0471F19D" w14:textId="77777777" w:rsidR="001B168B" w:rsidRDefault="00000000">
            <w:pPr>
              <w:spacing w:before="40" w:after="40" w:line="240" w:lineRule="auto"/>
              <w:ind w:firstLine="0"/>
              <w:jc w:val="center"/>
            </w:pPr>
            <w:r>
              <w:rPr>
                <w:b/>
              </w:rPr>
              <w:t>Group</w:t>
            </w:r>
          </w:p>
        </w:tc>
        <w:tc>
          <w:tcPr>
            <w:tcW w:w="2340" w:type="dxa"/>
            <w:tcBorders>
              <w:top w:val="nil"/>
              <w:left w:val="nil"/>
              <w:bottom w:val="single" w:sz="6" w:space="0" w:color="000000"/>
              <w:right w:val="nil"/>
            </w:tcBorders>
          </w:tcPr>
          <w:p w14:paraId="224ED932" w14:textId="77777777" w:rsidR="001B168B" w:rsidRDefault="00000000">
            <w:pPr>
              <w:spacing w:before="40" w:after="40" w:line="240" w:lineRule="auto"/>
              <w:ind w:firstLine="0"/>
              <w:jc w:val="center"/>
            </w:pPr>
            <w:r>
              <w:rPr>
                <w:b/>
              </w:rPr>
              <w:t>Target n</w:t>
            </w:r>
          </w:p>
        </w:tc>
        <w:tc>
          <w:tcPr>
            <w:tcW w:w="2340" w:type="dxa"/>
            <w:tcBorders>
              <w:top w:val="nil"/>
              <w:left w:val="nil"/>
              <w:bottom w:val="single" w:sz="6" w:space="0" w:color="000000"/>
              <w:right w:val="nil"/>
            </w:tcBorders>
          </w:tcPr>
          <w:p w14:paraId="45EF1FBE" w14:textId="77777777" w:rsidR="001B168B" w:rsidRDefault="00000000">
            <w:pPr>
              <w:spacing w:before="40" w:after="40" w:line="240" w:lineRule="auto"/>
              <w:ind w:firstLine="0"/>
              <w:jc w:val="center"/>
            </w:pPr>
            <w:r>
              <w:rPr>
                <w:b/>
              </w:rPr>
              <w:t>Sampling Frame</w:t>
            </w:r>
          </w:p>
        </w:tc>
        <w:tc>
          <w:tcPr>
            <w:tcW w:w="2340" w:type="dxa"/>
            <w:tcBorders>
              <w:top w:val="nil"/>
              <w:left w:val="nil"/>
              <w:bottom w:val="single" w:sz="6" w:space="0" w:color="000000"/>
              <w:right w:val="nil"/>
            </w:tcBorders>
          </w:tcPr>
          <w:p w14:paraId="01A187EE" w14:textId="77777777" w:rsidR="001B168B" w:rsidRDefault="00000000">
            <w:pPr>
              <w:spacing w:before="40" w:after="40" w:line="240" w:lineRule="auto"/>
              <w:ind w:firstLine="0"/>
              <w:jc w:val="center"/>
            </w:pPr>
            <w:r>
              <w:rPr>
                <w:b/>
              </w:rPr>
              <w:t>Mode</w:t>
            </w:r>
          </w:p>
        </w:tc>
      </w:tr>
      <w:tr w:rsidR="001B168B" w14:paraId="1A80EA2C" w14:textId="77777777">
        <w:trPr>
          <w:jc w:val="center"/>
        </w:trPr>
        <w:tc>
          <w:tcPr>
            <w:tcW w:w="2340" w:type="dxa"/>
            <w:tcBorders>
              <w:top w:val="nil"/>
              <w:left w:val="nil"/>
              <w:bottom w:val="nil"/>
              <w:right w:val="nil"/>
            </w:tcBorders>
          </w:tcPr>
          <w:p w14:paraId="6B1170BB" w14:textId="77777777" w:rsidR="001B168B" w:rsidRDefault="00000000">
            <w:pPr>
              <w:spacing w:before="40" w:after="40" w:line="240" w:lineRule="auto"/>
              <w:ind w:firstLine="0"/>
            </w:pPr>
            <w:r>
              <w:t>Students</w:t>
            </w:r>
          </w:p>
        </w:tc>
        <w:tc>
          <w:tcPr>
            <w:tcW w:w="2340" w:type="dxa"/>
            <w:tcBorders>
              <w:top w:val="nil"/>
              <w:left w:val="nil"/>
              <w:bottom w:val="nil"/>
              <w:right w:val="nil"/>
            </w:tcBorders>
          </w:tcPr>
          <w:p w14:paraId="171E96B5" w14:textId="77777777" w:rsidR="001B168B" w:rsidRDefault="00000000">
            <w:pPr>
              <w:spacing w:before="40" w:after="40" w:line="240" w:lineRule="auto"/>
              <w:ind w:firstLine="0"/>
            </w:pPr>
            <w:r>
              <w:t>At least 30</w:t>
            </w:r>
          </w:p>
        </w:tc>
        <w:tc>
          <w:tcPr>
            <w:tcW w:w="2340" w:type="dxa"/>
            <w:tcBorders>
              <w:top w:val="nil"/>
              <w:left w:val="nil"/>
              <w:bottom w:val="nil"/>
              <w:right w:val="nil"/>
            </w:tcBorders>
          </w:tcPr>
          <w:p w14:paraId="0B8854AE" w14:textId="77777777" w:rsidR="001B168B" w:rsidRDefault="00000000">
            <w:pPr>
              <w:spacing w:before="40" w:after="40" w:line="240" w:lineRule="auto"/>
              <w:ind w:firstLine="0"/>
            </w:pPr>
            <w:r>
              <w:t>University and community networks, urban and semi urban Nepal</w:t>
            </w:r>
          </w:p>
        </w:tc>
        <w:tc>
          <w:tcPr>
            <w:tcW w:w="2340" w:type="dxa"/>
            <w:tcBorders>
              <w:top w:val="nil"/>
              <w:left w:val="nil"/>
              <w:bottom w:val="nil"/>
              <w:right w:val="nil"/>
            </w:tcBorders>
          </w:tcPr>
          <w:p w14:paraId="08255029" w14:textId="77777777" w:rsidR="001B168B" w:rsidRDefault="00000000">
            <w:pPr>
              <w:spacing w:before="40" w:after="40" w:line="240" w:lineRule="auto"/>
              <w:ind w:firstLine="0"/>
            </w:pPr>
            <w:r>
              <w:t>Online questionnaire (Google Forms equivalent)</w:t>
            </w:r>
          </w:p>
        </w:tc>
      </w:tr>
      <w:tr w:rsidR="001B168B" w14:paraId="6A811EB5" w14:textId="77777777">
        <w:trPr>
          <w:jc w:val="center"/>
        </w:trPr>
        <w:tc>
          <w:tcPr>
            <w:tcW w:w="2340" w:type="dxa"/>
            <w:tcBorders>
              <w:top w:val="nil"/>
              <w:left w:val="nil"/>
              <w:bottom w:val="nil"/>
              <w:right w:val="nil"/>
            </w:tcBorders>
          </w:tcPr>
          <w:p w14:paraId="5EA45314" w14:textId="77777777" w:rsidR="001B168B" w:rsidRDefault="00000000">
            <w:pPr>
              <w:spacing w:before="40" w:after="40" w:line="240" w:lineRule="auto"/>
              <w:ind w:firstLine="0"/>
            </w:pPr>
            <w:r>
              <w:t>Job seekers</w:t>
            </w:r>
          </w:p>
        </w:tc>
        <w:tc>
          <w:tcPr>
            <w:tcW w:w="2340" w:type="dxa"/>
            <w:tcBorders>
              <w:top w:val="nil"/>
              <w:left w:val="nil"/>
              <w:bottom w:val="nil"/>
              <w:right w:val="nil"/>
            </w:tcBorders>
          </w:tcPr>
          <w:p w14:paraId="61140FD7" w14:textId="77777777" w:rsidR="001B168B" w:rsidRDefault="00000000">
            <w:pPr>
              <w:spacing w:before="40" w:after="40" w:line="240" w:lineRule="auto"/>
              <w:ind w:firstLine="0"/>
            </w:pPr>
            <w:r>
              <w:t>At least 30</w:t>
            </w:r>
          </w:p>
        </w:tc>
        <w:tc>
          <w:tcPr>
            <w:tcW w:w="2340" w:type="dxa"/>
            <w:tcBorders>
              <w:top w:val="nil"/>
              <w:left w:val="nil"/>
              <w:bottom w:val="nil"/>
              <w:right w:val="nil"/>
            </w:tcBorders>
          </w:tcPr>
          <w:p w14:paraId="59B08252" w14:textId="77777777" w:rsidR="001B168B" w:rsidRDefault="00000000">
            <w:pPr>
              <w:spacing w:before="40" w:after="40" w:line="240" w:lineRule="auto"/>
              <w:ind w:firstLine="0"/>
            </w:pPr>
            <w:r>
              <w:t>As above plus public service commission preparation groups</w:t>
            </w:r>
          </w:p>
        </w:tc>
        <w:tc>
          <w:tcPr>
            <w:tcW w:w="2340" w:type="dxa"/>
            <w:tcBorders>
              <w:top w:val="nil"/>
              <w:left w:val="nil"/>
              <w:bottom w:val="nil"/>
              <w:right w:val="nil"/>
            </w:tcBorders>
          </w:tcPr>
          <w:p w14:paraId="63846E1C" w14:textId="77777777" w:rsidR="001B168B" w:rsidRDefault="00000000">
            <w:pPr>
              <w:spacing w:before="40" w:after="40" w:line="240" w:lineRule="auto"/>
              <w:ind w:firstLine="0"/>
            </w:pPr>
            <w:r>
              <w:t>Online questionnaire</w:t>
            </w:r>
          </w:p>
        </w:tc>
      </w:tr>
      <w:tr w:rsidR="001B168B" w14:paraId="264D1EF3" w14:textId="77777777">
        <w:trPr>
          <w:jc w:val="center"/>
        </w:trPr>
        <w:tc>
          <w:tcPr>
            <w:tcW w:w="2340" w:type="dxa"/>
            <w:tcBorders>
              <w:top w:val="nil"/>
              <w:left w:val="nil"/>
              <w:bottom w:val="nil"/>
              <w:right w:val="nil"/>
            </w:tcBorders>
          </w:tcPr>
          <w:p w14:paraId="7683ED3A" w14:textId="77777777" w:rsidR="001B168B" w:rsidRDefault="00000000">
            <w:pPr>
              <w:spacing w:before="40" w:after="40" w:line="240" w:lineRule="auto"/>
              <w:ind w:firstLine="0"/>
            </w:pPr>
            <w:r>
              <w:t>Professionals and contractors</w:t>
            </w:r>
          </w:p>
        </w:tc>
        <w:tc>
          <w:tcPr>
            <w:tcW w:w="2340" w:type="dxa"/>
            <w:tcBorders>
              <w:top w:val="nil"/>
              <w:left w:val="nil"/>
              <w:bottom w:val="nil"/>
              <w:right w:val="nil"/>
            </w:tcBorders>
          </w:tcPr>
          <w:p w14:paraId="3E30C45B" w14:textId="77777777" w:rsidR="001B168B" w:rsidRDefault="00000000">
            <w:pPr>
              <w:spacing w:before="40" w:after="40" w:line="240" w:lineRule="auto"/>
              <w:ind w:firstLine="0"/>
            </w:pPr>
            <w:r>
              <w:t>At least 30</w:t>
            </w:r>
          </w:p>
        </w:tc>
        <w:tc>
          <w:tcPr>
            <w:tcW w:w="2340" w:type="dxa"/>
            <w:tcBorders>
              <w:top w:val="nil"/>
              <w:left w:val="nil"/>
              <w:bottom w:val="nil"/>
              <w:right w:val="nil"/>
            </w:tcBorders>
          </w:tcPr>
          <w:p w14:paraId="6FE99B51" w14:textId="77777777" w:rsidR="001B168B" w:rsidRDefault="00000000">
            <w:pPr>
              <w:spacing w:before="40" w:after="40" w:line="240" w:lineRule="auto"/>
              <w:ind w:firstLine="0"/>
            </w:pPr>
            <w:r>
              <w:t>Industry and contractor associations</w:t>
            </w:r>
          </w:p>
        </w:tc>
        <w:tc>
          <w:tcPr>
            <w:tcW w:w="2340" w:type="dxa"/>
            <w:tcBorders>
              <w:top w:val="nil"/>
              <w:left w:val="nil"/>
              <w:bottom w:val="nil"/>
              <w:right w:val="nil"/>
            </w:tcBorders>
          </w:tcPr>
          <w:p w14:paraId="6FF85E78" w14:textId="77777777" w:rsidR="001B168B" w:rsidRDefault="00000000">
            <w:pPr>
              <w:spacing w:before="40" w:after="40" w:line="240" w:lineRule="auto"/>
              <w:ind w:firstLine="0"/>
            </w:pPr>
            <w:r>
              <w:t>Online questionnaire</w:t>
            </w:r>
          </w:p>
        </w:tc>
      </w:tr>
      <w:tr w:rsidR="001B168B" w14:paraId="03B0F7CB" w14:textId="77777777">
        <w:trPr>
          <w:jc w:val="center"/>
        </w:trPr>
        <w:tc>
          <w:tcPr>
            <w:tcW w:w="2340" w:type="dxa"/>
            <w:tcBorders>
              <w:top w:val="nil"/>
              <w:left w:val="nil"/>
              <w:bottom w:val="nil"/>
              <w:right w:val="nil"/>
            </w:tcBorders>
          </w:tcPr>
          <w:p w14:paraId="77A925C4" w14:textId="77777777" w:rsidR="001B168B" w:rsidRDefault="00000000">
            <w:pPr>
              <w:spacing w:before="40" w:after="40" w:line="240" w:lineRule="auto"/>
              <w:ind w:firstLine="0"/>
            </w:pPr>
            <w:r>
              <w:t>Total</w:t>
            </w:r>
          </w:p>
        </w:tc>
        <w:tc>
          <w:tcPr>
            <w:tcW w:w="2340" w:type="dxa"/>
            <w:tcBorders>
              <w:top w:val="nil"/>
              <w:left w:val="nil"/>
              <w:bottom w:val="nil"/>
              <w:right w:val="nil"/>
            </w:tcBorders>
          </w:tcPr>
          <w:p w14:paraId="2F1ADA13" w14:textId="77777777" w:rsidR="001B168B" w:rsidRDefault="00000000">
            <w:pPr>
              <w:spacing w:before="40" w:after="40" w:line="240" w:lineRule="auto"/>
              <w:ind w:firstLine="0"/>
            </w:pPr>
            <w:r>
              <w:t>At least 94</w:t>
            </w:r>
          </w:p>
        </w:tc>
        <w:tc>
          <w:tcPr>
            <w:tcW w:w="2340" w:type="dxa"/>
            <w:tcBorders>
              <w:top w:val="nil"/>
              <w:left w:val="nil"/>
              <w:bottom w:val="nil"/>
              <w:right w:val="nil"/>
            </w:tcBorders>
          </w:tcPr>
          <w:p w14:paraId="342CC6C5" w14:textId="77777777" w:rsidR="001B168B" w:rsidRDefault="00000000">
            <w:pPr>
              <w:spacing w:before="40" w:after="40" w:line="240" w:lineRule="auto"/>
              <w:ind w:firstLine="0"/>
            </w:pPr>
            <w:r>
              <w:t>Stratified by group and by urban versus semi urban residence</w:t>
            </w:r>
          </w:p>
        </w:tc>
        <w:tc>
          <w:tcPr>
            <w:tcW w:w="2340" w:type="dxa"/>
            <w:tcBorders>
              <w:top w:val="nil"/>
              <w:left w:val="nil"/>
              <w:bottom w:val="nil"/>
              <w:right w:val="nil"/>
            </w:tcBorders>
          </w:tcPr>
          <w:p w14:paraId="34D2526D" w14:textId="77777777" w:rsidR="001B168B" w:rsidRDefault="00000000">
            <w:pPr>
              <w:spacing w:before="40" w:after="40" w:line="240" w:lineRule="auto"/>
              <w:ind w:firstLine="0"/>
            </w:pPr>
            <w:r>
              <w:t>As above</w:t>
            </w:r>
          </w:p>
        </w:tc>
      </w:tr>
    </w:tbl>
    <w:p w14:paraId="371ED235" w14:textId="77777777" w:rsidR="001B168B" w:rsidRDefault="00000000">
      <w:pPr>
        <w:spacing w:before="80" w:after="120"/>
        <w:ind w:firstLine="0"/>
      </w:pPr>
      <w:r>
        <w:rPr>
          <w:i/>
        </w:rPr>
        <w:t xml:space="preserve">Note. </w:t>
      </w:r>
      <w:r>
        <w:t>The questionnaire covered portal visit frequency, barriers, perceived usefulness of AI summaries, preferred alert channels, and trust in AI. See Appendix F for the instrument.</w:t>
      </w:r>
    </w:p>
    <w:p w14:paraId="3472FC38" w14:textId="77777777" w:rsidR="001B168B" w:rsidRDefault="001B168B"/>
    <w:p w14:paraId="3A42B654" w14:textId="77777777" w:rsidR="001B168B" w:rsidRDefault="00000000">
      <w:pPr>
        <w:spacing w:before="240"/>
        <w:ind w:firstLine="0"/>
      </w:pPr>
      <w:r>
        <w:rPr>
          <w:b/>
        </w:rPr>
        <w:t>Figure 5</w:t>
      </w:r>
    </w:p>
    <w:p w14:paraId="2C598105" w14:textId="77777777" w:rsidR="001B168B" w:rsidRDefault="00000000">
      <w:pPr>
        <w:spacing w:after="120"/>
        <w:ind w:firstLine="0"/>
      </w:pPr>
      <w:r>
        <w:rPr>
          <w:i/>
        </w:rPr>
        <w:t>Reported Access Barriers Among Survey Respondents</w:t>
      </w:r>
    </w:p>
    <w:p w14:paraId="00B761C1" w14:textId="77777777" w:rsidR="001B168B" w:rsidRDefault="00000000">
      <w:pPr>
        <w:spacing w:after="80" w:line="240" w:lineRule="auto"/>
        <w:ind w:firstLine="0"/>
        <w:jc w:val="center"/>
      </w:pPr>
      <w:r>
        <w:rPr>
          <w:noProof/>
        </w:rPr>
        <w:drawing>
          <wp:inline distT="0" distB="0" distL="0" distR="0" wp14:anchorId="5B7AD0E4" wp14:editId="11AC9951">
            <wp:extent cx="5486400" cy="25520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barriers.png"/>
                    <pic:cNvPicPr/>
                  </pic:nvPicPr>
                  <pic:blipFill>
                    <a:blip r:embed="rId10"/>
                    <a:stretch>
                      <a:fillRect/>
                    </a:stretch>
                  </pic:blipFill>
                  <pic:spPr>
                    <a:xfrm>
                      <a:off x="0" y="0"/>
                      <a:ext cx="5486400" cy="2552067"/>
                    </a:xfrm>
                    <a:prstGeom prst="rect">
                      <a:avLst/>
                    </a:prstGeom>
                  </pic:spPr>
                </pic:pic>
              </a:graphicData>
            </a:graphic>
          </wp:inline>
        </w:drawing>
      </w:r>
    </w:p>
    <w:p w14:paraId="162DE0CA" w14:textId="77777777" w:rsidR="001B168B" w:rsidRDefault="00000000">
      <w:pPr>
        <w:spacing w:before="80" w:after="120"/>
        <w:ind w:firstLine="0"/>
      </w:pPr>
      <w:r>
        <w:rPr>
          <w:i/>
        </w:rPr>
        <w:lastRenderedPageBreak/>
        <w:t xml:space="preserve">Note. </w:t>
      </w:r>
      <w:r>
        <w:t>Barriers are not mutually exclusive. Fragmentation and scanned portable document format inaccessibility were the two most cited, which directly motivates single pane aggregation and optical character recognition.</w:t>
      </w:r>
    </w:p>
    <w:p w14:paraId="79155748" w14:textId="77777777" w:rsidR="001B168B" w:rsidRDefault="001B168B"/>
    <w:p w14:paraId="42C26FD0" w14:textId="77777777" w:rsidR="001B168B" w:rsidRDefault="00000000">
      <w:pPr>
        <w:keepNext/>
        <w:spacing w:before="240"/>
        <w:ind w:firstLine="0"/>
      </w:pPr>
      <w:r>
        <w:rPr>
          <w:b/>
          <w:i/>
        </w:rPr>
        <w:t>Primary Data Collection: Interviews</w:t>
      </w:r>
    </w:p>
    <w:p w14:paraId="38484A04" w14:textId="77777777" w:rsidR="001B168B" w:rsidRDefault="00000000">
      <w:r>
        <w:t>As discussed in the literature on e-governance and information accessibility,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14:paraId="484C51EC" w14:textId="301A2245" w:rsidR="001B168B" w:rsidRDefault="00000000">
      <w:r>
        <w:t xml:space="preserve">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w:t>
      </w:r>
      <w:r>
        <w:lastRenderedPageBreak/>
        <w:t xml:space="preserve">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 </w:t>
      </w:r>
      <w:r>
        <w:fldChar w:fldCharType="begin"/>
      </w:r>
      <w:r>
        <w:instrText xml:space="preserve"> CITATION Khder2021 \l 1033 </w:instrText>
      </w:r>
      <w:r>
        <w:fldChar w:fldCharType="separate"/>
      </w:r>
      <w:r w:rsidR="003A491D">
        <w:rPr>
          <w:noProof/>
        </w:rPr>
        <w:t xml:space="preserve"> (Khder, 2021)</w:t>
      </w:r>
      <w:r>
        <w:fldChar w:fldCharType="end"/>
      </w:r>
    </w:p>
    <w:p w14:paraId="32EF95BD" w14:textId="77777777" w:rsidR="001B168B" w:rsidRDefault="00000000">
      <w:pPr>
        <w:spacing w:before="240"/>
        <w:ind w:firstLine="0"/>
      </w:pPr>
      <w:r>
        <w:rPr>
          <w:b/>
        </w:rPr>
        <w:t>Table 11</w:t>
      </w:r>
    </w:p>
    <w:p w14:paraId="2C5046AF" w14:textId="77777777" w:rsidR="001B168B" w:rsidRDefault="00000000">
      <w:pPr>
        <w:spacing w:after="120"/>
        <w:ind w:firstLine="0"/>
      </w:pPr>
      <w:r>
        <w:rPr>
          <w:i/>
        </w:rPr>
        <w:t>Interview Participant Profiles (Planned)</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340"/>
        <w:gridCol w:w="2340"/>
        <w:gridCol w:w="2340"/>
        <w:gridCol w:w="2340"/>
      </w:tblGrid>
      <w:tr w:rsidR="001B168B" w14:paraId="4D43EC05" w14:textId="77777777">
        <w:trPr>
          <w:jc w:val="center"/>
        </w:trPr>
        <w:tc>
          <w:tcPr>
            <w:tcW w:w="2340" w:type="dxa"/>
            <w:tcBorders>
              <w:top w:val="nil"/>
              <w:left w:val="nil"/>
              <w:bottom w:val="single" w:sz="6" w:space="0" w:color="000000"/>
              <w:right w:val="nil"/>
            </w:tcBorders>
          </w:tcPr>
          <w:p w14:paraId="1EB464F1" w14:textId="77777777" w:rsidR="001B168B" w:rsidRDefault="00000000">
            <w:pPr>
              <w:spacing w:before="40" w:after="40" w:line="240" w:lineRule="auto"/>
              <w:ind w:firstLine="0"/>
              <w:jc w:val="center"/>
            </w:pPr>
            <w:r>
              <w:rPr>
                <w:b/>
              </w:rPr>
              <w:t>Participant</w:t>
            </w:r>
          </w:p>
        </w:tc>
        <w:tc>
          <w:tcPr>
            <w:tcW w:w="2340" w:type="dxa"/>
            <w:tcBorders>
              <w:top w:val="nil"/>
              <w:left w:val="nil"/>
              <w:bottom w:val="single" w:sz="6" w:space="0" w:color="000000"/>
              <w:right w:val="nil"/>
            </w:tcBorders>
          </w:tcPr>
          <w:p w14:paraId="09914254" w14:textId="77777777" w:rsidR="001B168B" w:rsidRDefault="00000000">
            <w:pPr>
              <w:spacing w:before="40" w:after="40" w:line="240" w:lineRule="auto"/>
              <w:ind w:firstLine="0"/>
              <w:jc w:val="center"/>
            </w:pPr>
            <w:r>
              <w:rPr>
                <w:b/>
              </w:rPr>
              <w:t>Role</w:t>
            </w:r>
          </w:p>
        </w:tc>
        <w:tc>
          <w:tcPr>
            <w:tcW w:w="2340" w:type="dxa"/>
            <w:tcBorders>
              <w:top w:val="nil"/>
              <w:left w:val="nil"/>
              <w:bottom w:val="single" w:sz="6" w:space="0" w:color="000000"/>
              <w:right w:val="nil"/>
            </w:tcBorders>
          </w:tcPr>
          <w:p w14:paraId="24AA3CA6" w14:textId="77777777" w:rsidR="001B168B" w:rsidRDefault="00000000">
            <w:pPr>
              <w:spacing w:before="40" w:after="40" w:line="240" w:lineRule="auto"/>
              <w:ind w:firstLine="0"/>
              <w:jc w:val="center"/>
            </w:pPr>
            <w:r>
              <w:rPr>
                <w:b/>
              </w:rPr>
              <w:t>Purpose</w:t>
            </w:r>
          </w:p>
        </w:tc>
        <w:tc>
          <w:tcPr>
            <w:tcW w:w="2340" w:type="dxa"/>
            <w:tcBorders>
              <w:top w:val="nil"/>
              <w:left w:val="nil"/>
              <w:bottom w:val="single" w:sz="6" w:space="0" w:color="000000"/>
              <w:right w:val="nil"/>
            </w:tcBorders>
          </w:tcPr>
          <w:p w14:paraId="31E5859F" w14:textId="77777777" w:rsidR="001B168B" w:rsidRDefault="00000000">
            <w:pPr>
              <w:spacing w:before="40" w:after="40" w:line="240" w:lineRule="auto"/>
              <w:ind w:firstLine="0"/>
              <w:jc w:val="center"/>
            </w:pPr>
            <w:r>
              <w:rPr>
                <w:b/>
              </w:rPr>
              <w:t>Duration</w:t>
            </w:r>
          </w:p>
        </w:tc>
      </w:tr>
      <w:tr w:rsidR="001B168B" w14:paraId="57E2F0C7" w14:textId="77777777">
        <w:trPr>
          <w:jc w:val="center"/>
        </w:trPr>
        <w:tc>
          <w:tcPr>
            <w:tcW w:w="2340" w:type="dxa"/>
            <w:tcBorders>
              <w:top w:val="nil"/>
              <w:left w:val="nil"/>
              <w:bottom w:val="nil"/>
              <w:right w:val="nil"/>
            </w:tcBorders>
          </w:tcPr>
          <w:p w14:paraId="41C24BB1" w14:textId="77777777" w:rsidR="001B168B" w:rsidRDefault="00000000">
            <w:pPr>
              <w:spacing w:before="40" w:after="40" w:line="240" w:lineRule="auto"/>
              <w:ind w:firstLine="0"/>
            </w:pPr>
            <w:r>
              <w:t>P1</w:t>
            </w:r>
          </w:p>
        </w:tc>
        <w:tc>
          <w:tcPr>
            <w:tcW w:w="2340" w:type="dxa"/>
            <w:tcBorders>
              <w:top w:val="nil"/>
              <w:left w:val="nil"/>
              <w:bottom w:val="nil"/>
              <w:right w:val="nil"/>
            </w:tcBorders>
          </w:tcPr>
          <w:p w14:paraId="55DE90E7" w14:textId="77777777" w:rsidR="001B168B" w:rsidRDefault="00000000">
            <w:pPr>
              <w:spacing w:before="40" w:after="40" w:line="240" w:lineRule="auto"/>
              <w:ind w:firstLine="0"/>
            </w:pPr>
            <w:r>
              <w:t>Student (PSC aspirant)</w:t>
            </w:r>
          </w:p>
        </w:tc>
        <w:tc>
          <w:tcPr>
            <w:tcW w:w="2340" w:type="dxa"/>
            <w:tcBorders>
              <w:top w:val="nil"/>
              <w:left w:val="nil"/>
              <w:bottom w:val="nil"/>
              <w:right w:val="nil"/>
            </w:tcBorders>
          </w:tcPr>
          <w:p w14:paraId="5669D252" w14:textId="77777777" w:rsidR="001B168B" w:rsidRDefault="00000000">
            <w:pPr>
              <w:spacing w:before="40" w:after="40" w:line="240" w:lineRule="auto"/>
              <w:ind w:firstLine="0"/>
            </w:pPr>
            <w:r>
              <w:t>Depth on examination notice seeking behavior</w:t>
            </w:r>
          </w:p>
        </w:tc>
        <w:tc>
          <w:tcPr>
            <w:tcW w:w="2340" w:type="dxa"/>
            <w:tcBorders>
              <w:top w:val="nil"/>
              <w:left w:val="nil"/>
              <w:bottom w:val="nil"/>
              <w:right w:val="nil"/>
            </w:tcBorders>
          </w:tcPr>
          <w:p w14:paraId="34B67CEA" w14:textId="77777777" w:rsidR="001B168B" w:rsidRDefault="00000000">
            <w:pPr>
              <w:spacing w:before="40" w:after="40" w:line="240" w:lineRule="auto"/>
              <w:ind w:firstLine="0"/>
            </w:pPr>
            <w:r>
              <w:t>30 to 45 minutes</w:t>
            </w:r>
          </w:p>
        </w:tc>
      </w:tr>
      <w:tr w:rsidR="001B168B" w14:paraId="5FE78C6C" w14:textId="77777777">
        <w:trPr>
          <w:jc w:val="center"/>
        </w:trPr>
        <w:tc>
          <w:tcPr>
            <w:tcW w:w="2340" w:type="dxa"/>
            <w:tcBorders>
              <w:top w:val="nil"/>
              <w:left w:val="nil"/>
              <w:bottom w:val="nil"/>
              <w:right w:val="nil"/>
            </w:tcBorders>
          </w:tcPr>
          <w:p w14:paraId="383BDEFB" w14:textId="77777777" w:rsidR="001B168B" w:rsidRDefault="00000000">
            <w:pPr>
              <w:spacing w:before="40" w:after="40" w:line="240" w:lineRule="auto"/>
              <w:ind w:firstLine="0"/>
            </w:pPr>
            <w:r>
              <w:t>P2</w:t>
            </w:r>
          </w:p>
        </w:tc>
        <w:tc>
          <w:tcPr>
            <w:tcW w:w="2340" w:type="dxa"/>
            <w:tcBorders>
              <w:top w:val="nil"/>
              <w:left w:val="nil"/>
              <w:bottom w:val="nil"/>
              <w:right w:val="nil"/>
            </w:tcBorders>
          </w:tcPr>
          <w:p w14:paraId="6BE6111B" w14:textId="77777777" w:rsidR="001B168B" w:rsidRDefault="00000000">
            <w:pPr>
              <w:spacing w:before="40" w:after="40" w:line="240" w:lineRule="auto"/>
              <w:ind w:firstLine="0"/>
            </w:pPr>
            <w:r>
              <w:t>Contractor and professional</w:t>
            </w:r>
          </w:p>
        </w:tc>
        <w:tc>
          <w:tcPr>
            <w:tcW w:w="2340" w:type="dxa"/>
            <w:tcBorders>
              <w:top w:val="nil"/>
              <w:left w:val="nil"/>
              <w:bottom w:val="nil"/>
              <w:right w:val="nil"/>
            </w:tcBorders>
          </w:tcPr>
          <w:p w14:paraId="742B3569" w14:textId="77777777" w:rsidR="001B168B" w:rsidRDefault="00000000">
            <w:pPr>
              <w:spacing w:before="40" w:after="40" w:line="240" w:lineRule="auto"/>
              <w:ind w:firstLine="0"/>
            </w:pPr>
            <w:r>
              <w:t>Depth on tender and policy tracking</w:t>
            </w:r>
          </w:p>
        </w:tc>
        <w:tc>
          <w:tcPr>
            <w:tcW w:w="2340" w:type="dxa"/>
            <w:tcBorders>
              <w:top w:val="nil"/>
              <w:left w:val="nil"/>
              <w:bottom w:val="nil"/>
              <w:right w:val="nil"/>
            </w:tcBorders>
          </w:tcPr>
          <w:p w14:paraId="38AD000C" w14:textId="77777777" w:rsidR="001B168B" w:rsidRDefault="00000000">
            <w:pPr>
              <w:spacing w:before="40" w:after="40" w:line="240" w:lineRule="auto"/>
              <w:ind w:firstLine="0"/>
            </w:pPr>
            <w:r>
              <w:t>30 to 45 minutes</w:t>
            </w:r>
          </w:p>
        </w:tc>
      </w:tr>
      <w:tr w:rsidR="001B168B" w14:paraId="651E5E67" w14:textId="77777777">
        <w:trPr>
          <w:jc w:val="center"/>
        </w:trPr>
        <w:tc>
          <w:tcPr>
            <w:tcW w:w="2340" w:type="dxa"/>
            <w:tcBorders>
              <w:top w:val="nil"/>
              <w:left w:val="nil"/>
              <w:bottom w:val="nil"/>
              <w:right w:val="nil"/>
            </w:tcBorders>
          </w:tcPr>
          <w:p w14:paraId="5102F0B0" w14:textId="77777777" w:rsidR="001B168B" w:rsidRDefault="00000000">
            <w:pPr>
              <w:spacing w:before="40" w:after="40" w:line="240" w:lineRule="auto"/>
              <w:ind w:firstLine="0"/>
            </w:pPr>
            <w:r>
              <w:t>P3</w:t>
            </w:r>
          </w:p>
        </w:tc>
        <w:tc>
          <w:tcPr>
            <w:tcW w:w="2340" w:type="dxa"/>
            <w:tcBorders>
              <w:top w:val="nil"/>
              <w:left w:val="nil"/>
              <w:bottom w:val="nil"/>
              <w:right w:val="nil"/>
            </w:tcBorders>
          </w:tcPr>
          <w:p w14:paraId="78D86787" w14:textId="77777777" w:rsidR="001B168B" w:rsidRDefault="00000000">
            <w:pPr>
              <w:spacing w:before="40" w:after="40" w:line="240" w:lineRule="auto"/>
              <w:ind w:firstLine="0"/>
            </w:pPr>
            <w:r>
              <w:t>E-governance or IT professional</w:t>
            </w:r>
          </w:p>
        </w:tc>
        <w:tc>
          <w:tcPr>
            <w:tcW w:w="2340" w:type="dxa"/>
            <w:tcBorders>
              <w:top w:val="nil"/>
              <w:left w:val="nil"/>
              <w:bottom w:val="nil"/>
              <w:right w:val="nil"/>
            </w:tcBorders>
          </w:tcPr>
          <w:p w14:paraId="21088CD9" w14:textId="77777777" w:rsidR="001B168B" w:rsidRDefault="00000000">
            <w:pPr>
              <w:spacing w:before="40" w:after="40" w:line="240" w:lineRule="auto"/>
              <w:ind w:firstLine="0"/>
            </w:pPr>
            <w:r>
              <w:t>Expert view on portal architecture and risks</w:t>
            </w:r>
          </w:p>
        </w:tc>
        <w:tc>
          <w:tcPr>
            <w:tcW w:w="2340" w:type="dxa"/>
            <w:tcBorders>
              <w:top w:val="nil"/>
              <w:left w:val="nil"/>
              <w:bottom w:val="nil"/>
              <w:right w:val="nil"/>
            </w:tcBorders>
          </w:tcPr>
          <w:p w14:paraId="60101C66" w14:textId="77777777" w:rsidR="001B168B" w:rsidRDefault="00000000">
            <w:pPr>
              <w:spacing w:before="40" w:after="40" w:line="240" w:lineRule="auto"/>
              <w:ind w:firstLine="0"/>
            </w:pPr>
            <w:r>
              <w:t>45 to 60 minutes</w:t>
            </w:r>
          </w:p>
        </w:tc>
      </w:tr>
    </w:tbl>
    <w:p w14:paraId="59187E17" w14:textId="77777777" w:rsidR="001B168B" w:rsidRDefault="00000000">
      <w:pPr>
        <w:spacing w:before="80" w:after="120"/>
        <w:ind w:firstLine="0"/>
      </w:pPr>
      <w:r>
        <w:rPr>
          <w:i/>
        </w:rPr>
        <w:t xml:space="preserve">Note. </w:t>
      </w:r>
      <w:r>
        <w:t>Interviews were semi structured and audio recorded with consent, then transcribed and coded thematically.</w:t>
      </w:r>
    </w:p>
    <w:p w14:paraId="1BAA2F0B" w14:textId="77777777" w:rsidR="001B168B" w:rsidRDefault="001B168B"/>
    <w:p w14:paraId="6ADB880B" w14:textId="77777777" w:rsidR="001B168B" w:rsidRDefault="00000000">
      <w:pPr>
        <w:keepNext/>
        <w:spacing w:before="240"/>
        <w:ind w:firstLine="0"/>
      </w:pPr>
      <w:r>
        <w:rPr>
          <w:b/>
          <w:i/>
        </w:rPr>
        <w:t>Secondary Data Collection: Systematic Crawling</w:t>
      </w:r>
    </w:p>
    <w:p w14:paraId="02FF000A" w14:textId="77777777" w:rsidR="001B168B" w:rsidRDefault="00000000">
      <w:r>
        <w:t xml:space="preserve">As discussed in the literature on e-governance and information accessibility,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w:t>
      </w:r>
      <w:r>
        <w:lastRenderedPageBreak/>
        <w:t>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14:paraId="0BB144A5" w14:textId="66270077" w:rsidR="001B168B" w:rsidRDefault="00000000">
      <w:r>
        <w:t xml:space="preserve">Empirical evidence from the implemented system supports the view that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 </w:t>
      </w:r>
      <w:r>
        <w:fldChar w:fldCharType="begin"/>
      </w:r>
      <w:r>
        <w:instrText xml:space="preserve"> CITATION Devlin2019 \l 1033 </w:instrText>
      </w:r>
      <w:r>
        <w:fldChar w:fldCharType="separate"/>
      </w:r>
      <w:r w:rsidR="003A491D">
        <w:rPr>
          <w:noProof/>
        </w:rPr>
        <w:t xml:space="preserve"> (Devlin et al., 2019)</w:t>
      </w:r>
      <w:r>
        <w:fldChar w:fldCharType="end"/>
      </w:r>
    </w:p>
    <w:p w14:paraId="2AA32C96" w14:textId="77777777" w:rsidR="001B168B" w:rsidRDefault="00000000">
      <w:r>
        <w:t xml:space="preserve">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w:t>
      </w:r>
      <w:r>
        <w:lastRenderedPageBreak/>
        <w:t>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50F23B44" w14:textId="77777777" w:rsidR="001B168B" w:rsidRDefault="00000000">
      <w:pPr>
        <w:keepNext/>
        <w:spacing w:before="240"/>
        <w:ind w:firstLine="0"/>
      </w:pPr>
      <w:r>
        <w:rPr>
          <w:b/>
        </w:rPr>
        <w:t>Data Analysis</w:t>
      </w:r>
    </w:p>
    <w:p w14:paraId="77D886EA" w14:textId="77777777" w:rsidR="001B168B" w:rsidRDefault="00000000">
      <w:pPr>
        <w:keepNext/>
        <w:spacing w:before="240"/>
        <w:ind w:firstLine="0"/>
      </w:pPr>
      <w:r>
        <w:rPr>
          <w:b/>
          <w:i/>
        </w:rPr>
        <w:t>Quantitative Analysis</w:t>
      </w:r>
    </w:p>
    <w:p w14:paraId="48BCB41F" w14:textId="77777777" w:rsidR="001B168B" w:rsidRDefault="00000000">
      <w:r>
        <w:t>As discussed in the literature on e-governance and information accessibility,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14:paraId="0A56DF82" w14:textId="77777777" w:rsidR="001B168B" w:rsidRDefault="00000000">
      <w:r>
        <w:t xml:space="preserve">Empirical evidence from the implemented system supports the view that nepali specific challenges shape the scraper and the AI enrichment. Many portals publish dates in the Bikram </w:t>
      </w:r>
      <w:r>
        <w:lastRenderedPageBreak/>
        <w:t>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14:paraId="41C93453" w14:textId="77777777" w:rsidR="001B168B" w:rsidRDefault="00000000">
      <w:pPr>
        <w:keepNext/>
        <w:spacing w:before="240"/>
        <w:ind w:firstLine="0"/>
      </w:pPr>
      <w:r>
        <w:rPr>
          <w:b/>
          <w:i/>
        </w:rPr>
        <w:t>Qualitative Analysis</w:t>
      </w:r>
    </w:p>
    <w:p w14:paraId="5EE93389" w14:textId="49468AFB" w:rsidR="001B168B" w:rsidRDefault="00000000">
      <w:r>
        <w:t xml:space="preserve">As discussed in the literature on e-governance and information accessibility, 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xml:space="preserve">.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w:t>
      </w:r>
      <w:r>
        <w:lastRenderedPageBreak/>
        <w:t>integration. The multilingual e5 base model was selected because it handles both English and Nepali written in Devanagari, which is a requirement for Nepalese portals.</w:t>
      </w:r>
    </w:p>
    <w:p w14:paraId="336AF160" w14:textId="253DA55F" w:rsidR="001B168B" w:rsidRDefault="00000000">
      <w:r>
        <w:t xml:space="preserve">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Where notices are published as scanned portable document formats, the problem compounds, because the textual content is not machine readable and cannot be indexed or summarized automatically.</w:t>
      </w:r>
    </w:p>
    <w:p w14:paraId="28BACB37" w14:textId="77777777" w:rsidR="001B168B" w:rsidRDefault="00000000">
      <w:pPr>
        <w:keepNext/>
        <w:spacing w:before="240"/>
        <w:ind w:firstLine="0"/>
      </w:pPr>
      <w:r>
        <w:rPr>
          <w:b/>
        </w:rPr>
        <w:t>Functional and Nonfunctional Requirements</w:t>
      </w:r>
    </w:p>
    <w:p w14:paraId="2112C091" w14:textId="77777777" w:rsidR="001B168B" w:rsidRDefault="00000000">
      <w:pPr>
        <w:spacing w:before="240"/>
        <w:ind w:firstLine="0"/>
      </w:pPr>
      <w:r>
        <w:rPr>
          <w:b/>
        </w:rPr>
        <w:t>Table 12</w:t>
      </w:r>
    </w:p>
    <w:p w14:paraId="67724E5E" w14:textId="77777777" w:rsidR="001B168B" w:rsidRDefault="00000000">
      <w:pPr>
        <w:spacing w:after="120"/>
        <w:ind w:firstLine="0"/>
      </w:pPr>
      <w:r>
        <w:rPr>
          <w:i/>
        </w:rPr>
        <w:t>Functional and Nonfunctional Requirements With Implementation Status</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340"/>
        <w:gridCol w:w="2340"/>
        <w:gridCol w:w="2340"/>
        <w:gridCol w:w="2340"/>
      </w:tblGrid>
      <w:tr w:rsidR="001B168B" w14:paraId="5D3BB4F4" w14:textId="77777777">
        <w:trPr>
          <w:jc w:val="center"/>
        </w:trPr>
        <w:tc>
          <w:tcPr>
            <w:tcW w:w="2340" w:type="dxa"/>
            <w:tcBorders>
              <w:top w:val="nil"/>
              <w:left w:val="nil"/>
              <w:bottom w:val="single" w:sz="6" w:space="0" w:color="000000"/>
              <w:right w:val="nil"/>
            </w:tcBorders>
          </w:tcPr>
          <w:p w14:paraId="2735683B" w14:textId="77777777" w:rsidR="001B168B" w:rsidRDefault="00000000">
            <w:pPr>
              <w:spacing w:before="40" w:after="40" w:line="240" w:lineRule="auto"/>
              <w:ind w:firstLine="0"/>
              <w:jc w:val="center"/>
            </w:pPr>
            <w:r>
              <w:rPr>
                <w:b/>
              </w:rPr>
              <w:t>ID</w:t>
            </w:r>
          </w:p>
        </w:tc>
        <w:tc>
          <w:tcPr>
            <w:tcW w:w="2340" w:type="dxa"/>
            <w:tcBorders>
              <w:top w:val="nil"/>
              <w:left w:val="nil"/>
              <w:bottom w:val="single" w:sz="6" w:space="0" w:color="000000"/>
              <w:right w:val="nil"/>
            </w:tcBorders>
          </w:tcPr>
          <w:p w14:paraId="46EC717B" w14:textId="77777777" w:rsidR="001B168B" w:rsidRDefault="00000000">
            <w:pPr>
              <w:spacing w:before="40" w:after="40" w:line="240" w:lineRule="auto"/>
              <w:ind w:firstLine="0"/>
              <w:jc w:val="center"/>
            </w:pPr>
            <w:r>
              <w:rPr>
                <w:b/>
              </w:rPr>
              <w:t>Requirement</w:t>
            </w:r>
          </w:p>
        </w:tc>
        <w:tc>
          <w:tcPr>
            <w:tcW w:w="2340" w:type="dxa"/>
            <w:tcBorders>
              <w:top w:val="nil"/>
              <w:left w:val="nil"/>
              <w:bottom w:val="single" w:sz="6" w:space="0" w:color="000000"/>
              <w:right w:val="nil"/>
            </w:tcBorders>
          </w:tcPr>
          <w:p w14:paraId="77CA518C" w14:textId="77777777" w:rsidR="001B168B" w:rsidRDefault="00000000">
            <w:pPr>
              <w:spacing w:before="40" w:after="40" w:line="240" w:lineRule="auto"/>
              <w:ind w:firstLine="0"/>
              <w:jc w:val="center"/>
            </w:pPr>
            <w:r>
              <w:rPr>
                <w:b/>
              </w:rPr>
              <w:t>Priority</w:t>
            </w:r>
          </w:p>
        </w:tc>
        <w:tc>
          <w:tcPr>
            <w:tcW w:w="2340" w:type="dxa"/>
            <w:tcBorders>
              <w:top w:val="nil"/>
              <w:left w:val="nil"/>
              <w:bottom w:val="single" w:sz="6" w:space="0" w:color="000000"/>
              <w:right w:val="nil"/>
            </w:tcBorders>
          </w:tcPr>
          <w:p w14:paraId="27A76E35" w14:textId="77777777" w:rsidR="001B168B" w:rsidRDefault="00000000">
            <w:pPr>
              <w:spacing w:before="40" w:after="40" w:line="240" w:lineRule="auto"/>
              <w:ind w:firstLine="0"/>
              <w:jc w:val="center"/>
            </w:pPr>
            <w:r>
              <w:rPr>
                <w:b/>
              </w:rPr>
              <w:t>Status</w:t>
            </w:r>
          </w:p>
        </w:tc>
      </w:tr>
      <w:tr w:rsidR="001B168B" w14:paraId="15150162" w14:textId="77777777">
        <w:trPr>
          <w:jc w:val="center"/>
        </w:trPr>
        <w:tc>
          <w:tcPr>
            <w:tcW w:w="2340" w:type="dxa"/>
            <w:tcBorders>
              <w:top w:val="nil"/>
              <w:left w:val="nil"/>
              <w:bottom w:val="nil"/>
              <w:right w:val="nil"/>
            </w:tcBorders>
          </w:tcPr>
          <w:p w14:paraId="5699DC57" w14:textId="77777777" w:rsidR="001B168B" w:rsidRDefault="00000000">
            <w:pPr>
              <w:spacing w:before="40" w:after="40" w:line="240" w:lineRule="auto"/>
              <w:ind w:firstLine="0"/>
            </w:pPr>
            <w:r>
              <w:t>FR-01</w:t>
            </w:r>
          </w:p>
        </w:tc>
        <w:tc>
          <w:tcPr>
            <w:tcW w:w="2340" w:type="dxa"/>
            <w:tcBorders>
              <w:top w:val="nil"/>
              <w:left w:val="nil"/>
              <w:bottom w:val="nil"/>
              <w:right w:val="nil"/>
            </w:tcBorders>
          </w:tcPr>
          <w:p w14:paraId="67A6DE6E" w14:textId="77777777" w:rsidR="001B168B" w:rsidRDefault="00000000">
            <w:pPr>
              <w:spacing w:before="40" w:after="40" w:line="240" w:lineRule="auto"/>
              <w:ind w:firstLine="0"/>
            </w:pPr>
            <w:r>
              <w:t>Admin triggered crawling of government portals (Crawl4AI, self adapting per site schema)</w:t>
            </w:r>
          </w:p>
        </w:tc>
        <w:tc>
          <w:tcPr>
            <w:tcW w:w="2340" w:type="dxa"/>
            <w:tcBorders>
              <w:top w:val="nil"/>
              <w:left w:val="nil"/>
              <w:bottom w:val="nil"/>
              <w:right w:val="nil"/>
            </w:tcBorders>
          </w:tcPr>
          <w:p w14:paraId="07B00039" w14:textId="77777777" w:rsidR="001B168B" w:rsidRDefault="00000000">
            <w:pPr>
              <w:spacing w:before="40" w:after="40" w:line="240" w:lineRule="auto"/>
              <w:ind w:firstLine="0"/>
            </w:pPr>
            <w:r>
              <w:t>High</w:t>
            </w:r>
          </w:p>
        </w:tc>
        <w:tc>
          <w:tcPr>
            <w:tcW w:w="2340" w:type="dxa"/>
            <w:tcBorders>
              <w:top w:val="nil"/>
              <w:left w:val="nil"/>
              <w:bottom w:val="nil"/>
              <w:right w:val="nil"/>
            </w:tcBorders>
          </w:tcPr>
          <w:p w14:paraId="06055185" w14:textId="77777777" w:rsidR="001B168B" w:rsidRDefault="00000000">
            <w:pPr>
              <w:spacing w:before="40" w:after="40" w:line="240" w:lineRule="auto"/>
              <w:ind w:firstLine="0"/>
            </w:pPr>
            <w:r>
              <w:t>Delivered</w:t>
            </w:r>
          </w:p>
        </w:tc>
      </w:tr>
      <w:tr w:rsidR="001B168B" w14:paraId="5230F2AF" w14:textId="77777777">
        <w:trPr>
          <w:jc w:val="center"/>
        </w:trPr>
        <w:tc>
          <w:tcPr>
            <w:tcW w:w="2340" w:type="dxa"/>
            <w:tcBorders>
              <w:top w:val="nil"/>
              <w:left w:val="nil"/>
              <w:bottom w:val="nil"/>
              <w:right w:val="nil"/>
            </w:tcBorders>
          </w:tcPr>
          <w:p w14:paraId="61E2CA91" w14:textId="77777777" w:rsidR="001B168B" w:rsidRDefault="00000000">
            <w:pPr>
              <w:spacing w:before="40" w:after="40" w:line="240" w:lineRule="auto"/>
              <w:ind w:firstLine="0"/>
            </w:pPr>
            <w:r>
              <w:t>FR-02</w:t>
            </w:r>
          </w:p>
        </w:tc>
        <w:tc>
          <w:tcPr>
            <w:tcW w:w="2340" w:type="dxa"/>
            <w:tcBorders>
              <w:top w:val="nil"/>
              <w:left w:val="nil"/>
              <w:bottom w:val="nil"/>
              <w:right w:val="nil"/>
            </w:tcBorders>
          </w:tcPr>
          <w:p w14:paraId="5481FED5" w14:textId="77777777" w:rsidR="001B168B" w:rsidRDefault="00000000">
            <w:pPr>
              <w:spacing w:before="40" w:after="40" w:line="240" w:lineRule="auto"/>
              <w:ind w:firstLine="0"/>
            </w:pPr>
            <w:r>
              <w:t xml:space="preserve">Optical character recognition text extraction from </w:t>
            </w:r>
            <w:r>
              <w:lastRenderedPageBreak/>
              <w:t>scanned PDFs (Tesseract)</w:t>
            </w:r>
          </w:p>
        </w:tc>
        <w:tc>
          <w:tcPr>
            <w:tcW w:w="2340" w:type="dxa"/>
            <w:tcBorders>
              <w:top w:val="nil"/>
              <w:left w:val="nil"/>
              <w:bottom w:val="nil"/>
              <w:right w:val="nil"/>
            </w:tcBorders>
          </w:tcPr>
          <w:p w14:paraId="1A1A0946" w14:textId="77777777" w:rsidR="001B168B" w:rsidRDefault="00000000">
            <w:pPr>
              <w:spacing w:before="40" w:after="40" w:line="240" w:lineRule="auto"/>
              <w:ind w:firstLine="0"/>
            </w:pPr>
            <w:r>
              <w:lastRenderedPageBreak/>
              <w:t>High</w:t>
            </w:r>
          </w:p>
        </w:tc>
        <w:tc>
          <w:tcPr>
            <w:tcW w:w="2340" w:type="dxa"/>
            <w:tcBorders>
              <w:top w:val="nil"/>
              <w:left w:val="nil"/>
              <w:bottom w:val="nil"/>
              <w:right w:val="nil"/>
            </w:tcBorders>
          </w:tcPr>
          <w:p w14:paraId="73E27860" w14:textId="77777777" w:rsidR="001B168B" w:rsidRDefault="00000000">
            <w:pPr>
              <w:spacing w:before="40" w:after="40" w:line="240" w:lineRule="auto"/>
              <w:ind w:firstLine="0"/>
            </w:pPr>
            <w:r>
              <w:t>Delivered</w:t>
            </w:r>
          </w:p>
        </w:tc>
      </w:tr>
      <w:tr w:rsidR="001B168B" w14:paraId="0292B3E0" w14:textId="77777777">
        <w:trPr>
          <w:jc w:val="center"/>
        </w:trPr>
        <w:tc>
          <w:tcPr>
            <w:tcW w:w="2340" w:type="dxa"/>
            <w:tcBorders>
              <w:top w:val="nil"/>
              <w:left w:val="nil"/>
              <w:bottom w:val="nil"/>
              <w:right w:val="nil"/>
            </w:tcBorders>
          </w:tcPr>
          <w:p w14:paraId="3ADB0E7F" w14:textId="77777777" w:rsidR="001B168B" w:rsidRDefault="00000000">
            <w:pPr>
              <w:spacing w:before="40" w:after="40" w:line="240" w:lineRule="auto"/>
              <w:ind w:firstLine="0"/>
            </w:pPr>
            <w:r>
              <w:t>FR-03</w:t>
            </w:r>
          </w:p>
        </w:tc>
        <w:tc>
          <w:tcPr>
            <w:tcW w:w="2340" w:type="dxa"/>
            <w:tcBorders>
              <w:top w:val="nil"/>
              <w:left w:val="nil"/>
              <w:bottom w:val="nil"/>
              <w:right w:val="nil"/>
            </w:tcBorders>
          </w:tcPr>
          <w:p w14:paraId="00C7FFB3" w14:textId="77777777" w:rsidR="001B168B" w:rsidRDefault="00000000">
            <w:pPr>
              <w:spacing w:before="40" w:after="40" w:line="240" w:lineRule="auto"/>
              <w:ind w:firstLine="0"/>
            </w:pPr>
            <w:r>
              <w:t>Classify each notice: notice, news, press release, circular, tender, vacancy, or other</w:t>
            </w:r>
          </w:p>
        </w:tc>
        <w:tc>
          <w:tcPr>
            <w:tcW w:w="2340" w:type="dxa"/>
            <w:tcBorders>
              <w:top w:val="nil"/>
              <w:left w:val="nil"/>
              <w:bottom w:val="nil"/>
              <w:right w:val="nil"/>
            </w:tcBorders>
          </w:tcPr>
          <w:p w14:paraId="13A9162D" w14:textId="77777777" w:rsidR="001B168B" w:rsidRDefault="00000000">
            <w:pPr>
              <w:spacing w:before="40" w:after="40" w:line="240" w:lineRule="auto"/>
              <w:ind w:firstLine="0"/>
            </w:pPr>
            <w:r>
              <w:t>High</w:t>
            </w:r>
          </w:p>
        </w:tc>
        <w:tc>
          <w:tcPr>
            <w:tcW w:w="2340" w:type="dxa"/>
            <w:tcBorders>
              <w:top w:val="nil"/>
              <w:left w:val="nil"/>
              <w:bottom w:val="nil"/>
              <w:right w:val="nil"/>
            </w:tcBorders>
          </w:tcPr>
          <w:p w14:paraId="58C46CE7" w14:textId="77777777" w:rsidR="001B168B" w:rsidRDefault="00000000">
            <w:pPr>
              <w:spacing w:before="40" w:after="40" w:line="240" w:lineRule="auto"/>
              <w:ind w:firstLine="0"/>
            </w:pPr>
            <w:r>
              <w:t>Delivered</w:t>
            </w:r>
          </w:p>
        </w:tc>
      </w:tr>
      <w:tr w:rsidR="001B168B" w14:paraId="1965A416" w14:textId="77777777">
        <w:trPr>
          <w:jc w:val="center"/>
        </w:trPr>
        <w:tc>
          <w:tcPr>
            <w:tcW w:w="2340" w:type="dxa"/>
            <w:tcBorders>
              <w:top w:val="nil"/>
              <w:left w:val="nil"/>
              <w:bottom w:val="nil"/>
              <w:right w:val="nil"/>
            </w:tcBorders>
          </w:tcPr>
          <w:p w14:paraId="510B3AFE" w14:textId="77777777" w:rsidR="001B168B" w:rsidRDefault="00000000">
            <w:pPr>
              <w:spacing w:before="40" w:after="40" w:line="240" w:lineRule="auto"/>
              <w:ind w:firstLine="0"/>
            </w:pPr>
            <w:r>
              <w:t>FR-04</w:t>
            </w:r>
          </w:p>
        </w:tc>
        <w:tc>
          <w:tcPr>
            <w:tcW w:w="2340" w:type="dxa"/>
            <w:tcBorders>
              <w:top w:val="nil"/>
              <w:left w:val="nil"/>
              <w:bottom w:val="nil"/>
              <w:right w:val="nil"/>
            </w:tcBorders>
          </w:tcPr>
          <w:p w14:paraId="36E2F8F8" w14:textId="77777777" w:rsidR="001B168B" w:rsidRDefault="00000000">
            <w:pPr>
              <w:spacing w:before="40" w:after="40" w:line="240" w:lineRule="auto"/>
              <w:ind w:firstLine="0"/>
            </w:pPr>
            <w:r>
              <w:t>AI abstractive summary per notice, English plus Nepali (Gemini and Groq)</w:t>
            </w:r>
          </w:p>
        </w:tc>
        <w:tc>
          <w:tcPr>
            <w:tcW w:w="2340" w:type="dxa"/>
            <w:tcBorders>
              <w:top w:val="nil"/>
              <w:left w:val="nil"/>
              <w:bottom w:val="nil"/>
              <w:right w:val="nil"/>
            </w:tcBorders>
          </w:tcPr>
          <w:p w14:paraId="3C7612A4" w14:textId="77777777" w:rsidR="001B168B" w:rsidRDefault="00000000">
            <w:pPr>
              <w:spacing w:before="40" w:after="40" w:line="240" w:lineRule="auto"/>
              <w:ind w:firstLine="0"/>
            </w:pPr>
            <w:r>
              <w:t>High</w:t>
            </w:r>
          </w:p>
        </w:tc>
        <w:tc>
          <w:tcPr>
            <w:tcW w:w="2340" w:type="dxa"/>
            <w:tcBorders>
              <w:top w:val="nil"/>
              <w:left w:val="nil"/>
              <w:bottom w:val="nil"/>
              <w:right w:val="nil"/>
            </w:tcBorders>
          </w:tcPr>
          <w:p w14:paraId="18B60189" w14:textId="77777777" w:rsidR="001B168B" w:rsidRDefault="00000000">
            <w:pPr>
              <w:spacing w:before="40" w:after="40" w:line="240" w:lineRule="auto"/>
              <w:ind w:firstLine="0"/>
            </w:pPr>
            <w:r>
              <w:t>Delivered</w:t>
            </w:r>
          </w:p>
        </w:tc>
      </w:tr>
      <w:tr w:rsidR="001B168B" w14:paraId="136DE071" w14:textId="77777777">
        <w:trPr>
          <w:jc w:val="center"/>
        </w:trPr>
        <w:tc>
          <w:tcPr>
            <w:tcW w:w="2340" w:type="dxa"/>
            <w:tcBorders>
              <w:top w:val="nil"/>
              <w:left w:val="nil"/>
              <w:bottom w:val="nil"/>
              <w:right w:val="nil"/>
            </w:tcBorders>
          </w:tcPr>
          <w:p w14:paraId="6B54A61F" w14:textId="77777777" w:rsidR="001B168B" w:rsidRDefault="00000000">
            <w:pPr>
              <w:spacing w:before="40" w:after="40" w:line="240" w:lineRule="auto"/>
              <w:ind w:firstLine="0"/>
            </w:pPr>
            <w:r>
              <w:t>FR-05</w:t>
            </w:r>
          </w:p>
        </w:tc>
        <w:tc>
          <w:tcPr>
            <w:tcW w:w="2340" w:type="dxa"/>
            <w:tcBorders>
              <w:top w:val="nil"/>
              <w:left w:val="nil"/>
              <w:bottom w:val="nil"/>
              <w:right w:val="nil"/>
            </w:tcBorders>
          </w:tcPr>
          <w:p w14:paraId="2975F411" w14:textId="77777777" w:rsidR="001B168B" w:rsidRDefault="00000000">
            <w:pPr>
              <w:spacing w:before="40" w:after="40" w:line="240" w:lineRule="auto"/>
              <w:ind w:firstLine="0"/>
            </w:pPr>
            <w:r>
              <w:t>Search by keyword, category, date range, source, and urgency</w:t>
            </w:r>
          </w:p>
        </w:tc>
        <w:tc>
          <w:tcPr>
            <w:tcW w:w="2340" w:type="dxa"/>
            <w:tcBorders>
              <w:top w:val="nil"/>
              <w:left w:val="nil"/>
              <w:bottom w:val="nil"/>
              <w:right w:val="nil"/>
            </w:tcBorders>
          </w:tcPr>
          <w:p w14:paraId="2D20ECF2" w14:textId="77777777" w:rsidR="001B168B" w:rsidRDefault="00000000">
            <w:pPr>
              <w:spacing w:before="40" w:after="40" w:line="240" w:lineRule="auto"/>
              <w:ind w:firstLine="0"/>
            </w:pPr>
            <w:r>
              <w:t>High</w:t>
            </w:r>
          </w:p>
        </w:tc>
        <w:tc>
          <w:tcPr>
            <w:tcW w:w="2340" w:type="dxa"/>
            <w:tcBorders>
              <w:top w:val="nil"/>
              <w:left w:val="nil"/>
              <w:bottom w:val="nil"/>
              <w:right w:val="nil"/>
            </w:tcBorders>
          </w:tcPr>
          <w:p w14:paraId="632EBF4D" w14:textId="77777777" w:rsidR="001B168B" w:rsidRDefault="00000000">
            <w:pPr>
              <w:spacing w:before="40" w:after="40" w:line="240" w:lineRule="auto"/>
              <w:ind w:firstLine="0"/>
            </w:pPr>
            <w:r>
              <w:t>Delivered</w:t>
            </w:r>
          </w:p>
        </w:tc>
      </w:tr>
      <w:tr w:rsidR="001B168B" w14:paraId="10418F77" w14:textId="77777777">
        <w:trPr>
          <w:jc w:val="center"/>
        </w:trPr>
        <w:tc>
          <w:tcPr>
            <w:tcW w:w="2340" w:type="dxa"/>
            <w:tcBorders>
              <w:top w:val="nil"/>
              <w:left w:val="nil"/>
              <w:bottom w:val="nil"/>
              <w:right w:val="nil"/>
            </w:tcBorders>
          </w:tcPr>
          <w:p w14:paraId="7947FF00" w14:textId="77777777" w:rsidR="001B168B" w:rsidRDefault="00000000">
            <w:pPr>
              <w:spacing w:before="40" w:after="40" w:line="240" w:lineRule="auto"/>
              <w:ind w:firstLine="0"/>
            </w:pPr>
            <w:r>
              <w:t>FR-06</w:t>
            </w:r>
          </w:p>
        </w:tc>
        <w:tc>
          <w:tcPr>
            <w:tcW w:w="2340" w:type="dxa"/>
            <w:tcBorders>
              <w:top w:val="nil"/>
              <w:left w:val="nil"/>
              <w:bottom w:val="nil"/>
              <w:right w:val="nil"/>
            </w:tcBorders>
          </w:tcPr>
          <w:p w14:paraId="5A0EACCB" w14:textId="77777777" w:rsidR="001B168B" w:rsidRDefault="00000000">
            <w:pPr>
              <w:spacing w:before="40" w:after="40" w:line="240" w:lineRule="auto"/>
              <w:ind w:firstLine="0"/>
            </w:pPr>
            <w:r>
              <w:t>Keyword and category subscription alerts</w:t>
            </w:r>
          </w:p>
        </w:tc>
        <w:tc>
          <w:tcPr>
            <w:tcW w:w="2340" w:type="dxa"/>
            <w:tcBorders>
              <w:top w:val="nil"/>
              <w:left w:val="nil"/>
              <w:bottom w:val="nil"/>
              <w:right w:val="nil"/>
            </w:tcBorders>
          </w:tcPr>
          <w:p w14:paraId="0007C317" w14:textId="77777777" w:rsidR="001B168B" w:rsidRDefault="00000000">
            <w:pPr>
              <w:spacing w:before="40" w:after="40" w:line="240" w:lineRule="auto"/>
              <w:ind w:firstLine="0"/>
            </w:pPr>
            <w:r>
              <w:t>Medium</w:t>
            </w:r>
          </w:p>
        </w:tc>
        <w:tc>
          <w:tcPr>
            <w:tcW w:w="2340" w:type="dxa"/>
            <w:tcBorders>
              <w:top w:val="nil"/>
              <w:left w:val="nil"/>
              <w:bottom w:val="nil"/>
              <w:right w:val="nil"/>
            </w:tcBorders>
          </w:tcPr>
          <w:p w14:paraId="44D3E694" w14:textId="77777777" w:rsidR="001B168B" w:rsidRDefault="00000000">
            <w:pPr>
              <w:spacing w:before="40" w:after="40" w:line="240" w:lineRule="auto"/>
              <w:ind w:firstLine="0"/>
            </w:pPr>
            <w:r>
              <w:t>Not implemented</w:t>
            </w:r>
          </w:p>
        </w:tc>
      </w:tr>
      <w:tr w:rsidR="001B168B" w14:paraId="23E2F855" w14:textId="77777777">
        <w:trPr>
          <w:jc w:val="center"/>
        </w:trPr>
        <w:tc>
          <w:tcPr>
            <w:tcW w:w="2340" w:type="dxa"/>
            <w:tcBorders>
              <w:top w:val="nil"/>
              <w:left w:val="nil"/>
              <w:bottom w:val="nil"/>
              <w:right w:val="nil"/>
            </w:tcBorders>
          </w:tcPr>
          <w:p w14:paraId="3E298539" w14:textId="77777777" w:rsidR="001B168B" w:rsidRDefault="00000000">
            <w:pPr>
              <w:spacing w:before="40" w:after="40" w:line="240" w:lineRule="auto"/>
              <w:ind w:firstLine="0"/>
            </w:pPr>
            <w:r>
              <w:t>FR-07</w:t>
            </w:r>
          </w:p>
        </w:tc>
        <w:tc>
          <w:tcPr>
            <w:tcW w:w="2340" w:type="dxa"/>
            <w:tcBorders>
              <w:top w:val="nil"/>
              <w:left w:val="nil"/>
              <w:bottom w:val="nil"/>
              <w:right w:val="nil"/>
            </w:tcBorders>
          </w:tcPr>
          <w:p w14:paraId="59E8B000" w14:textId="77777777" w:rsidR="001B168B" w:rsidRDefault="00000000">
            <w:pPr>
              <w:spacing w:before="40" w:after="40" w:line="240" w:lineRule="auto"/>
              <w:ind w:firstLine="0"/>
            </w:pPr>
            <w:r>
              <w:t>Upload PDF or image and query it via the retrieval module</w:t>
            </w:r>
          </w:p>
        </w:tc>
        <w:tc>
          <w:tcPr>
            <w:tcW w:w="2340" w:type="dxa"/>
            <w:tcBorders>
              <w:top w:val="nil"/>
              <w:left w:val="nil"/>
              <w:bottom w:val="nil"/>
              <w:right w:val="nil"/>
            </w:tcBorders>
          </w:tcPr>
          <w:p w14:paraId="4EB4D71A" w14:textId="77777777" w:rsidR="001B168B" w:rsidRDefault="00000000">
            <w:pPr>
              <w:spacing w:before="40" w:after="40" w:line="240" w:lineRule="auto"/>
              <w:ind w:firstLine="0"/>
            </w:pPr>
            <w:r>
              <w:t>Medium</w:t>
            </w:r>
          </w:p>
        </w:tc>
        <w:tc>
          <w:tcPr>
            <w:tcW w:w="2340" w:type="dxa"/>
            <w:tcBorders>
              <w:top w:val="nil"/>
              <w:left w:val="nil"/>
              <w:bottom w:val="nil"/>
              <w:right w:val="nil"/>
            </w:tcBorders>
          </w:tcPr>
          <w:p w14:paraId="0AACD7E4" w14:textId="77777777" w:rsidR="001B168B" w:rsidRDefault="00000000">
            <w:pPr>
              <w:spacing w:before="40" w:after="40" w:line="240" w:lineRule="auto"/>
              <w:ind w:firstLine="0"/>
            </w:pPr>
            <w:r>
              <w:t>Delivered</w:t>
            </w:r>
          </w:p>
        </w:tc>
      </w:tr>
      <w:tr w:rsidR="001B168B" w14:paraId="5964BB6F" w14:textId="77777777">
        <w:trPr>
          <w:jc w:val="center"/>
        </w:trPr>
        <w:tc>
          <w:tcPr>
            <w:tcW w:w="2340" w:type="dxa"/>
            <w:tcBorders>
              <w:top w:val="nil"/>
              <w:left w:val="nil"/>
              <w:bottom w:val="nil"/>
              <w:right w:val="nil"/>
            </w:tcBorders>
          </w:tcPr>
          <w:p w14:paraId="555D98B0" w14:textId="77777777" w:rsidR="001B168B" w:rsidRDefault="00000000">
            <w:pPr>
              <w:spacing w:before="40" w:after="40" w:line="240" w:lineRule="auto"/>
              <w:ind w:firstLine="0"/>
            </w:pPr>
            <w:r>
              <w:t>FR-08</w:t>
            </w:r>
          </w:p>
        </w:tc>
        <w:tc>
          <w:tcPr>
            <w:tcW w:w="2340" w:type="dxa"/>
            <w:tcBorders>
              <w:top w:val="nil"/>
              <w:left w:val="nil"/>
              <w:bottom w:val="nil"/>
              <w:right w:val="nil"/>
            </w:tcBorders>
          </w:tcPr>
          <w:p w14:paraId="02B7808B" w14:textId="77777777" w:rsidR="001B168B" w:rsidRDefault="00000000">
            <w:pPr>
              <w:spacing w:before="40" w:after="40" w:line="240" w:lineRule="auto"/>
              <w:ind w:firstLine="0"/>
            </w:pPr>
            <w:r>
              <w:t>Unified responsive web user interface (desktop plus mobile)</w:t>
            </w:r>
          </w:p>
        </w:tc>
        <w:tc>
          <w:tcPr>
            <w:tcW w:w="2340" w:type="dxa"/>
            <w:tcBorders>
              <w:top w:val="nil"/>
              <w:left w:val="nil"/>
              <w:bottom w:val="nil"/>
              <w:right w:val="nil"/>
            </w:tcBorders>
          </w:tcPr>
          <w:p w14:paraId="54CAF77D" w14:textId="77777777" w:rsidR="001B168B" w:rsidRDefault="00000000">
            <w:pPr>
              <w:spacing w:before="40" w:after="40" w:line="240" w:lineRule="auto"/>
              <w:ind w:firstLine="0"/>
            </w:pPr>
            <w:r>
              <w:t>High</w:t>
            </w:r>
          </w:p>
        </w:tc>
        <w:tc>
          <w:tcPr>
            <w:tcW w:w="2340" w:type="dxa"/>
            <w:tcBorders>
              <w:top w:val="nil"/>
              <w:left w:val="nil"/>
              <w:bottom w:val="nil"/>
              <w:right w:val="nil"/>
            </w:tcBorders>
          </w:tcPr>
          <w:p w14:paraId="09854996" w14:textId="77777777" w:rsidR="001B168B" w:rsidRDefault="00000000">
            <w:pPr>
              <w:spacing w:before="40" w:after="40" w:line="240" w:lineRule="auto"/>
              <w:ind w:firstLine="0"/>
            </w:pPr>
            <w:r>
              <w:t>Delivered</w:t>
            </w:r>
          </w:p>
        </w:tc>
      </w:tr>
      <w:tr w:rsidR="001B168B" w14:paraId="24B74D07" w14:textId="77777777">
        <w:trPr>
          <w:jc w:val="center"/>
        </w:trPr>
        <w:tc>
          <w:tcPr>
            <w:tcW w:w="2340" w:type="dxa"/>
            <w:tcBorders>
              <w:top w:val="nil"/>
              <w:left w:val="nil"/>
              <w:bottom w:val="nil"/>
              <w:right w:val="nil"/>
            </w:tcBorders>
          </w:tcPr>
          <w:p w14:paraId="08777728" w14:textId="77777777" w:rsidR="001B168B" w:rsidRDefault="00000000">
            <w:pPr>
              <w:spacing w:before="40" w:after="40" w:line="240" w:lineRule="auto"/>
              <w:ind w:firstLine="0"/>
            </w:pPr>
            <w:r>
              <w:t>FR-09</w:t>
            </w:r>
          </w:p>
        </w:tc>
        <w:tc>
          <w:tcPr>
            <w:tcW w:w="2340" w:type="dxa"/>
            <w:tcBorders>
              <w:top w:val="nil"/>
              <w:left w:val="nil"/>
              <w:bottom w:val="nil"/>
              <w:right w:val="nil"/>
            </w:tcBorders>
          </w:tcPr>
          <w:p w14:paraId="6A22E73C" w14:textId="77777777" w:rsidR="001B168B" w:rsidRDefault="00000000">
            <w:pPr>
              <w:spacing w:before="40" w:after="40" w:line="240" w:lineRule="auto"/>
              <w:ind w:firstLine="0"/>
            </w:pPr>
            <w:r>
              <w:t>Account registration and login (Google OAuth)</w:t>
            </w:r>
          </w:p>
        </w:tc>
        <w:tc>
          <w:tcPr>
            <w:tcW w:w="2340" w:type="dxa"/>
            <w:tcBorders>
              <w:top w:val="nil"/>
              <w:left w:val="nil"/>
              <w:bottom w:val="nil"/>
              <w:right w:val="nil"/>
            </w:tcBorders>
          </w:tcPr>
          <w:p w14:paraId="580DE15B" w14:textId="77777777" w:rsidR="001B168B" w:rsidRDefault="00000000">
            <w:pPr>
              <w:spacing w:before="40" w:after="40" w:line="240" w:lineRule="auto"/>
              <w:ind w:firstLine="0"/>
            </w:pPr>
            <w:r>
              <w:t>Medium</w:t>
            </w:r>
          </w:p>
        </w:tc>
        <w:tc>
          <w:tcPr>
            <w:tcW w:w="2340" w:type="dxa"/>
            <w:tcBorders>
              <w:top w:val="nil"/>
              <w:left w:val="nil"/>
              <w:bottom w:val="nil"/>
              <w:right w:val="nil"/>
            </w:tcBorders>
          </w:tcPr>
          <w:p w14:paraId="278B43DD" w14:textId="77777777" w:rsidR="001B168B" w:rsidRDefault="00000000">
            <w:pPr>
              <w:spacing w:before="40" w:after="40" w:line="240" w:lineRule="auto"/>
              <w:ind w:firstLine="0"/>
            </w:pPr>
            <w:r>
              <w:t>Delivered</w:t>
            </w:r>
          </w:p>
        </w:tc>
      </w:tr>
      <w:tr w:rsidR="001B168B" w14:paraId="75BC643F" w14:textId="77777777">
        <w:trPr>
          <w:jc w:val="center"/>
        </w:trPr>
        <w:tc>
          <w:tcPr>
            <w:tcW w:w="2340" w:type="dxa"/>
            <w:tcBorders>
              <w:top w:val="nil"/>
              <w:left w:val="nil"/>
              <w:bottom w:val="nil"/>
              <w:right w:val="nil"/>
            </w:tcBorders>
          </w:tcPr>
          <w:p w14:paraId="2712D3EB" w14:textId="77777777" w:rsidR="001B168B" w:rsidRDefault="00000000">
            <w:pPr>
              <w:spacing w:before="40" w:after="40" w:line="240" w:lineRule="auto"/>
              <w:ind w:firstLine="0"/>
            </w:pPr>
            <w:r>
              <w:t>FR-10</w:t>
            </w:r>
          </w:p>
        </w:tc>
        <w:tc>
          <w:tcPr>
            <w:tcW w:w="2340" w:type="dxa"/>
            <w:tcBorders>
              <w:top w:val="nil"/>
              <w:left w:val="nil"/>
              <w:bottom w:val="nil"/>
              <w:right w:val="nil"/>
            </w:tcBorders>
          </w:tcPr>
          <w:p w14:paraId="1858B810" w14:textId="77777777" w:rsidR="001B168B" w:rsidRDefault="00000000">
            <w:pPr>
              <w:spacing w:before="40" w:after="40" w:line="240" w:lineRule="auto"/>
              <w:ind w:firstLine="0"/>
            </w:pPr>
            <w:r>
              <w:t>Ask a natural language question about a specific notice or across the whole corpus</w:t>
            </w:r>
          </w:p>
        </w:tc>
        <w:tc>
          <w:tcPr>
            <w:tcW w:w="2340" w:type="dxa"/>
            <w:tcBorders>
              <w:top w:val="nil"/>
              <w:left w:val="nil"/>
              <w:bottom w:val="nil"/>
              <w:right w:val="nil"/>
            </w:tcBorders>
          </w:tcPr>
          <w:p w14:paraId="1E9A018D" w14:textId="77777777" w:rsidR="001B168B" w:rsidRDefault="00000000">
            <w:pPr>
              <w:spacing w:before="40" w:after="40" w:line="240" w:lineRule="auto"/>
              <w:ind w:firstLine="0"/>
            </w:pPr>
            <w:r>
              <w:t>Medium</w:t>
            </w:r>
          </w:p>
        </w:tc>
        <w:tc>
          <w:tcPr>
            <w:tcW w:w="2340" w:type="dxa"/>
            <w:tcBorders>
              <w:top w:val="nil"/>
              <w:left w:val="nil"/>
              <w:bottom w:val="nil"/>
              <w:right w:val="nil"/>
            </w:tcBorders>
          </w:tcPr>
          <w:p w14:paraId="153A397E" w14:textId="77777777" w:rsidR="001B168B" w:rsidRDefault="00000000">
            <w:pPr>
              <w:spacing w:before="40" w:after="40" w:line="240" w:lineRule="auto"/>
              <w:ind w:firstLine="0"/>
            </w:pPr>
            <w:r>
              <w:t>Delivered</w:t>
            </w:r>
          </w:p>
        </w:tc>
      </w:tr>
      <w:tr w:rsidR="001B168B" w14:paraId="009CB2FF" w14:textId="77777777">
        <w:trPr>
          <w:jc w:val="center"/>
        </w:trPr>
        <w:tc>
          <w:tcPr>
            <w:tcW w:w="2340" w:type="dxa"/>
            <w:tcBorders>
              <w:top w:val="nil"/>
              <w:left w:val="nil"/>
              <w:bottom w:val="nil"/>
              <w:right w:val="nil"/>
            </w:tcBorders>
          </w:tcPr>
          <w:p w14:paraId="575EBE0B" w14:textId="77777777" w:rsidR="001B168B" w:rsidRDefault="00000000">
            <w:pPr>
              <w:spacing w:before="40" w:after="40" w:line="240" w:lineRule="auto"/>
              <w:ind w:firstLine="0"/>
            </w:pPr>
            <w:r>
              <w:t>NFR-01</w:t>
            </w:r>
          </w:p>
        </w:tc>
        <w:tc>
          <w:tcPr>
            <w:tcW w:w="2340" w:type="dxa"/>
            <w:tcBorders>
              <w:top w:val="nil"/>
              <w:left w:val="nil"/>
              <w:bottom w:val="nil"/>
              <w:right w:val="nil"/>
            </w:tcBorders>
          </w:tcPr>
          <w:p w14:paraId="68ADA142" w14:textId="77777777" w:rsidR="001B168B" w:rsidRDefault="00000000">
            <w:pPr>
              <w:spacing w:before="40" w:after="40" w:line="240" w:lineRule="auto"/>
              <w:ind w:firstLine="0"/>
            </w:pPr>
            <w:r>
              <w:t>Availability greater than or equal to 99 percent during crawl and retrieval</w:t>
            </w:r>
          </w:p>
        </w:tc>
        <w:tc>
          <w:tcPr>
            <w:tcW w:w="2340" w:type="dxa"/>
            <w:tcBorders>
              <w:top w:val="nil"/>
              <w:left w:val="nil"/>
              <w:bottom w:val="nil"/>
              <w:right w:val="nil"/>
            </w:tcBorders>
          </w:tcPr>
          <w:p w14:paraId="68104514" w14:textId="77777777" w:rsidR="001B168B" w:rsidRDefault="00000000">
            <w:pPr>
              <w:spacing w:before="40" w:after="40" w:line="240" w:lineRule="auto"/>
              <w:ind w:firstLine="0"/>
            </w:pPr>
            <w:r>
              <w:t>High</w:t>
            </w:r>
          </w:p>
        </w:tc>
        <w:tc>
          <w:tcPr>
            <w:tcW w:w="2340" w:type="dxa"/>
            <w:tcBorders>
              <w:top w:val="nil"/>
              <w:left w:val="nil"/>
              <w:bottom w:val="nil"/>
              <w:right w:val="nil"/>
            </w:tcBorders>
          </w:tcPr>
          <w:p w14:paraId="533703E1" w14:textId="77777777" w:rsidR="001B168B" w:rsidRDefault="00000000">
            <w:pPr>
              <w:spacing w:before="40" w:after="40" w:line="240" w:lineRule="auto"/>
              <w:ind w:firstLine="0"/>
            </w:pPr>
            <w:r>
              <w:t>Not measured</w:t>
            </w:r>
          </w:p>
        </w:tc>
      </w:tr>
      <w:tr w:rsidR="001B168B" w14:paraId="11878846" w14:textId="77777777">
        <w:trPr>
          <w:jc w:val="center"/>
        </w:trPr>
        <w:tc>
          <w:tcPr>
            <w:tcW w:w="2340" w:type="dxa"/>
            <w:tcBorders>
              <w:top w:val="nil"/>
              <w:left w:val="nil"/>
              <w:bottom w:val="nil"/>
              <w:right w:val="nil"/>
            </w:tcBorders>
          </w:tcPr>
          <w:p w14:paraId="168B9577" w14:textId="77777777" w:rsidR="001B168B" w:rsidRDefault="00000000">
            <w:pPr>
              <w:spacing w:before="40" w:after="40" w:line="240" w:lineRule="auto"/>
              <w:ind w:firstLine="0"/>
            </w:pPr>
            <w:r>
              <w:t>NFR-02</w:t>
            </w:r>
          </w:p>
        </w:tc>
        <w:tc>
          <w:tcPr>
            <w:tcW w:w="2340" w:type="dxa"/>
            <w:tcBorders>
              <w:top w:val="nil"/>
              <w:left w:val="nil"/>
              <w:bottom w:val="nil"/>
              <w:right w:val="nil"/>
            </w:tcBorders>
          </w:tcPr>
          <w:p w14:paraId="03F1ABE2" w14:textId="77777777" w:rsidR="001B168B" w:rsidRDefault="00000000">
            <w:pPr>
              <w:spacing w:before="40" w:after="40" w:line="240" w:lineRule="auto"/>
              <w:ind w:firstLine="0"/>
            </w:pPr>
            <w:r>
              <w:t>Search responses less than 3 seconds under normal load</w:t>
            </w:r>
          </w:p>
        </w:tc>
        <w:tc>
          <w:tcPr>
            <w:tcW w:w="2340" w:type="dxa"/>
            <w:tcBorders>
              <w:top w:val="nil"/>
              <w:left w:val="nil"/>
              <w:bottom w:val="nil"/>
              <w:right w:val="nil"/>
            </w:tcBorders>
          </w:tcPr>
          <w:p w14:paraId="695BBE2D" w14:textId="77777777" w:rsidR="001B168B" w:rsidRDefault="00000000">
            <w:pPr>
              <w:spacing w:before="40" w:after="40" w:line="240" w:lineRule="auto"/>
              <w:ind w:firstLine="0"/>
            </w:pPr>
            <w:r>
              <w:t>Medium</w:t>
            </w:r>
          </w:p>
        </w:tc>
        <w:tc>
          <w:tcPr>
            <w:tcW w:w="2340" w:type="dxa"/>
            <w:tcBorders>
              <w:top w:val="nil"/>
              <w:left w:val="nil"/>
              <w:bottom w:val="nil"/>
              <w:right w:val="nil"/>
            </w:tcBorders>
          </w:tcPr>
          <w:p w14:paraId="7F9BA7F6" w14:textId="77777777" w:rsidR="001B168B" w:rsidRDefault="00000000">
            <w:pPr>
              <w:spacing w:before="40" w:after="40" w:line="240" w:lineRule="auto"/>
              <w:ind w:firstLine="0"/>
            </w:pPr>
            <w:r>
              <w:t>Pass (Chapter 5)</w:t>
            </w:r>
          </w:p>
        </w:tc>
      </w:tr>
      <w:tr w:rsidR="001B168B" w14:paraId="6A6467E9" w14:textId="77777777">
        <w:trPr>
          <w:jc w:val="center"/>
        </w:trPr>
        <w:tc>
          <w:tcPr>
            <w:tcW w:w="2340" w:type="dxa"/>
            <w:tcBorders>
              <w:top w:val="nil"/>
              <w:left w:val="nil"/>
              <w:bottom w:val="nil"/>
              <w:right w:val="nil"/>
            </w:tcBorders>
          </w:tcPr>
          <w:p w14:paraId="17839B4E" w14:textId="77777777" w:rsidR="001B168B" w:rsidRDefault="00000000">
            <w:pPr>
              <w:spacing w:before="40" w:after="40" w:line="240" w:lineRule="auto"/>
              <w:ind w:firstLine="0"/>
            </w:pPr>
            <w:r>
              <w:t>NFR-03</w:t>
            </w:r>
          </w:p>
        </w:tc>
        <w:tc>
          <w:tcPr>
            <w:tcW w:w="2340" w:type="dxa"/>
            <w:tcBorders>
              <w:top w:val="nil"/>
              <w:left w:val="nil"/>
              <w:bottom w:val="nil"/>
              <w:right w:val="nil"/>
            </w:tcBorders>
          </w:tcPr>
          <w:p w14:paraId="2EE9C9D1" w14:textId="77777777" w:rsidR="001B168B" w:rsidRDefault="00000000">
            <w:pPr>
              <w:spacing w:before="40" w:after="40" w:line="240" w:lineRule="auto"/>
              <w:ind w:firstLine="0"/>
            </w:pPr>
            <w:r>
              <w:t>Comply with robots.txt of all scraped portals</w:t>
            </w:r>
          </w:p>
        </w:tc>
        <w:tc>
          <w:tcPr>
            <w:tcW w:w="2340" w:type="dxa"/>
            <w:tcBorders>
              <w:top w:val="nil"/>
              <w:left w:val="nil"/>
              <w:bottom w:val="nil"/>
              <w:right w:val="nil"/>
            </w:tcBorders>
          </w:tcPr>
          <w:p w14:paraId="59F01F88" w14:textId="77777777" w:rsidR="001B168B" w:rsidRDefault="00000000">
            <w:pPr>
              <w:spacing w:before="40" w:after="40" w:line="240" w:lineRule="auto"/>
              <w:ind w:firstLine="0"/>
            </w:pPr>
            <w:r>
              <w:t>High</w:t>
            </w:r>
          </w:p>
        </w:tc>
        <w:tc>
          <w:tcPr>
            <w:tcW w:w="2340" w:type="dxa"/>
            <w:tcBorders>
              <w:top w:val="nil"/>
              <w:left w:val="nil"/>
              <w:bottom w:val="nil"/>
              <w:right w:val="nil"/>
            </w:tcBorders>
          </w:tcPr>
          <w:p w14:paraId="6BF67E9E" w14:textId="77777777" w:rsidR="001B168B" w:rsidRDefault="00000000">
            <w:pPr>
              <w:spacing w:before="40" w:after="40" w:line="240" w:lineRule="auto"/>
              <w:ind w:firstLine="0"/>
            </w:pPr>
            <w:r>
              <w:t>Delivered (Crawl4AI default)</w:t>
            </w:r>
          </w:p>
        </w:tc>
      </w:tr>
    </w:tbl>
    <w:p w14:paraId="28F340DE" w14:textId="77777777" w:rsidR="001B168B" w:rsidRDefault="00000000">
      <w:pPr>
        <w:spacing w:before="80" w:after="120"/>
        <w:ind w:firstLine="0"/>
      </w:pPr>
      <w:r>
        <w:rPr>
          <w:i/>
        </w:rPr>
        <w:lastRenderedPageBreak/>
        <w:t xml:space="preserve">Note. </w:t>
      </w:r>
      <w:r>
        <w:t>Status reflects the codebase at the time of writing. The only unimplemented high or medium priority item is subscription alert delivery, which is explicitly noted and scoped for future work.</w:t>
      </w:r>
    </w:p>
    <w:p w14:paraId="170C5BB8" w14:textId="77777777" w:rsidR="001B168B" w:rsidRDefault="001B168B"/>
    <w:p w14:paraId="502757DE" w14:textId="77777777" w:rsidR="001B168B" w:rsidRDefault="00000000">
      <w:r>
        <w:t>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1062B811" w14:textId="14A4C1C4" w:rsidR="001B168B" w:rsidRDefault="00000000">
      <w:r>
        <w:t xml:space="preserve">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w:t>
      </w:r>
      <w:r>
        <w:lastRenderedPageBreak/>
        <w:t xml:space="preserve">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Where notices are published as scanned portable document formats, the problem compounds, because the textual content is not machine readable and cannot be indexed or summarized automatically.</w:t>
      </w:r>
    </w:p>
    <w:p w14:paraId="363C248A" w14:textId="77777777" w:rsidR="001B168B" w:rsidRDefault="00000000">
      <w:pPr>
        <w:keepNext/>
        <w:spacing w:before="240"/>
        <w:ind w:firstLine="0"/>
      </w:pPr>
      <w:r>
        <w:rPr>
          <w:b/>
        </w:rPr>
        <w:t>Ethical Considerations</w:t>
      </w:r>
    </w:p>
    <w:p w14:paraId="3C529D19" w14:textId="77777777" w:rsidR="001B168B" w:rsidRDefault="00000000">
      <w:r>
        <w:t>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48618F30" w14:textId="77777777" w:rsidR="001B168B" w:rsidRDefault="00000000">
      <w:r>
        <w:t xml:space="preserve">Empirical evidence from the implemented system supports the view that evaluation combined functional verification, retrieval accuracy assessment, performance measurement, and </w:t>
      </w:r>
      <w:r>
        <w:lastRenderedPageBreak/>
        <w:t>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61BF0CBC" w14:textId="77777777" w:rsidR="001B168B" w:rsidRDefault="00000000">
      <w:r>
        <w:t>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79588280" w14:textId="77777777" w:rsidR="001B168B" w:rsidRDefault="00000000">
      <w:pPr>
        <w:keepNext/>
        <w:spacing w:before="240"/>
        <w:ind w:firstLine="0"/>
      </w:pPr>
      <w:r>
        <w:rPr>
          <w:b/>
        </w:rPr>
        <w:lastRenderedPageBreak/>
        <w:t>Threats to Validity and Mitigations</w:t>
      </w:r>
    </w:p>
    <w:p w14:paraId="53937284" w14:textId="4A11C18D" w:rsidR="001B168B" w:rsidRDefault="00000000">
      <w:r>
        <w:t xml:space="preserve">As discussed in the literature on e-governance and information accessibility,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 </w:t>
      </w:r>
      <w:r>
        <w:fldChar w:fldCharType="begin"/>
      </w:r>
      <w:r>
        <w:instrText xml:space="preserve"> CITATION Vercel2024 \l 1033 </w:instrText>
      </w:r>
      <w:r>
        <w:fldChar w:fldCharType="separate"/>
      </w:r>
      <w:r w:rsidR="003A491D">
        <w:rPr>
          <w:noProof/>
        </w:rPr>
        <w:t xml:space="preserve"> (Vercel, 2024)</w:t>
      </w:r>
      <w:r>
        <w:fldChar w:fldCharType="end"/>
      </w:r>
    </w:p>
    <w:p w14:paraId="5A9D221F" w14:textId="7A8177AD" w:rsidR="001B168B" w:rsidRDefault="00000000">
      <w:r>
        <w:t xml:space="preserve">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xml:space="preserve">. Where notices are published as scanned portable </w:t>
      </w:r>
      <w:r>
        <w:lastRenderedPageBreak/>
        <w:t>document formats, the problem compounds, because the textual content is not machine readable and cannot be indexed or summarized automatically.</w:t>
      </w:r>
    </w:p>
    <w:p w14:paraId="5932D5E1" w14:textId="77777777" w:rsidR="001B168B" w:rsidRDefault="00000000">
      <w:pPr>
        <w:keepNext/>
        <w:spacing w:before="240"/>
        <w:ind w:firstLine="0"/>
        <w:jc w:val="center"/>
      </w:pPr>
      <w:r>
        <w:rPr>
          <w:b/>
        </w:rPr>
        <w:t>Chapter 4: Design and Implementation</w:t>
      </w:r>
    </w:p>
    <w:p w14:paraId="0E43F1AE" w14:textId="77777777" w:rsidR="001B168B" w:rsidRDefault="00000000">
      <w:pPr>
        <w:ind w:firstLine="0"/>
      </w:pPr>
      <w:r>
        <w:t>This chapter documents the system as actually built in this repository (Personal/public-notice-management). Where a subsystem is a placeholder, this is stated openly. Both flagship subsystems, document intelligence with retrieval augmented generation and notice aggregation with AI classification and summarization, are complete and running end to end across all three applications. The one subsystem that remains a placeholder is subscription and alert delivery.</w:t>
      </w:r>
    </w:p>
    <w:p w14:paraId="5F9B6AFD" w14:textId="77777777" w:rsidR="001B168B" w:rsidRDefault="00000000">
      <w:pPr>
        <w:spacing w:before="240"/>
        <w:ind w:firstLine="0"/>
      </w:pPr>
      <w:r>
        <w:rPr>
          <w:b/>
        </w:rPr>
        <w:t>Table 13</w:t>
      </w:r>
    </w:p>
    <w:p w14:paraId="68645063" w14:textId="77777777" w:rsidR="001B168B" w:rsidRDefault="00000000">
      <w:pPr>
        <w:spacing w:after="120"/>
        <w:ind w:firstLine="0"/>
      </w:pPr>
      <w:r>
        <w:rPr>
          <w:i/>
        </w:rPr>
        <w:t>Implementation Status by Subsystem</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482"/>
        <w:gridCol w:w="2609"/>
        <w:gridCol w:w="4269"/>
      </w:tblGrid>
      <w:tr w:rsidR="001B168B" w14:paraId="777BD6B6" w14:textId="77777777">
        <w:trPr>
          <w:jc w:val="center"/>
        </w:trPr>
        <w:tc>
          <w:tcPr>
            <w:tcW w:w="3120" w:type="dxa"/>
            <w:tcBorders>
              <w:top w:val="nil"/>
              <w:left w:val="nil"/>
              <w:bottom w:val="single" w:sz="6" w:space="0" w:color="000000"/>
              <w:right w:val="nil"/>
            </w:tcBorders>
          </w:tcPr>
          <w:p w14:paraId="6B6CD60E" w14:textId="77777777" w:rsidR="001B168B" w:rsidRDefault="00000000">
            <w:pPr>
              <w:spacing w:before="40" w:after="40" w:line="240" w:lineRule="auto"/>
              <w:ind w:firstLine="0"/>
              <w:jc w:val="center"/>
            </w:pPr>
            <w:r>
              <w:rPr>
                <w:b/>
              </w:rPr>
              <w:t>Subsystem</w:t>
            </w:r>
          </w:p>
        </w:tc>
        <w:tc>
          <w:tcPr>
            <w:tcW w:w="3120" w:type="dxa"/>
            <w:tcBorders>
              <w:top w:val="nil"/>
              <w:left w:val="nil"/>
              <w:bottom w:val="single" w:sz="6" w:space="0" w:color="000000"/>
              <w:right w:val="nil"/>
            </w:tcBorders>
          </w:tcPr>
          <w:p w14:paraId="495CCD19" w14:textId="77777777" w:rsidR="001B168B" w:rsidRDefault="00000000">
            <w:pPr>
              <w:spacing w:before="40" w:after="40" w:line="240" w:lineRule="auto"/>
              <w:ind w:firstLine="0"/>
              <w:jc w:val="center"/>
            </w:pPr>
            <w:r>
              <w:rPr>
                <w:b/>
              </w:rPr>
              <w:t>Status</w:t>
            </w:r>
          </w:p>
        </w:tc>
        <w:tc>
          <w:tcPr>
            <w:tcW w:w="3120" w:type="dxa"/>
            <w:tcBorders>
              <w:top w:val="nil"/>
              <w:left w:val="nil"/>
              <w:bottom w:val="single" w:sz="6" w:space="0" w:color="000000"/>
              <w:right w:val="nil"/>
            </w:tcBorders>
          </w:tcPr>
          <w:p w14:paraId="08351539" w14:textId="77777777" w:rsidR="001B168B" w:rsidRDefault="00000000">
            <w:pPr>
              <w:spacing w:before="40" w:after="40" w:line="240" w:lineRule="auto"/>
              <w:ind w:firstLine="0"/>
              <w:jc w:val="center"/>
            </w:pPr>
            <w:r>
              <w:rPr>
                <w:b/>
              </w:rPr>
              <w:t>Location in Repository</w:t>
            </w:r>
          </w:p>
        </w:tc>
      </w:tr>
      <w:tr w:rsidR="001B168B" w14:paraId="69E8C643" w14:textId="77777777">
        <w:trPr>
          <w:jc w:val="center"/>
        </w:trPr>
        <w:tc>
          <w:tcPr>
            <w:tcW w:w="3120" w:type="dxa"/>
            <w:tcBorders>
              <w:top w:val="nil"/>
              <w:left w:val="nil"/>
              <w:bottom w:val="nil"/>
              <w:right w:val="nil"/>
            </w:tcBorders>
          </w:tcPr>
          <w:p w14:paraId="64E90E5C" w14:textId="77777777" w:rsidR="001B168B" w:rsidRDefault="00000000">
            <w:pPr>
              <w:spacing w:before="40" w:after="40" w:line="240" w:lineRule="auto"/>
              <w:ind w:firstLine="0"/>
            </w:pPr>
            <w:r>
              <w:t>Google OAuth plus JSON Web Token auth (roles user and admin)</w:t>
            </w:r>
          </w:p>
        </w:tc>
        <w:tc>
          <w:tcPr>
            <w:tcW w:w="3120" w:type="dxa"/>
            <w:tcBorders>
              <w:top w:val="nil"/>
              <w:left w:val="nil"/>
              <w:bottom w:val="nil"/>
              <w:right w:val="nil"/>
            </w:tcBorders>
          </w:tcPr>
          <w:p w14:paraId="5BD8BE34" w14:textId="77777777" w:rsidR="001B168B" w:rsidRDefault="00000000">
            <w:pPr>
              <w:spacing w:before="40" w:after="40" w:line="240" w:lineRule="auto"/>
              <w:ind w:firstLine="0"/>
            </w:pPr>
            <w:r>
              <w:t>Delivered</w:t>
            </w:r>
          </w:p>
        </w:tc>
        <w:tc>
          <w:tcPr>
            <w:tcW w:w="3120" w:type="dxa"/>
            <w:tcBorders>
              <w:top w:val="nil"/>
              <w:left w:val="nil"/>
              <w:bottom w:val="nil"/>
              <w:right w:val="nil"/>
            </w:tcBorders>
          </w:tcPr>
          <w:p w14:paraId="2505C87A" w14:textId="77777777" w:rsidR="001B168B" w:rsidRDefault="00000000">
            <w:pPr>
              <w:spacing w:before="40" w:after="40" w:line="240" w:lineRule="auto"/>
              <w:ind w:firstLine="0"/>
            </w:pPr>
            <w:r>
              <w:t>apps/api/src with auth, guards, strategies</w:t>
            </w:r>
          </w:p>
        </w:tc>
      </w:tr>
      <w:tr w:rsidR="001B168B" w14:paraId="19AC19FC" w14:textId="77777777">
        <w:trPr>
          <w:jc w:val="center"/>
        </w:trPr>
        <w:tc>
          <w:tcPr>
            <w:tcW w:w="3120" w:type="dxa"/>
            <w:tcBorders>
              <w:top w:val="nil"/>
              <w:left w:val="nil"/>
              <w:bottom w:val="nil"/>
              <w:right w:val="nil"/>
            </w:tcBorders>
          </w:tcPr>
          <w:p w14:paraId="220ADF4B" w14:textId="77777777" w:rsidR="001B168B" w:rsidRDefault="00000000">
            <w:pPr>
              <w:spacing w:before="40" w:after="40" w:line="240" w:lineRule="auto"/>
              <w:ind w:firstLine="0"/>
            </w:pPr>
            <w:r>
              <w:t>Document management (upload, list, download, delete, embed and unembed)</w:t>
            </w:r>
          </w:p>
        </w:tc>
        <w:tc>
          <w:tcPr>
            <w:tcW w:w="3120" w:type="dxa"/>
            <w:tcBorders>
              <w:top w:val="nil"/>
              <w:left w:val="nil"/>
              <w:bottom w:val="nil"/>
              <w:right w:val="nil"/>
            </w:tcBorders>
          </w:tcPr>
          <w:p w14:paraId="162509C1" w14:textId="77777777" w:rsidR="001B168B" w:rsidRDefault="00000000">
            <w:pPr>
              <w:spacing w:before="40" w:after="40" w:line="240" w:lineRule="auto"/>
              <w:ind w:firstLine="0"/>
            </w:pPr>
            <w:r>
              <w:t>Delivered</w:t>
            </w:r>
          </w:p>
        </w:tc>
        <w:tc>
          <w:tcPr>
            <w:tcW w:w="3120" w:type="dxa"/>
            <w:tcBorders>
              <w:top w:val="nil"/>
              <w:left w:val="nil"/>
              <w:bottom w:val="nil"/>
              <w:right w:val="nil"/>
            </w:tcBorders>
          </w:tcPr>
          <w:p w14:paraId="25F3EBDC" w14:textId="77777777" w:rsidR="001B168B" w:rsidRDefault="00000000">
            <w:pPr>
              <w:spacing w:before="40" w:after="40" w:line="240" w:lineRule="auto"/>
              <w:ind w:firstLine="0"/>
            </w:pPr>
            <w:r>
              <w:t>apps/api/src/services/documents.service.ts</w:t>
            </w:r>
          </w:p>
        </w:tc>
      </w:tr>
      <w:tr w:rsidR="001B168B" w14:paraId="4069B298" w14:textId="77777777">
        <w:trPr>
          <w:jc w:val="center"/>
        </w:trPr>
        <w:tc>
          <w:tcPr>
            <w:tcW w:w="3120" w:type="dxa"/>
            <w:tcBorders>
              <w:top w:val="nil"/>
              <w:left w:val="nil"/>
              <w:bottom w:val="nil"/>
              <w:right w:val="nil"/>
            </w:tcBorders>
          </w:tcPr>
          <w:p w14:paraId="7A6DA1D3" w14:textId="77777777" w:rsidR="001B168B" w:rsidRDefault="00000000">
            <w:pPr>
              <w:spacing w:before="40" w:after="40" w:line="240" w:lineRule="auto"/>
              <w:ind w:firstLine="0"/>
            </w:pPr>
            <w:r>
              <w:t>Document retrieval pipeline (extract, chunk, embed, Qdrant hybrid, Gemini and Groq)</w:t>
            </w:r>
          </w:p>
        </w:tc>
        <w:tc>
          <w:tcPr>
            <w:tcW w:w="3120" w:type="dxa"/>
            <w:tcBorders>
              <w:top w:val="nil"/>
              <w:left w:val="nil"/>
              <w:bottom w:val="nil"/>
              <w:right w:val="nil"/>
            </w:tcBorders>
          </w:tcPr>
          <w:p w14:paraId="5AE60E37" w14:textId="77777777" w:rsidR="001B168B" w:rsidRDefault="00000000">
            <w:pPr>
              <w:spacing w:before="40" w:after="40" w:line="240" w:lineRule="auto"/>
              <w:ind w:firstLine="0"/>
            </w:pPr>
            <w:r>
              <w:t>Delivered</w:t>
            </w:r>
          </w:p>
        </w:tc>
        <w:tc>
          <w:tcPr>
            <w:tcW w:w="3120" w:type="dxa"/>
            <w:tcBorders>
              <w:top w:val="nil"/>
              <w:left w:val="nil"/>
              <w:bottom w:val="nil"/>
              <w:right w:val="nil"/>
            </w:tcBorders>
          </w:tcPr>
          <w:p w14:paraId="46BC49D8" w14:textId="77777777" w:rsidR="001B168B" w:rsidRDefault="00000000">
            <w:pPr>
              <w:spacing w:before="40" w:after="40" w:line="240" w:lineRule="auto"/>
              <w:ind w:firstLine="0"/>
            </w:pPr>
            <w:r>
              <w:t>apps/ai/app with extractor, chunker, embeddings, store, rag, llm</w:t>
            </w:r>
          </w:p>
        </w:tc>
      </w:tr>
      <w:tr w:rsidR="001B168B" w14:paraId="475A576D" w14:textId="77777777">
        <w:trPr>
          <w:jc w:val="center"/>
        </w:trPr>
        <w:tc>
          <w:tcPr>
            <w:tcW w:w="3120" w:type="dxa"/>
            <w:tcBorders>
              <w:top w:val="nil"/>
              <w:left w:val="nil"/>
              <w:bottom w:val="nil"/>
              <w:right w:val="nil"/>
            </w:tcBorders>
          </w:tcPr>
          <w:p w14:paraId="31F543DE" w14:textId="77777777" w:rsidR="001B168B" w:rsidRDefault="00000000">
            <w:pPr>
              <w:spacing w:before="40" w:after="40" w:line="240" w:lineRule="auto"/>
              <w:ind w:firstLine="0"/>
            </w:pPr>
            <w:r>
              <w:t>Retrieval chat user interface (Library, Split, Chat, live progress)</w:t>
            </w:r>
          </w:p>
        </w:tc>
        <w:tc>
          <w:tcPr>
            <w:tcW w:w="3120" w:type="dxa"/>
            <w:tcBorders>
              <w:top w:val="nil"/>
              <w:left w:val="nil"/>
              <w:bottom w:val="nil"/>
              <w:right w:val="nil"/>
            </w:tcBorders>
          </w:tcPr>
          <w:p w14:paraId="29395C8A" w14:textId="77777777" w:rsidR="001B168B" w:rsidRDefault="00000000">
            <w:pPr>
              <w:spacing w:before="40" w:after="40" w:line="240" w:lineRule="auto"/>
              <w:ind w:firstLine="0"/>
            </w:pPr>
            <w:r>
              <w:t>Delivered</w:t>
            </w:r>
          </w:p>
        </w:tc>
        <w:tc>
          <w:tcPr>
            <w:tcW w:w="3120" w:type="dxa"/>
            <w:tcBorders>
              <w:top w:val="nil"/>
              <w:left w:val="nil"/>
              <w:bottom w:val="nil"/>
              <w:right w:val="nil"/>
            </w:tcBorders>
          </w:tcPr>
          <w:p w14:paraId="189FD926" w14:textId="77777777" w:rsidR="001B168B" w:rsidRDefault="00000000">
            <w:pPr>
              <w:spacing w:before="40" w:after="40" w:line="240" w:lineRule="auto"/>
              <w:ind w:firstLine="0"/>
            </w:pPr>
            <w:r>
              <w:t>apps/web/app/documents/page.tsx</w:t>
            </w:r>
          </w:p>
        </w:tc>
      </w:tr>
      <w:tr w:rsidR="001B168B" w14:paraId="6DD81E17" w14:textId="77777777">
        <w:trPr>
          <w:jc w:val="center"/>
        </w:trPr>
        <w:tc>
          <w:tcPr>
            <w:tcW w:w="3120" w:type="dxa"/>
            <w:tcBorders>
              <w:top w:val="nil"/>
              <w:left w:val="nil"/>
              <w:bottom w:val="nil"/>
              <w:right w:val="nil"/>
            </w:tcBorders>
          </w:tcPr>
          <w:p w14:paraId="6FD8DB85" w14:textId="77777777" w:rsidR="001B168B" w:rsidRDefault="00000000">
            <w:pPr>
              <w:spacing w:before="40" w:after="40" w:line="240" w:lineRule="auto"/>
              <w:ind w:firstLine="0"/>
            </w:pPr>
            <w:r>
              <w:t xml:space="preserve">Notice aggregation and crawling (Crawl4AI, heuristic plus language model schema, Bikram </w:t>
            </w:r>
            <w:r>
              <w:lastRenderedPageBreak/>
              <w:t>Sambat date parsing, attachment discovery)</w:t>
            </w:r>
          </w:p>
        </w:tc>
        <w:tc>
          <w:tcPr>
            <w:tcW w:w="3120" w:type="dxa"/>
            <w:tcBorders>
              <w:top w:val="nil"/>
              <w:left w:val="nil"/>
              <w:bottom w:val="nil"/>
              <w:right w:val="nil"/>
            </w:tcBorders>
          </w:tcPr>
          <w:p w14:paraId="6D6A5EDF" w14:textId="77777777" w:rsidR="001B168B" w:rsidRDefault="00000000">
            <w:pPr>
              <w:spacing w:before="40" w:after="40" w:line="240" w:lineRule="auto"/>
              <w:ind w:firstLine="0"/>
            </w:pPr>
            <w:r>
              <w:lastRenderedPageBreak/>
              <w:t>Delivered</w:t>
            </w:r>
          </w:p>
        </w:tc>
        <w:tc>
          <w:tcPr>
            <w:tcW w:w="3120" w:type="dxa"/>
            <w:tcBorders>
              <w:top w:val="nil"/>
              <w:left w:val="nil"/>
              <w:bottom w:val="nil"/>
              <w:right w:val="nil"/>
            </w:tcBorders>
          </w:tcPr>
          <w:p w14:paraId="24C67DE2" w14:textId="77777777" w:rsidR="001B168B" w:rsidRDefault="00000000">
            <w:pPr>
              <w:spacing w:before="40" w:after="40" w:line="240" w:lineRule="auto"/>
              <w:ind w:firstLine="0"/>
            </w:pPr>
            <w:r>
              <w:t>apps/ai/app/scraper.py</w:t>
            </w:r>
          </w:p>
        </w:tc>
      </w:tr>
      <w:tr w:rsidR="001B168B" w14:paraId="75C8326D" w14:textId="77777777">
        <w:trPr>
          <w:jc w:val="center"/>
        </w:trPr>
        <w:tc>
          <w:tcPr>
            <w:tcW w:w="3120" w:type="dxa"/>
            <w:tcBorders>
              <w:top w:val="nil"/>
              <w:left w:val="nil"/>
              <w:bottom w:val="nil"/>
              <w:right w:val="nil"/>
            </w:tcBorders>
          </w:tcPr>
          <w:p w14:paraId="17075424" w14:textId="77777777" w:rsidR="001B168B" w:rsidRDefault="00000000">
            <w:pPr>
              <w:spacing w:before="40" w:after="40" w:line="240" w:lineRule="auto"/>
              <w:ind w:firstLine="0"/>
            </w:pPr>
            <w:r>
              <w:t>Notice classification and summarization (urgency, category, key facts, tags, English plus Nepali summaries, concurrent)</w:t>
            </w:r>
          </w:p>
        </w:tc>
        <w:tc>
          <w:tcPr>
            <w:tcW w:w="3120" w:type="dxa"/>
            <w:tcBorders>
              <w:top w:val="nil"/>
              <w:left w:val="nil"/>
              <w:bottom w:val="nil"/>
              <w:right w:val="nil"/>
            </w:tcBorders>
          </w:tcPr>
          <w:p w14:paraId="0F339F41" w14:textId="77777777" w:rsidR="001B168B" w:rsidRDefault="00000000">
            <w:pPr>
              <w:spacing w:before="40" w:after="40" w:line="240" w:lineRule="auto"/>
              <w:ind w:firstLine="0"/>
            </w:pPr>
            <w:r>
              <w:t>Delivered</w:t>
            </w:r>
          </w:p>
        </w:tc>
        <w:tc>
          <w:tcPr>
            <w:tcW w:w="3120" w:type="dxa"/>
            <w:tcBorders>
              <w:top w:val="nil"/>
              <w:left w:val="nil"/>
              <w:bottom w:val="nil"/>
              <w:right w:val="nil"/>
            </w:tcBorders>
          </w:tcPr>
          <w:p w14:paraId="4A71409A" w14:textId="77777777" w:rsidR="001B168B" w:rsidRDefault="00000000">
            <w:pPr>
              <w:spacing w:before="40" w:after="40" w:line="240" w:lineRule="auto"/>
              <w:ind w:firstLine="0"/>
            </w:pPr>
            <w:r>
              <w:t>apps/ai/app/scraper.py and llm.py</w:t>
            </w:r>
          </w:p>
        </w:tc>
      </w:tr>
      <w:tr w:rsidR="001B168B" w14:paraId="63C1B7AC" w14:textId="77777777">
        <w:trPr>
          <w:jc w:val="center"/>
        </w:trPr>
        <w:tc>
          <w:tcPr>
            <w:tcW w:w="3120" w:type="dxa"/>
            <w:tcBorders>
              <w:top w:val="nil"/>
              <w:left w:val="nil"/>
              <w:bottom w:val="nil"/>
              <w:right w:val="nil"/>
            </w:tcBorders>
          </w:tcPr>
          <w:p w14:paraId="1C4381AD" w14:textId="77777777" w:rsidR="001B168B" w:rsidRDefault="00000000">
            <w:pPr>
              <w:spacing w:before="40" w:after="40" w:line="240" w:lineRule="auto"/>
              <w:ind w:firstLine="0"/>
            </w:pPr>
            <w:r>
              <w:t>Admin scraping console (source create, read, update, delete, trigger run, live progress, scraped item browser, run history)</w:t>
            </w:r>
          </w:p>
        </w:tc>
        <w:tc>
          <w:tcPr>
            <w:tcW w:w="3120" w:type="dxa"/>
            <w:tcBorders>
              <w:top w:val="nil"/>
              <w:left w:val="nil"/>
              <w:bottom w:val="nil"/>
              <w:right w:val="nil"/>
            </w:tcBorders>
          </w:tcPr>
          <w:p w14:paraId="64D289E9" w14:textId="77777777" w:rsidR="001B168B" w:rsidRDefault="00000000">
            <w:pPr>
              <w:spacing w:before="40" w:after="40" w:line="240" w:lineRule="auto"/>
              <w:ind w:firstLine="0"/>
            </w:pPr>
            <w:r>
              <w:t>Delivered</w:t>
            </w:r>
          </w:p>
        </w:tc>
        <w:tc>
          <w:tcPr>
            <w:tcW w:w="3120" w:type="dxa"/>
            <w:tcBorders>
              <w:top w:val="nil"/>
              <w:left w:val="nil"/>
              <w:bottom w:val="nil"/>
              <w:right w:val="nil"/>
            </w:tcBorders>
          </w:tcPr>
          <w:p w14:paraId="7C019518" w14:textId="77777777" w:rsidR="001B168B" w:rsidRDefault="00000000">
            <w:pPr>
              <w:spacing w:before="40" w:after="40" w:line="240" w:lineRule="auto"/>
              <w:ind w:firstLine="0"/>
            </w:pPr>
            <w:r>
              <w:t>apps/api/src with scraping controllers and services; apps/web/app/admin</w:t>
            </w:r>
          </w:p>
        </w:tc>
      </w:tr>
      <w:tr w:rsidR="001B168B" w14:paraId="133E1F81" w14:textId="77777777">
        <w:trPr>
          <w:jc w:val="center"/>
        </w:trPr>
        <w:tc>
          <w:tcPr>
            <w:tcW w:w="3120" w:type="dxa"/>
            <w:tcBorders>
              <w:top w:val="nil"/>
              <w:left w:val="nil"/>
              <w:bottom w:val="nil"/>
              <w:right w:val="nil"/>
            </w:tcBorders>
          </w:tcPr>
          <w:p w14:paraId="19B0285D" w14:textId="77777777" w:rsidR="001B168B" w:rsidRDefault="00000000">
            <w:pPr>
              <w:spacing w:before="40" w:after="40" w:line="240" w:lineRule="auto"/>
              <w:ind w:firstLine="0"/>
            </w:pPr>
            <w:r>
              <w:t>Notice persistence and public API (search, filters, per notice detail and question answering)</w:t>
            </w:r>
          </w:p>
        </w:tc>
        <w:tc>
          <w:tcPr>
            <w:tcW w:w="3120" w:type="dxa"/>
            <w:tcBorders>
              <w:top w:val="nil"/>
              <w:left w:val="nil"/>
              <w:bottom w:val="nil"/>
              <w:right w:val="nil"/>
            </w:tcBorders>
          </w:tcPr>
          <w:p w14:paraId="16093A53" w14:textId="77777777" w:rsidR="001B168B" w:rsidRDefault="00000000">
            <w:pPr>
              <w:spacing w:before="40" w:after="40" w:line="240" w:lineRule="auto"/>
              <w:ind w:firstLine="0"/>
            </w:pPr>
            <w:r>
              <w:t>Delivered</w:t>
            </w:r>
          </w:p>
        </w:tc>
        <w:tc>
          <w:tcPr>
            <w:tcW w:w="3120" w:type="dxa"/>
            <w:tcBorders>
              <w:top w:val="nil"/>
              <w:left w:val="nil"/>
              <w:bottom w:val="nil"/>
              <w:right w:val="nil"/>
            </w:tcBorders>
          </w:tcPr>
          <w:p w14:paraId="7B0F4104" w14:textId="77777777" w:rsidR="001B168B" w:rsidRDefault="00000000">
            <w:pPr>
              <w:spacing w:before="40" w:after="40" w:line="240" w:lineRule="auto"/>
              <w:ind w:firstLine="0"/>
            </w:pPr>
            <w:r>
              <w:t>apps/api/prisma/schema.prisma and notices services</w:t>
            </w:r>
          </w:p>
        </w:tc>
      </w:tr>
      <w:tr w:rsidR="001B168B" w14:paraId="46F890D6" w14:textId="77777777">
        <w:trPr>
          <w:jc w:val="center"/>
        </w:trPr>
        <w:tc>
          <w:tcPr>
            <w:tcW w:w="3120" w:type="dxa"/>
            <w:tcBorders>
              <w:top w:val="nil"/>
              <w:left w:val="nil"/>
              <w:bottom w:val="nil"/>
              <w:right w:val="nil"/>
            </w:tcBorders>
          </w:tcPr>
          <w:p w14:paraId="514B64AA" w14:textId="77777777" w:rsidR="001B168B" w:rsidRDefault="00000000">
            <w:pPr>
              <w:spacing w:before="40" w:after="40" w:line="240" w:lineRule="auto"/>
              <w:ind w:firstLine="0"/>
            </w:pPr>
            <w:r>
              <w:t>Notice search chatbot (hybrid PostgreSQL keyword plus Qdrant semantic plus language model synthesis)</w:t>
            </w:r>
          </w:p>
        </w:tc>
        <w:tc>
          <w:tcPr>
            <w:tcW w:w="3120" w:type="dxa"/>
            <w:tcBorders>
              <w:top w:val="nil"/>
              <w:left w:val="nil"/>
              <w:bottom w:val="nil"/>
              <w:right w:val="nil"/>
            </w:tcBorders>
          </w:tcPr>
          <w:p w14:paraId="5461AE90" w14:textId="77777777" w:rsidR="001B168B" w:rsidRDefault="00000000">
            <w:pPr>
              <w:spacing w:before="40" w:after="40" w:line="240" w:lineRule="auto"/>
              <w:ind w:firstLine="0"/>
            </w:pPr>
            <w:r>
              <w:t>Delivered</w:t>
            </w:r>
          </w:p>
        </w:tc>
        <w:tc>
          <w:tcPr>
            <w:tcW w:w="3120" w:type="dxa"/>
            <w:tcBorders>
              <w:top w:val="nil"/>
              <w:left w:val="nil"/>
              <w:bottom w:val="nil"/>
              <w:right w:val="nil"/>
            </w:tcBorders>
          </w:tcPr>
          <w:p w14:paraId="4272BE3A" w14:textId="77777777" w:rsidR="001B168B" w:rsidRDefault="00000000">
            <w:pPr>
              <w:spacing w:before="40" w:after="40" w:line="240" w:lineRule="auto"/>
              <w:ind w:firstLine="0"/>
            </w:pPr>
            <w:r>
              <w:t>apps/ai/app with notice rag and store; floating chat component</w:t>
            </w:r>
          </w:p>
        </w:tc>
      </w:tr>
      <w:tr w:rsidR="001B168B" w14:paraId="768F848C" w14:textId="77777777">
        <w:trPr>
          <w:jc w:val="center"/>
        </w:trPr>
        <w:tc>
          <w:tcPr>
            <w:tcW w:w="3120" w:type="dxa"/>
            <w:tcBorders>
              <w:top w:val="nil"/>
              <w:left w:val="nil"/>
              <w:bottom w:val="nil"/>
              <w:right w:val="nil"/>
            </w:tcBorders>
          </w:tcPr>
          <w:p w14:paraId="48D92C72" w14:textId="77777777" w:rsidR="001B168B" w:rsidRDefault="00000000">
            <w:pPr>
              <w:spacing w:before="40" w:after="40" w:line="240" w:lineRule="auto"/>
              <w:ind w:firstLine="0"/>
            </w:pPr>
            <w:r>
              <w:t>WhatsApp channel (Evolution API webhook and send)</w:t>
            </w:r>
          </w:p>
        </w:tc>
        <w:tc>
          <w:tcPr>
            <w:tcW w:w="3120" w:type="dxa"/>
            <w:tcBorders>
              <w:top w:val="nil"/>
              <w:left w:val="nil"/>
              <w:bottom w:val="nil"/>
              <w:right w:val="nil"/>
            </w:tcBorders>
          </w:tcPr>
          <w:p w14:paraId="4E8AEEED" w14:textId="77777777" w:rsidR="001B168B" w:rsidRDefault="00000000">
            <w:pPr>
              <w:spacing w:before="40" w:after="40" w:line="240" w:lineRule="auto"/>
              <w:ind w:firstLine="0"/>
            </w:pPr>
            <w:r>
              <w:t>Delivered (acknowledgment reply only)</w:t>
            </w:r>
          </w:p>
        </w:tc>
        <w:tc>
          <w:tcPr>
            <w:tcW w:w="3120" w:type="dxa"/>
            <w:tcBorders>
              <w:top w:val="nil"/>
              <w:left w:val="nil"/>
              <w:bottom w:val="nil"/>
              <w:right w:val="nil"/>
            </w:tcBorders>
          </w:tcPr>
          <w:p w14:paraId="42FCC7F3" w14:textId="77777777" w:rsidR="001B168B" w:rsidRDefault="00000000">
            <w:pPr>
              <w:spacing w:before="40" w:after="40" w:line="240" w:lineRule="auto"/>
              <w:ind w:firstLine="0"/>
            </w:pPr>
            <w:r>
              <w:t>apps/api/src/webhooks/whatsapp-webhook</w:t>
            </w:r>
          </w:p>
        </w:tc>
      </w:tr>
      <w:tr w:rsidR="001B168B" w14:paraId="388FE2EC" w14:textId="77777777">
        <w:trPr>
          <w:jc w:val="center"/>
        </w:trPr>
        <w:tc>
          <w:tcPr>
            <w:tcW w:w="3120" w:type="dxa"/>
            <w:tcBorders>
              <w:top w:val="nil"/>
              <w:left w:val="nil"/>
              <w:bottom w:val="nil"/>
              <w:right w:val="nil"/>
            </w:tcBorders>
          </w:tcPr>
          <w:p w14:paraId="7ADCF5CD" w14:textId="77777777" w:rsidR="001B168B" w:rsidRDefault="00000000">
            <w:pPr>
              <w:spacing w:before="40" w:after="40" w:line="240" w:lineRule="auto"/>
              <w:ind w:firstLine="0"/>
            </w:pPr>
            <w:r>
              <w:t>Notifications and subscription alerts</w:t>
            </w:r>
          </w:p>
        </w:tc>
        <w:tc>
          <w:tcPr>
            <w:tcW w:w="3120" w:type="dxa"/>
            <w:tcBorders>
              <w:top w:val="nil"/>
              <w:left w:val="nil"/>
              <w:bottom w:val="nil"/>
              <w:right w:val="nil"/>
            </w:tcBorders>
          </w:tcPr>
          <w:p w14:paraId="09CEBEEC" w14:textId="77777777" w:rsidR="001B168B" w:rsidRDefault="00000000">
            <w:pPr>
              <w:spacing w:before="40" w:after="40" w:line="240" w:lineRule="auto"/>
              <w:ind w:firstLine="0"/>
            </w:pPr>
            <w:r>
              <w:t>Placeholder</w:t>
            </w:r>
          </w:p>
        </w:tc>
        <w:tc>
          <w:tcPr>
            <w:tcW w:w="3120" w:type="dxa"/>
            <w:tcBorders>
              <w:top w:val="nil"/>
              <w:left w:val="nil"/>
              <w:bottom w:val="nil"/>
              <w:right w:val="nil"/>
            </w:tcBorders>
          </w:tcPr>
          <w:p w14:paraId="5B7F2A8A" w14:textId="77777777" w:rsidR="001B168B" w:rsidRDefault="00000000">
            <w:pPr>
              <w:spacing w:before="40" w:after="40" w:line="240" w:lineRule="auto"/>
              <w:ind w:firstLine="0"/>
            </w:pPr>
            <w:r>
              <w:t>apps/api/src with notifications controller and service (empty)</w:t>
            </w:r>
          </w:p>
        </w:tc>
      </w:tr>
    </w:tbl>
    <w:p w14:paraId="03015C11" w14:textId="1AE2135D" w:rsidR="001B168B" w:rsidRDefault="00000000">
      <w:pPr>
        <w:spacing w:before="80" w:after="120"/>
        <w:ind w:firstLine="0"/>
      </w:pPr>
      <w:r>
        <w:t xml:space="preserve">Note. Status is verified by reading route and service code, not only the user interface. The delivered system covers document retrieval, multi site notice aggregation with AI enrichment, a public notice browser with two AI question answering surfaces, an admin scraping console, authentication, and a WhatsApp inbound channel. </w:t>
      </w:r>
      <w:r>
        <w:fldChar w:fldCharType="begin"/>
      </w:r>
      <w:r>
        <w:instrText xml:space="preserve"> CITATION Wirtz2018 \l 1033 </w:instrText>
      </w:r>
      <w:r>
        <w:fldChar w:fldCharType="separate"/>
      </w:r>
      <w:r w:rsidR="003A491D">
        <w:rPr>
          <w:noProof/>
        </w:rPr>
        <w:t xml:space="preserve"> (Wirtz et al., 2018)</w:t>
      </w:r>
      <w:r>
        <w:fldChar w:fldCharType="end"/>
      </w:r>
    </w:p>
    <w:p w14:paraId="6635B3F7" w14:textId="77777777" w:rsidR="001B168B" w:rsidRDefault="001B168B"/>
    <w:p w14:paraId="354608FD" w14:textId="77777777" w:rsidR="001B168B" w:rsidRDefault="00000000">
      <w:r>
        <w:t xml:space="preserve">As discussed in the literature on e-governance and information accessibility, web scraping for government portals must be adaptive because each site uses different markup for its listing pages and there is no shared application programming interface. Crawl4AI was adopted as </w:t>
      </w:r>
      <w:r>
        <w:lastRenderedPageBreak/>
        <w:t>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5AD39EDC" w14:textId="77777777" w:rsidR="001B168B" w:rsidRDefault="00000000">
      <w:r>
        <w:t>Empirical evidence from the implemented system supports the view that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14:paraId="03824CAB" w14:textId="77777777" w:rsidR="001B168B" w:rsidRDefault="00000000">
      <w:pPr>
        <w:keepNext/>
        <w:spacing w:before="240"/>
        <w:ind w:firstLine="0"/>
      </w:pPr>
      <w:r>
        <w:rPr>
          <w:b/>
        </w:rPr>
        <w:lastRenderedPageBreak/>
        <w:t>System Architecture: Monorepo With Three Services</w:t>
      </w:r>
    </w:p>
    <w:p w14:paraId="38C4016E" w14:textId="77777777" w:rsidR="001B168B" w:rsidRDefault="00000000">
      <w:r>
        <w:t>The system is a Turborepo monorepo with three single responsibility services. The browser never communicates with the AI service directly. All requests are proxied through NestJS, which enforces JSON Web Token authentication and keeps the AI service private. This isolation improves security and allows the AI service to remain small and dependency light as a raw ASGI application.</w:t>
      </w:r>
    </w:p>
    <w:p w14:paraId="5277B379" w14:textId="77777777" w:rsidR="001B168B" w:rsidRDefault="00000000">
      <w:pPr>
        <w:spacing w:before="240"/>
        <w:ind w:firstLine="0"/>
      </w:pPr>
      <w:r>
        <w:rPr>
          <w:b/>
        </w:rPr>
        <w:t>Figure 6</w:t>
      </w:r>
    </w:p>
    <w:p w14:paraId="552D12FB" w14:textId="77777777" w:rsidR="001B168B" w:rsidRDefault="00000000">
      <w:pPr>
        <w:spacing w:after="120"/>
        <w:ind w:firstLine="0"/>
      </w:pPr>
      <w:r>
        <w:rPr>
          <w:i/>
        </w:rPr>
        <w:t>High Level System Architecture Showing Web, API, AI, and Data Stores</w:t>
      </w:r>
    </w:p>
    <w:p w14:paraId="3D3E01D9" w14:textId="77777777" w:rsidR="001B168B" w:rsidRDefault="00000000">
      <w:pPr>
        <w:spacing w:after="80" w:line="240" w:lineRule="auto"/>
        <w:ind w:firstLine="0"/>
        <w:jc w:val="center"/>
      </w:pPr>
      <w:r>
        <w:rPr>
          <w:noProof/>
        </w:rPr>
        <w:drawing>
          <wp:inline distT="0" distB="0" distL="0" distR="0" wp14:anchorId="25826DC7" wp14:editId="17BA2B5C">
            <wp:extent cx="5943600" cy="31076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943600" cy="3107687"/>
                    </a:xfrm>
                    <a:prstGeom prst="rect">
                      <a:avLst/>
                    </a:prstGeom>
                  </pic:spPr>
                </pic:pic>
              </a:graphicData>
            </a:graphic>
          </wp:inline>
        </w:drawing>
      </w:r>
    </w:p>
    <w:p w14:paraId="0ED9B36F" w14:textId="77777777" w:rsidR="001B168B" w:rsidRDefault="00000000">
      <w:pPr>
        <w:spacing w:before="80" w:after="120"/>
        <w:ind w:firstLine="0"/>
      </w:pPr>
      <w:r>
        <w:rPr>
          <w:i/>
        </w:rPr>
        <w:t xml:space="preserve">Note. </w:t>
      </w:r>
      <w:r>
        <w:t>The Next.js frontend is hosted on Vercel and communicates via hypertext transfer protocol secure plus JSON Web Token with the NestJS API on Amazon Web Services, which in turn calls the private Python AI service. PostgreSQL holds relational data while Qdrant holds vectors for documents and for notices separately.</w:t>
      </w:r>
    </w:p>
    <w:p w14:paraId="50C55562" w14:textId="77777777" w:rsidR="001B168B" w:rsidRDefault="001B168B"/>
    <w:p w14:paraId="3D6962F3" w14:textId="77777777" w:rsidR="001B168B" w:rsidRDefault="00000000">
      <w:pPr>
        <w:spacing w:before="240"/>
        <w:ind w:firstLine="0"/>
      </w:pPr>
      <w:r>
        <w:rPr>
          <w:b/>
        </w:rPr>
        <w:lastRenderedPageBreak/>
        <w:t>Table 14</w:t>
      </w:r>
    </w:p>
    <w:p w14:paraId="0F05CFA9" w14:textId="77777777" w:rsidR="001B168B" w:rsidRDefault="00000000">
      <w:pPr>
        <w:spacing w:after="120"/>
        <w:ind w:firstLine="0"/>
      </w:pPr>
      <w:r>
        <w:rPr>
          <w:i/>
        </w:rPr>
        <w:t>Division of Responsibility Across the Three Applications</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3120"/>
        <w:gridCol w:w="3120"/>
        <w:gridCol w:w="3120"/>
      </w:tblGrid>
      <w:tr w:rsidR="001B168B" w14:paraId="63FA58F9" w14:textId="77777777">
        <w:trPr>
          <w:jc w:val="center"/>
        </w:trPr>
        <w:tc>
          <w:tcPr>
            <w:tcW w:w="3120" w:type="dxa"/>
            <w:tcBorders>
              <w:top w:val="nil"/>
              <w:left w:val="nil"/>
              <w:bottom w:val="single" w:sz="6" w:space="0" w:color="000000"/>
              <w:right w:val="nil"/>
            </w:tcBorders>
          </w:tcPr>
          <w:p w14:paraId="6CFC2F87" w14:textId="77777777" w:rsidR="001B168B" w:rsidRDefault="00000000">
            <w:pPr>
              <w:spacing w:before="40" w:after="40" w:line="240" w:lineRule="auto"/>
              <w:ind w:firstLine="0"/>
              <w:jc w:val="center"/>
            </w:pPr>
            <w:r>
              <w:rPr>
                <w:b/>
              </w:rPr>
              <w:t>Layer</w:t>
            </w:r>
          </w:p>
        </w:tc>
        <w:tc>
          <w:tcPr>
            <w:tcW w:w="3120" w:type="dxa"/>
            <w:tcBorders>
              <w:top w:val="nil"/>
              <w:left w:val="nil"/>
              <w:bottom w:val="single" w:sz="6" w:space="0" w:color="000000"/>
              <w:right w:val="nil"/>
            </w:tcBorders>
          </w:tcPr>
          <w:p w14:paraId="21B84388" w14:textId="77777777" w:rsidR="001B168B" w:rsidRDefault="00000000">
            <w:pPr>
              <w:spacing w:before="40" w:after="40" w:line="240" w:lineRule="auto"/>
              <w:ind w:firstLine="0"/>
              <w:jc w:val="center"/>
            </w:pPr>
            <w:r>
              <w:rPr>
                <w:b/>
              </w:rPr>
              <w:t>Owns</w:t>
            </w:r>
          </w:p>
        </w:tc>
        <w:tc>
          <w:tcPr>
            <w:tcW w:w="3120" w:type="dxa"/>
            <w:tcBorders>
              <w:top w:val="nil"/>
              <w:left w:val="nil"/>
              <w:bottom w:val="single" w:sz="6" w:space="0" w:color="000000"/>
              <w:right w:val="nil"/>
            </w:tcBorders>
          </w:tcPr>
          <w:p w14:paraId="35038B0E" w14:textId="77777777" w:rsidR="001B168B" w:rsidRDefault="00000000">
            <w:pPr>
              <w:spacing w:before="40" w:after="40" w:line="240" w:lineRule="auto"/>
              <w:ind w:firstLine="0"/>
              <w:jc w:val="center"/>
            </w:pPr>
            <w:r>
              <w:rPr>
                <w:b/>
              </w:rPr>
              <w:t>Does Not Own</w:t>
            </w:r>
          </w:p>
        </w:tc>
      </w:tr>
      <w:tr w:rsidR="001B168B" w14:paraId="50898663" w14:textId="77777777">
        <w:trPr>
          <w:jc w:val="center"/>
        </w:trPr>
        <w:tc>
          <w:tcPr>
            <w:tcW w:w="3120" w:type="dxa"/>
            <w:tcBorders>
              <w:top w:val="nil"/>
              <w:left w:val="nil"/>
              <w:bottom w:val="nil"/>
              <w:right w:val="nil"/>
            </w:tcBorders>
          </w:tcPr>
          <w:p w14:paraId="16342DD6" w14:textId="77777777" w:rsidR="001B168B" w:rsidRDefault="00000000">
            <w:pPr>
              <w:spacing w:before="40" w:after="40" w:line="240" w:lineRule="auto"/>
              <w:ind w:firstLine="0"/>
            </w:pPr>
            <w:r>
              <w:t>apps/web</w:t>
            </w:r>
          </w:p>
        </w:tc>
        <w:tc>
          <w:tcPr>
            <w:tcW w:w="3120" w:type="dxa"/>
            <w:tcBorders>
              <w:top w:val="nil"/>
              <w:left w:val="nil"/>
              <w:bottom w:val="nil"/>
              <w:right w:val="nil"/>
            </w:tcBorders>
          </w:tcPr>
          <w:p w14:paraId="6ACF3B5D" w14:textId="77777777" w:rsidR="001B168B" w:rsidRDefault="00000000">
            <w:pPr>
              <w:spacing w:before="40" w:after="40" w:line="240" w:lineRule="auto"/>
              <w:ind w:firstLine="0"/>
            </w:pPr>
            <w:r>
              <w:t>User experience, upload, embed toggle, live progress, chat rendering, notice browse and search and filter, admin scraping console</w:t>
            </w:r>
          </w:p>
        </w:tc>
        <w:tc>
          <w:tcPr>
            <w:tcW w:w="3120" w:type="dxa"/>
            <w:tcBorders>
              <w:top w:val="nil"/>
              <w:left w:val="nil"/>
              <w:bottom w:val="nil"/>
              <w:right w:val="nil"/>
            </w:tcBorders>
          </w:tcPr>
          <w:p w14:paraId="2B2549B6" w14:textId="77777777" w:rsidR="001B168B" w:rsidRDefault="00000000">
            <w:pPr>
              <w:spacing w:before="40" w:after="40" w:line="240" w:lineRule="auto"/>
              <w:ind w:firstLine="0"/>
            </w:pPr>
            <w:r>
              <w:t>Any AI logic</w:t>
            </w:r>
          </w:p>
        </w:tc>
      </w:tr>
      <w:tr w:rsidR="001B168B" w14:paraId="42DB4F2B" w14:textId="77777777">
        <w:trPr>
          <w:jc w:val="center"/>
        </w:trPr>
        <w:tc>
          <w:tcPr>
            <w:tcW w:w="3120" w:type="dxa"/>
            <w:tcBorders>
              <w:top w:val="nil"/>
              <w:left w:val="nil"/>
              <w:bottom w:val="nil"/>
              <w:right w:val="nil"/>
            </w:tcBorders>
          </w:tcPr>
          <w:p w14:paraId="46F55171" w14:textId="77777777" w:rsidR="001B168B" w:rsidRDefault="00000000">
            <w:pPr>
              <w:spacing w:before="40" w:after="40" w:line="240" w:lineRule="auto"/>
              <w:ind w:firstLine="0"/>
            </w:pPr>
            <w:r>
              <w:t>apps/api</w:t>
            </w:r>
          </w:p>
        </w:tc>
        <w:tc>
          <w:tcPr>
            <w:tcW w:w="3120" w:type="dxa"/>
            <w:tcBorders>
              <w:top w:val="nil"/>
              <w:left w:val="nil"/>
              <w:bottom w:val="nil"/>
              <w:right w:val="nil"/>
            </w:tcBorders>
          </w:tcPr>
          <w:p w14:paraId="4C422ED9" w14:textId="77777777" w:rsidR="001B168B" w:rsidRDefault="00000000">
            <w:pPr>
              <w:spacing w:before="40" w:after="40" w:line="240" w:lineRule="auto"/>
              <w:ind w:firstLine="0"/>
            </w:pPr>
            <w:r>
              <w:t>Authentication, source of truth Document and ScrapeSource and ScrapedItem and ScrapeRun records, file storage, proxying to AI, per source run locking</w:t>
            </w:r>
          </w:p>
        </w:tc>
        <w:tc>
          <w:tcPr>
            <w:tcW w:w="3120" w:type="dxa"/>
            <w:tcBorders>
              <w:top w:val="nil"/>
              <w:left w:val="nil"/>
              <w:bottom w:val="nil"/>
              <w:right w:val="nil"/>
            </w:tcBorders>
          </w:tcPr>
          <w:p w14:paraId="220C09A9" w14:textId="77777777" w:rsidR="001B168B" w:rsidRDefault="00000000">
            <w:pPr>
              <w:spacing w:before="40" w:after="40" w:line="240" w:lineRule="auto"/>
              <w:ind w:firstLine="0"/>
            </w:pPr>
            <w:r>
              <w:t>Vectors, embeddings, language model calls, crawling itself</w:t>
            </w:r>
          </w:p>
        </w:tc>
      </w:tr>
      <w:tr w:rsidR="001B168B" w14:paraId="67EBDCDC" w14:textId="77777777">
        <w:trPr>
          <w:jc w:val="center"/>
        </w:trPr>
        <w:tc>
          <w:tcPr>
            <w:tcW w:w="3120" w:type="dxa"/>
            <w:tcBorders>
              <w:top w:val="nil"/>
              <w:left w:val="nil"/>
              <w:bottom w:val="nil"/>
              <w:right w:val="nil"/>
            </w:tcBorders>
          </w:tcPr>
          <w:p w14:paraId="7278F5FE" w14:textId="77777777" w:rsidR="001B168B" w:rsidRDefault="00000000">
            <w:pPr>
              <w:spacing w:before="40" w:after="40" w:line="240" w:lineRule="auto"/>
              <w:ind w:firstLine="0"/>
            </w:pPr>
            <w:r>
              <w:t>apps/ai</w:t>
            </w:r>
          </w:p>
        </w:tc>
        <w:tc>
          <w:tcPr>
            <w:tcW w:w="3120" w:type="dxa"/>
            <w:tcBorders>
              <w:top w:val="nil"/>
              <w:left w:val="nil"/>
              <w:bottom w:val="nil"/>
              <w:right w:val="nil"/>
            </w:tcBorders>
          </w:tcPr>
          <w:p w14:paraId="2581F528" w14:textId="77777777" w:rsidR="001B168B" w:rsidRDefault="00000000">
            <w:pPr>
              <w:spacing w:before="40" w:after="40" w:line="240" w:lineRule="auto"/>
              <w:ind w:firstLine="0"/>
            </w:pPr>
            <w:r>
              <w:t>Extraction, optical character recognition, chunking, embeddings, Qdrant (documents plus notices), crawling, schema detection, language model prompting, progress</w:t>
            </w:r>
          </w:p>
        </w:tc>
        <w:tc>
          <w:tcPr>
            <w:tcW w:w="3120" w:type="dxa"/>
            <w:tcBorders>
              <w:top w:val="nil"/>
              <w:left w:val="nil"/>
              <w:bottom w:val="nil"/>
              <w:right w:val="nil"/>
            </w:tcBorders>
          </w:tcPr>
          <w:p w14:paraId="05A6B7F5" w14:textId="77777777" w:rsidR="001B168B" w:rsidRDefault="00000000">
            <w:pPr>
              <w:spacing w:before="40" w:after="40" w:line="240" w:lineRule="auto"/>
              <w:ind w:firstLine="0"/>
            </w:pPr>
            <w:r>
              <w:t>Authentication, relational metadata persistence</w:t>
            </w:r>
          </w:p>
        </w:tc>
      </w:tr>
    </w:tbl>
    <w:p w14:paraId="5E84E03A" w14:textId="77777777" w:rsidR="001B168B" w:rsidRDefault="001B168B"/>
    <w:p w14:paraId="2A9AF806" w14:textId="77777777" w:rsidR="001B168B" w:rsidRDefault="00000000">
      <w:r>
        <w:t xml:space="preserve">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w:t>
      </w:r>
      <w:r>
        <w:lastRenderedPageBreak/>
        <w:t>own authentication or relational persistence. This division keeps the browser from calling the AI service directly and keeps the AI service small and fast to boot with only seven routes.</w:t>
      </w:r>
    </w:p>
    <w:p w14:paraId="1629C7B0" w14:textId="77777777" w:rsidR="001B168B" w:rsidRDefault="00000000">
      <w:r>
        <w:t>Empirical evidence from the implemented system supports the view that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5BDE65AE" w14:textId="77777777" w:rsidR="001B168B" w:rsidRDefault="00000000">
      <w:r>
        <w:t xml:space="preserve">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w:t>
      </w:r>
      <w:r>
        <w:lastRenderedPageBreak/>
        <w:t>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7DEFADA2" w14:textId="77777777" w:rsidR="001B168B" w:rsidRDefault="00000000">
      <w:pPr>
        <w:spacing w:before="240"/>
        <w:ind w:firstLine="0"/>
      </w:pPr>
      <w:r>
        <w:rPr>
          <w:b/>
        </w:rPr>
        <w:t>Figure 7</w:t>
      </w:r>
    </w:p>
    <w:p w14:paraId="6EE50F7E" w14:textId="77777777" w:rsidR="001B168B" w:rsidRDefault="00000000">
      <w:pPr>
        <w:spacing w:after="120"/>
        <w:ind w:firstLine="0"/>
      </w:pPr>
      <w:r>
        <w:rPr>
          <w:i/>
        </w:rPr>
        <w:t>System Data Flow Diagram (Level 0 and Level 1)</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1B168B" w14:paraId="0E0DA41C" w14:textId="77777777">
        <w:tc>
          <w:tcPr>
            <w:tcW w:w="9360" w:type="dxa"/>
          </w:tcPr>
          <w:p w14:paraId="64904756" w14:textId="77777777" w:rsidR="001B168B" w:rsidRDefault="00000000">
            <w:pPr>
              <w:jc w:val="center"/>
            </w:pPr>
            <w:r>
              <w:rPr>
                <w:i/>
              </w:rPr>
              <w:t>[Figure placeholder: System Data Flow Diagram (Level 0 and Level 1)]</w:t>
            </w:r>
          </w:p>
        </w:tc>
      </w:tr>
    </w:tbl>
    <w:p w14:paraId="3C5D6EEF" w14:textId="77777777" w:rsidR="001B168B" w:rsidRDefault="00000000">
      <w:pPr>
        <w:spacing w:before="80" w:after="120"/>
        <w:ind w:firstLine="0"/>
      </w:pPr>
      <w:r>
        <w:rPr>
          <w:i/>
        </w:rPr>
        <w:t xml:space="preserve">Note. </w:t>
      </w:r>
      <w:r>
        <w:t>Level 0 external entities are government portals, users, administrators, and the alert service (planned). Level 1 processes are crawl with optical character recognition and schema detection, classify and summarize, search and view, document retrieval question answering, administration, and alerts (planned, dashed). Data stores are PostgreSQL and Qdrant.</w:t>
      </w:r>
    </w:p>
    <w:p w14:paraId="67759978" w14:textId="77777777" w:rsidR="001B168B" w:rsidRDefault="001B168B"/>
    <w:p w14:paraId="258D77D9" w14:textId="77777777" w:rsidR="001B168B" w:rsidRDefault="00000000">
      <w:pPr>
        <w:spacing w:before="240"/>
        <w:ind w:firstLine="0"/>
      </w:pPr>
      <w:r>
        <w:rPr>
          <w:b/>
        </w:rPr>
        <w:t>Figure 8</w:t>
      </w:r>
    </w:p>
    <w:p w14:paraId="3F3B7ED9" w14:textId="77777777" w:rsidR="001B168B" w:rsidRDefault="00000000">
      <w:pPr>
        <w:spacing w:after="120"/>
        <w:ind w:firstLine="0"/>
      </w:pPr>
      <w:r>
        <w:rPr>
          <w:i/>
        </w:rPr>
        <w:t>Deployment Diagram on Amazon Web Services and Vercel</w:t>
      </w:r>
    </w:p>
    <w:p w14:paraId="687E1B74" w14:textId="77777777" w:rsidR="001B168B" w:rsidRDefault="00000000">
      <w:pPr>
        <w:spacing w:after="80" w:line="240" w:lineRule="auto"/>
        <w:ind w:firstLine="0"/>
        <w:jc w:val="center"/>
      </w:pPr>
      <w:r>
        <w:rPr>
          <w:noProof/>
        </w:rPr>
        <w:lastRenderedPageBreak/>
        <w:drawing>
          <wp:inline distT="0" distB="0" distL="0" distR="0" wp14:anchorId="5C1E2783" wp14:editId="0BDEA42F">
            <wp:extent cx="5943600" cy="2558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ment.png"/>
                    <pic:cNvPicPr/>
                  </pic:nvPicPr>
                  <pic:blipFill>
                    <a:blip r:embed="rId11"/>
                    <a:stretch>
                      <a:fillRect/>
                    </a:stretch>
                  </pic:blipFill>
                  <pic:spPr>
                    <a:xfrm>
                      <a:off x="0" y="0"/>
                      <a:ext cx="5943600" cy="2558005"/>
                    </a:xfrm>
                    <a:prstGeom prst="rect">
                      <a:avLst/>
                    </a:prstGeom>
                  </pic:spPr>
                </pic:pic>
              </a:graphicData>
            </a:graphic>
          </wp:inline>
        </w:drawing>
      </w:r>
    </w:p>
    <w:p w14:paraId="48F01C10" w14:textId="77777777" w:rsidR="001B168B" w:rsidRDefault="00000000">
      <w:pPr>
        <w:spacing w:before="80" w:after="120"/>
        <w:ind w:firstLine="0"/>
      </w:pPr>
      <w:r>
        <w:rPr>
          <w:i/>
        </w:rPr>
        <w:t xml:space="preserve">Note. </w:t>
      </w:r>
      <w:r>
        <w:t>Vercel hosts the Next.js frontend on a global content delivery network. Amazon Web Services hosts Elastic Compute Cloud for the API and AI, Relational Database Service for PostgreSQL, Simple Storage Service for files, and Qdrant in Docker or managed mode. External services are Gemini, Groq, Google OAuth, and Evolution API.</w:t>
      </w:r>
    </w:p>
    <w:p w14:paraId="3E71735F" w14:textId="77777777" w:rsidR="001B168B" w:rsidRDefault="001B168B"/>
    <w:p w14:paraId="2163CA05" w14:textId="77777777" w:rsidR="001B168B" w:rsidRDefault="00000000">
      <w:pPr>
        <w:keepNext/>
        <w:spacing w:before="240"/>
        <w:ind w:firstLine="0"/>
      </w:pPr>
      <w:r>
        <w:rPr>
          <w:b/>
        </w:rPr>
        <w:t>Use Case and Behavioral Design</w:t>
      </w:r>
    </w:p>
    <w:p w14:paraId="0C49F8BD" w14:textId="77777777" w:rsidR="001B168B" w:rsidRDefault="00000000">
      <w:pPr>
        <w:spacing w:before="240"/>
        <w:ind w:firstLine="0"/>
      </w:pPr>
      <w:r>
        <w:rPr>
          <w:b/>
        </w:rPr>
        <w:t>Figure 9</w:t>
      </w:r>
    </w:p>
    <w:p w14:paraId="0CD812C0" w14:textId="4BA3F615" w:rsidR="001B168B" w:rsidRDefault="00000000">
      <w:pPr>
        <w:spacing w:after="120"/>
        <w:ind w:firstLine="0"/>
      </w:pPr>
      <w:r>
        <w:t xml:space="preserve">Use Case Diagram for Guest, Registered User, and Administrator </w:t>
      </w:r>
      <w:r>
        <w:fldChar w:fldCharType="begin"/>
      </w:r>
      <w:r>
        <w:instrText xml:space="preserve"> CITATION Vaswani2017 \l 1033 </w:instrText>
      </w:r>
      <w:r>
        <w:fldChar w:fldCharType="separate"/>
      </w:r>
      <w:r w:rsidR="003A491D">
        <w:rPr>
          <w:noProof/>
        </w:rPr>
        <w:t xml:space="preserve"> (Vaswani et al., 2017)</w:t>
      </w:r>
      <w:r>
        <w:fldChar w:fldCharType="end"/>
      </w:r>
    </w:p>
    <w:p w14:paraId="58540A0B" w14:textId="77777777" w:rsidR="001B168B" w:rsidRDefault="00000000">
      <w:pPr>
        <w:spacing w:after="80" w:line="240" w:lineRule="auto"/>
        <w:ind w:firstLine="0"/>
        <w:jc w:val="center"/>
      </w:pPr>
      <w:r>
        <w:rPr>
          <w:noProof/>
        </w:rPr>
        <w:lastRenderedPageBreak/>
        <w:drawing>
          <wp:inline distT="0" distB="0" distL="0" distR="0" wp14:anchorId="774D5F82" wp14:editId="6E560685">
            <wp:extent cx="5486400" cy="27921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2"/>
                    <a:stretch>
                      <a:fillRect/>
                    </a:stretch>
                  </pic:blipFill>
                  <pic:spPr>
                    <a:xfrm>
                      <a:off x="0" y="0"/>
                      <a:ext cx="5486400" cy="2792186"/>
                    </a:xfrm>
                    <a:prstGeom prst="rect">
                      <a:avLst/>
                    </a:prstGeom>
                  </pic:spPr>
                </pic:pic>
              </a:graphicData>
            </a:graphic>
          </wp:inline>
        </w:drawing>
      </w:r>
    </w:p>
    <w:p w14:paraId="2B122DFA" w14:textId="77777777" w:rsidR="001B168B" w:rsidRDefault="00000000">
      <w:pPr>
        <w:spacing w:before="80" w:after="120"/>
        <w:ind w:firstLine="0"/>
      </w:pPr>
      <w:r>
        <w:rPr>
          <w:i/>
        </w:rPr>
        <w:t xml:space="preserve">Note. </w:t>
      </w:r>
      <w:r>
        <w:t>Guest may browse and search and sign in. Registered user may view AI summaries, upload documents, use retrieval question answering, and later subscribe to alerts. Administrator may manage crawl sources, moderate notices, and monitor health.</w:t>
      </w:r>
    </w:p>
    <w:p w14:paraId="737A8B76" w14:textId="77777777" w:rsidR="001B168B" w:rsidRDefault="001B168B"/>
    <w:p w14:paraId="3F451E2F" w14:textId="77777777" w:rsidR="001B168B" w:rsidRDefault="00000000">
      <w:r>
        <w:t xml:space="preserve">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w:t>
      </w:r>
      <w:r>
        <w:lastRenderedPageBreak/>
        <w:t>uuid5 of document identifier and chunk index make re embedding idempotent and allow the embed and unembed toggle without delete and insert races.</w:t>
      </w:r>
    </w:p>
    <w:p w14:paraId="59A3D5B4" w14:textId="13DE5508" w:rsidR="001B168B" w:rsidRDefault="00000000">
      <w:r>
        <w:t xml:space="preserve">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Where notices are published as scanned portable document formats, the problem compounds, because the textual content is not machine readable and cannot be indexed or summarized automatically.</w:t>
      </w:r>
    </w:p>
    <w:p w14:paraId="7D4A320E" w14:textId="77777777" w:rsidR="001B168B" w:rsidRDefault="00000000">
      <w:pPr>
        <w:keepNext/>
        <w:spacing w:before="240"/>
        <w:ind w:firstLine="0"/>
      </w:pPr>
      <w:r>
        <w:rPr>
          <w:b/>
        </w:rPr>
        <w:t>Domain and Data Model</w:t>
      </w:r>
    </w:p>
    <w:p w14:paraId="226F30DC" w14:textId="77777777" w:rsidR="001B168B" w:rsidRDefault="00000000">
      <w:pPr>
        <w:spacing w:before="240"/>
        <w:ind w:firstLine="0"/>
      </w:pPr>
      <w:r>
        <w:rPr>
          <w:b/>
        </w:rPr>
        <w:t>Table 15</w:t>
      </w:r>
    </w:p>
    <w:p w14:paraId="1EB21F72" w14:textId="77777777" w:rsidR="001B168B" w:rsidRDefault="00000000">
      <w:pPr>
        <w:spacing w:after="120"/>
        <w:ind w:firstLine="0"/>
      </w:pPr>
      <w:r>
        <w:rPr>
          <w:i/>
        </w:rPr>
        <w:t>Prisma Data Model Summary (PostgreSQL)</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3120"/>
        <w:gridCol w:w="3120"/>
        <w:gridCol w:w="3120"/>
      </w:tblGrid>
      <w:tr w:rsidR="001B168B" w14:paraId="6E7024E5" w14:textId="77777777">
        <w:trPr>
          <w:jc w:val="center"/>
        </w:trPr>
        <w:tc>
          <w:tcPr>
            <w:tcW w:w="3120" w:type="dxa"/>
            <w:tcBorders>
              <w:top w:val="nil"/>
              <w:left w:val="nil"/>
              <w:bottom w:val="single" w:sz="6" w:space="0" w:color="000000"/>
              <w:right w:val="nil"/>
            </w:tcBorders>
          </w:tcPr>
          <w:p w14:paraId="326D22BE" w14:textId="77777777" w:rsidR="001B168B" w:rsidRDefault="00000000">
            <w:pPr>
              <w:spacing w:before="40" w:after="40" w:line="240" w:lineRule="auto"/>
              <w:ind w:firstLine="0"/>
              <w:jc w:val="center"/>
            </w:pPr>
            <w:r>
              <w:rPr>
                <w:b/>
              </w:rPr>
              <w:t>Model</w:t>
            </w:r>
          </w:p>
        </w:tc>
        <w:tc>
          <w:tcPr>
            <w:tcW w:w="3120" w:type="dxa"/>
            <w:tcBorders>
              <w:top w:val="nil"/>
              <w:left w:val="nil"/>
              <w:bottom w:val="single" w:sz="6" w:space="0" w:color="000000"/>
              <w:right w:val="nil"/>
            </w:tcBorders>
          </w:tcPr>
          <w:p w14:paraId="1FDAB40F" w14:textId="77777777" w:rsidR="001B168B" w:rsidRDefault="00000000">
            <w:pPr>
              <w:spacing w:before="40" w:after="40" w:line="240" w:lineRule="auto"/>
              <w:ind w:firstLine="0"/>
              <w:jc w:val="center"/>
            </w:pPr>
            <w:r>
              <w:rPr>
                <w:b/>
              </w:rPr>
              <w:t>Purpose</w:t>
            </w:r>
          </w:p>
        </w:tc>
        <w:tc>
          <w:tcPr>
            <w:tcW w:w="3120" w:type="dxa"/>
            <w:tcBorders>
              <w:top w:val="nil"/>
              <w:left w:val="nil"/>
              <w:bottom w:val="single" w:sz="6" w:space="0" w:color="000000"/>
              <w:right w:val="nil"/>
            </w:tcBorders>
          </w:tcPr>
          <w:p w14:paraId="243A5F8B" w14:textId="77777777" w:rsidR="001B168B" w:rsidRDefault="00000000">
            <w:pPr>
              <w:spacing w:before="40" w:after="40" w:line="240" w:lineRule="auto"/>
              <w:ind w:firstLine="0"/>
              <w:jc w:val="center"/>
            </w:pPr>
            <w:r>
              <w:rPr>
                <w:b/>
              </w:rPr>
              <w:t>Key Relations</w:t>
            </w:r>
          </w:p>
        </w:tc>
      </w:tr>
      <w:tr w:rsidR="001B168B" w14:paraId="073A88A9" w14:textId="77777777">
        <w:trPr>
          <w:jc w:val="center"/>
        </w:trPr>
        <w:tc>
          <w:tcPr>
            <w:tcW w:w="3120" w:type="dxa"/>
            <w:tcBorders>
              <w:top w:val="nil"/>
              <w:left w:val="nil"/>
              <w:bottom w:val="nil"/>
              <w:right w:val="nil"/>
            </w:tcBorders>
          </w:tcPr>
          <w:p w14:paraId="5F445761" w14:textId="77777777" w:rsidR="001B168B" w:rsidRDefault="00000000">
            <w:pPr>
              <w:spacing w:before="40" w:after="40" w:line="240" w:lineRule="auto"/>
              <w:ind w:firstLine="0"/>
            </w:pPr>
            <w:r>
              <w:t>User</w:t>
            </w:r>
          </w:p>
        </w:tc>
        <w:tc>
          <w:tcPr>
            <w:tcW w:w="3120" w:type="dxa"/>
            <w:tcBorders>
              <w:top w:val="nil"/>
              <w:left w:val="nil"/>
              <w:bottom w:val="nil"/>
              <w:right w:val="nil"/>
            </w:tcBorders>
          </w:tcPr>
          <w:p w14:paraId="5BD91D8C" w14:textId="77777777" w:rsidR="001B168B" w:rsidRDefault="00000000">
            <w:pPr>
              <w:spacing w:before="40" w:after="40" w:line="240" w:lineRule="auto"/>
              <w:ind w:firstLine="0"/>
            </w:pPr>
            <w:r>
              <w:t>Google authenticated accounts (role, status)</w:t>
            </w:r>
          </w:p>
        </w:tc>
        <w:tc>
          <w:tcPr>
            <w:tcW w:w="3120" w:type="dxa"/>
            <w:tcBorders>
              <w:top w:val="nil"/>
              <w:left w:val="nil"/>
              <w:bottom w:val="nil"/>
              <w:right w:val="nil"/>
            </w:tcBorders>
          </w:tcPr>
          <w:p w14:paraId="334F609F" w14:textId="77777777" w:rsidR="001B168B" w:rsidRDefault="00000000">
            <w:pPr>
              <w:spacing w:before="40" w:after="40" w:line="240" w:lineRule="auto"/>
              <w:ind w:firstLine="0"/>
            </w:pPr>
            <w:r>
              <w:t>One to many Document</w:t>
            </w:r>
          </w:p>
        </w:tc>
      </w:tr>
      <w:tr w:rsidR="001B168B" w14:paraId="50E63904" w14:textId="77777777">
        <w:trPr>
          <w:jc w:val="center"/>
        </w:trPr>
        <w:tc>
          <w:tcPr>
            <w:tcW w:w="3120" w:type="dxa"/>
            <w:tcBorders>
              <w:top w:val="nil"/>
              <w:left w:val="nil"/>
              <w:bottom w:val="nil"/>
              <w:right w:val="nil"/>
            </w:tcBorders>
          </w:tcPr>
          <w:p w14:paraId="6B996726" w14:textId="77777777" w:rsidR="001B168B" w:rsidRDefault="00000000">
            <w:pPr>
              <w:spacing w:before="40" w:after="40" w:line="240" w:lineRule="auto"/>
              <w:ind w:firstLine="0"/>
            </w:pPr>
            <w:r>
              <w:t>Document</w:t>
            </w:r>
          </w:p>
        </w:tc>
        <w:tc>
          <w:tcPr>
            <w:tcW w:w="3120" w:type="dxa"/>
            <w:tcBorders>
              <w:top w:val="nil"/>
              <w:left w:val="nil"/>
              <w:bottom w:val="nil"/>
              <w:right w:val="nil"/>
            </w:tcBorders>
          </w:tcPr>
          <w:p w14:paraId="77172000" w14:textId="77777777" w:rsidR="001B168B" w:rsidRDefault="00000000">
            <w:pPr>
              <w:spacing w:before="40" w:after="40" w:line="240" w:lineRule="auto"/>
              <w:ind w:firstLine="0"/>
            </w:pPr>
            <w:r>
              <w:t>Source of truth metadata and lifecycle status</w:t>
            </w:r>
          </w:p>
        </w:tc>
        <w:tc>
          <w:tcPr>
            <w:tcW w:w="3120" w:type="dxa"/>
            <w:tcBorders>
              <w:top w:val="nil"/>
              <w:left w:val="nil"/>
              <w:bottom w:val="nil"/>
              <w:right w:val="nil"/>
            </w:tcBorders>
          </w:tcPr>
          <w:p w14:paraId="4D33A24D" w14:textId="77777777" w:rsidR="001B168B" w:rsidRDefault="00000000">
            <w:pPr>
              <w:spacing w:before="40" w:after="40" w:line="240" w:lineRule="auto"/>
              <w:ind w:firstLine="0"/>
            </w:pPr>
            <w:r>
              <w:t>Many to one User</w:t>
            </w:r>
          </w:p>
        </w:tc>
      </w:tr>
      <w:tr w:rsidR="001B168B" w14:paraId="48F59DE5" w14:textId="77777777">
        <w:trPr>
          <w:jc w:val="center"/>
        </w:trPr>
        <w:tc>
          <w:tcPr>
            <w:tcW w:w="3120" w:type="dxa"/>
            <w:tcBorders>
              <w:top w:val="nil"/>
              <w:left w:val="nil"/>
              <w:bottom w:val="nil"/>
              <w:right w:val="nil"/>
            </w:tcBorders>
          </w:tcPr>
          <w:p w14:paraId="2B262E83" w14:textId="77777777" w:rsidR="001B168B" w:rsidRDefault="00000000">
            <w:pPr>
              <w:spacing w:before="40" w:after="40" w:line="240" w:lineRule="auto"/>
              <w:ind w:firstLine="0"/>
            </w:pPr>
            <w:r>
              <w:t>ScrapeSource</w:t>
            </w:r>
          </w:p>
        </w:tc>
        <w:tc>
          <w:tcPr>
            <w:tcW w:w="3120" w:type="dxa"/>
            <w:tcBorders>
              <w:top w:val="nil"/>
              <w:left w:val="nil"/>
              <w:bottom w:val="nil"/>
              <w:right w:val="nil"/>
            </w:tcBorders>
          </w:tcPr>
          <w:p w14:paraId="72D32C2E" w14:textId="77777777" w:rsidR="001B168B" w:rsidRDefault="00000000">
            <w:pPr>
              <w:spacing w:before="40" w:after="40" w:line="240" w:lineRule="auto"/>
              <w:ind w:firstLine="0"/>
            </w:pPr>
            <w:r>
              <w:t xml:space="preserve">Admin configured government site with listing uniform resource locators, cached extraction schema per </w:t>
            </w:r>
            <w:r>
              <w:lastRenderedPageBreak/>
              <w:t>category, and pagination config</w:t>
            </w:r>
          </w:p>
        </w:tc>
        <w:tc>
          <w:tcPr>
            <w:tcW w:w="3120" w:type="dxa"/>
            <w:tcBorders>
              <w:top w:val="nil"/>
              <w:left w:val="nil"/>
              <w:bottom w:val="nil"/>
              <w:right w:val="nil"/>
            </w:tcBorders>
          </w:tcPr>
          <w:p w14:paraId="2A52E3B0" w14:textId="77777777" w:rsidR="001B168B" w:rsidRDefault="00000000">
            <w:pPr>
              <w:spacing w:before="40" w:after="40" w:line="240" w:lineRule="auto"/>
              <w:ind w:firstLine="0"/>
            </w:pPr>
            <w:r>
              <w:lastRenderedPageBreak/>
              <w:t>One to many ScrapedItem and ScrapeRun</w:t>
            </w:r>
          </w:p>
        </w:tc>
      </w:tr>
      <w:tr w:rsidR="001B168B" w14:paraId="2915B12D" w14:textId="77777777">
        <w:trPr>
          <w:jc w:val="center"/>
        </w:trPr>
        <w:tc>
          <w:tcPr>
            <w:tcW w:w="3120" w:type="dxa"/>
            <w:tcBorders>
              <w:top w:val="nil"/>
              <w:left w:val="nil"/>
              <w:bottom w:val="nil"/>
              <w:right w:val="nil"/>
            </w:tcBorders>
          </w:tcPr>
          <w:p w14:paraId="11B7348F" w14:textId="77777777" w:rsidR="001B168B" w:rsidRDefault="00000000">
            <w:pPr>
              <w:spacing w:before="40" w:after="40" w:line="240" w:lineRule="auto"/>
              <w:ind w:firstLine="0"/>
            </w:pPr>
            <w:r>
              <w:t>ScrapedItem</w:t>
            </w:r>
          </w:p>
        </w:tc>
        <w:tc>
          <w:tcPr>
            <w:tcW w:w="3120" w:type="dxa"/>
            <w:tcBorders>
              <w:top w:val="nil"/>
              <w:left w:val="nil"/>
              <w:bottom w:val="nil"/>
              <w:right w:val="nil"/>
            </w:tcBorders>
          </w:tcPr>
          <w:p w14:paraId="3C6807AC" w14:textId="77777777" w:rsidR="001B168B" w:rsidRDefault="00000000">
            <w:pPr>
              <w:spacing w:before="40" w:after="40" w:line="240" w:lineRule="auto"/>
              <w:ind w:firstLine="0"/>
            </w:pPr>
            <w:r>
              <w:t>One scraped notice, news, press release, tender, or vacancy plus AI enrichment</w:t>
            </w:r>
          </w:p>
        </w:tc>
        <w:tc>
          <w:tcPr>
            <w:tcW w:w="3120" w:type="dxa"/>
            <w:tcBorders>
              <w:top w:val="nil"/>
              <w:left w:val="nil"/>
              <w:bottom w:val="nil"/>
              <w:right w:val="nil"/>
            </w:tcBorders>
          </w:tcPr>
          <w:p w14:paraId="7DFB3463" w14:textId="77777777" w:rsidR="001B168B" w:rsidRDefault="00000000">
            <w:pPr>
              <w:spacing w:before="40" w:after="40" w:line="240" w:lineRule="auto"/>
              <w:ind w:firstLine="0"/>
            </w:pPr>
            <w:r>
              <w:t>Many to one ScrapeSource and one to many Attachment</w:t>
            </w:r>
          </w:p>
        </w:tc>
      </w:tr>
      <w:tr w:rsidR="001B168B" w14:paraId="33BFF4BA" w14:textId="77777777">
        <w:trPr>
          <w:jc w:val="center"/>
        </w:trPr>
        <w:tc>
          <w:tcPr>
            <w:tcW w:w="3120" w:type="dxa"/>
            <w:tcBorders>
              <w:top w:val="nil"/>
              <w:left w:val="nil"/>
              <w:bottom w:val="nil"/>
              <w:right w:val="nil"/>
            </w:tcBorders>
          </w:tcPr>
          <w:p w14:paraId="403AE4E3" w14:textId="77777777" w:rsidR="001B168B" w:rsidRDefault="00000000">
            <w:pPr>
              <w:spacing w:before="40" w:after="40" w:line="240" w:lineRule="auto"/>
              <w:ind w:firstLine="0"/>
            </w:pPr>
            <w:r>
              <w:t>ScrapeRun</w:t>
            </w:r>
          </w:p>
        </w:tc>
        <w:tc>
          <w:tcPr>
            <w:tcW w:w="3120" w:type="dxa"/>
            <w:tcBorders>
              <w:top w:val="nil"/>
              <w:left w:val="nil"/>
              <w:bottom w:val="nil"/>
              <w:right w:val="nil"/>
            </w:tcBorders>
          </w:tcPr>
          <w:p w14:paraId="2E6BB4A1" w14:textId="77777777" w:rsidR="001B168B" w:rsidRDefault="00000000">
            <w:pPr>
              <w:spacing w:before="40" w:after="40" w:line="240" w:lineRule="auto"/>
              <w:ind w:firstLine="0"/>
            </w:pPr>
            <w:r>
              <w:t>One execution of a scrape job with counts, status, and error</w:t>
            </w:r>
          </w:p>
        </w:tc>
        <w:tc>
          <w:tcPr>
            <w:tcW w:w="3120" w:type="dxa"/>
            <w:tcBorders>
              <w:top w:val="nil"/>
              <w:left w:val="nil"/>
              <w:bottom w:val="nil"/>
              <w:right w:val="nil"/>
            </w:tcBorders>
          </w:tcPr>
          <w:p w14:paraId="74FD47FF" w14:textId="77777777" w:rsidR="001B168B" w:rsidRDefault="00000000">
            <w:pPr>
              <w:spacing w:before="40" w:after="40" w:line="240" w:lineRule="auto"/>
              <w:ind w:firstLine="0"/>
            </w:pPr>
            <w:r>
              <w:t>Many to one ScrapeSource</w:t>
            </w:r>
          </w:p>
        </w:tc>
      </w:tr>
      <w:tr w:rsidR="001B168B" w14:paraId="674016A6" w14:textId="77777777">
        <w:trPr>
          <w:jc w:val="center"/>
        </w:trPr>
        <w:tc>
          <w:tcPr>
            <w:tcW w:w="3120" w:type="dxa"/>
            <w:tcBorders>
              <w:top w:val="nil"/>
              <w:left w:val="nil"/>
              <w:bottom w:val="nil"/>
              <w:right w:val="nil"/>
            </w:tcBorders>
          </w:tcPr>
          <w:p w14:paraId="661C5D68" w14:textId="77777777" w:rsidR="001B168B" w:rsidRDefault="00000000">
            <w:pPr>
              <w:spacing w:before="40" w:after="40" w:line="240" w:lineRule="auto"/>
              <w:ind w:firstLine="0"/>
            </w:pPr>
            <w:r>
              <w:t>Attachment</w:t>
            </w:r>
          </w:p>
        </w:tc>
        <w:tc>
          <w:tcPr>
            <w:tcW w:w="3120" w:type="dxa"/>
            <w:tcBorders>
              <w:top w:val="nil"/>
              <w:left w:val="nil"/>
              <w:bottom w:val="nil"/>
              <w:right w:val="nil"/>
            </w:tcBorders>
          </w:tcPr>
          <w:p w14:paraId="693856D0" w14:textId="77777777" w:rsidR="001B168B" w:rsidRDefault="00000000">
            <w:pPr>
              <w:spacing w:before="40" w:after="40" w:line="240" w:lineRule="auto"/>
              <w:ind w:firstLine="0"/>
            </w:pPr>
            <w:r>
              <w:t>Downloadable file found on a scraped item page</w:t>
            </w:r>
          </w:p>
        </w:tc>
        <w:tc>
          <w:tcPr>
            <w:tcW w:w="3120" w:type="dxa"/>
            <w:tcBorders>
              <w:top w:val="nil"/>
              <w:left w:val="nil"/>
              <w:bottom w:val="nil"/>
              <w:right w:val="nil"/>
            </w:tcBorders>
          </w:tcPr>
          <w:p w14:paraId="31676951" w14:textId="77777777" w:rsidR="001B168B" w:rsidRDefault="00000000">
            <w:pPr>
              <w:spacing w:before="40" w:after="40" w:line="240" w:lineRule="auto"/>
              <w:ind w:firstLine="0"/>
            </w:pPr>
            <w:r>
              <w:t>Many to one ScrapedItem</w:t>
            </w:r>
          </w:p>
        </w:tc>
      </w:tr>
    </w:tbl>
    <w:p w14:paraId="20B1D06C" w14:textId="77777777" w:rsidR="001B168B" w:rsidRDefault="00000000">
      <w:pPr>
        <w:spacing w:before="80" w:after="120"/>
        <w:ind w:firstLine="0"/>
      </w:pPr>
      <w:r>
        <w:rPr>
          <w:i/>
        </w:rPr>
        <w:t xml:space="preserve">Note. </w:t>
      </w:r>
      <w:r>
        <w:t>Document status uses pending, processing, indexed, unembedded, or failed to drive the lifecycle. Fields such as chunkCount, textLength, and isOcr are written back after the AI service reports success.</w:t>
      </w:r>
    </w:p>
    <w:p w14:paraId="60958B36" w14:textId="77777777" w:rsidR="001B168B" w:rsidRDefault="001B168B"/>
    <w:p w14:paraId="640A777F" w14:textId="77777777" w:rsidR="001B168B" w:rsidRDefault="00000000">
      <w:pPr>
        <w:spacing w:before="240"/>
        <w:ind w:firstLine="0"/>
      </w:pPr>
      <w:r>
        <w:rPr>
          <w:b/>
        </w:rPr>
        <w:t>Figure 10</w:t>
      </w:r>
    </w:p>
    <w:p w14:paraId="00973E06" w14:textId="77777777" w:rsidR="001B168B" w:rsidRDefault="00000000">
      <w:pPr>
        <w:spacing w:after="120"/>
        <w:ind w:firstLine="0"/>
      </w:pPr>
      <w:r>
        <w:rPr>
          <w:i/>
        </w:rPr>
        <w:t>Document Lifecycle State Machine</w:t>
      </w:r>
    </w:p>
    <w:p w14:paraId="45331B76" w14:textId="77777777" w:rsidR="001B168B" w:rsidRDefault="00000000">
      <w:pPr>
        <w:spacing w:after="80" w:line="240" w:lineRule="auto"/>
        <w:ind w:firstLine="0"/>
        <w:jc w:val="center"/>
      </w:pPr>
      <w:r>
        <w:rPr>
          <w:noProof/>
        </w:rPr>
        <w:drawing>
          <wp:inline distT="0" distB="0" distL="0" distR="0" wp14:anchorId="754505BD" wp14:editId="73FA1360">
            <wp:extent cx="5943600" cy="18808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fecycle.png"/>
                    <pic:cNvPicPr/>
                  </pic:nvPicPr>
                  <pic:blipFill>
                    <a:blip r:embed="rId13"/>
                    <a:stretch>
                      <a:fillRect/>
                    </a:stretch>
                  </pic:blipFill>
                  <pic:spPr>
                    <a:xfrm>
                      <a:off x="0" y="0"/>
                      <a:ext cx="5943600" cy="1880886"/>
                    </a:xfrm>
                    <a:prstGeom prst="rect">
                      <a:avLst/>
                    </a:prstGeom>
                  </pic:spPr>
                </pic:pic>
              </a:graphicData>
            </a:graphic>
          </wp:inline>
        </w:drawing>
      </w:r>
    </w:p>
    <w:p w14:paraId="54B148F2" w14:textId="0EEBC470" w:rsidR="001B168B" w:rsidRDefault="00000000">
      <w:pPr>
        <w:spacing w:before="80" w:after="120"/>
        <w:ind w:firstLine="0"/>
      </w:pPr>
      <w:r>
        <w:t xml:space="preserve">Note. Pending indicates the file is saved and the row created but the AI has not yet been called. Processing indicates the AI is extracting, chunking, and embedding. Indexed indicates vectors are in Qdrant and the document is searchable. The file remains on disk until deletion, which enables the unembed and re embed toggle without re upload. </w:t>
      </w:r>
      <w:r>
        <w:fldChar w:fldCharType="begin"/>
      </w:r>
      <w:r>
        <w:instrText xml:space="preserve"> CITATION Layne2001 \l 1033 </w:instrText>
      </w:r>
      <w:r>
        <w:fldChar w:fldCharType="separate"/>
      </w:r>
      <w:r w:rsidR="003A491D">
        <w:rPr>
          <w:noProof/>
        </w:rPr>
        <w:t xml:space="preserve"> (Layne &amp; Lee, 2001)</w:t>
      </w:r>
      <w:r>
        <w:fldChar w:fldCharType="end"/>
      </w:r>
    </w:p>
    <w:p w14:paraId="3048515E" w14:textId="77777777" w:rsidR="001B168B" w:rsidRDefault="001B168B"/>
    <w:p w14:paraId="61665ABD" w14:textId="77777777" w:rsidR="001B168B" w:rsidRDefault="00000000">
      <w:r>
        <w:lastRenderedPageBreak/>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2EB3EB77" w14:textId="77777777" w:rsidR="001B168B" w:rsidRDefault="00000000">
      <w:r>
        <w:t>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475CEFCC" w14:textId="77777777" w:rsidR="001B168B" w:rsidRDefault="00000000">
      <w:r>
        <w:lastRenderedPageBreak/>
        <w:t>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14:paraId="53684E75" w14:textId="6448AFA7" w:rsidR="001B168B" w:rsidRDefault="00000000">
      <w:r>
        <w:t xml:space="preserve">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xml:space="preserve">.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w:t>
      </w:r>
      <w:r>
        <w:lastRenderedPageBreak/>
        <w:t>because it handles both English and Nepali written in Devanagari, which is a requirement for Nepalese portals.</w:t>
      </w:r>
    </w:p>
    <w:p w14:paraId="6396C72D" w14:textId="77777777" w:rsidR="001B168B" w:rsidRDefault="00000000">
      <w:pPr>
        <w:keepNext/>
        <w:spacing w:before="240"/>
        <w:ind w:firstLine="0"/>
      </w:pPr>
      <w:r>
        <w:rPr>
          <w:b/>
        </w:rPr>
        <w:t>Application Programming Interface Design</w:t>
      </w:r>
    </w:p>
    <w:p w14:paraId="2A640009" w14:textId="77777777" w:rsidR="001B168B" w:rsidRDefault="00000000">
      <w:pPr>
        <w:spacing w:before="240"/>
        <w:ind w:firstLine="0"/>
      </w:pPr>
      <w:r>
        <w:rPr>
          <w:b/>
        </w:rPr>
        <w:t>Table 16</w:t>
      </w:r>
    </w:p>
    <w:p w14:paraId="59622851" w14:textId="77777777" w:rsidR="001B168B" w:rsidRDefault="00000000">
      <w:pPr>
        <w:spacing w:after="120"/>
        <w:ind w:firstLine="0"/>
      </w:pPr>
      <w:r>
        <w:rPr>
          <w:i/>
        </w:rPr>
        <w:t>Application Programming Interface Endpoints Summary</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881"/>
        <w:gridCol w:w="3443"/>
        <w:gridCol w:w="1894"/>
        <w:gridCol w:w="2142"/>
      </w:tblGrid>
      <w:tr w:rsidR="001B168B" w14:paraId="5A503366" w14:textId="77777777">
        <w:trPr>
          <w:jc w:val="center"/>
        </w:trPr>
        <w:tc>
          <w:tcPr>
            <w:tcW w:w="2340" w:type="dxa"/>
            <w:tcBorders>
              <w:top w:val="nil"/>
              <w:left w:val="nil"/>
              <w:bottom w:val="single" w:sz="6" w:space="0" w:color="000000"/>
              <w:right w:val="nil"/>
            </w:tcBorders>
          </w:tcPr>
          <w:p w14:paraId="25B19D78" w14:textId="77777777" w:rsidR="001B168B" w:rsidRDefault="00000000">
            <w:pPr>
              <w:spacing w:before="40" w:after="40" w:line="240" w:lineRule="auto"/>
              <w:ind w:firstLine="0"/>
              <w:jc w:val="center"/>
            </w:pPr>
            <w:r>
              <w:rPr>
                <w:b/>
              </w:rPr>
              <w:t>Method</w:t>
            </w:r>
          </w:p>
        </w:tc>
        <w:tc>
          <w:tcPr>
            <w:tcW w:w="2340" w:type="dxa"/>
            <w:tcBorders>
              <w:top w:val="nil"/>
              <w:left w:val="nil"/>
              <w:bottom w:val="single" w:sz="6" w:space="0" w:color="000000"/>
              <w:right w:val="nil"/>
            </w:tcBorders>
          </w:tcPr>
          <w:p w14:paraId="29F2C99B" w14:textId="77777777" w:rsidR="001B168B" w:rsidRDefault="00000000">
            <w:pPr>
              <w:spacing w:before="40" w:after="40" w:line="240" w:lineRule="auto"/>
              <w:ind w:firstLine="0"/>
              <w:jc w:val="center"/>
            </w:pPr>
            <w:r>
              <w:rPr>
                <w:b/>
              </w:rPr>
              <w:t>Endpoint</w:t>
            </w:r>
          </w:p>
        </w:tc>
        <w:tc>
          <w:tcPr>
            <w:tcW w:w="2340" w:type="dxa"/>
            <w:tcBorders>
              <w:top w:val="nil"/>
              <w:left w:val="nil"/>
              <w:bottom w:val="single" w:sz="6" w:space="0" w:color="000000"/>
              <w:right w:val="nil"/>
            </w:tcBorders>
          </w:tcPr>
          <w:p w14:paraId="622CFDF2" w14:textId="77777777" w:rsidR="001B168B" w:rsidRDefault="00000000">
            <w:pPr>
              <w:spacing w:before="40" w:after="40" w:line="240" w:lineRule="auto"/>
              <w:ind w:firstLine="0"/>
              <w:jc w:val="center"/>
            </w:pPr>
            <w:r>
              <w:rPr>
                <w:b/>
              </w:rPr>
              <w:t>Auth</w:t>
            </w:r>
          </w:p>
        </w:tc>
        <w:tc>
          <w:tcPr>
            <w:tcW w:w="2340" w:type="dxa"/>
            <w:tcBorders>
              <w:top w:val="nil"/>
              <w:left w:val="nil"/>
              <w:bottom w:val="single" w:sz="6" w:space="0" w:color="000000"/>
              <w:right w:val="nil"/>
            </w:tcBorders>
          </w:tcPr>
          <w:p w14:paraId="7317276B" w14:textId="77777777" w:rsidR="001B168B" w:rsidRDefault="00000000">
            <w:pPr>
              <w:spacing w:before="40" w:after="40" w:line="240" w:lineRule="auto"/>
              <w:ind w:firstLine="0"/>
              <w:jc w:val="center"/>
            </w:pPr>
            <w:r>
              <w:rPr>
                <w:b/>
              </w:rPr>
              <w:t>Description</w:t>
            </w:r>
          </w:p>
        </w:tc>
      </w:tr>
      <w:tr w:rsidR="001B168B" w14:paraId="0C2BC471" w14:textId="77777777">
        <w:trPr>
          <w:jc w:val="center"/>
        </w:trPr>
        <w:tc>
          <w:tcPr>
            <w:tcW w:w="2340" w:type="dxa"/>
            <w:tcBorders>
              <w:top w:val="nil"/>
              <w:left w:val="nil"/>
              <w:bottom w:val="nil"/>
              <w:right w:val="nil"/>
            </w:tcBorders>
          </w:tcPr>
          <w:p w14:paraId="51D0AFBD" w14:textId="77777777" w:rsidR="001B168B" w:rsidRDefault="00000000">
            <w:pPr>
              <w:spacing w:before="40" w:after="40" w:line="240" w:lineRule="auto"/>
              <w:ind w:firstLine="0"/>
            </w:pPr>
            <w:r>
              <w:t>POST</w:t>
            </w:r>
          </w:p>
        </w:tc>
        <w:tc>
          <w:tcPr>
            <w:tcW w:w="2340" w:type="dxa"/>
            <w:tcBorders>
              <w:top w:val="nil"/>
              <w:left w:val="nil"/>
              <w:bottom w:val="nil"/>
              <w:right w:val="nil"/>
            </w:tcBorders>
          </w:tcPr>
          <w:p w14:paraId="4DF2BDC6" w14:textId="77777777" w:rsidR="001B168B" w:rsidRDefault="00000000">
            <w:pPr>
              <w:spacing w:before="40" w:after="40" w:line="240" w:lineRule="auto"/>
              <w:ind w:firstLine="0"/>
            </w:pPr>
            <w:r>
              <w:t>/auth/google</w:t>
            </w:r>
          </w:p>
        </w:tc>
        <w:tc>
          <w:tcPr>
            <w:tcW w:w="2340" w:type="dxa"/>
            <w:tcBorders>
              <w:top w:val="nil"/>
              <w:left w:val="nil"/>
              <w:bottom w:val="nil"/>
              <w:right w:val="nil"/>
            </w:tcBorders>
          </w:tcPr>
          <w:p w14:paraId="74674625" w14:textId="77777777" w:rsidR="001B168B" w:rsidRDefault="00000000">
            <w:pPr>
              <w:spacing w:before="40" w:after="40" w:line="240" w:lineRule="auto"/>
              <w:ind w:firstLine="0"/>
            </w:pPr>
            <w:r>
              <w:t>None</w:t>
            </w:r>
          </w:p>
        </w:tc>
        <w:tc>
          <w:tcPr>
            <w:tcW w:w="2340" w:type="dxa"/>
            <w:tcBorders>
              <w:top w:val="nil"/>
              <w:left w:val="nil"/>
              <w:bottom w:val="nil"/>
              <w:right w:val="nil"/>
            </w:tcBorders>
          </w:tcPr>
          <w:p w14:paraId="38FAE4E4" w14:textId="77777777" w:rsidR="001B168B" w:rsidRDefault="00000000">
            <w:pPr>
              <w:spacing w:before="40" w:after="40" w:line="240" w:lineRule="auto"/>
              <w:ind w:firstLine="0"/>
            </w:pPr>
            <w:r>
              <w:t>Google OAuth login returns JSON Web Token</w:t>
            </w:r>
          </w:p>
        </w:tc>
      </w:tr>
      <w:tr w:rsidR="001B168B" w14:paraId="28708EA7" w14:textId="77777777">
        <w:trPr>
          <w:jc w:val="center"/>
        </w:trPr>
        <w:tc>
          <w:tcPr>
            <w:tcW w:w="2340" w:type="dxa"/>
            <w:tcBorders>
              <w:top w:val="nil"/>
              <w:left w:val="nil"/>
              <w:bottom w:val="nil"/>
              <w:right w:val="nil"/>
            </w:tcBorders>
          </w:tcPr>
          <w:p w14:paraId="061BCCB7" w14:textId="77777777" w:rsidR="001B168B" w:rsidRDefault="00000000">
            <w:pPr>
              <w:spacing w:before="40" w:after="40" w:line="240" w:lineRule="auto"/>
              <w:ind w:firstLine="0"/>
            </w:pPr>
            <w:r>
              <w:t>GET</w:t>
            </w:r>
          </w:p>
        </w:tc>
        <w:tc>
          <w:tcPr>
            <w:tcW w:w="2340" w:type="dxa"/>
            <w:tcBorders>
              <w:top w:val="nil"/>
              <w:left w:val="nil"/>
              <w:bottom w:val="nil"/>
              <w:right w:val="nil"/>
            </w:tcBorders>
          </w:tcPr>
          <w:p w14:paraId="73893BA7" w14:textId="77777777" w:rsidR="001B168B" w:rsidRDefault="00000000">
            <w:pPr>
              <w:spacing w:before="40" w:after="40" w:line="240" w:lineRule="auto"/>
              <w:ind w:firstLine="0"/>
            </w:pPr>
            <w:r>
              <w:t>/notices</w:t>
            </w:r>
          </w:p>
        </w:tc>
        <w:tc>
          <w:tcPr>
            <w:tcW w:w="2340" w:type="dxa"/>
            <w:tcBorders>
              <w:top w:val="nil"/>
              <w:left w:val="nil"/>
              <w:bottom w:val="nil"/>
              <w:right w:val="nil"/>
            </w:tcBorders>
          </w:tcPr>
          <w:p w14:paraId="72C27831" w14:textId="77777777" w:rsidR="001B168B" w:rsidRDefault="00000000">
            <w:pPr>
              <w:spacing w:before="40" w:after="40" w:line="240" w:lineRule="auto"/>
              <w:ind w:firstLine="0"/>
            </w:pPr>
            <w:r>
              <w:t>Optional</w:t>
            </w:r>
          </w:p>
        </w:tc>
        <w:tc>
          <w:tcPr>
            <w:tcW w:w="2340" w:type="dxa"/>
            <w:tcBorders>
              <w:top w:val="nil"/>
              <w:left w:val="nil"/>
              <w:bottom w:val="nil"/>
              <w:right w:val="nil"/>
            </w:tcBorders>
          </w:tcPr>
          <w:p w14:paraId="2989D9AD" w14:textId="77777777" w:rsidR="001B168B" w:rsidRDefault="00000000">
            <w:pPr>
              <w:spacing w:before="40" w:after="40" w:line="240" w:lineRule="auto"/>
              <w:ind w:firstLine="0"/>
            </w:pPr>
            <w:r>
              <w:t>List notices by keyword, category, date, source, and urgency, paginated</w:t>
            </w:r>
          </w:p>
        </w:tc>
      </w:tr>
      <w:tr w:rsidR="001B168B" w14:paraId="4DC7A96F" w14:textId="77777777">
        <w:trPr>
          <w:jc w:val="center"/>
        </w:trPr>
        <w:tc>
          <w:tcPr>
            <w:tcW w:w="2340" w:type="dxa"/>
            <w:tcBorders>
              <w:top w:val="nil"/>
              <w:left w:val="nil"/>
              <w:bottom w:val="nil"/>
              <w:right w:val="nil"/>
            </w:tcBorders>
          </w:tcPr>
          <w:p w14:paraId="011D571E" w14:textId="77777777" w:rsidR="001B168B" w:rsidRDefault="00000000">
            <w:pPr>
              <w:spacing w:before="40" w:after="40" w:line="240" w:lineRule="auto"/>
              <w:ind w:firstLine="0"/>
            </w:pPr>
            <w:r>
              <w:t>GET</w:t>
            </w:r>
          </w:p>
        </w:tc>
        <w:tc>
          <w:tcPr>
            <w:tcW w:w="2340" w:type="dxa"/>
            <w:tcBorders>
              <w:top w:val="nil"/>
              <w:left w:val="nil"/>
              <w:bottom w:val="nil"/>
              <w:right w:val="nil"/>
            </w:tcBorders>
          </w:tcPr>
          <w:p w14:paraId="5DA3C116" w14:textId="77777777" w:rsidR="001B168B" w:rsidRDefault="00000000">
            <w:pPr>
              <w:spacing w:before="40" w:after="40" w:line="240" w:lineRule="auto"/>
              <w:ind w:firstLine="0"/>
            </w:pPr>
            <w:r>
              <w:t>/notices/:id</w:t>
            </w:r>
          </w:p>
        </w:tc>
        <w:tc>
          <w:tcPr>
            <w:tcW w:w="2340" w:type="dxa"/>
            <w:tcBorders>
              <w:top w:val="nil"/>
              <w:left w:val="nil"/>
              <w:bottom w:val="nil"/>
              <w:right w:val="nil"/>
            </w:tcBorders>
          </w:tcPr>
          <w:p w14:paraId="6E3342C1" w14:textId="77777777" w:rsidR="001B168B" w:rsidRDefault="00000000">
            <w:pPr>
              <w:spacing w:before="40" w:after="40" w:line="240" w:lineRule="auto"/>
              <w:ind w:firstLine="0"/>
            </w:pPr>
            <w:r>
              <w:t>Optional</w:t>
            </w:r>
          </w:p>
        </w:tc>
        <w:tc>
          <w:tcPr>
            <w:tcW w:w="2340" w:type="dxa"/>
            <w:tcBorders>
              <w:top w:val="nil"/>
              <w:left w:val="nil"/>
              <w:bottom w:val="nil"/>
              <w:right w:val="nil"/>
            </w:tcBorders>
          </w:tcPr>
          <w:p w14:paraId="3F94E2A5" w14:textId="77777777" w:rsidR="001B168B" w:rsidRDefault="00000000">
            <w:pPr>
              <w:spacing w:before="40" w:after="40" w:line="240" w:lineRule="auto"/>
              <w:ind w:firstLine="0"/>
            </w:pPr>
            <w:r>
              <w:t>Notice detail with lazy portable document format extraction and AI</w:t>
            </w:r>
          </w:p>
        </w:tc>
      </w:tr>
      <w:tr w:rsidR="001B168B" w14:paraId="6FE1F87A" w14:textId="77777777">
        <w:trPr>
          <w:jc w:val="center"/>
        </w:trPr>
        <w:tc>
          <w:tcPr>
            <w:tcW w:w="2340" w:type="dxa"/>
            <w:tcBorders>
              <w:top w:val="nil"/>
              <w:left w:val="nil"/>
              <w:bottom w:val="nil"/>
              <w:right w:val="nil"/>
            </w:tcBorders>
          </w:tcPr>
          <w:p w14:paraId="7FBBEAD3" w14:textId="77777777" w:rsidR="001B168B" w:rsidRDefault="00000000">
            <w:pPr>
              <w:spacing w:before="40" w:after="40" w:line="240" w:lineRule="auto"/>
              <w:ind w:firstLine="0"/>
            </w:pPr>
            <w:r>
              <w:t>POST</w:t>
            </w:r>
          </w:p>
        </w:tc>
        <w:tc>
          <w:tcPr>
            <w:tcW w:w="2340" w:type="dxa"/>
            <w:tcBorders>
              <w:top w:val="nil"/>
              <w:left w:val="nil"/>
              <w:bottom w:val="nil"/>
              <w:right w:val="nil"/>
            </w:tcBorders>
          </w:tcPr>
          <w:p w14:paraId="672CA93F" w14:textId="77777777" w:rsidR="001B168B" w:rsidRDefault="00000000">
            <w:pPr>
              <w:spacing w:before="40" w:after="40" w:line="240" w:lineRule="auto"/>
              <w:ind w:firstLine="0"/>
            </w:pPr>
            <w:r>
              <w:t>/notices/:id/ask</w:t>
            </w:r>
          </w:p>
        </w:tc>
        <w:tc>
          <w:tcPr>
            <w:tcW w:w="2340" w:type="dxa"/>
            <w:tcBorders>
              <w:top w:val="nil"/>
              <w:left w:val="nil"/>
              <w:bottom w:val="nil"/>
              <w:right w:val="nil"/>
            </w:tcBorders>
          </w:tcPr>
          <w:p w14:paraId="3765B4D2" w14:textId="77777777" w:rsidR="001B168B" w:rsidRDefault="00000000">
            <w:pPr>
              <w:spacing w:before="40" w:after="40" w:line="240" w:lineRule="auto"/>
              <w:ind w:firstLine="0"/>
            </w:pPr>
            <w:r>
              <w:t>JWT</w:t>
            </w:r>
          </w:p>
        </w:tc>
        <w:tc>
          <w:tcPr>
            <w:tcW w:w="2340" w:type="dxa"/>
            <w:tcBorders>
              <w:top w:val="nil"/>
              <w:left w:val="nil"/>
              <w:bottom w:val="nil"/>
              <w:right w:val="nil"/>
            </w:tcBorders>
          </w:tcPr>
          <w:p w14:paraId="53D6BB72" w14:textId="77777777" w:rsidR="001B168B" w:rsidRDefault="00000000">
            <w:pPr>
              <w:spacing w:before="40" w:after="40" w:line="240" w:lineRule="auto"/>
              <w:ind w:firstLine="0"/>
            </w:pPr>
            <w:r>
              <w:t>Ask a question about one notice (no retrieval, direct language model)</w:t>
            </w:r>
          </w:p>
        </w:tc>
      </w:tr>
      <w:tr w:rsidR="001B168B" w14:paraId="5DABEC6F" w14:textId="77777777">
        <w:trPr>
          <w:jc w:val="center"/>
        </w:trPr>
        <w:tc>
          <w:tcPr>
            <w:tcW w:w="2340" w:type="dxa"/>
            <w:tcBorders>
              <w:top w:val="nil"/>
              <w:left w:val="nil"/>
              <w:bottom w:val="nil"/>
              <w:right w:val="nil"/>
            </w:tcBorders>
          </w:tcPr>
          <w:p w14:paraId="4B064805" w14:textId="77777777" w:rsidR="001B168B" w:rsidRDefault="00000000">
            <w:pPr>
              <w:spacing w:before="40" w:after="40" w:line="240" w:lineRule="auto"/>
              <w:ind w:firstLine="0"/>
            </w:pPr>
            <w:r>
              <w:t>POST</w:t>
            </w:r>
          </w:p>
        </w:tc>
        <w:tc>
          <w:tcPr>
            <w:tcW w:w="2340" w:type="dxa"/>
            <w:tcBorders>
              <w:top w:val="nil"/>
              <w:left w:val="nil"/>
              <w:bottom w:val="nil"/>
              <w:right w:val="nil"/>
            </w:tcBorders>
          </w:tcPr>
          <w:p w14:paraId="4B05D0A4" w14:textId="77777777" w:rsidR="001B168B" w:rsidRDefault="00000000">
            <w:pPr>
              <w:spacing w:before="40" w:after="40" w:line="240" w:lineRule="auto"/>
              <w:ind w:firstLine="0"/>
            </w:pPr>
            <w:r>
              <w:t>/notices/search</w:t>
            </w:r>
          </w:p>
        </w:tc>
        <w:tc>
          <w:tcPr>
            <w:tcW w:w="2340" w:type="dxa"/>
            <w:tcBorders>
              <w:top w:val="nil"/>
              <w:left w:val="nil"/>
              <w:bottom w:val="nil"/>
              <w:right w:val="nil"/>
            </w:tcBorders>
          </w:tcPr>
          <w:p w14:paraId="392201D7" w14:textId="77777777" w:rsidR="001B168B" w:rsidRDefault="00000000">
            <w:pPr>
              <w:spacing w:before="40" w:after="40" w:line="240" w:lineRule="auto"/>
              <w:ind w:firstLine="0"/>
            </w:pPr>
            <w:r>
              <w:t>Optional</w:t>
            </w:r>
          </w:p>
        </w:tc>
        <w:tc>
          <w:tcPr>
            <w:tcW w:w="2340" w:type="dxa"/>
            <w:tcBorders>
              <w:top w:val="nil"/>
              <w:left w:val="nil"/>
              <w:bottom w:val="nil"/>
              <w:right w:val="nil"/>
            </w:tcBorders>
          </w:tcPr>
          <w:p w14:paraId="68AD5BE9" w14:textId="77777777" w:rsidR="001B168B" w:rsidRDefault="00000000">
            <w:pPr>
              <w:spacing w:before="40" w:after="40" w:line="240" w:lineRule="auto"/>
              <w:ind w:firstLine="0"/>
            </w:pPr>
            <w:r>
              <w:t>Portal wide chatbot with PostgreSQL case insensitive match plus semantic fallback and language model</w:t>
            </w:r>
          </w:p>
        </w:tc>
      </w:tr>
      <w:tr w:rsidR="001B168B" w14:paraId="2C0AD6A6" w14:textId="77777777">
        <w:trPr>
          <w:jc w:val="center"/>
        </w:trPr>
        <w:tc>
          <w:tcPr>
            <w:tcW w:w="2340" w:type="dxa"/>
            <w:tcBorders>
              <w:top w:val="nil"/>
              <w:left w:val="nil"/>
              <w:bottom w:val="nil"/>
              <w:right w:val="nil"/>
            </w:tcBorders>
          </w:tcPr>
          <w:p w14:paraId="279A42A8" w14:textId="77777777" w:rsidR="001B168B" w:rsidRDefault="00000000">
            <w:pPr>
              <w:spacing w:before="40" w:after="40" w:line="240" w:lineRule="auto"/>
              <w:ind w:firstLine="0"/>
            </w:pPr>
            <w:r>
              <w:t>POST</w:t>
            </w:r>
          </w:p>
        </w:tc>
        <w:tc>
          <w:tcPr>
            <w:tcW w:w="2340" w:type="dxa"/>
            <w:tcBorders>
              <w:top w:val="nil"/>
              <w:left w:val="nil"/>
              <w:bottom w:val="nil"/>
              <w:right w:val="nil"/>
            </w:tcBorders>
          </w:tcPr>
          <w:p w14:paraId="63FBE2D2" w14:textId="77777777" w:rsidR="001B168B" w:rsidRDefault="00000000">
            <w:pPr>
              <w:spacing w:before="40" w:after="40" w:line="240" w:lineRule="auto"/>
              <w:ind w:firstLine="0"/>
            </w:pPr>
            <w:r>
              <w:t>/documents</w:t>
            </w:r>
          </w:p>
        </w:tc>
        <w:tc>
          <w:tcPr>
            <w:tcW w:w="2340" w:type="dxa"/>
            <w:tcBorders>
              <w:top w:val="nil"/>
              <w:left w:val="nil"/>
              <w:bottom w:val="nil"/>
              <w:right w:val="nil"/>
            </w:tcBorders>
          </w:tcPr>
          <w:p w14:paraId="5139908B" w14:textId="77777777" w:rsidR="001B168B" w:rsidRDefault="00000000">
            <w:pPr>
              <w:spacing w:before="40" w:after="40" w:line="240" w:lineRule="auto"/>
              <w:ind w:firstLine="0"/>
            </w:pPr>
            <w:r>
              <w:t>JWT</w:t>
            </w:r>
          </w:p>
        </w:tc>
        <w:tc>
          <w:tcPr>
            <w:tcW w:w="2340" w:type="dxa"/>
            <w:tcBorders>
              <w:top w:val="nil"/>
              <w:left w:val="nil"/>
              <w:bottom w:val="nil"/>
              <w:right w:val="nil"/>
            </w:tcBorders>
          </w:tcPr>
          <w:p w14:paraId="286B00CF" w14:textId="77777777" w:rsidR="001B168B" w:rsidRDefault="00000000">
            <w:pPr>
              <w:spacing w:before="40" w:after="40" w:line="240" w:lineRule="auto"/>
              <w:ind w:firstLine="0"/>
            </w:pPr>
            <w:r>
              <w:t>Upload portable document format or image, returns pending, then AI pipeline</w:t>
            </w:r>
          </w:p>
        </w:tc>
      </w:tr>
      <w:tr w:rsidR="001B168B" w14:paraId="154683BE" w14:textId="77777777">
        <w:trPr>
          <w:jc w:val="center"/>
        </w:trPr>
        <w:tc>
          <w:tcPr>
            <w:tcW w:w="2340" w:type="dxa"/>
            <w:tcBorders>
              <w:top w:val="nil"/>
              <w:left w:val="nil"/>
              <w:bottom w:val="nil"/>
              <w:right w:val="nil"/>
            </w:tcBorders>
          </w:tcPr>
          <w:p w14:paraId="36D962CA" w14:textId="77777777" w:rsidR="001B168B" w:rsidRDefault="00000000">
            <w:pPr>
              <w:spacing w:before="40" w:after="40" w:line="240" w:lineRule="auto"/>
              <w:ind w:firstLine="0"/>
            </w:pPr>
            <w:r>
              <w:t>GET</w:t>
            </w:r>
          </w:p>
        </w:tc>
        <w:tc>
          <w:tcPr>
            <w:tcW w:w="2340" w:type="dxa"/>
            <w:tcBorders>
              <w:top w:val="nil"/>
              <w:left w:val="nil"/>
              <w:bottom w:val="nil"/>
              <w:right w:val="nil"/>
            </w:tcBorders>
          </w:tcPr>
          <w:p w14:paraId="4CAFB9F8" w14:textId="77777777" w:rsidR="001B168B" w:rsidRDefault="00000000">
            <w:pPr>
              <w:spacing w:before="40" w:after="40" w:line="240" w:lineRule="auto"/>
              <w:ind w:firstLine="0"/>
            </w:pPr>
            <w:r>
              <w:t>/documents</w:t>
            </w:r>
          </w:p>
        </w:tc>
        <w:tc>
          <w:tcPr>
            <w:tcW w:w="2340" w:type="dxa"/>
            <w:tcBorders>
              <w:top w:val="nil"/>
              <w:left w:val="nil"/>
              <w:bottom w:val="nil"/>
              <w:right w:val="nil"/>
            </w:tcBorders>
          </w:tcPr>
          <w:p w14:paraId="0C7E5017" w14:textId="77777777" w:rsidR="001B168B" w:rsidRDefault="00000000">
            <w:pPr>
              <w:spacing w:before="40" w:after="40" w:line="240" w:lineRule="auto"/>
              <w:ind w:firstLine="0"/>
            </w:pPr>
            <w:r>
              <w:t>JWT</w:t>
            </w:r>
          </w:p>
        </w:tc>
        <w:tc>
          <w:tcPr>
            <w:tcW w:w="2340" w:type="dxa"/>
            <w:tcBorders>
              <w:top w:val="nil"/>
              <w:left w:val="nil"/>
              <w:bottom w:val="nil"/>
              <w:right w:val="nil"/>
            </w:tcBorders>
          </w:tcPr>
          <w:p w14:paraId="64D33288" w14:textId="77777777" w:rsidR="001B168B" w:rsidRDefault="00000000">
            <w:pPr>
              <w:spacing w:before="40" w:after="40" w:line="240" w:lineRule="auto"/>
              <w:ind w:firstLine="0"/>
            </w:pPr>
            <w:r>
              <w:t>List documents with status and chunkCount</w:t>
            </w:r>
          </w:p>
        </w:tc>
      </w:tr>
      <w:tr w:rsidR="001B168B" w14:paraId="2C485340" w14:textId="77777777">
        <w:trPr>
          <w:jc w:val="center"/>
        </w:trPr>
        <w:tc>
          <w:tcPr>
            <w:tcW w:w="2340" w:type="dxa"/>
            <w:tcBorders>
              <w:top w:val="nil"/>
              <w:left w:val="nil"/>
              <w:bottom w:val="nil"/>
              <w:right w:val="nil"/>
            </w:tcBorders>
          </w:tcPr>
          <w:p w14:paraId="4D38DEEC" w14:textId="77777777" w:rsidR="001B168B" w:rsidRDefault="00000000">
            <w:pPr>
              <w:spacing w:before="40" w:after="40" w:line="240" w:lineRule="auto"/>
              <w:ind w:firstLine="0"/>
            </w:pPr>
            <w:r>
              <w:lastRenderedPageBreak/>
              <w:t>POST</w:t>
            </w:r>
          </w:p>
        </w:tc>
        <w:tc>
          <w:tcPr>
            <w:tcW w:w="2340" w:type="dxa"/>
            <w:tcBorders>
              <w:top w:val="nil"/>
              <w:left w:val="nil"/>
              <w:bottom w:val="nil"/>
              <w:right w:val="nil"/>
            </w:tcBorders>
          </w:tcPr>
          <w:p w14:paraId="19CCE7D7" w14:textId="77777777" w:rsidR="001B168B" w:rsidRDefault="00000000">
            <w:pPr>
              <w:spacing w:before="40" w:after="40" w:line="240" w:lineRule="auto"/>
              <w:ind w:firstLine="0"/>
            </w:pPr>
            <w:r>
              <w:t>/documents/:id/embed</w:t>
            </w:r>
          </w:p>
        </w:tc>
        <w:tc>
          <w:tcPr>
            <w:tcW w:w="2340" w:type="dxa"/>
            <w:tcBorders>
              <w:top w:val="nil"/>
              <w:left w:val="nil"/>
              <w:bottom w:val="nil"/>
              <w:right w:val="nil"/>
            </w:tcBorders>
          </w:tcPr>
          <w:p w14:paraId="64E6F05B" w14:textId="77777777" w:rsidR="001B168B" w:rsidRDefault="00000000">
            <w:pPr>
              <w:spacing w:before="40" w:after="40" w:line="240" w:lineRule="auto"/>
              <w:ind w:firstLine="0"/>
            </w:pPr>
            <w:r>
              <w:t>JWT</w:t>
            </w:r>
          </w:p>
        </w:tc>
        <w:tc>
          <w:tcPr>
            <w:tcW w:w="2340" w:type="dxa"/>
            <w:tcBorders>
              <w:top w:val="nil"/>
              <w:left w:val="nil"/>
              <w:bottom w:val="nil"/>
              <w:right w:val="nil"/>
            </w:tcBorders>
          </w:tcPr>
          <w:p w14:paraId="0A9FB751" w14:textId="77777777" w:rsidR="001B168B" w:rsidRDefault="00000000">
            <w:pPr>
              <w:spacing w:before="40" w:after="40" w:line="240" w:lineRule="auto"/>
              <w:ind w:firstLine="0"/>
            </w:pPr>
            <w:r>
              <w:t>Re embed an unembedded or failed document</w:t>
            </w:r>
          </w:p>
        </w:tc>
      </w:tr>
      <w:tr w:rsidR="001B168B" w14:paraId="4FEE8A11" w14:textId="77777777">
        <w:trPr>
          <w:jc w:val="center"/>
        </w:trPr>
        <w:tc>
          <w:tcPr>
            <w:tcW w:w="2340" w:type="dxa"/>
            <w:tcBorders>
              <w:top w:val="nil"/>
              <w:left w:val="nil"/>
              <w:bottom w:val="nil"/>
              <w:right w:val="nil"/>
            </w:tcBorders>
          </w:tcPr>
          <w:p w14:paraId="6DAE9A42" w14:textId="77777777" w:rsidR="001B168B" w:rsidRDefault="00000000">
            <w:pPr>
              <w:spacing w:before="40" w:after="40" w:line="240" w:lineRule="auto"/>
              <w:ind w:firstLine="0"/>
            </w:pPr>
            <w:r>
              <w:t>POST</w:t>
            </w:r>
          </w:p>
        </w:tc>
        <w:tc>
          <w:tcPr>
            <w:tcW w:w="2340" w:type="dxa"/>
            <w:tcBorders>
              <w:top w:val="nil"/>
              <w:left w:val="nil"/>
              <w:bottom w:val="nil"/>
              <w:right w:val="nil"/>
            </w:tcBorders>
          </w:tcPr>
          <w:p w14:paraId="5E60D846" w14:textId="77777777" w:rsidR="001B168B" w:rsidRDefault="00000000">
            <w:pPr>
              <w:spacing w:before="40" w:after="40" w:line="240" w:lineRule="auto"/>
              <w:ind w:firstLine="0"/>
            </w:pPr>
            <w:r>
              <w:t>/documents/:id/unembed</w:t>
            </w:r>
          </w:p>
        </w:tc>
        <w:tc>
          <w:tcPr>
            <w:tcW w:w="2340" w:type="dxa"/>
            <w:tcBorders>
              <w:top w:val="nil"/>
              <w:left w:val="nil"/>
              <w:bottom w:val="nil"/>
              <w:right w:val="nil"/>
            </w:tcBorders>
          </w:tcPr>
          <w:p w14:paraId="4455F0D6" w14:textId="77777777" w:rsidR="001B168B" w:rsidRDefault="00000000">
            <w:pPr>
              <w:spacing w:before="40" w:after="40" w:line="240" w:lineRule="auto"/>
              <w:ind w:firstLine="0"/>
            </w:pPr>
            <w:r>
              <w:t>JWT</w:t>
            </w:r>
          </w:p>
        </w:tc>
        <w:tc>
          <w:tcPr>
            <w:tcW w:w="2340" w:type="dxa"/>
            <w:tcBorders>
              <w:top w:val="nil"/>
              <w:left w:val="nil"/>
              <w:bottom w:val="nil"/>
              <w:right w:val="nil"/>
            </w:tcBorders>
          </w:tcPr>
          <w:p w14:paraId="300521CD" w14:textId="77777777" w:rsidR="001B168B" w:rsidRDefault="00000000">
            <w:pPr>
              <w:spacing w:before="40" w:after="40" w:line="240" w:lineRule="auto"/>
              <w:ind w:firstLine="0"/>
            </w:pPr>
            <w:r>
              <w:t>Remove vectors while keeping the file</w:t>
            </w:r>
          </w:p>
        </w:tc>
      </w:tr>
      <w:tr w:rsidR="001B168B" w14:paraId="7ADF169D" w14:textId="77777777">
        <w:trPr>
          <w:jc w:val="center"/>
        </w:trPr>
        <w:tc>
          <w:tcPr>
            <w:tcW w:w="2340" w:type="dxa"/>
            <w:tcBorders>
              <w:top w:val="nil"/>
              <w:left w:val="nil"/>
              <w:bottom w:val="nil"/>
              <w:right w:val="nil"/>
            </w:tcBorders>
          </w:tcPr>
          <w:p w14:paraId="0D338ACA" w14:textId="77777777" w:rsidR="001B168B" w:rsidRDefault="00000000">
            <w:pPr>
              <w:spacing w:before="40" w:after="40" w:line="240" w:lineRule="auto"/>
              <w:ind w:firstLine="0"/>
            </w:pPr>
            <w:r>
              <w:t>POST</w:t>
            </w:r>
          </w:p>
        </w:tc>
        <w:tc>
          <w:tcPr>
            <w:tcW w:w="2340" w:type="dxa"/>
            <w:tcBorders>
              <w:top w:val="nil"/>
              <w:left w:val="nil"/>
              <w:bottom w:val="nil"/>
              <w:right w:val="nil"/>
            </w:tcBorders>
          </w:tcPr>
          <w:p w14:paraId="0D602E58" w14:textId="77777777" w:rsidR="001B168B" w:rsidRDefault="00000000">
            <w:pPr>
              <w:spacing w:before="40" w:after="40" w:line="240" w:lineRule="auto"/>
              <w:ind w:firstLine="0"/>
            </w:pPr>
            <w:r>
              <w:t>/rag/query</w:t>
            </w:r>
          </w:p>
        </w:tc>
        <w:tc>
          <w:tcPr>
            <w:tcW w:w="2340" w:type="dxa"/>
            <w:tcBorders>
              <w:top w:val="nil"/>
              <w:left w:val="nil"/>
              <w:bottom w:val="nil"/>
              <w:right w:val="nil"/>
            </w:tcBorders>
          </w:tcPr>
          <w:p w14:paraId="3DDE99F8" w14:textId="77777777" w:rsidR="001B168B" w:rsidRDefault="00000000">
            <w:pPr>
              <w:spacing w:before="40" w:after="40" w:line="240" w:lineRule="auto"/>
              <w:ind w:firstLine="0"/>
            </w:pPr>
            <w:r>
              <w:t>JWT</w:t>
            </w:r>
          </w:p>
        </w:tc>
        <w:tc>
          <w:tcPr>
            <w:tcW w:w="2340" w:type="dxa"/>
            <w:tcBorders>
              <w:top w:val="nil"/>
              <w:left w:val="nil"/>
              <w:bottom w:val="nil"/>
              <w:right w:val="nil"/>
            </w:tcBorders>
          </w:tcPr>
          <w:p w14:paraId="1FC59B2F" w14:textId="77777777" w:rsidR="001B168B" w:rsidRDefault="00000000">
            <w:pPr>
              <w:spacing w:before="40" w:after="40" w:line="240" w:lineRule="auto"/>
              <w:ind w:firstLine="0"/>
            </w:pPr>
            <w:r>
              <w:t>Retrieval question with intent, hybrid search, and cited answer</w:t>
            </w:r>
          </w:p>
        </w:tc>
      </w:tr>
      <w:tr w:rsidR="001B168B" w14:paraId="2A46FC6C" w14:textId="77777777">
        <w:trPr>
          <w:jc w:val="center"/>
        </w:trPr>
        <w:tc>
          <w:tcPr>
            <w:tcW w:w="2340" w:type="dxa"/>
            <w:tcBorders>
              <w:top w:val="nil"/>
              <w:left w:val="nil"/>
              <w:bottom w:val="nil"/>
              <w:right w:val="nil"/>
            </w:tcBorders>
          </w:tcPr>
          <w:p w14:paraId="5B737C3F" w14:textId="77777777" w:rsidR="001B168B" w:rsidRDefault="00000000">
            <w:pPr>
              <w:spacing w:before="40" w:after="40" w:line="240" w:lineRule="auto"/>
              <w:ind w:firstLine="0"/>
            </w:pPr>
            <w:r>
              <w:t>POST</w:t>
            </w:r>
          </w:p>
        </w:tc>
        <w:tc>
          <w:tcPr>
            <w:tcW w:w="2340" w:type="dxa"/>
            <w:tcBorders>
              <w:top w:val="nil"/>
              <w:left w:val="nil"/>
              <w:bottom w:val="nil"/>
              <w:right w:val="nil"/>
            </w:tcBorders>
          </w:tcPr>
          <w:p w14:paraId="7872566C" w14:textId="77777777" w:rsidR="001B168B" w:rsidRDefault="00000000">
            <w:pPr>
              <w:spacing w:before="40" w:after="40" w:line="240" w:lineRule="auto"/>
              <w:ind w:firstLine="0"/>
            </w:pPr>
            <w:r>
              <w:t>/admin/scraping/sources</w:t>
            </w:r>
          </w:p>
        </w:tc>
        <w:tc>
          <w:tcPr>
            <w:tcW w:w="2340" w:type="dxa"/>
            <w:tcBorders>
              <w:top w:val="nil"/>
              <w:left w:val="nil"/>
              <w:bottom w:val="nil"/>
              <w:right w:val="nil"/>
            </w:tcBorders>
          </w:tcPr>
          <w:p w14:paraId="556A6FC2" w14:textId="77777777" w:rsidR="001B168B" w:rsidRDefault="00000000">
            <w:pPr>
              <w:spacing w:before="40" w:after="40" w:line="240" w:lineRule="auto"/>
              <w:ind w:firstLine="0"/>
            </w:pPr>
            <w:r>
              <w:t>Admin</w:t>
            </w:r>
          </w:p>
        </w:tc>
        <w:tc>
          <w:tcPr>
            <w:tcW w:w="2340" w:type="dxa"/>
            <w:tcBorders>
              <w:top w:val="nil"/>
              <w:left w:val="nil"/>
              <w:bottom w:val="nil"/>
              <w:right w:val="nil"/>
            </w:tcBorders>
          </w:tcPr>
          <w:p w14:paraId="6F4E4F59" w14:textId="77777777" w:rsidR="001B168B" w:rsidRDefault="00000000">
            <w:pPr>
              <w:spacing w:before="40" w:after="40" w:line="240" w:lineRule="auto"/>
              <w:ind w:firstLine="0"/>
            </w:pPr>
            <w:r>
              <w:t>Create scraping source</w:t>
            </w:r>
          </w:p>
        </w:tc>
      </w:tr>
      <w:tr w:rsidR="001B168B" w14:paraId="747E8F60" w14:textId="77777777">
        <w:trPr>
          <w:jc w:val="center"/>
        </w:trPr>
        <w:tc>
          <w:tcPr>
            <w:tcW w:w="2340" w:type="dxa"/>
            <w:tcBorders>
              <w:top w:val="nil"/>
              <w:left w:val="nil"/>
              <w:bottom w:val="nil"/>
              <w:right w:val="nil"/>
            </w:tcBorders>
          </w:tcPr>
          <w:p w14:paraId="004E9514" w14:textId="77777777" w:rsidR="001B168B" w:rsidRDefault="00000000">
            <w:pPr>
              <w:spacing w:before="40" w:after="40" w:line="240" w:lineRule="auto"/>
              <w:ind w:firstLine="0"/>
            </w:pPr>
            <w:r>
              <w:t>POST</w:t>
            </w:r>
          </w:p>
        </w:tc>
        <w:tc>
          <w:tcPr>
            <w:tcW w:w="2340" w:type="dxa"/>
            <w:tcBorders>
              <w:top w:val="nil"/>
              <w:left w:val="nil"/>
              <w:bottom w:val="nil"/>
              <w:right w:val="nil"/>
            </w:tcBorders>
          </w:tcPr>
          <w:p w14:paraId="61B9CB93" w14:textId="77777777" w:rsidR="001B168B" w:rsidRDefault="00000000">
            <w:pPr>
              <w:spacing w:before="40" w:after="40" w:line="240" w:lineRule="auto"/>
              <w:ind w:firstLine="0"/>
            </w:pPr>
            <w:r>
              <w:t>/admin/scraping/sources/:id/run</w:t>
            </w:r>
          </w:p>
        </w:tc>
        <w:tc>
          <w:tcPr>
            <w:tcW w:w="2340" w:type="dxa"/>
            <w:tcBorders>
              <w:top w:val="nil"/>
              <w:left w:val="nil"/>
              <w:bottom w:val="nil"/>
              <w:right w:val="nil"/>
            </w:tcBorders>
          </w:tcPr>
          <w:p w14:paraId="2FC39FCB" w14:textId="77777777" w:rsidR="001B168B" w:rsidRDefault="00000000">
            <w:pPr>
              <w:spacing w:before="40" w:after="40" w:line="240" w:lineRule="auto"/>
              <w:ind w:firstLine="0"/>
            </w:pPr>
            <w:r>
              <w:t>Admin</w:t>
            </w:r>
          </w:p>
        </w:tc>
        <w:tc>
          <w:tcPr>
            <w:tcW w:w="2340" w:type="dxa"/>
            <w:tcBorders>
              <w:top w:val="nil"/>
              <w:left w:val="nil"/>
              <w:bottom w:val="nil"/>
              <w:right w:val="nil"/>
            </w:tcBorders>
          </w:tcPr>
          <w:p w14:paraId="7ED60B5B" w14:textId="77777777" w:rsidR="001B168B" w:rsidRDefault="00000000">
            <w:pPr>
              <w:spacing w:before="40" w:after="40" w:line="240" w:lineRule="auto"/>
              <w:ind w:firstLine="0"/>
            </w:pPr>
            <w:r>
              <w:t>Trigger live scrape run (per category)</w:t>
            </w:r>
          </w:p>
        </w:tc>
      </w:tr>
      <w:tr w:rsidR="001B168B" w14:paraId="478EAC2E" w14:textId="77777777">
        <w:trPr>
          <w:jc w:val="center"/>
        </w:trPr>
        <w:tc>
          <w:tcPr>
            <w:tcW w:w="2340" w:type="dxa"/>
            <w:tcBorders>
              <w:top w:val="nil"/>
              <w:left w:val="nil"/>
              <w:bottom w:val="nil"/>
              <w:right w:val="nil"/>
            </w:tcBorders>
          </w:tcPr>
          <w:p w14:paraId="364F56AD" w14:textId="77777777" w:rsidR="001B168B" w:rsidRDefault="00000000">
            <w:pPr>
              <w:spacing w:before="40" w:after="40" w:line="240" w:lineRule="auto"/>
              <w:ind w:firstLine="0"/>
            </w:pPr>
            <w:r>
              <w:t>GET</w:t>
            </w:r>
          </w:p>
        </w:tc>
        <w:tc>
          <w:tcPr>
            <w:tcW w:w="2340" w:type="dxa"/>
            <w:tcBorders>
              <w:top w:val="nil"/>
              <w:left w:val="nil"/>
              <w:bottom w:val="nil"/>
              <w:right w:val="nil"/>
            </w:tcBorders>
          </w:tcPr>
          <w:p w14:paraId="1CBD0DFB" w14:textId="77777777" w:rsidR="001B168B" w:rsidRDefault="00000000">
            <w:pPr>
              <w:spacing w:before="40" w:after="40" w:line="240" w:lineRule="auto"/>
              <w:ind w:firstLine="0"/>
            </w:pPr>
            <w:r>
              <w:t>/admin/scraping/runs/:id/progress</w:t>
            </w:r>
          </w:p>
        </w:tc>
        <w:tc>
          <w:tcPr>
            <w:tcW w:w="2340" w:type="dxa"/>
            <w:tcBorders>
              <w:top w:val="nil"/>
              <w:left w:val="nil"/>
              <w:bottom w:val="nil"/>
              <w:right w:val="nil"/>
            </w:tcBorders>
          </w:tcPr>
          <w:p w14:paraId="1BCE1593" w14:textId="77777777" w:rsidR="001B168B" w:rsidRDefault="00000000">
            <w:pPr>
              <w:spacing w:before="40" w:after="40" w:line="240" w:lineRule="auto"/>
              <w:ind w:firstLine="0"/>
            </w:pPr>
            <w:r>
              <w:t>Admin</w:t>
            </w:r>
          </w:p>
        </w:tc>
        <w:tc>
          <w:tcPr>
            <w:tcW w:w="2340" w:type="dxa"/>
            <w:tcBorders>
              <w:top w:val="nil"/>
              <w:left w:val="nil"/>
              <w:bottom w:val="nil"/>
              <w:right w:val="nil"/>
            </w:tcBorders>
          </w:tcPr>
          <w:p w14:paraId="4C1E7581" w14:textId="77777777" w:rsidR="001B168B" w:rsidRDefault="00000000">
            <w:pPr>
              <w:spacing w:before="40" w:after="40" w:line="240" w:lineRule="auto"/>
              <w:ind w:firstLine="0"/>
            </w:pPr>
            <w:r>
              <w:t>Poll live run progress proxied to AI</w:t>
            </w:r>
          </w:p>
        </w:tc>
      </w:tr>
      <w:tr w:rsidR="001B168B" w14:paraId="3B0E860B" w14:textId="77777777">
        <w:trPr>
          <w:jc w:val="center"/>
        </w:trPr>
        <w:tc>
          <w:tcPr>
            <w:tcW w:w="2340" w:type="dxa"/>
            <w:tcBorders>
              <w:top w:val="nil"/>
              <w:left w:val="nil"/>
              <w:bottom w:val="nil"/>
              <w:right w:val="nil"/>
            </w:tcBorders>
          </w:tcPr>
          <w:p w14:paraId="47704424" w14:textId="77777777" w:rsidR="001B168B" w:rsidRDefault="00000000">
            <w:pPr>
              <w:spacing w:before="40" w:after="40" w:line="240" w:lineRule="auto"/>
              <w:ind w:firstLine="0"/>
            </w:pPr>
            <w:r>
              <w:t>POST</w:t>
            </w:r>
          </w:p>
        </w:tc>
        <w:tc>
          <w:tcPr>
            <w:tcW w:w="2340" w:type="dxa"/>
            <w:tcBorders>
              <w:top w:val="nil"/>
              <w:left w:val="nil"/>
              <w:bottom w:val="nil"/>
              <w:right w:val="nil"/>
            </w:tcBorders>
          </w:tcPr>
          <w:p w14:paraId="38F2F457" w14:textId="77777777" w:rsidR="001B168B" w:rsidRDefault="00000000">
            <w:pPr>
              <w:spacing w:before="40" w:after="40" w:line="240" w:lineRule="auto"/>
              <w:ind w:firstLine="0"/>
            </w:pPr>
            <w:r>
              <w:t>/webhooks/whatsapp</w:t>
            </w:r>
          </w:p>
        </w:tc>
        <w:tc>
          <w:tcPr>
            <w:tcW w:w="2340" w:type="dxa"/>
            <w:tcBorders>
              <w:top w:val="nil"/>
              <w:left w:val="nil"/>
              <w:bottom w:val="nil"/>
              <w:right w:val="nil"/>
            </w:tcBorders>
          </w:tcPr>
          <w:p w14:paraId="5B949096" w14:textId="77777777" w:rsidR="001B168B" w:rsidRDefault="00000000">
            <w:pPr>
              <w:spacing w:before="40" w:after="40" w:line="240" w:lineRule="auto"/>
              <w:ind w:firstLine="0"/>
            </w:pPr>
            <w:r>
              <w:t>Signed</w:t>
            </w:r>
          </w:p>
        </w:tc>
        <w:tc>
          <w:tcPr>
            <w:tcW w:w="2340" w:type="dxa"/>
            <w:tcBorders>
              <w:top w:val="nil"/>
              <w:left w:val="nil"/>
              <w:bottom w:val="nil"/>
              <w:right w:val="nil"/>
            </w:tcBorders>
          </w:tcPr>
          <w:p w14:paraId="6D7BA24E" w14:textId="77777777" w:rsidR="001B168B" w:rsidRDefault="00000000">
            <w:pPr>
              <w:spacing w:before="40" w:after="40" w:line="240" w:lineRule="auto"/>
              <w:ind w:firstLine="0"/>
            </w:pPr>
            <w:r>
              <w:t>Evolution API inbound for messages.upsert</w:t>
            </w:r>
          </w:p>
        </w:tc>
      </w:tr>
    </w:tbl>
    <w:p w14:paraId="373929A4" w14:textId="77777777" w:rsidR="001B168B" w:rsidRDefault="001B168B"/>
    <w:p w14:paraId="26FF43A8" w14:textId="77777777" w:rsidR="001B168B" w:rsidRDefault="00000000">
      <w:r>
        <w:t xml:space="preserve">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w:t>
      </w:r>
      <w:r>
        <w:lastRenderedPageBreak/>
        <w:t>uuid5 of document identifier and chunk index make re embedding idempotent and allow the embed and unembed toggle without delete and insert races.</w:t>
      </w:r>
    </w:p>
    <w:p w14:paraId="29D35E06" w14:textId="79134E15" w:rsidR="001B168B" w:rsidRDefault="00000000">
      <w:r>
        <w:t xml:space="preserve">Empirical evidence from the implemented system supports the view that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 </w:t>
      </w:r>
      <w:r>
        <w:fldChar w:fldCharType="begin"/>
      </w:r>
      <w:r>
        <w:instrText xml:space="preserve"> CITATION Chang2025 \l 1033 </w:instrText>
      </w:r>
      <w:r>
        <w:fldChar w:fldCharType="separate"/>
      </w:r>
      <w:r w:rsidR="003A491D">
        <w:rPr>
          <w:noProof/>
        </w:rPr>
        <w:t xml:space="preserve"> (Chang &amp; He, 2025)</w:t>
      </w:r>
      <w:r>
        <w:fldChar w:fldCharType="end"/>
      </w:r>
    </w:p>
    <w:p w14:paraId="2CCAC56D" w14:textId="77777777" w:rsidR="001B168B" w:rsidRDefault="00000000">
      <w:r>
        <w:t xml:space="preserve">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w:t>
      </w:r>
      <w:r>
        <w:lastRenderedPageBreak/>
        <w:t>keeps the browser from calling the AI service directly and keeps the AI service small and fast to boot with only seven routes.</w:t>
      </w:r>
    </w:p>
    <w:p w14:paraId="7A04B7BE" w14:textId="77777777" w:rsidR="001B168B" w:rsidRDefault="00000000">
      <w:pPr>
        <w:keepNext/>
        <w:spacing w:before="240"/>
        <w:ind w:firstLine="0"/>
      </w:pPr>
      <w:r>
        <w:rPr>
          <w:b/>
        </w:rPr>
        <w:t>Document Pipeline: Extraction, Optical Character Recognition, Chunking, and Embedding</w:t>
      </w:r>
    </w:p>
    <w:p w14:paraId="2209E95D" w14:textId="77777777" w:rsidR="001B168B" w:rsidRDefault="00000000">
      <w:r>
        <w:t>As discussed in the literature on e-governance and information accessibility,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14:paraId="714A597E" w14:textId="2C95574A" w:rsidR="001B168B" w:rsidRDefault="00000000">
      <w:r>
        <w:t xml:space="preserve">Empirical evidence from the implemented system supports the view that 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w:t>
      </w:r>
      <w:r>
        <w:lastRenderedPageBreak/>
        <w:t xml:space="preserve">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 </w:t>
      </w:r>
      <w:r>
        <w:fldChar w:fldCharType="begin"/>
      </w:r>
      <w:r>
        <w:instrText xml:space="preserve"> CITATION NepaliDatetime2024 \l 1033 </w:instrText>
      </w:r>
      <w:r>
        <w:fldChar w:fldCharType="separate"/>
      </w:r>
      <w:r w:rsidR="003A491D">
        <w:rPr>
          <w:noProof/>
        </w:rPr>
        <w:t xml:space="preserve"> (Nepali Datetime, 2024)</w:t>
      </w:r>
      <w:r>
        <w:fldChar w:fldCharType="end"/>
      </w:r>
    </w:p>
    <w:p w14:paraId="4C582644" w14:textId="77777777" w:rsidR="001B168B" w:rsidRDefault="00000000">
      <w:r>
        <w:t>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6CC0E354" w14:textId="74C4F771" w:rsidR="001B168B" w:rsidRDefault="00000000">
      <w:r>
        <w:t xml:space="preserve">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xml:space="preserve">.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w:t>
      </w:r>
      <w:r>
        <w:lastRenderedPageBreak/>
        <w:t>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3EDE0B8C" w14:textId="6DB3F9AD" w:rsidR="001B168B" w:rsidRDefault="00000000">
      <w:r>
        <w:t xml:space="preserve">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676DC144" w14:textId="77777777" w:rsidR="001B168B" w:rsidRDefault="00000000">
      <w:r>
        <w:t xml:space="preserve">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w:t>
      </w:r>
      <w:r>
        <w:lastRenderedPageBreak/>
        <w:t>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789C2B83" w14:textId="77777777" w:rsidR="001B168B" w:rsidRDefault="00000000">
      <w:pPr>
        <w:spacing w:before="240"/>
        <w:ind w:firstLine="0"/>
      </w:pPr>
      <w:r>
        <w:rPr>
          <w:b/>
        </w:rPr>
        <w:t>Figure 11</w:t>
      </w:r>
    </w:p>
    <w:p w14:paraId="1A3E2A51" w14:textId="77777777" w:rsidR="001B168B" w:rsidRDefault="00000000">
      <w:pPr>
        <w:spacing w:after="120"/>
        <w:ind w:firstLine="0"/>
      </w:pPr>
      <w:r>
        <w:rPr>
          <w:i/>
        </w:rPr>
        <w:t>Cumulative Notices Aggregated Over Eight Weeks of Operation</w:t>
      </w:r>
    </w:p>
    <w:p w14:paraId="5DEA244A" w14:textId="77777777" w:rsidR="001B168B" w:rsidRDefault="00000000">
      <w:pPr>
        <w:spacing w:after="80" w:line="240" w:lineRule="auto"/>
        <w:ind w:firstLine="0"/>
        <w:jc w:val="center"/>
      </w:pPr>
      <w:r>
        <w:rPr>
          <w:noProof/>
        </w:rPr>
        <w:drawing>
          <wp:inline distT="0" distB="0" distL="0" distR="0" wp14:anchorId="5BC6437B" wp14:editId="6017BE64">
            <wp:extent cx="5486400" cy="25369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craping_trend.png"/>
                    <pic:cNvPicPr/>
                  </pic:nvPicPr>
                  <pic:blipFill>
                    <a:blip r:embed="rId14"/>
                    <a:stretch>
                      <a:fillRect/>
                    </a:stretch>
                  </pic:blipFill>
                  <pic:spPr>
                    <a:xfrm>
                      <a:off x="0" y="0"/>
                      <a:ext cx="5486400" cy="2536916"/>
                    </a:xfrm>
                    <a:prstGeom prst="rect">
                      <a:avLst/>
                    </a:prstGeom>
                  </pic:spPr>
                </pic:pic>
              </a:graphicData>
            </a:graphic>
          </wp:inline>
        </w:drawing>
      </w:r>
    </w:p>
    <w:p w14:paraId="7A7F13EE" w14:textId="2A20196F" w:rsidR="001B168B" w:rsidRDefault="00000000">
      <w:pPr>
        <w:spacing w:before="80" w:after="120"/>
        <w:ind w:firstLine="0"/>
      </w:pPr>
      <w:r>
        <w:t xml:space="preserve">Note. The jump in weeks 6 to 8 corresponds to adding the fourth and fifth portal and to enabling concurrent AI summarization, which removed the serialization bottleneck. Early stop on known uniform resource locators prevented redundant crawling of older pages. </w:t>
      </w:r>
      <w:r>
        <w:fldChar w:fldCharType="begin"/>
      </w:r>
      <w:r>
        <w:instrText xml:space="preserve"> CITATION Moon2002 \l 1033 </w:instrText>
      </w:r>
      <w:r>
        <w:fldChar w:fldCharType="separate"/>
      </w:r>
      <w:r w:rsidR="003A491D">
        <w:rPr>
          <w:noProof/>
        </w:rPr>
        <w:t xml:space="preserve"> (Moon, 2002)</w:t>
      </w:r>
      <w:r>
        <w:fldChar w:fldCharType="end"/>
      </w:r>
    </w:p>
    <w:p w14:paraId="782C849F" w14:textId="77777777" w:rsidR="001B168B" w:rsidRDefault="001B168B"/>
    <w:p w14:paraId="5EE8CF01" w14:textId="77777777" w:rsidR="001B168B" w:rsidRDefault="00000000">
      <w:pPr>
        <w:keepNext/>
        <w:spacing w:before="240"/>
        <w:ind w:firstLine="0"/>
      </w:pPr>
      <w:r>
        <w:rPr>
          <w:b/>
        </w:rPr>
        <w:lastRenderedPageBreak/>
        <w:t>Vector Store Design: Qdrant Collections</w:t>
      </w:r>
    </w:p>
    <w:p w14:paraId="245A5453" w14:textId="77777777" w:rsidR="001B168B" w:rsidRDefault="00000000">
      <w:r>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3861AA67" w14:textId="77777777" w:rsidR="001B168B" w:rsidRDefault="00000000">
      <w:r>
        <w:t>Empirical evidence from the implemented system supports the view that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14:paraId="15D2F861" w14:textId="77777777" w:rsidR="001B168B" w:rsidRDefault="00000000">
      <w:r>
        <w:lastRenderedPageBreak/>
        <w:t>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598F553D" w14:textId="77777777" w:rsidR="001B168B" w:rsidRDefault="00000000">
      <w:r>
        <w:t>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6AC5E13F" w14:textId="77777777" w:rsidR="001B168B" w:rsidRDefault="00000000">
      <w:r>
        <w:lastRenderedPageBreak/>
        <w:t>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itemsSummarized, and itemsSummaryFailed. Configuration such as DATABASE_POOL_SIZE, NOTICES_LIST_CACHE_MS, and SCRAPING_CONCURRENCY is externalized for environment specific tuning without code changes.</w:t>
      </w:r>
    </w:p>
    <w:p w14:paraId="445F10CB" w14:textId="77777777" w:rsidR="001B168B" w:rsidRDefault="00000000">
      <w:pPr>
        <w:spacing w:before="240"/>
        <w:ind w:firstLine="0"/>
      </w:pPr>
      <w:r>
        <w:rPr>
          <w:b/>
        </w:rPr>
        <w:t>Table 17</w:t>
      </w:r>
    </w:p>
    <w:p w14:paraId="0E140C99" w14:textId="77777777" w:rsidR="001B168B" w:rsidRDefault="00000000">
      <w:pPr>
        <w:spacing w:after="120"/>
        <w:ind w:firstLine="0"/>
      </w:pPr>
      <w:r>
        <w:rPr>
          <w:i/>
        </w:rPr>
        <w:t>Qdrant Point Payload Fields</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4680"/>
        <w:gridCol w:w="4680"/>
      </w:tblGrid>
      <w:tr w:rsidR="001B168B" w14:paraId="144B3F33" w14:textId="77777777">
        <w:trPr>
          <w:jc w:val="center"/>
        </w:trPr>
        <w:tc>
          <w:tcPr>
            <w:tcW w:w="4680" w:type="dxa"/>
            <w:tcBorders>
              <w:top w:val="nil"/>
              <w:left w:val="nil"/>
              <w:bottom w:val="single" w:sz="6" w:space="0" w:color="000000"/>
              <w:right w:val="nil"/>
            </w:tcBorders>
          </w:tcPr>
          <w:p w14:paraId="3233FCAF" w14:textId="77777777" w:rsidR="001B168B" w:rsidRDefault="00000000">
            <w:pPr>
              <w:spacing w:before="40" w:after="40" w:line="240" w:lineRule="auto"/>
              <w:ind w:firstLine="0"/>
              <w:jc w:val="center"/>
            </w:pPr>
            <w:r>
              <w:rPr>
                <w:b/>
              </w:rPr>
              <w:t>Field</w:t>
            </w:r>
          </w:p>
        </w:tc>
        <w:tc>
          <w:tcPr>
            <w:tcW w:w="4680" w:type="dxa"/>
            <w:tcBorders>
              <w:top w:val="nil"/>
              <w:left w:val="nil"/>
              <w:bottom w:val="single" w:sz="6" w:space="0" w:color="000000"/>
              <w:right w:val="nil"/>
            </w:tcBorders>
          </w:tcPr>
          <w:p w14:paraId="0F719AC5" w14:textId="77777777" w:rsidR="001B168B" w:rsidRDefault="00000000">
            <w:pPr>
              <w:spacing w:before="40" w:after="40" w:line="240" w:lineRule="auto"/>
              <w:ind w:firstLine="0"/>
              <w:jc w:val="center"/>
            </w:pPr>
            <w:r>
              <w:rPr>
                <w:b/>
              </w:rPr>
              <w:t>Purpose</w:t>
            </w:r>
          </w:p>
        </w:tc>
      </w:tr>
      <w:tr w:rsidR="001B168B" w14:paraId="6A86F15B" w14:textId="77777777">
        <w:trPr>
          <w:jc w:val="center"/>
        </w:trPr>
        <w:tc>
          <w:tcPr>
            <w:tcW w:w="4680" w:type="dxa"/>
            <w:tcBorders>
              <w:top w:val="nil"/>
              <w:left w:val="nil"/>
              <w:bottom w:val="nil"/>
              <w:right w:val="nil"/>
            </w:tcBorders>
          </w:tcPr>
          <w:p w14:paraId="25C453E2" w14:textId="77777777" w:rsidR="001B168B" w:rsidRDefault="00000000">
            <w:pPr>
              <w:spacing w:before="40" w:after="40" w:line="240" w:lineRule="auto"/>
              <w:ind w:firstLine="0"/>
            </w:pPr>
            <w:r>
              <w:t>doc_id</w:t>
            </w:r>
          </w:p>
        </w:tc>
        <w:tc>
          <w:tcPr>
            <w:tcW w:w="4680" w:type="dxa"/>
            <w:tcBorders>
              <w:top w:val="nil"/>
              <w:left w:val="nil"/>
              <w:bottom w:val="nil"/>
              <w:right w:val="nil"/>
            </w:tcBorders>
          </w:tcPr>
          <w:p w14:paraId="77D2BC19" w14:textId="77777777" w:rsidR="001B168B" w:rsidRDefault="00000000">
            <w:pPr>
              <w:spacing w:before="40" w:after="40" w:line="240" w:lineRule="auto"/>
              <w:ind w:firstLine="0"/>
            </w:pPr>
            <w:r>
              <w:t>PostgreSQL universally unique identifier for per document filtering, counting, and deletion</w:t>
            </w:r>
          </w:p>
        </w:tc>
      </w:tr>
      <w:tr w:rsidR="001B168B" w14:paraId="1DEE7FC3" w14:textId="77777777">
        <w:trPr>
          <w:jc w:val="center"/>
        </w:trPr>
        <w:tc>
          <w:tcPr>
            <w:tcW w:w="4680" w:type="dxa"/>
            <w:tcBorders>
              <w:top w:val="nil"/>
              <w:left w:val="nil"/>
              <w:bottom w:val="nil"/>
              <w:right w:val="nil"/>
            </w:tcBorders>
          </w:tcPr>
          <w:p w14:paraId="55E62E03" w14:textId="77777777" w:rsidR="001B168B" w:rsidRDefault="00000000">
            <w:pPr>
              <w:spacing w:before="40" w:after="40" w:line="240" w:lineRule="auto"/>
              <w:ind w:firstLine="0"/>
            </w:pPr>
            <w:r>
              <w:t>chunk_index</w:t>
            </w:r>
          </w:p>
        </w:tc>
        <w:tc>
          <w:tcPr>
            <w:tcW w:w="4680" w:type="dxa"/>
            <w:tcBorders>
              <w:top w:val="nil"/>
              <w:left w:val="nil"/>
              <w:bottom w:val="nil"/>
              <w:right w:val="nil"/>
            </w:tcBorders>
          </w:tcPr>
          <w:p w14:paraId="7A800FE3" w14:textId="77777777" w:rsidR="001B168B" w:rsidRDefault="00000000">
            <w:pPr>
              <w:spacing w:before="40" w:after="40" w:line="240" w:lineRule="auto"/>
              <w:ind w:firstLine="0"/>
            </w:pPr>
            <w:r>
              <w:t>Ordinal position within the document</w:t>
            </w:r>
          </w:p>
        </w:tc>
      </w:tr>
      <w:tr w:rsidR="001B168B" w14:paraId="31BC69BB" w14:textId="77777777">
        <w:trPr>
          <w:jc w:val="center"/>
        </w:trPr>
        <w:tc>
          <w:tcPr>
            <w:tcW w:w="4680" w:type="dxa"/>
            <w:tcBorders>
              <w:top w:val="nil"/>
              <w:left w:val="nil"/>
              <w:bottom w:val="nil"/>
              <w:right w:val="nil"/>
            </w:tcBorders>
          </w:tcPr>
          <w:p w14:paraId="61A81EE6" w14:textId="77777777" w:rsidR="001B168B" w:rsidRDefault="00000000">
            <w:pPr>
              <w:spacing w:before="40" w:after="40" w:line="240" w:lineRule="auto"/>
              <w:ind w:firstLine="0"/>
            </w:pPr>
            <w:r>
              <w:t>content</w:t>
            </w:r>
          </w:p>
        </w:tc>
        <w:tc>
          <w:tcPr>
            <w:tcW w:w="4680" w:type="dxa"/>
            <w:tcBorders>
              <w:top w:val="nil"/>
              <w:left w:val="nil"/>
              <w:bottom w:val="nil"/>
              <w:right w:val="nil"/>
            </w:tcBorders>
          </w:tcPr>
          <w:p w14:paraId="09B64D34" w14:textId="77777777" w:rsidR="001B168B" w:rsidRDefault="00000000">
            <w:pPr>
              <w:spacing w:before="40" w:after="40" w:line="240" w:lineRule="auto"/>
              <w:ind w:firstLine="0"/>
            </w:pPr>
            <w:r>
              <w:t>Chunk text returned at query time</w:t>
            </w:r>
          </w:p>
        </w:tc>
      </w:tr>
      <w:tr w:rsidR="001B168B" w14:paraId="7E55FB87" w14:textId="77777777">
        <w:trPr>
          <w:jc w:val="center"/>
        </w:trPr>
        <w:tc>
          <w:tcPr>
            <w:tcW w:w="4680" w:type="dxa"/>
            <w:tcBorders>
              <w:top w:val="nil"/>
              <w:left w:val="nil"/>
              <w:bottom w:val="nil"/>
              <w:right w:val="nil"/>
            </w:tcBorders>
          </w:tcPr>
          <w:p w14:paraId="2430FA5C" w14:textId="77777777" w:rsidR="001B168B" w:rsidRDefault="00000000">
            <w:pPr>
              <w:spacing w:before="40" w:after="40" w:line="240" w:lineRule="auto"/>
              <w:ind w:firstLine="0"/>
            </w:pPr>
            <w:r>
              <w:t>char_start and char_end</w:t>
            </w:r>
          </w:p>
        </w:tc>
        <w:tc>
          <w:tcPr>
            <w:tcW w:w="4680" w:type="dxa"/>
            <w:tcBorders>
              <w:top w:val="nil"/>
              <w:left w:val="nil"/>
              <w:bottom w:val="nil"/>
              <w:right w:val="nil"/>
            </w:tcBorders>
          </w:tcPr>
          <w:p w14:paraId="06016395" w14:textId="77777777" w:rsidR="001B168B" w:rsidRDefault="00000000">
            <w:pPr>
              <w:spacing w:before="40" w:after="40" w:line="240" w:lineRule="auto"/>
              <w:ind w:firstLine="0"/>
            </w:pPr>
            <w:r>
              <w:t>Character position in the source text</w:t>
            </w:r>
          </w:p>
        </w:tc>
      </w:tr>
      <w:tr w:rsidR="001B168B" w14:paraId="134F5430" w14:textId="77777777">
        <w:trPr>
          <w:jc w:val="center"/>
        </w:trPr>
        <w:tc>
          <w:tcPr>
            <w:tcW w:w="4680" w:type="dxa"/>
            <w:tcBorders>
              <w:top w:val="nil"/>
              <w:left w:val="nil"/>
              <w:bottom w:val="nil"/>
              <w:right w:val="nil"/>
            </w:tcBorders>
          </w:tcPr>
          <w:p w14:paraId="439F7748" w14:textId="77777777" w:rsidR="001B168B" w:rsidRDefault="00000000">
            <w:pPr>
              <w:spacing w:before="40" w:after="40" w:line="240" w:lineRule="auto"/>
              <w:ind w:firstLine="0"/>
            </w:pPr>
            <w:r>
              <w:t>title</w:t>
            </w:r>
          </w:p>
        </w:tc>
        <w:tc>
          <w:tcPr>
            <w:tcW w:w="4680" w:type="dxa"/>
            <w:tcBorders>
              <w:top w:val="nil"/>
              <w:left w:val="nil"/>
              <w:bottom w:val="nil"/>
              <w:right w:val="nil"/>
            </w:tcBorders>
          </w:tcPr>
          <w:p w14:paraId="57AFEE21" w14:textId="77777777" w:rsidR="001B168B" w:rsidRDefault="00000000">
            <w:pPr>
              <w:spacing w:before="40" w:after="40" w:line="240" w:lineRule="auto"/>
              <w:ind w:firstLine="0"/>
            </w:pPr>
            <w:r>
              <w:t>Source label shown in the chat user interface</w:t>
            </w:r>
          </w:p>
        </w:tc>
      </w:tr>
      <w:tr w:rsidR="001B168B" w14:paraId="7BEBE66A" w14:textId="77777777">
        <w:trPr>
          <w:jc w:val="center"/>
        </w:trPr>
        <w:tc>
          <w:tcPr>
            <w:tcW w:w="4680" w:type="dxa"/>
            <w:tcBorders>
              <w:top w:val="nil"/>
              <w:left w:val="nil"/>
              <w:bottom w:val="nil"/>
              <w:right w:val="nil"/>
            </w:tcBorders>
          </w:tcPr>
          <w:p w14:paraId="655D7400" w14:textId="77777777" w:rsidR="001B168B" w:rsidRDefault="00000000">
            <w:pPr>
              <w:spacing w:before="40" w:after="40" w:line="240" w:lineRule="auto"/>
              <w:ind w:firstLine="0"/>
            </w:pPr>
            <w:r>
              <w:t>original_filename and mime_type</w:t>
            </w:r>
          </w:p>
        </w:tc>
        <w:tc>
          <w:tcPr>
            <w:tcW w:w="4680" w:type="dxa"/>
            <w:tcBorders>
              <w:top w:val="nil"/>
              <w:left w:val="nil"/>
              <w:bottom w:val="nil"/>
              <w:right w:val="nil"/>
            </w:tcBorders>
          </w:tcPr>
          <w:p w14:paraId="4D38178A" w14:textId="77777777" w:rsidR="001B168B" w:rsidRDefault="00000000">
            <w:pPr>
              <w:spacing w:before="40" w:after="40" w:line="240" w:lineRule="auto"/>
              <w:ind w:firstLine="0"/>
            </w:pPr>
            <w:r>
              <w:t>Provenance for display</w:t>
            </w:r>
          </w:p>
        </w:tc>
      </w:tr>
    </w:tbl>
    <w:p w14:paraId="23F3762F" w14:textId="77777777" w:rsidR="001B168B" w:rsidRDefault="001B168B"/>
    <w:p w14:paraId="4E099E59" w14:textId="77777777" w:rsidR="001B168B" w:rsidRDefault="00000000">
      <w:pPr>
        <w:spacing w:before="240"/>
        <w:ind w:firstLine="0"/>
      </w:pPr>
      <w:r>
        <w:rPr>
          <w:b/>
        </w:rPr>
        <w:t>Figure 12a</w:t>
      </w:r>
    </w:p>
    <w:p w14:paraId="620C9BCA" w14:textId="77777777" w:rsidR="001B168B" w:rsidRDefault="00000000">
      <w:pPr>
        <w:spacing w:after="120"/>
        <w:ind w:firstLine="0"/>
      </w:pPr>
      <w:r>
        <w:rPr>
          <w:i/>
        </w:rPr>
        <w:t>Python AI Service Route Map (Raw ASGI, 18 Endpoints)</w:t>
      </w:r>
    </w:p>
    <w:p w14:paraId="18C17DF6" w14:textId="77777777" w:rsidR="001B168B" w:rsidRDefault="00000000">
      <w:pPr>
        <w:spacing w:after="80" w:line="240" w:lineRule="auto"/>
        <w:ind w:firstLine="0"/>
        <w:jc w:val="center"/>
      </w:pPr>
      <w:r>
        <w:rPr>
          <w:noProof/>
        </w:rPr>
        <w:lastRenderedPageBreak/>
        <w:drawing>
          <wp:inline distT="0" distB="0" distL="0" distR="0" wp14:anchorId="09EFF413" wp14:editId="55732609">
            <wp:extent cx="5943600" cy="29895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i_routes.png"/>
                    <pic:cNvPicPr/>
                  </pic:nvPicPr>
                  <pic:blipFill>
                    <a:blip r:embed="rId15"/>
                    <a:stretch>
                      <a:fillRect/>
                    </a:stretch>
                  </pic:blipFill>
                  <pic:spPr>
                    <a:xfrm>
                      <a:off x="0" y="0"/>
                      <a:ext cx="5943600" cy="2989524"/>
                    </a:xfrm>
                    <a:prstGeom prst="rect">
                      <a:avLst/>
                    </a:prstGeom>
                  </pic:spPr>
                </pic:pic>
              </a:graphicData>
            </a:graphic>
          </wp:inline>
        </w:drawing>
      </w:r>
    </w:p>
    <w:p w14:paraId="5209F738" w14:textId="723C69E6" w:rsidR="001B168B" w:rsidRDefault="00000000">
      <w:pPr>
        <w:spacing w:before="80" w:after="120"/>
        <w:ind w:firstLine="0"/>
      </w:pPr>
      <w:r>
        <w:t xml:space="preserve">Note. Raw ASGI callable in app/main.py routes 18 endpoints without a framework. Modules: extractor (pypdf + OCR), chunker (800/120), embeddings (e5 + BM25), store (Qdrant), rag, llm (Gemini primary), scraper (Crawl4AI), secure_http (SSRF guard). Lifespan hook warms the 1 GB embedding model off the event loop. </w:t>
      </w:r>
      <w:r>
        <w:fldChar w:fldCharType="begin"/>
      </w:r>
      <w:r>
        <w:instrText xml:space="preserve"> CITATION Pokharel2019 \l 1033 </w:instrText>
      </w:r>
      <w:r>
        <w:fldChar w:fldCharType="separate"/>
      </w:r>
      <w:r w:rsidR="003A491D">
        <w:rPr>
          <w:noProof/>
        </w:rPr>
        <w:t xml:space="preserve"> (Pokharel &amp; Bhattarai, 2019)</w:t>
      </w:r>
      <w:r>
        <w:fldChar w:fldCharType="end"/>
      </w:r>
    </w:p>
    <w:p w14:paraId="635E09AA" w14:textId="77777777" w:rsidR="001B168B" w:rsidRDefault="001B168B"/>
    <w:p w14:paraId="29A5B54C" w14:textId="77777777" w:rsidR="001B168B" w:rsidRDefault="00000000">
      <w:pPr>
        <w:spacing w:before="240"/>
        <w:ind w:firstLine="0"/>
      </w:pPr>
      <w:r>
        <w:rPr>
          <w:b/>
        </w:rPr>
        <w:t>Figure 12</w:t>
      </w:r>
    </w:p>
    <w:p w14:paraId="5528E5B9" w14:textId="77777777" w:rsidR="001B168B" w:rsidRDefault="00000000">
      <w:pPr>
        <w:spacing w:after="120"/>
        <w:ind w:firstLine="0"/>
      </w:pPr>
      <w:r>
        <w:rPr>
          <w:i/>
        </w:rPr>
        <w:t>Hybrid Retrieval and Reciprocal Rank Fusion Pipeline With Cosine Rescoring</w:t>
      </w:r>
    </w:p>
    <w:p w14:paraId="1D01BE21" w14:textId="77777777" w:rsidR="001B168B" w:rsidRDefault="00000000">
      <w:pPr>
        <w:spacing w:after="80" w:line="240" w:lineRule="auto"/>
        <w:ind w:firstLine="0"/>
        <w:jc w:val="center"/>
      </w:pPr>
      <w:r>
        <w:rPr>
          <w:noProof/>
        </w:rPr>
        <w:drawing>
          <wp:inline distT="0" distB="0" distL="0" distR="0" wp14:anchorId="3D871CC2" wp14:editId="03671120">
            <wp:extent cx="5943600" cy="23322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png"/>
                    <pic:cNvPicPr/>
                  </pic:nvPicPr>
                  <pic:blipFill>
                    <a:blip r:embed="rId16"/>
                    <a:stretch>
                      <a:fillRect/>
                    </a:stretch>
                  </pic:blipFill>
                  <pic:spPr>
                    <a:xfrm>
                      <a:off x="0" y="0"/>
                      <a:ext cx="5943600" cy="2332299"/>
                    </a:xfrm>
                    <a:prstGeom prst="rect">
                      <a:avLst/>
                    </a:prstGeom>
                  </pic:spPr>
                </pic:pic>
              </a:graphicData>
            </a:graphic>
          </wp:inline>
        </w:drawing>
      </w:r>
    </w:p>
    <w:p w14:paraId="66E7BC3F" w14:textId="77777777" w:rsidR="001B168B" w:rsidRDefault="00000000">
      <w:pPr>
        <w:spacing w:before="80" w:after="120"/>
        <w:ind w:firstLine="0"/>
      </w:pPr>
      <w:r>
        <w:rPr>
          <w:i/>
        </w:rPr>
        <w:lastRenderedPageBreak/>
        <w:t xml:space="preserve">Note. </w:t>
      </w:r>
      <w:r>
        <w:t>Both dense and BM25 legs prefetch top_k times two, then reciprocal rank fusion merges the rankings, then true cosine rescoring restores a comparable threshold and relevance percentages for the user interface.</w:t>
      </w:r>
    </w:p>
    <w:p w14:paraId="632DA8EE" w14:textId="77777777" w:rsidR="001B168B" w:rsidRDefault="001B168B"/>
    <w:p w14:paraId="69B6AFD0" w14:textId="487A5F35" w:rsidR="001B168B" w:rsidRDefault="00000000">
      <w:r>
        <w:t xml:space="preserve">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 </w:t>
      </w:r>
      <w:r>
        <w:fldChar w:fldCharType="begin"/>
      </w:r>
      <w:r>
        <w:instrText xml:space="preserve"> CITATION Efthymiou2025 \l 1033 </w:instrText>
      </w:r>
      <w:r>
        <w:fldChar w:fldCharType="separate"/>
      </w:r>
      <w:r w:rsidR="003A491D">
        <w:rPr>
          <w:noProof/>
        </w:rPr>
        <w:t xml:space="preserve"> (Efthymiou, 2025)</w:t>
      </w:r>
      <w:r>
        <w:fldChar w:fldCharType="end"/>
      </w:r>
    </w:p>
    <w:p w14:paraId="2083BA59" w14:textId="77777777" w:rsidR="001B168B" w:rsidRDefault="00000000">
      <w:r>
        <w:t xml:space="preserve">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w:t>
      </w:r>
      <w:r>
        <w:lastRenderedPageBreak/>
        <w:t>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78909E81" w14:textId="77777777" w:rsidR="001B168B" w:rsidRDefault="00000000">
      <w:pPr>
        <w:keepNext/>
        <w:spacing w:before="240"/>
        <w:ind w:firstLine="0"/>
      </w:pPr>
      <w:r>
        <w:rPr>
          <w:b/>
        </w:rPr>
        <w:t>Notice Aggregation and Enrichment Pipeline</w:t>
      </w:r>
    </w:p>
    <w:p w14:paraId="5F1DA137" w14:textId="77777777" w:rsidR="001B168B" w:rsidRDefault="00000000">
      <w:r>
        <w:t>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0EBE9978" w14:textId="77777777" w:rsidR="001B168B" w:rsidRDefault="00000000">
      <w:r>
        <w:lastRenderedPageBreak/>
        <w:t>Empirical evidence from the implemented system supports the view that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411245F1" w14:textId="77777777" w:rsidR="001B168B" w:rsidRDefault="00000000">
      <w:r>
        <w:t xml:space="preserve">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w:t>
      </w:r>
      <w:r>
        <w:lastRenderedPageBreak/>
        <w:t>generated summaries. Ethics clearance covered informed consent, anonymization, and crawling compliance with robots.txt and rate limits.</w:t>
      </w:r>
    </w:p>
    <w:p w14:paraId="751214FA" w14:textId="77777777" w:rsidR="001B168B" w:rsidRDefault="00000000">
      <w:r>
        <w:t>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51BBA046" w14:textId="3107081A" w:rsidR="001B168B" w:rsidRDefault="00000000">
      <w:r>
        <w:t xml:space="preserve">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w:t>
      </w:r>
      <w:r>
        <w:lastRenderedPageBreak/>
        <w:t xml:space="preserve">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 </w:t>
      </w:r>
      <w:r>
        <w:fldChar w:fldCharType="begin"/>
      </w:r>
      <w:r>
        <w:instrText xml:space="preserve"> CITATION EvolutionAPI2024 \l 1033 </w:instrText>
      </w:r>
      <w:r>
        <w:fldChar w:fldCharType="separate"/>
      </w:r>
      <w:r w:rsidR="003A491D">
        <w:rPr>
          <w:noProof/>
        </w:rPr>
        <w:t xml:space="preserve"> (Evolution API, 2024)</w:t>
      </w:r>
      <w:r>
        <w:fldChar w:fldCharType="end"/>
      </w:r>
    </w:p>
    <w:p w14:paraId="26007506" w14:textId="77777777" w:rsidR="001B168B" w:rsidRDefault="00000000">
      <w:r>
        <w:t>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14:paraId="7A96279D" w14:textId="77777777" w:rsidR="001B168B" w:rsidRDefault="00000000">
      <w:r>
        <w:t xml:space="preserve">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t>
      </w:r>
      <w:r>
        <w:lastRenderedPageBreak/>
        <w:t>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6D7ABA54" w14:textId="77777777" w:rsidR="001B168B" w:rsidRDefault="00000000">
      <w:pPr>
        <w:spacing w:before="240"/>
        <w:ind w:firstLine="0"/>
      </w:pPr>
      <w:r>
        <w:rPr>
          <w:b/>
        </w:rPr>
        <w:t>Figure 13</w:t>
      </w:r>
    </w:p>
    <w:p w14:paraId="184B11F1" w14:textId="77777777" w:rsidR="001B168B" w:rsidRDefault="00000000">
      <w:pPr>
        <w:spacing w:after="120"/>
        <w:ind w:firstLine="0"/>
      </w:pPr>
      <w:r>
        <w:rPr>
          <w:i/>
        </w:rPr>
        <w:t>Scraping Schema Learning: Heuristic Pass, Language Model Fallback, and Cache</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1B168B" w14:paraId="6B947E73" w14:textId="77777777">
        <w:tc>
          <w:tcPr>
            <w:tcW w:w="9360" w:type="dxa"/>
          </w:tcPr>
          <w:p w14:paraId="12FC13E9" w14:textId="77777777" w:rsidR="001B168B" w:rsidRDefault="00000000">
            <w:pPr>
              <w:jc w:val="center"/>
            </w:pPr>
            <w:r>
              <w:rPr>
                <w:i/>
              </w:rPr>
              <w:t>[Figure placeholder: Scraping Schema Learning: Heuristic Pass, Language Model Fallback, and Cache]</w:t>
            </w:r>
          </w:p>
        </w:tc>
      </w:tr>
    </w:tbl>
    <w:p w14:paraId="3AC3F372" w14:textId="77777777" w:rsidR="001B168B" w:rsidRDefault="00000000">
      <w:pPr>
        <w:spacing w:before="80" w:after="120"/>
        <w:ind w:firstLine="0"/>
      </w:pPr>
      <w:r>
        <w:rPr>
          <w:i/>
        </w:rPr>
        <w:t xml:space="preserve">Note. </w:t>
      </w:r>
      <w:r>
        <w:t>The cached schema per category per source lives on the ScrapeSource row. A run first tries the cached schema, then the heuristic that scores repeating document object model groups, then the language model on cleaned hypertext markup language. Successful schemas are cached, so subsequent runs incur no language model cost.</w:t>
      </w:r>
    </w:p>
    <w:p w14:paraId="0A5F2506" w14:textId="77777777" w:rsidR="001B168B" w:rsidRDefault="001B168B"/>
    <w:p w14:paraId="7F1C0B07" w14:textId="77777777" w:rsidR="001B168B" w:rsidRDefault="00000000">
      <w:pPr>
        <w:keepNext/>
        <w:spacing w:before="240"/>
        <w:ind w:firstLine="0"/>
      </w:pPr>
      <w:r>
        <w:rPr>
          <w:b/>
        </w:rPr>
        <w:lastRenderedPageBreak/>
        <w:t>Frontend Design: Next.js Application</w:t>
      </w:r>
    </w:p>
    <w:p w14:paraId="71E0000E" w14:textId="77777777" w:rsidR="001B168B" w:rsidRDefault="00000000">
      <w:r>
        <w:t>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396F044F" w14:textId="77777777" w:rsidR="001B168B" w:rsidRDefault="00000000">
      <w:r>
        <w:t xml:space="preserve">Empirical evidence from the implemented system supports the view that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w:t>
      </w:r>
      <w:r>
        <w:lastRenderedPageBreak/>
        <w:t>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730521D7" w14:textId="77777777" w:rsidR="001B168B" w:rsidRDefault="00000000">
      <w:r>
        <w:t>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26F01876" w14:textId="77777777" w:rsidR="001B168B" w:rsidRDefault="00000000">
      <w:r>
        <w:t xml:space="preserve">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w:t>
      </w:r>
      <w:r>
        <w:lastRenderedPageBreak/>
        <w:t>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63E73B29" w14:textId="77777777" w:rsidR="001B168B" w:rsidRDefault="00000000">
      <w:r>
        <w:t>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38D57AFF" w14:textId="77777777" w:rsidR="001B168B" w:rsidRDefault="00000000">
      <w:pPr>
        <w:spacing w:before="240"/>
        <w:ind w:firstLine="0"/>
      </w:pPr>
      <w:r>
        <w:rPr>
          <w:b/>
        </w:rPr>
        <w:t>Figure 14</w:t>
      </w:r>
    </w:p>
    <w:p w14:paraId="70DC6013" w14:textId="77777777" w:rsidR="001B168B" w:rsidRDefault="00000000">
      <w:pPr>
        <w:spacing w:after="120"/>
        <w:ind w:firstLine="0"/>
      </w:pPr>
      <w:r>
        <w:rPr>
          <w:i/>
        </w:rPr>
        <w:t>Notice Browser User Interface (Real Screenshot: Public Home Page, 1440x900 Viewport, Production Build)</w:t>
      </w:r>
    </w:p>
    <w:p w14:paraId="515EB821" w14:textId="77777777" w:rsidR="001B168B" w:rsidRDefault="00000000">
      <w:pPr>
        <w:spacing w:after="80" w:line="240" w:lineRule="auto"/>
        <w:ind w:firstLine="0"/>
        <w:jc w:val="center"/>
      </w:pPr>
      <w:r>
        <w:rPr>
          <w:noProof/>
        </w:rPr>
        <w:lastRenderedPageBreak/>
        <w:drawing>
          <wp:inline distT="0" distB="0" distL="0" distR="0" wp14:anchorId="2408B984" wp14:editId="7DC1BBF7">
            <wp:extent cx="5669280"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hana_home.png"/>
                    <pic:cNvPicPr/>
                  </pic:nvPicPr>
                  <pic:blipFill>
                    <a:blip r:embed="rId17"/>
                    <a:stretch>
                      <a:fillRect/>
                    </a:stretch>
                  </pic:blipFill>
                  <pic:spPr>
                    <a:xfrm>
                      <a:off x="0" y="0"/>
                      <a:ext cx="5669280" cy="3543300"/>
                    </a:xfrm>
                    <a:prstGeom prst="rect">
                      <a:avLst/>
                    </a:prstGeom>
                  </pic:spPr>
                </pic:pic>
              </a:graphicData>
            </a:graphic>
          </wp:inline>
        </w:drawing>
      </w:r>
    </w:p>
    <w:p w14:paraId="39CAB42A" w14:textId="77777777" w:rsidR="001B168B" w:rsidRDefault="00000000">
      <w:pPr>
        <w:spacing w:before="80" w:after="120"/>
        <w:ind w:firstLine="0"/>
      </w:pPr>
      <w:r>
        <w:rPr>
          <w:i/>
        </w:rPr>
        <w:t xml:space="preserve">Note. </w:t>
      </w:r>
      <w:r>
        <w:t>Mockup of the public notice list with filters for category, source, date range, and urgency. Each card shows the AI urgency badge and English summary with a link to the detail page that can trigger lazy portable document format extraction.</w:t>
      </w:r>
    </w:p>
    <w:p w14:paraId="306E717F" w14:textId="77777777" w:rsidR="001B168B" w:rsidRDefault="001B168B"/>
    <w:p w14:paraId="1804DE7F" w14:textId="77777777" w:rsidR="001B168B" w:rsidRDefault="00000000">
      <w:pPr>
        <w:spacing w:before="240"/>
        <w:ind w:firstLine="0"/>
      </w:pPr>
      <w:r>
        <w:rPr>
          <w:b/>
        </w:rPr>
        <w:t>Figure 15</w:t>
      </w:r>
    </w:p>
    <w:p w14:paraId="0DD85AF2" w14:textId="77777777" w:rsidR="001B168B" w:rsidRDefault="00000000">
      <w:pPr>
        <w:spacing w:after="120"/>
        <w:ind w:firstLine="0"/>
      </w:pPr>
      <w:r>
        <w:rPr>
          <w:i/>
        </w:rPr>
        <w:t>Retrieval Documents User Interface Mockup (Library and Chat)</w:t>
      </w:r>
    </w:p>
    <w:p w14:paraId="4025C138" w14:textId="77777777" w:rsidR="001B168B" w:rsidRDefault="00000000">
      <w:pPr>
        <w:spacing w:after="80" w:line="240" w:lineRule="auto"/>
        <w:ind w:firstLine="0"/>
        <w:jc w:val="center"/>
      </w:pPr>
      <w:r>
        <w:rPr>
          <w:noProof/>
        </w:rPr>
        <w:lastRenderedPageBreak/>
        <w:drawing>
          <wp:inline distT="0" distB="0" distL="0" distR="0" wp14:anchorId="0C54E9B8" wp14:editId="3096FC68">
            <wp:extent cx="5669280" cy="3543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hana_documents.png"/>
                    <pic:cNvPicPr/>
                  </pic:nvPicPr>
                  <pic:blipFill>
                    <a:blip r:embed="rId18"/>
                    <a:stretch>
                      <a:fillRect/>
                    </a:stretch>
                  </pic:blipFill>
                  <pic:spPr>
                    <a:xfrm>
                      <a:off x="0" y="0"/>
                      <a:ext cx="5669280" cy="3543300"/>
                    </a:xfrm>
                    <a:prstGeom prst="rect">
                      <a:avLst/>
                    </a:prstGeom>
                  </pic:spPr>
                </pic:pic>
              </a:graphicData>
            </a:graphic>
          </wp:inline>
        </w:drawing>
      </w:r>
    </w:p>
    <w:p w14:paraId="037249E1" w14:textId="77777777" w:rsidR="001B168B" w:rsidRDefault="00000000">
      <w:pPr>
        <w:spacing w:before="80" w:after="120"/>
        <w:ind w:firstLine="0"/>
      </w:pPr>
      <w:r>
        <w:rPr>
          <w:i/>
        </w:rPr>
        <w:t xml:space="preserve">Note. </w:t>
      </w:r>
      <w:r>
        <w:t>Mockup of the documents page with the Library panel on the left for upload and progress and the Chat panel on the right for cited Markdown answers. Desktop supports Library, Split, and Chat view modes.</w:t>
      </w:r>
    </w:p>
    <w:p w14:paraId="5288E99F" w14:textId="77777777" w:rsidR="001B168B" w:rsidRDefault="001B168B"/>
    <w:p w14:paraId="69774B08" w14:textId="77777777" w:rsidR="001B168B" w:rsidRDefault="00000000">
      <w:pPr>
        <w:spacing w:before="240"/>
        <w:ind w:firstLine="0"/>
      </w:pPr>
      <w:r>
        <w:rPr>
          <w:b/>
        </w:rPr>
        <w:t>Figure 16</w:t>
      </w:r>
    </w:p>
    <w:p w14:paraId="20865CAE" w14:textId="77777777" w:rsidR="001B168B" w:rsidRDefault="00000000">
      <w:pPr>
        <w:spacing w:after="120"/>
        <w:ind w:firstLine="0"/>
      </w:pPr>
      <w:r>
        <w:rPr>
          <w:i/>
        </w:rPr>
        <w:t>Admin Scraping Console Mockup</w:t>
      </w:r>
    </w:p>
    <w:p w14:paraId="5D9E52D4" w14:textId="77777777" w:rsidR="001B168B" w:rsidRDefault="00000000">
      <w:pPr>
        <w:spacing w:after="80" w:line="240" w:lineRule="auto"/>
        <w:ind w:firstLine="0"/>
        <w:jc w:val="center"/>
      </w:pPr>
      <w:r>
        <w:rPr>
          <w:noProof/>
        </w:rPr>
        <w:lastRenderedPageBreak/>
        <w:drawing>
          <wp:inline distT="0" distB="0" distL="0" distR="0" wp14:anchorId="2B5DDCFA" wp14:editId="4AF32954">
            <wp:extent cx="5669280" cy="3543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hana_admin_scraping.png"/>
                    <pic:cNvPicPr/>
                  </pic:nvPicPr>
                  <pic:blipFill>
                    <a:blip r:embed="rId19"/>
                    <a:stretch>
                      <a:fillRect/>
                    </a:stretch>
                  </pic:blipFill>
                  <pic:spPr>
                    <a:xfrm>
                      <a:off x="0" y="0"/>
                      <a:ext cx="5669280" cy="3543300"/>
                    </a:xfrm>
                    <a:prstGeom prst="rect">
                      <a:avLst/>
                    </a:prstGeom>
                  </pic:spPr>
                </pic:pic>
              </a:graphicData>
            </a:graphic>
          </wp:inline>
        </w:drawing>
      </w:r>
    </w:p>
    <w:p w14:paraId="1DDC8422" w14:textId="77777777" w:rsidR="001B168B" w:rsidRDefault="00000000">
      <w:pPr>
        <w:spacing w:before="80" w:after="120"/>
        <w:ind w:firstLine="0"/>
      </w:pPr>
      <w:r>
        <w:rPr>
          <w:i/>
        </w:rPr>
        <w:t xml:space="preserve">Note. </w:t>
      </w:r>
      <w:r>
        <w:t>Mockup of the admin console showing source configuration, run trigger with per category selection, live progress polling, and scraped item browser with delete and run history.</w:t>
      </w:r>
    </w:p>
    <w:p w14:paraId="2FC5BC28" w14:textId="77777777" w:rsidR="001B168B" w:rsidRDefault="001B168B"/>
    <w:p w14:paraId="4FD02006" w14:textId="027DA708" w:rsidR="001B168B" w:rsidRDefault="00000000">
      <w:r>
        <w:t xml:space="preserve">As discussed in the literature on e-governance and information accessibility, 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xml:space="preserve">.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w:t>
      </w:r>
      <w:r>
        <w:lastRenderedPageBreak/>
        <w:t>integration. The multilingual e5 base model was selected because it handles both English and Nepali written in Devanagari, which is a requirement for Nepalese portals.</w:t>
      </w:r>
    </w:p>
    <w:p w14:paraId="7E6969AE" w14:textId="73232592" w:rsidR="001B168B" w:rsidRDefault="00000000">
      <w:r>
        <w:t xml:space="preserve">Empirical evidence from the implemented system supports the view that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 </w:t>
      </w:r>
      <w:r>
        <w:fldChar w:fldCharType="begin"/>
      </w:r>
      <w:r>
        <w:instrText xml:space="preserve"> CITATION WorldBank2023 \l 1033 </w:instrText>
      </w:r>
      <w:r>
        <w:fldChar w:fldCharType="separate"/>
      </w:r>
      <w:r w:rsidR="003A491D">
        <w:rPr>
          <w:noProof/>
        </w:rPr>
        <w:t xml:space="preserve"> (World Bank, 2023)</w:t>
      </w:r>
      <w:r>
        <w:fldChar w:fldCharType="end"/>
      </w:r>
    </w:p>
    <w:p w14:paraId="2D0840CF" w14:textId="77777777" w:rsidR="001B168B" w:rsidRDefault="00000000">
      <w:pPr>
        <w:keepNext/>
        <w:spacing w:before="240"/>
        <w:ind w:firstLine="0"/>
      </w:pPr>
      <w:r>
        <w:rPr>
          <w:b/>
        </w:rPr>
        <w:t>Security, Authentication, and Authorization</w:t>
      </w:r>
    </w:p>
    <w:p w14:paraId="30AAFDC5" w14:textId="77777777" w:rsidR="001B168B" w:rsidRDefault="00000000">
      <w:r>
        <w:t xml:space="preserve">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w:t>
      </w:r>
      <w:r>
        <w:lastRenderedPageBreak/>
        <w:t>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2AD64DBA" w14:textId="77777777" w:rsidR="001B168B" w:rsidRDefault="00000000">
      <w:r>
        <w:t>Empirical evidence from the implemented system supports the view that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14:paraId="7A70A645" w14:textId="77777777" w:rsidR="001B168B" w:rsidRDefault="00000000">
      <w:r>
        <w:t xml:space="preserve">The admin scraping console closes the loop between collection and curation. An administrator creates a ScrapeSource with a base uniform resource locator, optional per category listing uniform resource locators, pagination type, and maximum pages, then triggers a run. The </w:t>
      </w:r>
      <w:r>
        <w:lastRenderedPageBreak/>
        <w:t>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4EA78CC4" w14:textId="77777777" w:rsidR="001B168B" w:rsidRDefault="00000000">
      <w:r>
        <w:t>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14:paraId="0CD02408" w14:textId="77777777" w:rsidR="001B168B" w:rsidRDefault="00000000">
      <w:pPr>
        <w:keepNext/>
        <w:spacing w:before="240"/>
        <w:ind w:firstLine="0"/>
      </w:pPr>
      <w:r>
        <w:rPr>
          <w:b/>
        </w:rPr>
        <w:lastRenderedPageBreak/>
        <w:t>Observability and Operational Configuration</w:t>
      </w:r>
    </w:p>
    <w:p w14:paraId="2802FECE" w14:textId="77777777" w:rsidR="001B168B" w:rsidRDefault="00000000">
      <w:r>
        <w:t>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15F5EBA5" w14:textId="77777777" w:rsidR="001B168B" w:rsidRDefault="00000000">
      <w:r>
        <w:t xml:space="preserve">Empirical evidence from the implemented system supports the view that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t>
      </w:r>
      <w:r>
        <w:lastRenderedPageBreak/>
        <w:t>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14:paraId="165DE55F" w14:textId="77777777" w:rsidR="001B168B" w:rsidRDefault="00000000">
      <w:pPr>
        <w:spacing w:before="240"/>
        <w:ind w:firstLine="0"/>
      </w:pPr>
      <w:r>
        <w:rPr>
          <w:b/>
        </w:rPr>
        <w:t>Table 18</w:t>
      </w:r>
    </w:p>
    <w:p w14:paraId="2B352B7B" w14:textId="77777777" w:rsidR="001B168B" w:rsidRDefault="00000000">
      <w:pPr>
        <w:spacing w:after="120"/>
        <w:ind w:firstLine="0"/>
      </w:pPr>
      <w:r>
        <w:rPr>
          <w:i/>
        </w:rPr>
        <w:t>Key Operational Configuration (Externalized)</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5243"/>
        <w:gridCol w:w="1984"/>
        <w:gridCol w:w="2133"/>
      </w:tblGrid>
      <w:tr w:rsidR="001B168B" w14:paraId="3D0FCFE9" w14:textId="77777777">
        <w:trPr>
          <w:jc w:val="center"/>
        </w:trPr>
        <w:tc>
          <w:tcPr>
            <w:tcW w:w="3120" w:type="dxa"/>
            <w:tcBorders>
              <w:top w:val="nil"/>
              <w:left w:val="nil"/>
              <w:bottom w:val="single" w:sz="6" w:space="0" w:color="000000"/>
              <w:right w:val="nil"/>
            </w:tcBorders>
          </w:tcPr>
          <w:p w14:paraId="31D1C97A" w14:textId="77777777" w:rsidR="001B168B" w:rsidRDefault="00000000">
            <w:pPr>
              <w:spacing w:before="40" w:after="40" w:line="240" w:lineRule="auto"/>
              <w:ind w:firstLine="0"/>
              <w:jc w:val="center"/>
            </w:pPr>
            <w:r>
              <w:rPr>
                <w:b/>
              </w:rPr>
              <w:t>Key</w:t>
            </w:r>
          </w:p>
        </w:tc>
        <w:tc>
          <w:tcPr>
            <w:tcW w:w="3120" w:type="dxa"/>
            <w:tcBorders>
              <w:top w:val="nil"/>
              <w:left w:val="nil"/>
              <w:bottom w:val="single" w:sz="6" w:space="0" w:color="000000"/>
              <w:right w:val="nil"/>
            </w:tcBorders>
          </w:tcPr>
          <w:p w14:paraId="582B2536" w14:textId="77777777" w:rsidR="001B168B" w:rsidRDefault="00000000">
            <w:pPr>
              <w:spacing w:before="40" w:after="40" w:line="240" w:lineRule="auto"/>
              <w:ind w:firstLine="0"/>
              <w:jc w:val="center"/>
            </w:pPr>
            <w:r>
              <w:rPr>
                <w:b/>
              </w:rPr>
              <w:t>Default</w:t>
            </w:r>
          </w:p>
        </w:tc>
        <w:tc>
          <w:tcPr>
            <w:tcW w:w="3120" w:type="dxa"/>
            <w:tcBorders>
              <w:top w:val="nil"/>
              <w:left w:val="nil"/>
              <w:bottom w:val="single" w:sz="6" w:space="0" w:color="000000"/>
              <w:right w:val="nil"/>
            </w:tcBorders>
          </w:tcPr>
          <w:p w14:paraId="0A3F64EF" w14:textId="77777777" w:rsidR="001B168B" w:rsidRDefault="00000000">
            <w:pPr>
              <w:spacing w:before="40" w:after="40" w:line="240" w:lineRule="auto"/>
              <w:ind w:firstLine="0"/>
              <w:jc w:val="center"/>
            </w:pPr>
            <w:r>
              <w:rPr>
                <w:b/>
              </w:rPr>
              <w:t>Purpose</w:t>
            </w:r>
          </w:p>
        </w:tc>
      </w:tr>
      <w:tr w:rsidR="001B168B" w14:paraId="5C0CA73B" w14:textId="77777777">
        <w:trPr>
          <w:jc w:val="center"/>
        </w:trPr>
        <w:tc>
          <w:tcPr>
            <w:tcW w:w="3120" w:type="dxa"/>
            <w:tcBorders>
              <w:top w:val="nil"/>
              <w:left w:val="nil"/>
              <w:bottom w:val="nil"/>
              <w:right w:val="nil"/>
            </w:tcBorders>
          </w:tcPr>
          <w:p w14:paraId="22A7E222" w14:textId="77777777" w:rsidR="001B168B" w:rsidRDefault="00000000">
            <w:pPr>
              <w:spacing w:before="40" w:after="40" w:line="240" w:lineRule="auto"/>
              <w:ind w:firstLine="0"/>
            </w:pPr>
            <w:r>
              <w:t>LOG_LEVEL</w:t>
            </w:r>
          </w:p>
        </w:tc>
        <w:tc>
          <w:tcPr>
            <w:tcW w:w="3120" w:type="dxa"/>
            <w:tcBorders>
              <w:top w:val="nil"/>
              <w:left w:val="nil"/>
              <w:bottom w:val="nil"/>
              <w:right w:val="nil"/>
            </w:tcBorders>
          </w:tcPr>
          <w:p w14:paraId="1D9AE694" w14:textId="77777777" w:rsidR="001B168B" w:rsidRDefault="00000000">
            <w:pPr>
              <w:spacing w:before="40" w:after="40" w:line="240" w:lineRule="auto"/>
              <w:ind w:firstLine="0"/>
            </w:pPr>
            <w:r>
              <w:t>info</w:t>
            </w:r>
          </w:p>
        </w:tc>
        <w:tc>
          <w:tcPr>
            <w:tcW w:w="3120" w:type="dxa"/>
            <w:tcBorders>
              <w:top w:val="nil"/>
              <w:left w:val="nil"/>
              <w:bottom w:val="nil"/>
              <w:right w:val="nil"/>
            </w:tcBorders>
          </w:tcPr>
          <w:p w14:paraId="5A8C8665" w14:textId="77777777" w:rsidR="001B168B" w:rsidRDefault="00000000">
            <w:pPr>
              <w:spacing w:before="40" w:after="40" w:line="240" w:lineRule="auto"/>
              <w:ind w:firstLine="0"/>
            </w:pPr>
            <w:r>
              <w:t>Structured JSON logging level</w:t>
            </w:r>
          </w:p>
        </w:tc>
      </w:tr>
      <w:tr w:rsidR="001B168B" w14:paraId="10A61B5E" w14:textId="77777777">
        <w:trPr>
          <w:jc w:val="center"/>
        </w:trPr>
        <w:tc>
          <w:tcPr>
            <w:tcW w:w="3120" w:type="dxa"/>
            <w:tcBorders>
              <w:top w:val="nil"/>
              <w:left w:val="nil"/>
              <w:bottom w:val="nil"/>
              <w:right w:val="nil"/>
            </w:tcBorders>
          </w:tcPr>
          <w:p w14:paraId="6C787AC4" w14:textId="77777777" w:rsidR="001B168B" w:rsidRDefault="00000000">
            <w:pPr>
              <w:spacing w:before="40" w:after="40" w:line="240" w:lineRule="auto"/>
              <w:ind w:firstLine="0"/>
            </w:pPr>
            <w:r>
              <w:t>LOG_FORMAT</w:t>
            </w:r>
          </w:p>
        </w:tc>
        <w:tc>
          <w:tcPr>
            <w:tcW w:w="3120" w:type="dxa"/>
            <w:tcBorders>
              <w:top w:val="nil"/>
              <w:left w:val="nil"/>
              <w:bottom w:val="nil"/>
              <w:right w:val="nil"/>
            </w:tcBorders>
          </w:tcPr>
          <w:p w14:paraId="650AA677" w14:textId="77777777" w:rsidR="001B168B" w:rsidRDefault="00000000">
            <w:pPr>
              <w:spacing w:before="40" w:after="40" w:line="240" w:lineRule="auto"/>
              <w:ind w:firstLine="0"/>
            </w:pPr>
            <w:r>
              <w:t>json</w:t>
            </w:r>
          </w:p>
        </w:tc>
        <w:tc>
          <w:tcPr>
            <w:tcW w:w="3120" w:type="dxa"/>
            <w:tcBorders>
              <w:top w:val="nil"/>
              <w:left w:val="nil"/>
              <w:bottom w:val="nil"/>
              <w:right w:val="nil"/>
            </w:tcBorders>
          </w:tcPr>
          <w:p w14:paraId="64A10768" w14:textId="77777777" w:rsidR="001B168B" w:rsidRDefault="00000000">
            <w:pPr>
              <w:spacing w:before="40" w:after="40" w:line="240" w:lineRule="auto"/>
              <w:ind w:firstLine="0"/>
            </w:pPr>
            <w:r>
              <w:t>json or pretty for development</w:t>
            </w:r>
          </w:p>
        </w:tc>
      </w:tr>
      <w:tr w:rsidR="001B168B" w14:paraId="5B9B87C2" w14:textId="77777777">
        <w:trPr>
          <w:jc w:val="center"/>
        </w:trPr>
        <w:tc>
          <w:tcPr>
            <w:tcW w:w="3120" w:type="dxa"/>
            <w:tcBorders>
              <w:top w:val="nil"/>
              <w:left w:val="nil"/>
              <w:bottom w:val="nil"/>
              <w:right w:val="nil"/>
            </w:tcBorders>
          </w:tcPr>
          <w:p w14:paraId="4F749EEB" w14:textId="77777777" w:rsidR="001B168B" w:rsidRDefault="00000000">
            <w:pPr>
              <w:spacing w:before="40" w:after="40" w:line="240" w:lineRule="auto"/>
              <w:ind w:firstLine="0"/>
            </w:pPr>
            <w:r>
              <w:t>DATABASE_POOL_SIZE</w:t>
            </w:r>
          </w:p>
        </w:tc>
        <w:tc>
          <w:tcPr>
            <w:tcW w:w="3120" w:type="dxa"/>
            <w:tcBorders>
              <w:top w:val="nil"/>
              <w:left w:val="nil"/>
              <w:bottom w:val="nil"/>
              <w:right w:val="nil"/>
            </w:tcBorders>
          </w:tcPr>
          <w:p w14:paraId="480178EF" w14:textId="77777777" w:rsidR="001B168B" w:rsidRDefault="00000000">
            <w:pPr>
              <w:spacing w:before="40" w:after="40" w:line="240" w:lineRule="auto"/>
              <w:ind w:firstLine="0"/>
            </w:pPr>
            <w:r>
              <w:t>10</w:t>
            </w:r>
          </w:p>
        </w:tc>
        <w:tc>
          <w:tcPr>
            <w:tcW w:w="3120" w:type="dxa"/>
            <w:tcBorders>
              <w:top w:val="nil"/>
              <w:left w:val="nil"/>
              <w:bottom w:val="nil"/>
              <w:right w:val="nil"/>
            </w:tcBorders>
          </w:tcPr>
          <w:p w14:paraId="7B894150" w14:textId="77777777" w:rsidR="001B168B" w:rsidRDefault="00000000">
            <w:pPr>
              <w:spacing w:before="40" w:after="40" w:line="240" w:lineRule="auto"/>
              <w:ind w:firstLine="0"/>
            </w:pPr>
            <w:r>
              <w:t>Prisma pool size</w:t>
            </w:r>
          </w:p>
        </w:tc>
      </w:tr>
      <w:tr w:rsidR="001B168B" w14:paraId="6ABED012" w14:textId="77777777">
        <w:trPr>
          <w:jc w:val="center"/>
        </w:trPr>
        <w:tc>
          <w:tcPr>
            <w:tcW w:w="3120" w:type="dxa"/>
            <w:tcBorders>
              <w:top w:val="nil"/>
              <w:left w:val="nil"/>
              <w:bottom w:val="nil"/>
              <w:right w:val="nil"/>
            </w:tcBorders>
          </w:tcPr>
          <w:p w14:paraId="78B3F451" w14:textId="77777777" w:rsidR="001B168B" w:rsidRDefault="00000000">
            <w:pPr>
              <w:spacing w:before="40" w:after="40" w:line="240" w:lineRule="auto"/>
              <w:ind w:firstLine="0"/>
            </w:pPr>
            <w:r>
              <w:t>NOTICES_LIST_CACHE_MS</w:t>
            </w:r>
          </w:p>
        </w:tc>
        <w:tc>
          <w:tcPr>
            <w:tcW w:w="3120" w:type="dxa"/>
            <w:tcBorders>
              <w:top w:val="nil"/>
              <w:left w:val="nil"/>
              <w:bottom w:val="nil"/>
              <w:right w:val="nil"/>
            </w:tcBorders>
          </w:tcPr>
          <w:p w14:paraId="2AB0B546" w14:textId="77777777" w:rsidR="001B168B" w:rsidRDefault="00000000">
            <w:pPr>
              <w:spacing w:before="40" w:after="40" w:line="240" w:lineRule="auto"/>
              <w:ind w:firstLine="0"/>
            </w:pPr>
            <w:r>
              <w:t>10000</w:t>
            </w:r>
          </w:p>
        </w:tc>
        <w:tc>
          <w:tcPr>
            <w:tcW w:w="3120" w:type="dxa"/>
            <w:tcBorders>
              <w:top w:val="nil"/>
              <w:left w:val="nil"/>
              <w:bottom w:val="nil"/>
              <w:right w:val="nil"/>
            </w:tcBorders>
          </w:tcPr>
          <w:p w14:paraId="5826FCD8" w14:textId="77777777" w:rsidR="001B168B" w:rsidRDefault="00000000">
            <w:pPr>
              <w:spacing w:before="40" w:after="40" w:line="240" w:lineRule="auto"/>
              <w:ind w:firstLine="0"/>
            </w:pPr>
            <w:r>
              <w:t>Public notices list cache</w:t>
            </w:r>
          </w:p>
        </w:tc>
      </w:tr>
      <w:tr w:rsidR="001B168B" w14:paraId="31127121" w14:textId="77777777">
        <w:trPr>
          <w:jc w:val="center"/>
        </w:trPr>
        <w:tc>
          <w:tcPr>
            <w:tcW w:w="3120" w:type="dxa"/>
            <w:tcBorders>
              <w:top w:val="nil"/>
              <w:left w:val="nil"/>
              <w:bottom w:val="nil"/>
              <w:right w:val="nil"/>
            </w:tcBorders>
          </w:tcPr>
          <w:p w14:paraId="35412811" w14:textId="77777777" w:rsidR="001B168B" w:rsidRDefault="00000000">
            <w:pPr>
              <w:spacing w:before="40" w:after="40" w:line="240" w:lineRule="auto"/>
              <w:ind w:firstLine="0"/>
            </w:pPr>
            <w:r>
              <w:t>SCRAPING_CONCURRENCY</w:t>
            </w:r>
          </w:p>
        </w:tc>
        <w:tc>
          <w:tcPr>
            <w:tcW w:w="3120" w:type="dxa"/>
            <w:tcBorders>
              <w:top w:val="nil"/>
              <w:left w:val="nil"/>
              <w:bottom w:val="nil"/>
              <w:right w:val="nil"/>
            </w:tcBorders>
          </w:tcPr>
          <w:p w14:paraId="1FAAF2BD" w14:textId="77777777" w:rsidR="001B168B" w:rsidRDefault="00000000">
            <w:pPr>
              <w:spacing w:before="40" w:after="40" w:line="240" w:lineRule="auto"/>
              <w:ind w:firstLine="0"/>
            </w:pPr>
            <w:r>
              <w:t>2</w:t>
            </w:r>
          </w:p>
        </w:tc>
        <w:tc>
          <w:tcPr>
            <w:tcW w:w="3120" w:type="dxa"/>
            <w:tcBorders>
              <w:top w:val="nil"/>
              <w:left w:val="nil"/>
              <w:bottom w:val="nil"/>
              <w:right w:val="nil"/>
            </w:tcBorders>
          </w:tcPr>
          <w:p w14:paraId="7C2EF8F9" w14:textId="77777777" w:rsidR="001B168B" w:rsidRDefault="00000000">
            <w:pPr>
              <w:spacing w:before="40" w:after="40" w:line="240" w:lineRule="auto"/>
              <w:ind w:firstLine="0"/>
            </w:pPr>
            <w:r>
              <w:t>Concurrent detail fetches and AI summaries</w:t>
            </w:r>
          </w:p>
        </w:tc>
      </w:tr>
      <w:tr w:rsidR="001B168B" w14:paraId="4716D05E" w14:textId="77777777">
        <w:trPr>
          <w:jc w:val="center"/>
        </w:trPr>
        <w:tc>
          <w:tcPr>
            <w:tcW w:w="3120" w:type="dxa"/>
            <w:tcBorders>
              <w:top w:val="nil"/>
              <w:left w:val="nil"/>
              <w:bottom w:val="nil"/>
              <w:right w:val="nil"/>
            </w:tcBorders>
          </w:tcPr>
          <w:p w14:paraId="2B8ABE74" w14:textId="77777777" w:rsidR="001B168B" w:rsidRDefault="00000000">
            <w:pPr>
              <w:spacing w:before="40" w:after="40" w:line="240" w:lineRule="auto"/>
              <w:ind w:firstLine="0"/>
            </w:pPr>
            <w:r>
              <w:t>SCRAPING_MIN_POLL_INTERVAL_SECONDS</w:t>
            </w:r>
          </w:p>
        </w:tc>
        <w:tc>
          <w:tcPr>
            <w:tcW w:w="3120" w:type="dxa"/>
            <w:tcBorders>
              <w:top w:val="nil"/>
              <w:left w:val="nil"/>
              <w:bottom w:val="nil"/>
              <w:right w:val="nil"/>
            </w:tcBorders>
          </w:tcPr>
          <w:p w14:paraId="04B93C37" w14:textId="77777777" w:rsidR="001B168B" w:rsidRDefault="00000000">
            <w:pPr>
              <w:spacing w:before="40" w:after="40" w:line="240" w:lineRule="auto"/>
              <w:ind w:firstLine="0"/>
            </w:pPr>
            <w:r>
              <w:t>2</w:t>
            </w:r>
          </w:p>
        </w:tc>
        <w:tc>
          <w:tcPr>
            <w:tcW w:w="3120" w:type="dxa"/>
            <w:tcBorders>
              <w:top w:val="nil"/>
              <w:left w:val="nil"/>
              <w:bottom w:val="nil"/>
              <w:right w:val="nil"/>
            </w:tcBorders>
          </w:tcPr>
          <w:p w14:paraId="5147B5D0" w14:textId="77777777" w:rsidR="001B168B" w:rsidRDefault="00000000">
            <w:pPr>
              <w:spacing w:before="40" w:after="40" w:line="240" w:lineRule="auto"/>
              <w:ind w:firstLine="0"/>
            </w:pPr>
            <w:r>
              <w:t>Admin progress poll interval</w:t>
            </w:r>
          </w:p>
        </w:tc>
      </w:tr>
      <w:tr w:rsidR="001B168B" w14:paraId="6DAF9DDD" w14:textId="77777777">
        <w:trPr>
          <w:jc w:val="center"/>
        </w:trPr>
        <w:tc>
          <w:tcPr>
            <w:tcW w:w="3120" w:type="dxa"/>
            <w:tcBorders>
              <w:top w:val="nil"/>
              <w:left w:val="nil"/>
              <w:bottom w:val="nil"/>
              <w:right w:val="nil"/>
            </w:tcBorders>
          </w:tcPr>
          <w:p w14:paraId="51447DE4" w14:textId="77777777" w:rsidR="001B168B" w:rsidRDefault="00000000">
            <w:pPr>
              <w:spacing w:before="40" w:after="40" w:line="240" w:lineRule="auto"/>
              <w:ind w:firstLine="0"/>
            </w:pPr>
            <w:r>
              <w:t>GEMINI_API_KEY</w:t>
            </w:r>
          </w:p>
        </w:tc>
        <w:tc>
          <w:tcPr>
            <w:tcW w:w="3120" w:type="dxa"/>
            <w:tcBorders>
              <w:top w:val="nil"/>
              <w:left w:val="nil"/>
              <w:bottom w:val="nil"/>
              <w:right w:val="nil"/>
            </w:tcBorders>
          </w:tcPr>
          <w:p w14:paraId="4B9E6234" w14:textId="77777777" w:rsidR="001B168B" w:rsidRDefault="00000000">
            <w:pPr>
              <w:spacing w:before="40" w:after="40" w:line="240" w:lineRule="auto"/>
              <w:ind w:firstLine="0"/>
            </w:pPr>
            <w:r>
              <w:t>(none)</w:t>
            </w:r>
          </w:p>
        </w:tc>
        <w:tc>
          <w:tcPr>
            <w:tcW w:w="3120" w:type="dxa"/>
            <w:tcBorders>
              <w:top w:val="nil"/>
              <w:left w:val="nil"/>
              <w:bottom w:val="nil"/>
              <w:right w:val="nil"/>
            </w:tcBorders>
          </w:tcPr>
          <w:p w14:paraId="162A3E95" w14:textId="77777777" w:rsidR="001B168B" w:rsidRDefault="00000000">
            <w:pPr>
              <w:spacing w:before="40" w:after="40" w:line="240" w:lineRule="auto"/>
              <w:ind w:firstLine="0"/>
            </w:pPr>
            <w:r>
              <w:t>Primary large language model; Groq keys are fallback</w:t>
            </w:r>
          </w:p>
        </w:tc>
      </w:tr>
      <w:tr w:rsidR="001B168B" w14:paraId="641D4034" w14:textId="77777777">
        <w:trPr>
          <w:jc w:val="center"/>
        </w:trPr>
        <w:tc>
          <w:tcPr>
            <w:tcW w:w="3120" w:type="dxa"/>
            <w:tcBorders>
              <w:top w:val="nil"/>
              <w:left w:val="nil"/>
              <w:bottom w:val="nil"/>
              <w:right w:val="nil"/>
            </w:tcBorders>
          </w:tcPr>
          <w:p w14:paraId="054808EC" w14:textId="77777777" w:rsidR="001B168B" w:rsidRDefault="00000000">
            <w:pPr>
              <w:spacing w:before="40" w:after="40" w:line="240" w:lineRule="auto"/>
              <w:ind w:firstLine="0"/>
            </w:pPr>
            <w:r>
              <w:t>GROQ_API_KEYS</w:t>
            </w:r>
          </w:p>
        </w:tc>
        <w:tc>
          <w:tcPr>
            <w:tcW w:w="3120" w:type="dxa"/>
            <w:tcBorders>
              <w:top w:val="nil"/>
              <w:left w:val="nil"/>
              <w:bottom w:val="nil"/>
              <w:right w:val="nil"/>
            </w:tcBorders>
          </w:tcPr>
          <w:p w14:paraId="378AECEC" w14:textId="77777777" w:rsidR="001B168B" w:rsidRDefault="00000000">
            <w:pPr>
              <w:spacing w:before="40" w:after="40" w:line="240" w:lineRule="auto"/>
              <w:ind w:firstLine="0"/>
            </w:pPr>
            <w:r>
              <w:t>(none, comma separated)</w:t>
            </w:r>
          </w:p>
        </w:tc>
        <w:tc>
          <w:tcPr>
            <w:tcW w:w="3120" w:type="dxa"/>
            <w:tcBorders>
              <w:top w:val="nil"/>
              <w:left w:val="nil"/>
              <w:bottom w:val="nil"/>
              <w:right w:val="nil"/>
            </w:tcBorders>
          </w:tcPr>
          <w:p w14:paraId="67AFF37F" w14:textId="77777777" w:rsidR="001B168B" w:rsidRDefault="00000000">
            <w:pPr>
              <w:spacing w:before="40" w:after="40" w:line="240" w:lineRule="auto"/>
              <w:ind w:firstLine="0"/>
            </w:pPr>
            <w:r>
              <w:t>Key rotated pool for llama-3.3-70b</w:t>
            </w:r>
          </w:p>
        </w:tc>
      </w:tr>
    </w:tbl>
    <w:p w14:paraId="5134E867" w14:textId="77777777" w:rsidR="001B168B" w:rsidRDefault="001B168B"/>
    <w:p w14:paraId="75C48544" w14:textId="77777777" w:rsidR="001B168B" w:rsidRDefault="00000000">
      <w:r>
        <w:t xml:space="preserve">As discussed in the literature on e-governance and information accessibility,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w:t>
      </w:r>
      <w:r>
        <w:lastRenderedPageBreak/>
        <w:t>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0F397758" w14:textId="77777777" w:rsidR="001B168B" w:rsidRDefault="00000000">
      <w:r>
        <w:t xml:space="preserve">Empirical evidence from the implemented system supports the view that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w:t>
      </w:r>
      <w:r>
        <w:lastRenderedPageBreak/>
        <w:t>polled via GET /admin/scraping/runs/:id/progress which proxies to GET /scrape/progress/:runId on the AI service.</w:t>
      </w:r>
    </w:p>
    <w:p w14:paraId="2AA42531" w14:textId="77777777" w:rsidR="001B168B" w:rsidRDefault="00000000">
      <w:pPr>
        <w:keepNext/>
        <w:spacing w:before="240"/>
        <w:ind w:firstLine="0"/>
        <w:jc w:val="center"/>
      </w:pPr>
      <w:r>
        <w:rPr>
          <w:b/>
        </w:rPr>
        <w:t>Chapter 5: Results and Discussion</w:t>
      </w:r>
    </w:p>
    <w:p w14:paraId="76338172" w14:textId="4689C866" w:rsidR="001B168B" w:rsidRDefault="00000000">
      <w:r>
        <w:t xml:space="preserve">This chapter reports implementation results and evaluation. It covers the delivered state, unit and integration testing, functional test matrices, retrieval accuracy assessment, performance measurement, and user acceptance, followed by a discussion of findings and lessons learned. </w:t>
      </w:r>
      <w:r>
        <w:fldChar w:fldCharType="begin"/>
      </w:r>
      <w:r>
        <w:instrText xml:space="preserve"> CITATION AWS2024 \l 1033 </w:instrText>
      </w:r>
      <w:r>
        <w:fldChar w:fldCharType="separate"/>
      </w:r>
      <w:r w:rsidR="003A491D">
        <w:rPr>
          <w:noProof/>
        </w:rPr>
        <w:t xml:space="preserve"> (Amazon Web Services, 2024)</w:t>
      </w:r>
      <w:r>
        <w:fldChar w:fldCharType="end"/>
      </w:r>
    </w:p>
    <w:p w14:paraId="30F9D88B" w14:textId="77777777" w:rsidR="001B168B" w:rsidRDefault="00000000">
      <w:pPr>
        <w:spacing w:before="240"/>
        <w:ind w:firstLine="0"/>
      </w:pPr>
      <w:r>
        <w:rPr>
          <w:b/>
        </w:rPr>
        <w:t>Table 19</w:t>
      </w:r>
    </w:p>
    <w:p w14:paraId="7BF51626" w14:textId="77777777" w:rsidR="001B168B" w:rsidRDefault="00000000">
      <w:pPr>
        <w:spacing w:after="120"/>
        <w:ind w:firstLine="0"/>
      </w:pPr>
      <w:r>
        <w:rPr>
          <w:i/>
        </w:rPr>
        <w:t>Implementation Summary (Delivered Versus Planned)</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340"/>
        <w:gridCol w:w="2340"/>
        <w:gridCol w:w="2340"/>
        <w:gridCol w:w="2340"/>
      </w:tblGrid>
      <w:tr w:rsidR="001B168B" w14:paraId="75A326D4" w14:textId="77777777">
        <w:trPr>
          <w:jc w:val="center"/>
        </w:trPr>
        <w:tc>
          <w:tcPr>
            <w:tcW w:w="2340" w:type="dxa"/>
            <w:tcBorders>
              <w:top w:val="nil"/>
              <w:left w:val="nil"/>
              <w:bottom w:val="single" w:sz="6" w:space="0" w:color="000000"/>
              <w:right w:val="nil"/>
            </w:tcBorders>
          </w:tcPr>
          <w:p w14:paraId="045F9EDA" w14:textId="77777777" w:rsidR="001B168B" w:rsidRDefault="00000000">
            <w:pPr>
              <w:spacing w:before="40" w:after="40" w:line="240" w:lineRule="auto"/>
              <w:ind w:firstLine="0"/>
              <w:jc w:val="center"/>
            </w:pPr>
            <w:r>
              <w:rPr>
                <w:b/>
              </w:rPr>
              <w:t>Area</w:t>
            </w:r>
          </w:p>
        </w:tc>
        <w:tc>
          <w:tcPr>
            <w:tcW w:w="2340" w:type="dxa"/>
            <w:tcBorders>
              <w:top w:val="nil"/>
              <w:left w:val="nil"/>
              <w:bottom w:val="single" w:sz="6" w:space="0" w:color="000000"/>
              <w:right w:val="nil"/>
            </w:tcBorders>
          </w:tcPr>
          <w:p w14:paraId="635DCC03" w14:textId="77777777" w:rsidR="001B168B" w:rsidRDefault="00000000">
            <w:pPr>
              <w:spacing w:before="40" w:after="40" w:line="240" w:lineRule="auto"/>
              <w:ind w:firstLine="0"/>
              <w:jc w:val="center"/>
            </w:pPr>
            <w:r>
              <w:rPr>
                <w:b/>
              </w:rPr>
              <w:t>Planned (Chapter 1)</w:t>
            </w:r>
          </w:p>
        </w:tc>
        <w:tc>
          <w:tcPr>
            <w:tcW w:w="2340" w:type="dxa"/>
            <w:tcBorders>
              <w:top w:val="nil"/>
              <w:left w:val="nil"/>
              <w:bottom w:val="single" w:sz="6" w:space="0" w:color="000000"/>
              <w:right w:val="nil"/>
            </w:tcBorders>
          </w:tcPr>
          <w:p w14:paraId="20687F7C" w14:textId="77777777" w:rsidR="001B168B" w:rsidRDefault="00000000">
            <w:pPr>
              <w:spacing w:before="40" w:after="40" w:line="240" w:lineRule="auto"/>
              <w:ind w:firstLine="0"/>
              <w:jc w:val="center"/>
            </w:pPr>
            <w:r>
              <w:rPr>
                <w:b/>
              </w:rPr>
              <w:t>Delivered</w:t>
            </w:r>
          </w:p>
        </w:tc>
        <w:tc>
          <w:tcPr>
            <w:tcW w:w="2340" w:type="dxa"/>
            <w:tcBorders>
              <w:top w:val="nil"/>
              <w:left w:val="nil"/>
              <w:bottom w:val="single" w:sz="6" w:space="0" w:color="000000"/>
              <w:right w:val="nil"/>
            </w:tcBorders>
          </w:tcPr>
          <w:p w14:paraId="63EF7D34" w14:textId="77777777" w:rsidR="001B168B" w:rsidRDefault="00000000">
            <w:pPr>
              <w:spacing w:before="40" w:after="40" w:line="240" w:lineRule="auto"/>
              <w:ind w:firstLine="0"/>
              <w:jc w:val="center"/>
            </w:pPr>
            <w:r>
              <w:rPr>
                <w:b/>
              </w:rPr>
              <w:t>Evidence</w:t>
            </w:r>
          </w:p>
        </w:tc>
      </w:tr>
      <w:tr w:rsidR="001B168B" w14:paraId="149CDD10" w14:textId="77777777">
        <w:trPr>
          <w:jc w:val="center"/>
        </w:trPr>
        <w:tc>
          <w:tcPr>
            <w:tcW w:w="2340" w:type="dxa"/>
            <w:tcBorders>
              <w:top w:val="nil"/>
              <w:left w:val="nil"/>
              <w:bottom w:val="nil"/>
              <w:right w:val="nil"/>
            </w:tcBorders>
          </w:tcPr>
          <w:p w14:paraId="0F158549" w14:textId="77777777" w:rsidR="001B168B" w:rsidRDefault="00000000">
            <w:pPr>
              <w:spacing w:before="40" w:after="40" w:line="240" w:lineRule="auto"/>
              <w:ind w:firstLine="0"/>
            </w:pPr>
            <w:r>
              <w:t>Crawl 5 portals</w:t>
            </w:r>
          </w:p>
        </w:tc>
        <w:tc>
          <w:tcPr>
            <w:tcW w:w="2340" w:type="dxa"/>
            <w:tcBorders>
              <w:top w:val="nil"/>
              <w:left w:val="nil"/>
              <w:bottom w:val="nil"/>
              <w:right w:val="nil"/>
            </w:tcBorders>
          </w:tcPr>
          <w:p w14:paraId="47A6F525" w14:textId="77777777" w:rsidR="001B168B" w:rsidRDefault="00000000">
            <w:pPr>
              <w:spacing w:before="40" w:after="40" w:line="240" w:lineRule="auto"/>
              <w:ind w:firstLine="0"/>
            </w:pPr>
            <w:r>
              <w:t>Crawl4AI adaptive plus OCR</w:t>
            </w:r>
          </w:p>
        </w:tc>
        <w:tc>
          <w:tcPr>
            <w:tcW w:w="2340" w:type="dxa"/>
            <w:tcBorders>
              <w:top w:val="nil"/>
              <w:left w:val="nil"/>
              <w:bottom w:val="nil"/>
              <w:right w:val="nil"/>
            </w:tcBorders>
          </w:tcPr>
          <w:p w14:paraId="6B176C0C" w14:textId="77777777" w:rsidR="001B168B" w:rsidRDefault="00000000">
            <w:pPr>
              <w:spacing w:before="40" w:after="40" w:line="240" w:lineRule="auto"/>
              <w:ind w:firstLine="0"/>
            </w:pPr>
            <w:r>
              <w:t>Yes, 310 items over 8 weeks</w:t>
            </w:r>
          </w:p>
        </w:tc>
        <w:tc>
          <w:tcPr>
            <w:tcW w:w="2340" w:type="dxa"/>
            <w:tcBorders>
              <w:top w:val="nil"/>
              <w:left w:val="nil"/>
              <w:bottom w:val="nil"/>
              <w:right w:val="nil"/>
            </w:tcBorders>
          </w:tcPr>
          <w:p w14:paraId="7C98FFDE" w14:textId="77777777" w:rsidR="001B168B" w:rsidRDefault="00000000">
            <w:pPr>
              <w:spacing w:before="40" w:after="40" w:line="240" w:lineRule="auto"/>
              <w:ind w:firstLine="0"/>
            </w:pPr>
            <w:r>
              <w:t>ScrapedItem table, ScrapeRun logs, pg sourceUrl unique</w:t>
            </w:r>
          </w:p>
        </w:tc>
      </w:tr>
      <w:tr w:rsidR="001B168B" w14:paraId="6A29E6AA" w14:textId="77777777">
        <w:trPr>
          <w:jc w:val="center"/>
        </w:trPr>
        <w:tc>
          <w:tcPr>
            <w:tcW w:w="2340" w:type="dxa"/>
            <w:tcBorders>
              <w:top w:val="nil"/>
              <w:left w:val="nil"/>
              <w:bottom w:val="nil"/>
              <w:right w:val="nil"/>
            </w:tcBorders>
          </w:tcPr>
          <w:p w14:paraId="60D97A90" w14:textId="77777777" w:rsidR="001B168B" w:rsidRDefault="00000000">
            <w:pPr>
              <w:spacing w:before="40" w:after="40" w:line="240" w:lineRule="auto"/>
              <w:ind w:firstLine="0"/>
            </w:pPr>
            <w:r>
              <w:t>AI summary per notice</w:t>
            </w:r>
          </w:p>
        </w:tc>
        <w:tc>
          <w:tcPr>
            <w:tcW w:w="2340" w:type="dxa"/>
            <w:tcBorders>
              <w:top w:val="nil"/>
              <w:left w:val="nil"/>
              <w:bottom w:val="nil"/>
              <w:right w:val="nil"/>
            </w:tcBorders>
          </w:tcPr>
          <w:p w14:paraId="123FD8A8" w14:textId="77777777" w:rsidR="001B168B" w:rsidRDefault="00000000">
            <w:pPr>
              <w:spacing w:before="40" w:after="40" w:line="240" w:lineRule="auto"/>
              <w:ind w:firstLine="0"/>
            </w:pPr>
            <w:r>
              <w:t>English plus Nepali abstractive</w:t>
            </w:r>
          </w:p>
        </w:tc>
        <w:tc>
          <w:tcPr>
            <w:tcW w:w="2340" w:type="dxa"/>
            <w:tcBorders>
              <w:top w:val="nil"/>
              <w:left w:val="nil"/>
              <w:bottom w:val="nil"/>
              <w:right w:val="nil"/>
            </w:tcBorders>
          </w:tcPr>
          <w:p w14:paraId="36675F8D" w14:textId="77777777" w:rsidR="001B168B" w:rsidRDefault="00000000">
            <w:pPr>
              <w:spacing w:before="40" w:after="40" w:line="240" w:lineRule="auto"/>
              <w:ind w:firstLine="0"/>
            </w:pPr>
            <w:r>
              <w:t>Yes, concurrent with scrape</w:t>
            </w:r>
          </w:p>
        </w:tc>
        <w:tc>
          <w:tcPr>
            <w:tcW w:w="2340" w:type="dxa"/>
            <w:tcBorders>
              <w:top w:val="nil"/>
              <w:left w:val="nil"/>
              <w:bottom w:val="nil"/>
              <w:right w:val="nil"/>
            </w:tcBorders>
          </w:tcPr>
          <w:p w14:paraId="36C978BE" w14:textId="77777777" w:rsidR="001B168B" w:rsidRDefault="00000000">
            <w:pPr>
              <w:spacing w:before="40" w:after="40" w:line="240" w:lineRule="auto"/>
              <w:ind w:firstLine="0"/>
            </w:pPr>
            <w:r>
              <w:t>aiSummary, aiSummaryNe, aiUrgency on every new item</w:t>
            </w:r>
          </w:p>
        </w:tc>
      </w:tr>
      <w:tr w:rsidR="001B168B" w14:paraId="577C0CD7" w14:textId="77777777">
        <w:trPr>
          <w:jc w:val="center"/>
        </w:trPr>
        <w:tc>
          <w:tcPr>
            <w:tcW w:w="2340" w:type="dxa"/>
            <w:tcBorders>
              <w:top w:val="nil"/>
              <w:left w:val="nil"/>
              <w:bottom w:val="nil"/>
              <w:right w:val="nil"/>
            </w:tcBorders>
          </w:tcPr>
          <w:p w14:paraId="6482F933" w14:textId="77777777" w:rsidR="001B168B" w:rsidRDefault="00000000">
            <w:pPr>
              <w:spacing w:before="40" w:after="40" w:line="240" w:lineRule="auto"/>
              <w:ind w:firstLine="0"/>
            </w:pPr>
            <w:r>
              <w:t>Public search</w:t>
            </w:r>
          </w:p>
        </w:tc>
        <w:tc>
          <w:tcPr>
            <w:tcW w:w="2340" w:type="dxa"/>
            <w:tcBorders>
              <w:top w:val="nil"/>
              <w:left w:val="nil"/>
              <w:bottom w:val="nil"/>
              <w:right w:val="nil"/>
            </w:tcBorders>
          </w:tcPr>
          <w:p w14:paraId="0F9EF385" w14:textId="77777777" w:rsidR="001B168B" w:rsidRDefault="00000000">
            <w:pPr>
              <w:spacing w:before="40" w:after="40" w:line="240" w:lineRule="auto"/>
              <w:ind w:firstLine="0"/>
            </w:pPr>
            <w:r>
              <w:t>Keyword plus filters</w:t>
            </w:r>
          </w:p>
        </w:tc>
        <w:tc>
          <w:tcPr>
            <w:tcW w:w="2340" w:type="dxa"/>
            <w:tcBorders>
              <w:top w:val="nil"/>
              <w:left w:val="nil"/>
              <w:bottom w:val="nil"/>
              <w:right w:val="nil"/>
            </w:tcBorders>
          </w:tcPr>
          <w:p w14:paraId="5FF0EE8F" w14:textId="77777777" w:rsidR="001B168B" w:rsidRDefault="00000000">
            <w:pPr>
              <w:spacing w:before="40" w:after="40" w:line="240" w:lineRule="auto"/>
              <w:ind w:firstLine="0"/>
            </w:pPr>
            <w:r>
              <w:t>Yes plus hybrid chatbot</w:t>
            </w:r>
          </w:p>
        </w:tc>
        <w:tc>
          <w:tcPr>
            <w:tcW w:w="2340" w:type="dxa"/>
            <w:tcBorders>
              <w:top w:val="nil"/>
              <w:left w:val="nil"/>
              <w:bottom w:val="nil"/>
              <w:right w:val="nil"/>
            </w:tcBorders>
          </w:tcPr>
          <w:p w14:paraId="38FCDB76" w14:textId="77777777" w:rsidR="001B168B" w:rsidRDefault="00000000">
            <w:pPr>
              <w:spacing w:before="40" w:after="40" w:line="240" w:lineRule="auto"/>
              <w:ind w:firstLine="0"/>
            </w:pPr>
            <w:r>
              <w:t>GET /notices plus POST /notices/search with semantic fallback</w:t>
            </w:r>
          </w:p>
        </w:tc>
      </w:tr>
      <w:tr w:rsidR="001B168B" w14:paraId="0CC0EE24" w14:textId="77777777">
        <w:trPr>
          <w:jc w:val="center"/>
        </w:trPr>
        <w:tc>
          <w:tcPr>
            <w:tcW w:w="2340" w:type="dxa"/>
            <w:tcBorders>
              <w:top w:val="nil"/>
              <w:left w:val="nil"/>
              <w:bottom w:val="nil"/>
              <w:right w:val="nil"/>
            </w:tcBorders>
          </w:tcPr>
          <w:p w14:paraId="4D057F2D" w14:textId="77777777" w:rsidR="001B168B" w:rsidRDefault="00000000">
            <w:pPr>
              <w:spacing w:before="40" w:after="40" w:line="240" w:lineRule="auto"/>
              <w:ind w:firstLine="0"/>
            </w:pPr>
            <w:r>
              <w:t>RAG QA</w:t>
            </w:r>
          </w:p>
        </w:tc>
        <w:tc>
          <w:tcPr>
            <w:tcW w:w="2340" w:type="dxa"/>
            <w:tcBorders>
              <w:top w:val="nil"/>
              <w:left w:val="nil"/>
              <w:bottom w:val="nil"/>
              <w:right w:val="nil"/>
            </w:tcBorders>
          </w:tcPr>
          <w:p w14:paraId="66ECD0D7" w14:textId="77777777" w:rsidR="001B168B" w:rsidRDefault="00000000">
            <w:pPr>
              <w:spacing w:before="40" w:after="40" w:line="240" w:lineRule="auto"/>
              <w:ind w:firstLine="0"/>
            </w:pPr>
            <w:r>
              <w:t>Upload and ask</w:t>
            </w:r>
          </w:p>
        </w:tc>
        <w:tc>
          <w:tcPr>
            <w:tcW w:w="2340" w:type="dxa"/>
            <w:tcBorders>
              <w:top w:val="nil"/>
              <w:left w:val="nil"/>
              <w:bottom w:val="nil"/>
              <w:right w:val="nil"/>
            </w:tcBorders>
          </w:tcPr>
          <w:p w14:paraId="2614ACBC" w14:textId="77777777" w:rsidR="001B168B" w:rsidRDefault="00000000">
            <w:pPr>
              <w:spacing w:before="40" w:after="40" w:line="240" w:lineRule="auto"/>
              <w:ind w:firstLine="0"/>
            </w:pPr>
            <w:r>
              <w:t>Yes hybrid dense plus BM25 plus RRF</w:t>
            </w:r>
          </w:p>
        </w:tc>
        <w:tc>
          <w:tcPr>
            <w:tcW w:w="2340" w:type="dxa"/>
            <w:tcBorders>
              <w:top w:val="nil"/>
              <w:left w:val="nil"/>
              <w:bottom w:val="nil"/>
              <w:right w:val="nil"/>
            </w:tcBorders>
          </w:tcPr>
          <w:p w14:paraId="02337FF8" w14:textId="77777777" w:rsidR="001B168B" w:rsidRDefault="00000000">
            <w:pPr>
              <w:spacing w:before="40" w:after="40" w:line="240" w:lineRule="auto"/>
              <w:ind w:firstLine="0"/>
            </w:pPr>
            <w:r>
              <w:t>Qdrant collection, rag.service, /rag/query</w:t>
            </w:r>
          </w:p>
        </w:tc>
      </w:tr>
      <w:tr w:rsidR="001B168B" w14:paraId="462CA5B3" w14:textId="77777777">
        <w:trPr>
          <w:jc w:val="center"/>
        </w:trPr>
        <w:tc>
          <w:tcPr>
            <w:tcW w:w="2340" w:type="dxa"/>
            <w:tcBorders>
              <w:top w:val="nil"/>
              <w:left w:val="nil"/>
              <w:bottom w:val="nil"/>
              <w:right w:val="nil"/>
            </w:tcBorders>
          </w:tcPr>
          <w:p w14:paraId="607C9287" w14:textId="77777777" w:rsidR="001B168B" w:rsidRDefault="00000000">
            <w:pPr>
              <w:spacing w:before="40" w:after="40" w:line="240" w:lineRule="auto"/>
              <w:ind w:firstLine="0"/>
            </w:pPr>
            <w:r>
              <w:t>Admin console</w:t>
            </w:r>
          </w:p>
        </w:tc>
        <w:tc>
          <w:tcPr>
            <w:tcW w:w="2340" w:type="dxa"/>
            <w:tcBorders>
              <w:top w:val="nil"/>
              <w:left w:val="nil"/>
              <w:bottom w:val="nil"/>
              <w:right w:val="nil"/>
            </w:tcBorders>
          </w:tcPr>
          <w:p w14:paraId="260E1F66" w14:textId="77777777" w:rsidR="001B168B" w:rsidRDefault="00000000">
            <w:pPr>
              <w:spacing w:before="40" w:after="40" w:line="240" w:lineRule="auto"/>
              <w:ind w:firstLine="0"/>
            </w:pPr>
            <w:r>
              <w:t>Source CRUD and run</w:t>
            </w:r>
          </w:p>
        </w:tc>
        <w:tc>
          <w:tcPr>
            <w:tcW w:w="2340" w:type="dxa"/>
            <w:tcBorders>
              <w:top w:val="nil"/>
              <w:left w:val="nil"/>
              <w:bottom w:val="nil"/>
              <w:right w:val="nil"/>
            </w:tcBorders>
          </w:tcPr>
          <w:p w14:paraId="06D758DC" w14:textId="77777777" w:rsidR="001B168B" w:rsidRDefault="00000000">
            <w:pPr>
              <w:spacing w:before="40" w:after="40" w:line="240" w:lineRule="auto"/>
              <w:ind w:firstLine="0"/>
            </w:pPr>
            <w:r>
              <w:t>Yes with live progress</w:t>
            </w:r>
          </w:p>
        </w:tc>
        <w:tc>
          <w:tcPr>
            <w:tcW w:w="2340" w:type="dxa"/>
            <w:tcBorders>
              <w:top w:val="nil"/>
              <w:left w:val="nil"/>
              <w:bottom w:val="nil"/>
              <w:right w:val="nil"/>
            </w:tcBorders>
          </w:tcPr>
          <w:p w14:paraId="0E78AA5F" w14:textId="77777777" w:rsidR="001B168B" w:rsidRDefault="00000000">
            <w:pPr>
              <w:spacing w:before="40" w:after="40" w:line="240" w:lineRule="auto"/>
              <w:ind w:firstLine="0"/>
            </w:pPr>
            <w:r>
              <w:t>/admin/scraping, live polling, per source lock</w:t>
            </w:r>
          </w:p>
        </w:tc>
      </w:tr>
      <w:tr w:rsidR="001B168B" w14:paraId="7CE5AB91" w14:textId="77777777">
        <w:trPr>
          <w:jc w:val="center"/>
        </w:trPr>
        <w:tc>
          <w:tcPr>
            <w:tcW w:w="2340" w:type="dxa"/>
            <w:tcBorders>
              <w:top w:val="nil"/>
              <w:left w:val="nil"/>
              <w:bottom w:val="nil"/>
              <w:right w:val="nil"/>
            </w:tcBorders>
          </w:tcPr>
          <w:p w14:paraId="39DD9DCB" w14:textId="77777777" w:rsidR="001B168B" w:rsidRDefault="00000000">
            <w:pPr>
              <w:spacing w:before="40" w:after="40" w:line="240" w:lineRule="auto"/>
              <w:ind w:firstLine="0"/>
            </w:pPr>
            <w:r>
              <w:t>Alerts</w:t>
            </w:r>
          </w:p>
        </w:tc>
        <w:tc>
          <w:tcPr>
            <w:tcW w:w="2340" w:type="dxa"/>
            <w:tcBorders>
              <w:top w:val="nil"/>
              <w:left w:val="nil"/>
              <w:bottom w:val="nil"/>
              <w:right w:val="nil"/>
            </w:tcBorders>
          </w:tcPr>
          <w:p w14:paraId="05FB3F74" w14:textId="77777777" w:rsidR="001B168B" w:rsidRDefault="00000000">
            <w:pPr>
              <w:spacing w:before="40" w:after="40" w:line="240" w:lineRule="auto"/>
              <w:ind w:firstLine="0"/>
            </w:pPr>
            <w:r>
              <w:t>Keyword and category</w:t>
            </w:r>
          </w:p>
        </w:tc>
        <w:tc>
          <w:tcPr>
            <w:tcW w:w="2340" w:type="dxa"/>
            <w:tcBorders>
              <w:top w:val="nil"/>
              <w:left w:val="nil"/>
              <w:bottom w:val="nil"/>
              <w:right w:val="nil"/>
            </w:tcBorders>
          </w:tcPr>
          <w:p w14:paraId="12BDFC4A" w14:textId="77777777" w:rsidR="001B168B" w:rsidRDefault="00000000">
            <w:pPr>
              <w:spacing w:before="40" w:after="40" w:line="240" w:lineRule="auto"/>
              <w:ind w:firstLine="0"/>
            </w:pPr>
            <w:r>
              <w:t>Placeholder</w:t>
            </w:r>
          </w:p>
        </w:tc>
        <w:tc>
          <w:tcPr>
            <w:tcW w:w="2340" w:type="dxa"/>
            <w:tcBorders>
              <w:top w:val="nil"/>
              <w:left w:val="nil"/>
              <w:bottom w:val="nil"/>
              <w:right w:val="nil"/>
            </w:tcBorders>
          </w:tcPr>
          <w:p w14:paraId="1D8470BC" w14:textId="77777777" w:rsidR="001B168B" w:rsidRDefault="00000000">
            <w:pPr>
              <w:spacing w:before="40" w:after="40" w:line="240" w:lineRule="auto"/>
              <w:ind w:firstLine="0"/>
            </w:pPr>
            <w:r>
              <w:t>Empty notifications controller and service</w:t>
            </w:r>
          </w:p>
        </w:tc>
      </w:tr>
    </w:tbl>
    <w:p w14:paraId="11F3E0A0" w14:textId="77777777" w:rsidR="001B168B" w:rsidRDefault="00000000">
      <w:pPr>
        <w:spacing w:before="80" w:after="120"/>
        <w:ind w:firstLine="0"/>
      </w:pPr>
      <w:r>
        <w:rPr>
          <w:i/>
        </w:rPr>
        <w:t xml:space="preserve">Note. </w:t>
      </w:r>
      <w:r>
        <w:t>All rows except the last are verified end to end through the user interface and the application programming interface, not only via the interface.</w:t>
      </w:r>
    </w:p>
    <w:p w14:paraId="53FD12D8" w14:textId="77777777" w:rsidR="001B168B" w:rsidRDefault="001B168B"/>
    <w:p w14:paraId="2EC8D591" w14:textId="77777777" w:rsidR="001B168B" w:rsidRDefault="00000000">
      <w:r>
        <w:t>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69B5E122" w14:textId="77777777" w:rsidR="001B168B" w:rsidRDefault="00000000">
      <w:r>
        <w:t xml:space="preserve">Empirical evidence from the implemented system supports the view that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w:t>
      </w:r>
      <w:r>
        <w:lastRenderedPageBreak/>
        <w:t>summaries. Ethics clearance covered informed consent, anonymization, and crawling compliance with robots.txt and rate limits.</w:t>
      </w:r>
    </w:p>
    <w:p w14:paraId="018ABDCE" w14:textId="77777777" w:rsidR="001B168B" w:rsidRDefault="00000000">
      <w:pPr>
        <w:keepNext/>
        <w:spacing w:before="240"/>
        <w:ind w:firstLine="0"/>
      </w:pPr>
      <w:r>
        <w:rPr>
          <w:b/>
        </w:rPr>
        <w:t>Unit and Integration Testing</w:t>
      </w:r>
    </w:p>
    <w:p w14:paraId="42A04341" w14:textId="77777777" w:rsidR="001B168B" w:rsidRDefault="00000000">
      <w:r>
        <w:t>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1940F008" w14:textId="4916D4C2" w:rsidR="001B168B" w:rsidRDefault="00000000">
      <w:r>
        <w:t xml:space="preserve">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w:t>
      </w:r>
      <w:r>
        <w:lastRenderedPageBreak/>
        <w:t xml:space="preserve">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 </w:t>
      </w:r>
      <w:r>
        <w:fldChar w:fldCharType="begin"/>
      </w:r>
      <w:r>
        <w:instrText xml:space="preserve"> CITATION Crawl4AI2024 \l 1033 </w:instrText>
      </w:r>
      <w:r>
        <w:fldChar w:fldCharType="separate"/>
      </w:r>
      <w:r w:rsidR="003A491D">
        <w:rPr>
          <w:noProof/>
        </w:rPr>
        <w:t xml:space="preserve"> (Crawl4AI, 2024)</w:t>
      </w:r>
      <w:r>
        <w:fldChar w:fldCharType="end"/>
      </w:r>
    </w:p>
    <w:p w14:paraId="6B45128F" w14:textId="4CD92E22" w:rsidR="001B168B" w:rsidRDefault="00000000">
      <w:r>
        <w:t xml:space="preserve">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 </w:t>
      </w:r>
      <w:r>
        <w:fldChar w:fldCharType="begin"/>
      </w:r>
      <w:r>
        <w:instrText xml:space="preserve"> CITATION Han2024 \l 1033 </w:instrText>
      </w:r>
      <w:r>
        <w:fldChar w:fldCharType="separate"/>
      </w:r>
      <w:r w:rsidR="003A491D">
        <w:rPr>
          <w:noProof/>
        </w:rPr>
        <w:t xml:space="preserve"> (Han et al., 2024)</w:t>
      </w:r>
      <w:r>
        <w:fldChar w:fldCharType="end"/>
      </w:r>
    </w:p>
    <w:p w14:paraId="53E5E5DE" w14:textId="77777777" w:rsidR="001B168B" w:rsidRDefault="00000000">
      <w:pPr>
        <w:spacing w:before="240"/>
        <w:ind w:firstLine="0"/>
      </w:pPr>
      <w:r>
        <w:rPr>
          <w:b/>
        </w:rPr>
        <w:t>Figure 17</w:t>
      </w:r>
    </w:p>
    <w:p w14:paraId="35B06179" w14:textId="77777777" w:rsidR="001B168B" w:rsidRDefault="00000000">
      <w:pPr>
        <w:spacing w:after="120"/>
        <w:ind w:firstLine="0"/>
      </w:pPr>
      <w:r>
        <w:rPr>
          <w:i/>
        </w:rPr>
        <w:t>Vector Search Latency as a Function of Corpus Size</w:t>
      </w:r>
    </w:p>
    <w:p w14:paraId="4A98210B" w14:textId="77777777" w:rsidR="001B168B" w:rsidRDefault="00000000">
      <w:pPr>
        <w:spacing w:after="80" w:line="240" w:lineRule="auto"/>
        <w:ind w:firstLine="0"/>
        <w:jc w:val="center"/>
      </w:pPr>
      <w:r>
        <w:rPr>
          <w:noProof/>
        </w:rPr>
        <w:lastRenderedPageBreak/>
        <w:drawing>
          <wp:inline distT="0" distB="0" distL="0" distR="0" wp14:anchorId="6D85526E" wp14:editId="2EB83AC7">
            <wp:extent cx="5486400" cy="25369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latency.png"/>
                    <pic:cNvPicPr/>
                  </pic:nvPicPr>
                  <pic:blipFill>
                    <a:blip r:embed="rId20"/>
                    <a:stretch>
                      <a:fillRect/>
                    </a:stretch>
                  </pic:blipFill>
                  <pic:spPr>
                    <a:xfrm>
                      <a:off x="0" y="0"/>
                      <a:ext cx="5486400" cy="2536916"/>
                    </a:xfrm>
                    <a:prstGeom prst="rect">
                      <a:avLst/>
                    </a:prstGeom>
                  </pic:spPr>
                </pic:pic>
              </a:graphicData>
            </a:graphic>
          </wp:inline>
        </w:drawing>
      </w:r>
    </w:p>
    <w:p w14:paraId="493884C7" w14:textId="02C4CAF6" w:rsidR="001B168B" w:rsidRDefault="00000000">
      <w:pPr>
        <w:spacing w:before="80" w:after="120"/>
        <w:ind w:firstLine="0"/>
      </w:pPr>
      <w:r>
        <w:t xml:space="preserve">Note. Latency was measured on a single Elastic Compute Cloud t3.small instance with the e5 base encoder on central processing unit and Qdrant running locally with hybrid search. NFR-02 of less than 3 seconds is met up to 50 indexed documents with the current batch size of 32. </w:t>
      </w:r>
      <w:r>
        <w:fldChar w:fldCharType="begin"/>
      </w:r>
      <w:r>
        <w:instrText xml:space="preserve"> CITATION Agrawal2023 \l 1033 </w:instrText>
      </w:r>
      <w:r>
        <w:fldChar w:fldCharType="separate"/>
      </w:r>
      <w:r w:rsidR="003A491D">
        <w:rPr>
          <w:noProof/>
        </w:rPr>
        <w:t xml:space="preserve"> (Agrawal et al., 2023)</w:t>
      </w:r>
      <w:r>
        <w:fldChar w:fldCharType="end"/>
      </w:r>
    </w:p>
    <w:p w14:paraId="184AA1B5" w14:textId="77777777" w:rsidR="001B168B" w:rsidRDefault="001B168B"/>
    <w:p w14:paraId="022A6750" w14:textId="77777777" w:rsidR="001B168B" w:rsidRDefault="00000000">
      <w:pPr>
        <w:keepNext/>
        <w:spacing w:before="240"/>
        <w:ind w:firstLine="0"/>
      </w:pPr>
      <w:r>
        <w:rPr>
          <w:b/>
        </w:rPr>
        <w:t>Functional Testing</w:t>
      </w:r>
    </w:p>
    <w:p w14:paraId="2FCA1146" w14:textId="77777777" w:rsidR="001B168B" w:rsidRDefault="00000000">
      <w:pPr>
        <w:spacing w:before="240"/>
        <w:ind w:firstLine="0"/>
      </w:pPr>
      <w:r>
        <w:rPr>
          <w:b/>
        </w:rPr>
        <w:t>Table 20</w:t>
      </w:r>
    </w:p>
    <w:p w14:paraId="76058086" w14:textId="77777777" w:rsidR="001B168B" w:rsidRDefault="00000000">
      <w:pPr>
        <w:spacing w:after="120"/>
        <w:ind w:firstLine="0"/>
      </w:pPr>
      <w:r>
        <w:rPr>
          <w:i/>
        </w:rPr>
        <w:t>Functional Test Matrix (Representative Scenarios)</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872"/>
        <w:gridCol w:w="1872"/>
        <w:gridCol w:w="1872"/>
        <w:gridCol w:w="1872"/>
        <w:gridCol w:w="1872"/>
      </w:tblGrid>
      <w:tr w:rsidR="001B168B" w14:paraId="30E38EE9" w14:textId="77777777">
        <w:trPr>
          <w:jc w:val="center"/>
        </w:trPr>
        <w:tc>
          <w:tcPr>
            <w:tcW w:w="1872" w:type="dxa"/>
            <w:tcBorders>
              <w:top w:val="nil"/>
              <w:left w:val="nil"/>
              <w:bottom w:val="single" w:sz="6" w:space="0" w:color="000000"/>
              <w:right w:val="nil"/>
            </w:tcBorders>
          </w:tcPr>
          <w:p w14:paraId="4C207A35" w14:textId="77777777" w:rsidR="001B168B" w:rsidRDefault="00000000">
            <w:pPr>
              <w:spacing w:before="40" w:after="40" w:line="240" w:lineRule="auto"/>
              <w:ind w:firstLine="0"/>
              <w:jc w:val="center"/>
            </w:pPr>
            <w:r>
              <w:rPr>
                <w:b/>
              </w:rPr>
              <w:t>ID</w:t>
            </w:r>
          </w:p>
        </w:tc>
        <w:tc>
          <w:tcPr>
            <w:tcW w:w="1872" w:type="dxa"/>
            <w:tcBorders>
              <w:top w:val="nil"/>
              <w:left w:val="nil"/>
              <w:bottom w:val="single" w:sz="6" w:space="0" w:color="000000"/>
              <w:right w:val="nil"/>
            </w:tcBorders>
          </w:tcPr>
          <w:p w14:paraId="14FD21E4" w14:textId="77777777" w:rsidR="001B168B" w:rsidRDefault="00000000">
            <w:pPr>
              <w:spacing w:before="40" w:after="40" w:line="240" w:lineRule="auto"/>
              <w:ind w:firstLine="0"/>
              <w:jc w:val="center"/>
            </w:pPr>
            <w:r>
              <w:rPr>
                <w:b/>
              </w:rPr>
              <w:t>Area</w:t>
            </w:r>
          </w:p>
        </w:tc>
        <w:tc>
          <w:tcPr>
            <w:tcW w:w="1872" w:type="dxa"/>
            <w:tcBorders>
              <w:top w:val="nil"/>
              <w:left w:val="nil"/>
              <w:bottom w:val="single" w:sz="6" w:space="0" w:color="000000"/>
              <w:right w:val="nil"/>
            </w:tcBorders>
          </w:tcPr>
          <w:p w14:paraId="4E09EB1D" w14:textId="77777777" w:rsidR="001B168B" w:rsidRDefault="00000000">
            <w:pPr>
              <w:spacing w:before="40" w:after="40" w:line="240" w:lineRule="auto"/>
              <w:ind w:firstLine="0"/>
              <w:jc w:val="center"/>
            </w:pPr>
            <w:r>
              <w:rPr>
                <w:b/>
              </w:rPr>
              <w:t>Scenario</w:t>
            </w:r>
          </w:p>
        </w:tc>
        <w:tc>
          <w:tcPr>
            <w:tcW w:w="1872" w:type="dxa"/>
            <w:tcBorders>
              <w:top w:val="nil"/>
              <w:left w:val="nil"/>
              <w:bottom w:val="single" w:sz="6" w:space="0" w:color="000000"/>
              <w:right w:val="nil"/>
            </w:tcBorders>
          </w:tcPr>
          <w:p w14:paraId="6D8D95B8" w14:textId="77777777" w:rsidR="001B168B" w:rsidRDefault="00000000">
            <w:pPr>
              <w:spacing w:before="40" w:after="40" w:line="240" w:lineRule="auto"/>
              <w:ind w:firstLine="0"/>
              <w:jc w:val="center"/>
            </w:pPr>
            <w:r>
              <w:rPr>
                <w:b/>
              </w:rPr>
              <w:t>Expected Outcome</w:t>
            </w:r>
          </w:p>
        </w:tc>
        <w:tc>
          <w:tcPr>
            <w:tcW w:w="1872" w:type="dxa"/>
            <w:tcBorders>
              <w:top w:val="nil"/>
              <w:left w:val="nil"/>
              <w:bottom w:val="single" w:sz="6" w:space="0" w:color="000000"/>
              <w:right w:val="nil"/>
            </w:tcBorders>
          </w:tcPr>
          <w:p w14:paraId="6BB59A0B" w14:textId="77777777" w:rsidR="001B168B" w:rsidRDefault="00000000">
            <w:pPr>
              <w:spacing w:before="40" w:after="40" w:line="240" w:lineRule="auto"/>
              <w:ind w:firstLine="0"/>
              <w:jc w:val="center"/>
            </w:pPr>
            <w:r>
              <w:rPr>
                <w:b/>
              </w:rPr>
              <w:t>Result</w:t>
            </w:r>
          </w:p>
        </w:tc>
      </w:tr>
      <w:tr w:rsidR="001B168B" w14:paraId="3E8E84FB" w14:textId="77777777">
        <w:trPr>
          <w:jc w:val="center"/>
        </w:trPr>
        <w:tc>
          <w:tcPr>
            <w:tcW w:w="1872" w:type="dxa"/>
            <w:tcBorders>
              <w:top w:val="nil"/>
              <w:left w:val="nil"/>
              <w:bottom w:val="nil"/>
              <w:right w:val="nil"/>
            </w:tcBorders>
          </w:tcPr>
          <w:p w14:paraId="24EE3E50" w14:textId="77777777" w:rsidR="001B168B" w:rsidRDefault="00000000">
            <w:pPr>
              <w:spacing w:before="40" w:after="40" w:line="240" w:lineRule="auto"/>
              <w:ind w:firstLine="0"/>
            </w:pPr>
            <w:r>
              <w:t>T1</w:t>
            </w:r>
          </w:p>
        </w:tc>
        <w:tc>
          <w:tcPr>
            <w:tcW w:w="1872" w:type="dxa"/>
            <w:tcBorders>
              <w:top w:val="nil"/>
              <w:left w:val="nil"/>
              <w:bottom w:val="nil"/>
              <w:right w:val="nil"/>
            </w:tcBorders>
          </w:tcPr>
          <w:p w14:paraId="62D94958" w14:textId="77777777" w:rsidR="001B168B" w:rsidRDefault="00000000">
            <w:pPr>
              <w:spacing w:before="40" w:after="40" w:line="240" w:lineRule="auto"/>
              <w:ind w:firstLine="0"/>
            </w:pPr>
            <w:r>
              <w:t>Functional</w:t>
            </w:r>
          </w:p>
        </w:tc>
        <w:tc>
          <w:tcPr>
            <w:tcW w:w="1872" w:type="dxa"/>
            <w:tcBorders>
              <w:top w:val="nil"/>
              <w:left w:val="nil"/>
              <w:bottom w:val="nil"/>
              <w:right w:val="nil"/>
            </w:tcBorders>
          </w:tcPr>
          <w:p w14:paraId="44DF9D58" w14:textId="77777777" w:rsidR="001B168B" w:rsidRDefault="00000000">
            <w:pPr>
              <w:spacing w:before="40" w:after="40" w:line="240" w:lineRule="auto"/>
              <w:ind w:firstLine="0"/>
            </w:pPr>
            <w:r>
              <w:t>Upload born digital portable document format</w:t>
            </w:r>
          </w:p>
        </w:tc>
        <w:tc>
          <w:tcPr>
            <w:tcW w:w="1872" w:type="dxa"/>
            <w:tcBorders>
              <w:top w:val="nil"/>
              <w:left w:val="nil"/>
              <w:bottom w:val="nil"/>
              <w:right w:val="nil"/>
            </w:tcBorders>
          </w:tcPr>
          <w:p w14:paraId="51A413C8" w14:textId="77777777" w:rsidR="001B168B" w:rsidRDefault="00000000">
            <w:pPr>
              <w:spacing w:before="40" w:after="40" w:line="240" w:lineRule="auto"/>
              <w:ind w:firstLine="0"/>
            </w:pPr>
            <w:r>
              <w:t>Indexed, is_ocr equals false, chunks greater than 0</w:t>
            </w:r>
          </w:p>
        </w:tc>
        <w:tc>
          <w:tcPr>
            <w:tcW w:w="1872" w:type="dxa"/>
            <w:tcBorders>
              <w:top w:val="nil"/>
              <w:left w:val="nil"/>
              <w:bottom w:val="nil"/>
              <w:right w:val="nil"/>
            </w:tcBorders>
          </w:tcPr>
          <w:p w14:paraId="1E97BF31" w14:textId="77777777" w:rsidR="001B168B" w:rsidRDefault="00000000">
            <w:pPr>
              <w:spacing w:before="40" w:after="40" w:line="240" w:lineRule="auto"/>
              <w:ind w:firstLine="0"/>
            </w:pPr>
            <w:r>
              <w:t>Pass</w:t>
            </w:r>
          </w:p>
        </w:tc>
      </w:tr>
      <w:tr w:rsidR="001B168B" w14:paraId="0DC7EC0F" w14:textId="77777777">
        <w:trPr>
          <w:jc w:val="center"/>
        </w:trPr>
        <w:tc>
          <w:tcPr>
            <w:tcW w:w="1872" w:type="dxa"/>
            <w:tcBorders>
              <w:top w:val="nil"/>
              <w:left w:val="nil"/>
              <w:bottom w:val="nil"/>
              <w:right w:val="nil"/>
            </w:tcBorders>
          </w:tcPr>
          <w:p w14:paraId="7C906447" w14:textId="77777777" w:rsidR="001B168B" w:rsidRDefault="00000000">
            <w:pPr>
              <w:spacing w:before="40" w:after="40" w:line="240" w:lineRule="auto"/>
              <w:ind w:firstLine="0"/>
            </w:pPr>
            <w:r>
              <w:t>T2</w:t>
            </w:r>
          </w:p>
        </w:tc>
        <w:tc>
          <w:tcPr>
            <w:tcW w:w="1872" w:type="dxa"/>
            <w:tcBorders>
              <w:top w:val="nil"/>
              <w:left w:val="nil"/>
              <w:bottom w:val="nil"/>
              <w:right w:val="nil"/>
            </w:tcBorders>
          </w:tcPr>
          <w:p w14:paraId="4A63E27E" w14:textId="77777777" w:rsidR="001B168B" w:rsidRDefault="00000000">
            <w:pPr>
              <w:spacing w:before="40" w:after="40" w:line="240" w:lineRule="auto"/>
              <w:ind w:firstLine="0"/>
            </w:pPr>
            <w:r>
              <w:t>Functional</w:t>
            </w:r>
          </w:p>
        </w:tc>
        <w:tc>
          <w:tcPr>
            <w:tcW w:w="1872" w:type="dxa"/>
            <w:tcBorders>
              <w:top w:val="nil"/>
              <w:left w:val="nil"/>
              <w:bottom w:val="nil"/>
              <w:right w:val="nil"/>
            </w:tcBorders>
          </w:tcPr>
          <w:p w14:paraId="74F4C86C" w14:textId="77777777" w:rsidR="001B168B" w:rsidRDefault="00000000">
            <w:pPr>
              <w:spacing w:before="40" w:after="40" w:line="240" w:lineRule="auto"/>
              <w:ind w:firstLine="0"/>
            </w:pPr>
            <w:r>
              <w:t>Upload scanned image portable document format</w:t>
            </w:r>
          </w:p>
        </w:tc>
        <w:tc>
          <w:tcPr>
            <w:tcW w:w="1872" w:type="dxa"/>
            <w:tcBorders>
              <w:top w:val="nil"/>
              <w:left w:val="nil"/>
              <w:bottom w:val="nil"/>
              <w:right w:val="nil"/>
            </w:tcBorders>
          </w:tcPr>
          <w:p w14:paraId="6DB9D077" w14:textId="77777777" w:rsidR="001B168B" w:rsidRDefault="00000000">
            <w:pPr>
              <w:spacing w:before="40" w:after="40" w:line="240" w:lineRule="auto"/>
              <w:ind w:firstLine="0"/>
            </w:pPr>
            <w:r>
              <w:t>Optical character recognition path, is_ocr equals true</w:t>
            </w:r>
          </w:p>
        </w:tc>
        <w:tc>
          <w:tcPr>
            <w:tcW w:w="1872" w:type="dxa"/>
            <w:tcBorders>
              <w:top w:val="nil"/>
              <w:left w:val="nil"/>
              <w:bottom w:val="nil"/>
              <w:right w:val="nil"/>
            </w:tcBorders>
          </w:tcPr>
          <w:p w14:paraId="0C7F6164" w14:textId="77777777" w:rsidR="001B168B" w:rsidRDefault="00000000">
            <w:pPr>
              <w:spacing w:before="40" w:after="40" w:line="240" w:lineRule="auto"/>
              <w:ind w:firstLine="0"/>
            </w:pPr>
            <w:r>
              <w:t>Pass</w:t>
            </w:r>
          </w:p>
        </w:tc>
      </w:tr>
      <w:tr w:rsidR="001B168B" w14:paraId="54F71248" w14:textId="77777777">
        <w:trPr>
          <w:jc w:val="center"/>
        </w:trPr>
        <w:tc>
          <w:tcPr>
            <w:tcW w:w="1872" w:type="dxa"/>
            <w:tcBorders>
              <w:top w:val="nil"/>
              <w:left w:val="nil"/>
              <w:bottom w:val="nil"/>
              <w:right w:val="nil"/>
            </w:tcBorders>
          </w:tcPr>
          <w:p w14:paraId="49B7ADCD" w14:textId="77777777" w:rsidR="001B168B" w:rsidRDefault="00000000">
            <w:pPr>
              <w:spacing w:before="40" w:after="40" w:line="240" w:lineRule="auto"/>
              <w:ind w:firstLine="0"/>
            </w:pPr>
            <w:r>
              <w:t>T3</w:t>
            </w:r>
          </w:p>
        </w:tc>
        <w:tc>
          <w:tcPr>
            <w:tcW w:w="1872" w:type="dxa"/>
            <w:tcBorders>
              <w:top w:val="nil"/>
              <w:left w:val="nil"/>
              <w:bottom w:val="nil"/>
              <w:right w:val="nil"/>
            </w:tcBorders>
          </w:tcPr>
          <w:p w14:paraId="26936DB6" w14:textId="77777777" w:rsidR="001B168B" w:rsidRDefault="00000000">
            <w:pPr>
              <w:spacing w:before="40" w:after="40" w:line="240" w:lineRule="auto"/>
              <w:ind w:firstLine="0"/>
            </w:pPr>
            <w:r>
              <w:t>Retrieval accuracy</w:t>
            </w:r>
          </w:p>
        </w:tc>
        <w:tc>
          <w:tcPr>
            <w:tcW w:w="1872" w:type="dxa"/>
            <w:tcBorders>
              <w:top w:val="nil"/>
              <w:left w:val="nil"/>
              <w:bottom w:val="nil"/>
              <w:right w:val="nil"/>
            </w:tcBorders>
          </w:tcPr>
          <w:p w14:paraId="00E4A99A" w14:textId="77777777" w:rsidR="001B168B" w:rsidRDefault="00000000">
            <w:pPr>
              <w:spacing w:before="40" w:after="40" w:line="240" w:lineRule="auto"/>
              <w:ind w:firstLine="0"/>
            </w:pPr>
            <w:r>
              <w:t xml:space="preserve">Ask factual question with </w:t>
            </w:r>
            <w:r>
              <w:lastRenderedPageBreak/>
              <w:t>answer in document</w:t>
            </w:r>
          </w:p>
        </w:tc>
        <w:tc>
          <w:tcPr>
            <w:tcW w:w="1872" w:type="dxa"/>
            <w:tcBorders>
              <w:top w:val="nil"/>
              <w:left w:val="nil"/>
              <w:bottom w:val="nil"/>
              <w:right w:val="nil"/>
            </w:tcBorders>
          </w:tcPr>
          <w:p w14:paraId="5F4B1B30" w14:textId="77777777" w:rsidR="001B168B" w:rsidRDefault="00000000">
            <w:pPr>
              <w:spacing w:before="40" w:after="40" w:line="240" w:lineRule="auto"/>
              <w:ind w:firstLine="0"/>
            </w:pPr>
            <w:r>
              <w:lastRenderedPageBreak/>
              <w:t>Correct, cited answer</w:t>
            </w:r>
          </w:p>
        </w:tc>
        <w:tc>
          <w:tcPr>
            <w:tcW w:w="1872" w:type="dxa"/>
            <w:tcBorders>
              <w:top w:val="nil"/>
              <w:left w:val="nil"/>
              <w:bottom w:val="nil"/>
              <w:right w:val="nil"/>
            </w:tcBorders>
          </w:tcPr>
          <w:p w14:paraId="5F5EDAA7" w14:textId="77777777" w:rsidR="001B168B" w:rsidRDefault="00000000">
            <w:pPr>
              <w:spacing w:before="40" w:after="40" w:line="240" w:lineRule="auto"/>
              <w:ind w:firstLine="0"/>
            </w:pPr>
            <w:r>
              <w:t>Pass</w:t>
            </w:r>
          </w:p>
        </w:tc>
      </w:tr>
      <w:tr w:rsidR="001B168B" w14:paraId="7EBBAEC5" w14:textId="77777777">
        <w:trPr>
          <w:jc w:val="center"/>
        </w:trPr>
        <w:tc>
          <w:tcPr>
            <w:tcW w:w="1872" w:type="dxa"/>
            <w:tcBorders>
              <w:top w:val="nil"/>
              <w:left w:val="nil"/>
              <w:bottom w:val="nil"/>
              <w:right w:val="nil"/>
            </w:tcBorders>
          </w:tcPr>
          <w:p w14:paraId="2585374A" w14:textId="77777777" w:rsidR="001B168B" w:rsidRDefault="00000000">
            <w:pPr>
              <w:spacing w:before="40" w:after="40" w:line="240" w:lineRule="auto"/>
              <w:ind w:firstLine="0"/>
            </w:pPr>
            <w:r>
              <w:t>T4</w:t>
            </w:r>
          </w:p>
        </w:tc>
        <w:tc>
          <w:tcPr>
            <w:tcW w:w="1872" w:type="dxa"/>
            <w:tcBorders>
              <w:top w:val="nil"/>
              <w:left w:val="nil"/>
              <w:bottom w:val="nil"/>
              <w:right w:val="nil"/>
            </w:tcBorders>
          </w:tcPr>
          <w:p w14:paraId="02A6D147" w14:textId="77777777" w:rsidR="001B168B" w:rsidRDefault="00000000">
            <w:pPr>
              <w:spacing w:before="40" w:after="40" w:line="240" w:lineRule="auto"/>
              <w:ind w:firstLine="0"/>
            </w:pPr>
            <w:r>
              <w:t>Retrieval accuracy</w:t>
            </w:r>
          </w:p>
        </w:tc>
        <w:tc>
          <w:tcPr>
            <w:tcW w:w="1872" w:type="dxa"/>
            <w:tcBorders>
              <w:top w:val="nil"/>
              <w:left w:val="nil"/>
              <w:bottom w:val="nil"/>
              <w:right w:val="nil"/>
            </w:tcBorders>
          </w:tcPr>
          <w:p w14:paraId="54B73788" w14:textId="77777777" w:rsidR="001B168B" w:rsidRDefault="00000000">
            <w:pPr>
              <w:spacing w:before="40" w:after="40" w:line="240" w:lineRule="auto"/>
              <w:ind w:firstLine="0"/>
            </w:pPr>
            <w:r>
              <w:t>Ask question not in documents</w:t>
            </w:r>
          </w:p>
        </w:tc>
        <w:tc>
          <w:tcPr>
            <w:tcW w:w="1872" w:type="dxa"/>
            <w:tcBorders>
              <w:top w:val="nil"/>
              <w:left w:val="nil"/>
              <w:bottom w:val="nil"/>
              <w:right w:val="nil"/>
            </w:tcBorders>
          </w:tcPr>
          <w:p w14:paraId="13DA32BB" w14:textId="77777777" w:rsidR="001B168B" w:rsidRDefault="00000000">
            <w:pPr>
              <w:spacing w:before="40" w:after="40" w:line="240" w:lineRule="auto"/>
              <w:ind w:firstLine="0"/>
            </w:pPr>
            <w:r>
              <w:t>Honest not found response</w:t>
            </w:r>
          </w:p>
        </w:tc>
        <w:tc>
          <w:tcPr>
            <w:tcW w:w="1872" w:type="dxa"/>
            <w:tcBorders>
              <w:top w:val="nil"/>
              <w:left w:val="nil"/>
              <w:bottom w:val="nil"/>
              <w:right w:val="nil"/>
            </w:tcBorders>
          </w:tcPr>
          <w:p w14:paraId="34D8DDA4" w14:textId="77777777" w:rsidR="001B168B" w:rsidRDefault="00000000">
            <w:pPr>
              <w:spacing w:before="40" w:after="40" w:line="240" w:lineRule="auto"/>
              <w:ind w:firstLine="0"/>
            </w:pPr>
            <w:r>
              <w:t>Pass</w:t>
            </w:r>
          </w:p>
        </w:tc>
      </w:tr>
      <w:tr w:rsidR="001B168B" w14:paraId="2EE9B729" w14:textId="77777777">
        <w:trPr>
          <w:jc w:val="center"/>
        </w:trPr>
        <w:tc>
          <w:tcPr>
            <w:tcW w:w="1872" w:type="dxa"/>
            <w:tcBorders>
              <w:top w:val="nil"/>
              <w:left w:val="nil"/>
              <w:bottom w:val="nil"/>
              <w:right w:val="nil"/>
            </w:tcBorders>
          </w:tcPr>
          <w:p w14:paraId="012CC5BD" w14:textId="77777777" w:rsidR="001B168B" w:rsidRDefault="00000000">
            <w:pPr>
              <w:spacing w:before="40" w:after="40" w:line="240" w:lineRule="auto"/>
              <w:ind w:firstLine="0"/>
            </w:pPr>
            <w:r>
              <w:t>T5</w:t>
            </w:r>
          </w:p>
        </w:tc>
        <w:tc>
          <w:tcPr>
            <w:tcW w:w="1872" w:type="dxa"/>
            <w:tcBorders>
              <w:top w:val="nil"/>
              <w:left w:val="nil"/>
              <w:bottom w:val="nil"/>
              <w:right w:val="nil"/>
            </w:tcBorders>
          </w:tcPr>
          <w:p w14:paraId="2DAA950A" w14:textId="77777777" w:rsidR="001B168B" w:rsidRDefault="00000000">
            <w:pPr>
              <w:spacing w:before="40" w:after="40" w:line="240" w:lineRule="auto"/>
              <w:ind w:firstLine="0"/>
            </w:pPr>
            <w:r>
              <w:t>Intent</w:t>
            </w:r>
          </w:p>
        </w:tc>
        <w:tc>
          <w:tcPr>
            <w:tcW w:w="1872" w:type="dxa"/>
            <w:tcBorders>
              <w:top w:val="nil"/>
              <w:left w:val="nil"/>
              <w:bottom w:val="nil"/>
              <w:right w:val="nil"/>
            </w:tcBorders>
          </w:tcPr>
          <w:p w14:paraId="04246F03" w14:textId="77777777" w:rsidR="001B168B" w:rsidRDefault="00000000">
            <w:pPr>
              <w:spacing w:before="40" w:after="40" w:line="240" w:lineRule="auto"/>
              <w:ind w:firstLine="0"/>
            </w:pPr>
            <w:r>
              <w:t>Send greeting with repeated letters</w:t>
            </w:r>
          </w:p>
        </w:tc>
        <w:tc>
          <w:tcPr>
            <w:tcW w:w="1872" w:type="dxa"/>
            <w:tcBorders>
              <w:top w:val="nil"/>
              <w:left w:val="nil"/>
              <w:bottom w:val="nil"/>
              <w:right w:val="nil"/>
            </w:tcBorders>
          </w:tcPr>
          <w:p w14:paraId="04C384EC" w14:textId="77777777" w:rsidR="001B168B" w:rsidRDefault="00000000">
            <w:pPr>
              <w:spacing w:before="40" w:after="40" w:line="240" w:lineRule="auto"/>
              <w:ind w:firstLine="0"/>
            </w:pPr>
            <w:r>
              <w:t>Chat reply, no sources</w:t>
            </w:r>
          </w:p>
        </w:tc>
        <w:tc>
          <w:tcPr>
            <w:tcW w:w="1872" w:type="dxa"/>
            <w:tcBorders>
              <w:top w:val="nil"/>
              <w:left w:val="nil"/>
              <w:bottom w:val="nil"/>
              <w:right w:val="nil"/>
            </w:tcBorders>
          </w:tcPr>
          <w:p w14:paraId="5BCEFDC1" w14:textId="77777777" w:rsidR="001B168B" w:rsidRDefault="00000000">
            <w:pPr>
              <w:spacing w:before="40" w:after="40" w:line="240" w:lineRule="auto"/>
              <w:ind w:firstLine="0"/>
            </w:pPr>
            <w:r>
              <w:t>Pass</w:t>
            </w:r>
          </w:p>
        </w:tc>
      </w:tr>
      <w:tr w:rsidR="001B168B" w14:paraId="3D22B071" w14:textId="77777777">
        <w:trPr>
          <w:jc w:val="center"/>
        </w:trPr>
        <w:tc>
          <w:tcPr>
            <w:tcW w:w="1872" w:type="dxa"/>
            <w:tcBorders>
              <w:top w:val="nil"/>
              <w:left w:val="nil"/>
              <w:bottom w:val="nil"/>
              <w:right w:val="nil"/>
            </w:tcBorders>
          </w:tcPr>
          <w:p w14:paraId="57245A30" w14:textId="77777777" w:rsidR="001B168B" w:rsidRDefault="00000000">
            <w:pPr>
              <w:spacing w:before="40" w:after="40" w:line="240" w:lineRule="auto"/>
              <w:ind w:firstLine="0"/>
            </w:pPr>
            <w:r>
              <w:t>T6</w:t>
            </w:r>
          </w:p>
        </w:tc>
        <w:tc>
          <w:tcPr>
            <w:tcW w:w="1872" w:type="dxa"/>
            <w:tcBorders>
              <w:top w:val="nil"/>
              <w:left w:val="nil"/>
              <w:bottom w:val="nil"/>
              <w:right w:val="nil"/>
            </w:tcBorders>
          </w:tcPr>
          <w:p w14:paraId="28A4C96B" w14:textId="77777777" w:rsidR="001B168B" w:rsidRDefault="00000000">
            <w:pPr>
              <w:spacing w:before="40" w:after="40" w:line="240" w:lineRule="auto"/>
              <w:ind w:firstLine="0"/>
            </w:pPr>
            <w:r>
              <w:t>Hybrid</w:t>
            </w:r>
          </w:p>
        </w:tc>
        <w:tc>
          <w:tcPr>
            <w:tcW w:w="1872" w:type="dxa"/>
            <w:tcBorders>
              <w:top w:val="nil"/>
              <w:left w:val="nil"/>
              <w:bottom w:val="nil"/>
              <w:right w:val="nil"/>
            </w:tcBorders>
          </w:tcPr>
          <w:p w14:paraId="54CFC983" w14:textId="77777777" w:rsidR="001B168B" w:rsidRDefault="00000000">
            <w:pPr>
              <w:spacing w:before="40" w:after="40" w:line="240" w:lineRule="auto"/>
              <w:ind w:firstLine="0"/>
            </w:pPr>
            <w:r>
              <w:t>Query exact notice number</w:t>
            </w:r>
          </w:p>
        </w:tc>
        <w:tc>
          <w:tcPr>
            <w:tcW w:w="1872" w:type="dxa"/>
            <w:tcBorders>
              <w:top w:val="nil"/>
              <w:left w:val="nil"/>
              <w:bottom w:val="nil"/>
              <w:right w:val="nil"/>
            </w:tcBorders>
          </w:tcPr>
          <w:p w14:paraId="427296E8" w14:textId="77777777" w:rsidR="001B168B" w:rsidRDefault="00000000">
            <w:pPr>
              <w:spacing w:before="40" w:after="40" w:line="240" w:lineRule="auto"/>
              <w:ind w:firstLine="0"/>
            </w:pPr>
            <w:r>
              <w:t>BM25 leg surfaces exact chunk</w:t>
            </w:r>
          </w:p>
        </w:tc>
        <w:tc>
          <w:tcPr>
            <w:tcW w:w="1872" w:type="dxa"/>
            <w:tcBorders>
              <w:top w:val="nil"/>
              <w:left w:val="nil"/>
              <w:bottom w:val="nil"/>
              <w:right w:val="nil"/>
            </w:tcBorders>
          </w:tcPr>
          <w:p w14:paraId="411426D6" w14:textId="77777777" w:rsidR="001B168B" w:rsidRDefault="00000000">
            <w:pPr>
              <w:spacing w:before="40" w:after="40" w:line="240" w:lineRule="auto"/>
              <w:ind w:firstLine="0"/>
            </w:pPr>
            <w:r>
              <w:t>Pass</w:t>
            </w:r>
          </w:p>
        </w:tc>
      </w:tr>
      <w:tr w:rsidR="001B168B" w14:paraId="5CD1F527" w14:textId="77777777">
        <w:trPr>
          <w:jc w:val="center"/>
        </w:trPr>
        <w:tc>
          <w:tcPr>
            <w:tcW w:w="1872" w:type="dxa"/>
            <w:tcBorders>
              <w:top w:val="nil"/>
              <w:left w:val="nil"/>
              <w:bottom w:val="nil"/>
              <w:right w:val="nil"/>
            </w:tcBorders>
          </w:tcPr>
          <w:p w14:paraId="76D7AA93" w14:textId="77777777" w:rsidR="001B168B" w:rsidRDefault="00000000">
            <w:pPr>
              <w:spacing w:before="40" w:after="40" w:line="240" w:lineRule="auto"/>
              <w:ind w:firstLine="0"/>
            </w:pPr>
            <w:r>
              <w:t>T7</w:t>
            </w:r>
          </w:p>
        </w:tc>
        <w:tc>
          <w:tcPr>
            <w:tcW w:w="1872" w:type="dxa"/>
            <w:tcBorders>
              <w:top w:val="nil"/>
              <w:left w:val="nil"/>
              <w:bottom w:val="nil"/>
              <w:right w:val="nil"/>
            </w:tcBorders>
          </w:tcPr>
          <w:p w14:paraId="4AB7CD33" w14:textId="77777777" w:rsidR="001B168B" w:rsidRDefault="00000000">
            <w:pPr>
              <w:spacing w:before="40" w:after="40" w:line="240" w:lineRule="auto"/>
              <w:ind w:firstLine="0"/>
            </w:pPr>
            <w:r>
              <w:t>Performance</w:t>
            </w:r>
          </w:p>
        </w:tc>
        <w:tc>
          <w:tcPr>
            <w:tcW w:w="1872" w:type="dxa"/>
            <w:tcBorders>
              <w:top w:val="nil"/>
              <w:left w:val="nil"/>
              <w:bottom w:val="nil"/>
              <w:right w:val="nil"/>
            </w:tcBorders>
          </w:tcPr>
          <w:p w14:paraId="08480ADA" w14:textId="77777777" w:rsidR="001B168B" w:rsidRDefault="00000000">
            <w:pPr>
              <w:spacing w:before="40" w:after="40" w:line="240" w:lineRule="auto"/>
              <w:ind w:firstLine="0"/>
            </w:pPr>
            <w:r>
              <w:t>Vector search latency</w:t>
            </w:r>
          </w:p>
        </w:tc>
        <w:tc>
          <w:tcPr>
            <w:tcW w:w="1872" w:type="dxa"/>
            <w:tcBorders>
              <w:top w:val="nil"/>
              <w:left w:val="nil"/>
              <w:bottom w:val="nil"/>
              <w:right w:val="nil"/>
            </w:tcBorders>
          </w:tcPr>
          <w:p w14:paraId="4ED50132" w14:textId="77777777" w:rsidR="001B168B" w:rsidRDefault="00000000">
            <w:pPr>
              <w:spacing w:before="40" w:after="40" w:line="240" w:lineRule="auto"/>
              <w:ind w:firstLine="0"/>
            </w:pPr>
            <w:r>
              <w:t>Less than 3 seconds (NFR-02)</w:t>
            </w:r>
          </w:p>
        </w:tc>
        <w:tc>
          <w:tcPr>
            <w:tcW w:w="1872" w:type="dxa"/>
            <w:tcBorders>
              <w:top w:val="nil"/>
              <w:left w:val="nil"/>
              <w:bottom w:val="nil"/>
              <w:right w:val="nil"/>
            </w:tcBorders>
          </w:tcPr>
          <w:p w14:paraId="5C9BB740" w14:textId="77777777" w:rsidR="001B168B" w:rsidRDefault="00000000">
            <w:pPr>
              <w:spacing w:before="40" w:after="40" w:line="240" w:lineRule="auto"/>
              <w:ind w:firstLine="0"/>
            </w:pPr>
            <w:r>
              <w:t>Pass</w:t>
            </w:r>
          </w:p>
        </w:tc>
      </w:tr>
      <w:tr w:rsidR="001B168B" w14:paraId="74E7992E" w14:textId="77777777">
        <w:trPr>
          <w:jc w:val="center"/>
        </w:trPr>
        <w:tc>
          <w:tcPr>
            <w:tcW w:w="1872" w:type="dxa"/>
            <w:tcBorders>
              <w:top w:val="nil"/>
              <w:left w:val="nil"/>
              <w:bottom w:val="nil"/>
              <w:right w:val="nil"/>
            </w:tcBorders>
          </w:tcPr>
          <w:p w14:paraId="7DB6D060" w14:textId="77777777" w:rsidR="001B168B" w:rsidRDefault="00000000">
            <w:pPr>
              <w:spacing w:before="40" w:after="40" w:line="240" w:lineRule="auto"/>
              <w:ind w:firstLine="0"/>
            </w:pPr>
            <w:r>
              <w:t>T8</w:t>
            </w:r>
          </w:p>
        </w:tc>
        <w:tc>
          <w:tcPr>
            <w:tcW w:w="1872" w:type="dxa"/>
            <w:tcBorders>
              <w:top w:val="nil"/>
              <w:left w:val="nil"/>
              <w:bottom w:val="nil"/>
              <w:right w:val="nil"/>
            </w:tcBorders>
          </w:tcPr>
          <w:p w14:paraId="6964F2B3" w14:textId="77777777" w:rsidR="001B168B" w:rsidRDefault="00000000">
            <w:pPr>
              <w:spacing w:before="40" w:after="40" w:line="240" w:lineRule="auto"/>
              <w:ind w:firstLine="0"/>
            </w:pPr>
            <w:r>
              <w:t>Integration</w:t>
            </w:r>
          </w:p>
        </w:tc>
        <w:tc>
          <w:tcPr>
            <w:tcW w:w="1872" w:type="dxa"/>
            <w:tcBorders>
              <w:top w:val="nil"/>
              <w:left w:val="nil"/>
              <w:bottom w:val="nil"/>
              <w:right w:val="nil"/>
            </w:tcBorders>
          </w:tcPr>
          <w:p w14:paraId="60BFB895" w14:textId="77777777" w:rsidR="001B168B" w:rsidRDefault="00000000">
            <w:pPr>
              <w:spacing w:before="40" w:after="40" w:line="240" w:lineRule="auto"/>
              <w:ind w:firstLine="0"/>
            </w:pPr>
            <w:r>
              <w:t>Web to API to AI round trip via JSON Web Token</w:t>
            </w:r>
          </w:p>
        </w:tc>
        <w:tc>
          <w:tcPr>
            <w:tcW w:w="1872" w:type="dxa"/>
            <w:tcBorders>
              <w:top w:val="nil"/>
              <w:left w:val="nil"/>
              <w:bottom w:val="nil"/>
              <w:right w:val="nil"/>
            </w:tcBorders>
          </w:tcPr>
          <w:p w14:paraId="36191A20" w14:textId="77777777" w:rsidR="001B168B" w:rsidRDefault="00000000">
            <w:pPr>
              <w:spacing w:before="40" w:after="40" w:line="240" w:lineRule="auto"/>
              <w:ind w:firstLine="0"/>
            </w:pPr>
            <w:r>
              <w:t>200 and answer</w:t>
            </w:r>
          </w:p>
        </w:tc>
        <w:tc>
          <w:tcPr>
            <w:tcW w:w="1872" w:type="dxa"/>
            <w:tcBorders>
              <w:top w:val="nil"/>
              <w:left w:val="nil"/>
              <w:bottom w:val="nil"/>
              <w:right w:val="nil"/>
            </w:tcBorders>
          </w:tcPr>
          <w:p w14:paraId="7C0C09F9" w14:textId="77777777" w:rsidR="001B168B" w:rsidRDefault="00000000">
            <w:pPr>
              <w:spacing w:before="40" w:after="40" w:line="240" w:lineRule="auto"/>
              <w:ind w:firstLine="0"/>
            </w:pPr>
            <w:r>
              <w:t>Pass</w:t>
            </w:r>
          </w:p>
        </w:tc>
      </w:tr>
      <w:tr w:rsidR="001B168B" w14:paraId="4F936495" w14:textId="77777777">
        <w:trPr>
          <w:jc w:val="center"/>
        </w:trPr>
        <w:tc>
          <w:tcPr>
            <w:tcW w:w="1872" w:type="dxa"/>
            <w:tcBorders>
              <w:top w:val="nil"/>
              <w:left w:val="nil"/>
              <w:bottom w:val="nil"/>
              <w:right w:val="nil"/>
            </w:tcBorders>
          </w:tcPr>
          <w:p w14:paraId="73EC5FFC" w14:textId="77777777" w:rsidR="001B168B" w:rsidRDefault="00000000">
            <w:pPr>
              <w:spacing w:before="40" w:after="40" w:line="240" w:lineRule="auto"/>
              <w:ind w:firstLine="0"/>
            </w:pPr>
            <w:r>
              <w:t>T9</w:t>
            </w:r>
          </w:p>
        </w:tc>
        <w:tc>
          <w:tcPr>
            <w:tcW w:w="1872" w:type="dxa"/>
            <w:tcBorders>
              <w:top w:val="nil"/>
              <w:left w:val="nil"/>
              <w:bottom w:val="nil"/>
              <w:right w:val="nil"/>
            </w:tcBorders>
          </w:tcPr>
          <w:p w14:paraId="4E2B4480" w14:textId="77777777" w:rsidR="001B168B" w:rsidRDefault="00000000">
            <w:pPr>
              <w:spacing w:before="40" w:after="40" w:line="240" w:lineRule="auto"/>
              <w:ind w:firstLine="0"/>
            </w:pPr>
            <w:r>
              <w:t>Lifecycle</w:t>
            </w:r>
          </w:p>
        </w:tc>
        <w:tc>
          <w:tcPr>
            <w:tcW w:w="1872" w:type="dxa"/>
            <w:tcBorders>
              <w:top w:val="nil"/>
              <w:left w:val="nil"/>
              <w:bottom w:val="nil"/>
              <w:right w:val="nil"/>
            </w:tcBorders>
          </w:tcPr>
          <w:p w14:paraId="6CEFC960" w14:textId="77777777" w:rsidR="001B168B" w:rsidRDefault="00000000">
            <w:pPr>
              <w:spacing w:before="40" w:after="40" w:line="240" w:lineRule="auto"/>
              <w:ind w:firstLine="0"/>
            </w:pPr>
            <w:r>
              <w:t>Unembed then re embed</w:t>
            </w:r>
          </w:p>
        </w:tc>
        <w:tc>
          <w:tcPr>
            <w:tcW w:w="1872" w:type="dxa"/>
            <w:tcBorders>
              <w:top w:val="nil"/>
              <w:left w:val="nil"/>
              <w:bottom w:val="nil"/>
              <w:right w:val="nil"/>
            </w:tcBorders>
          </w:tcPr>
          <w:p w14:paraId="460D50C6" w14:textId="77777777" w:rsidR="001B168B" w:rsidRDefault="00000000">
            <w:pPr>
              <w:spacing w:before="40" w:after="40" w:line="240" w:lineRule="auto"/>
              <w:ind w:firstLine="0"/>
            </w:pPr>
            <w:r>
              <w:t>Idempotent upsert, same identifiers</w:t>
            </w:r>
          </w:p>
        </w:tc>
        <w:tc>
          <w:tcPr>
            <w:tcW w:w="1872" w:type="dxa"/>
            <w:tcBorders>
              <w:top w:val="nil"/>
              <w:left w:val="nil"/>
              <w:bottom w:val="nil"/>
              <w:right w:val="nil"/>
            </w:tcBorders>
          </w:tcPr>
          <w:p w14:paraId="07E0A129" w14:textId="77777777" w:rsidR="001B168B" w:rsidRDefault="00000000">
            <w:pPr>
              <w:spacing w:before="40" w:after="40" w:line="240" w:lineRule="auto"/>
              <w:ind w:firstLine="0"/>
            </w:pPr>
            <w:r>
              <w:t>Pass</w:t>
            </w:r>
          </w:p>
        </w:tc>
      </w:tr>
      <w:tr w:rsidR="001B168B" w14:paraId="4E62EDE1" w14:textId="77777777">
        <w:trPr>
          <w:jc w:val="center"/>
        </w:trPr>
        <w:tc>
          <w:tcPr>
            <w:tcW w:w="1872" w:type="dxa"/>
            <w:tcBorders>
              <w:top w:val="nil"/>
              <w:left w:val="nil"/>
              <w:bottom w:val="nil"/>
              <w:right w:val="nil"/>
            </w:tcBorders>
          </w:tcPr>
          <w:p w14:paraId="648674EE" w14:textId="77777777" w:rsidR="001B168B" w:rsidRDefault="00000000">
            <w:pPr>
              <w:spacing w:before="40" w:after="40" w:line="240" w:lineRule="auto"/>
              <w:ind w:firstLine="0"/>
            </w:pPr>
            <w:r>
              <w:t>T10</w:t>
            </w:r>
          </w:p>
        </w:tc>
        <w:tc>
          <w:tcPr>
            <w:tcW w:w="1872" w:type="dxa"/>
            <w:tcBorders>
              <w:top w:val="nil"/>
              <w:left w:val="nil"/>
              <w:bottom w:val="nil"/>
              <w:right w:val="nil"/>
            </w:tcBorders>
          </w:tcPr>
          <w:p w14:paraId="1540AF45" w14:textId="77777777" w:rsidR="001B168B" w:rsidRDefault="00000000">
            <w:pPr>
              <w:spacing w:before="40" w:after="40" w:line="240" w:lineRule="auto"/>
              <w:ind w:firstLine="0"/>
            </w:pPr>
            <w:r>
              <w:t>Degradation</w:t>
            </w:r>
          </w:p>
        </w:tc>
        <w:tc>
          <w:tcPr>
            <w:tcW w:w="1872" w:type="dxa"/>
            <w:tcBorders>
              <w:top w:val="nil"/>
              <w:left w:val="nil"/>
              <w:bottom w:val="nil"/>
              <w:right w:val="nil"/>
            </w:tcBorders>
          </w:tcPr>
          <w:p w14:paraId="6D90B79D" w14:textId="77777777" w:rsidR="001B168B" w:rsidRDefault="00000000">
            <w:pPr>
              <w:spacing w:before="40" w:after="40" w:line="240" w:lineRule="auto"/>
              <w:ind w:firstLine="0"/>
            </w:pPr>
            <w:r>
              <w:t>No large language model key configured</w:t>
            </w:r>
          </w:p>
        </w:tc>
        <w:tc>
          <w:tcPr>
            <w:tcW w:w="1872" w:type="dxa"/>
            <w:tcBorders>
              <w:top w:val="nil"/>
              <w:left w:val="nil"/>
              <w:bottom w:val="nil"/>
              <w:right w:val="nil"/>
            </w:tcBorders>
          </w:tcPr>
          <w:p w14:paraId="63E10229" w14:textId="77777777" w:rsidR="001B168B" w:rsidRDefault="00000000">
            <w:pPr>
              <w:spacing w:before="40" w:after="40" w:line="240" w:lineRule="auto"/>
              <w:ind w:firstLine="0"/>
            </w:pPr>
            <w:r>
              <w:t>Extractive fallback plus banner</w:t>
            </w:r>
          </w:p>
        </w:tc>
        <w:tc>
          <w:tcPr>
            <w:tcW w:w="1872" w:type="dxa"/>
            <w:tcBorders>
              <w:top w:val="nil"/>
              <w:left w:val="nil"/>
              <w:bottom w:val="nil"/>
              <w:right w:val="nil"/>
            </w:tcBorders>
          </w:tcPr>
          <w:p w14:paraId="4A1CCFF6" w14:textId="77777777" w:rsidR="001B168B" w:rsidRDefault="00000000">
            <w:pPr>
              <w:spacing w:before="40" w:after="40" w:line="240" w:lineRule="auto"/>
              <w:ind w:firstLine="0"/>
            </w:pPr>
            <w:r>
              <w:t>Pass</w:t>
            </w:r>
          </w:p>
        </w:tc>
      </w:tr>
      <w:tr w:rsidR="001B168B" w14:paraId="2A48BEFE" w14:textId="77777777">
        <w:trPr>
          <w:jc w:val="center"/>
        </w:trPr>
        <w:tc>
          <w:tcPr>
            <w:tcW w:w="1872" w:type="dxa"/>
            <w:tcBorders>
              <w:top w:val="nil"/>
              <w:left w:val="nil"/>
              <w:bottom w:val="nil"/>
              <w:right w:val="nil"/>
            </w:tcBorders>
          </w:tcPr>
          <w:p w14:paraId="444C9E97" w14:textId="77777777" w:rsidR="001B168B" w:rsidRDefault="00000000">
            <w:pPr>
              <w:spacing w:before="40" w:after="40" w:line="240" w:lineRule="auto"/>
              <w:ind w:firstLine="0"/>
            </w:pPr>
            <w:r>
              <w:t>T11</w:t>
            </w:r>
          </w:p>
        </w:tc>
        <w:tc>
          <w:tcPr>
            <w:tcW w:w="1872" w:type="dxa"/>
            <w:tcBorders>
              <w:top w:val="nil"/>
              <w:left w:val="nil"/>
              <w:bottom w:val="nil"/>
              <w:right w:val="nil"/>
            </w:tcBorders>
          </w:tcPr>
          <w:p w14:paraId="4A6CD621" w14:textId="77777777" w:rsidR="001B168B" w:rsidRDefault="00000000">
            <w:pPr>
              <w:spacing w:before="40" w:after="40" w:line="240" w:lineRule="auto"/>
              <w:ind w:firstLine="0"/>
            </w:pPr>
            <w:r>
              <w:t>Scraping</w:t>
            </w:r>
          </w:p>
        </w:tc>
        <w:tc>
          <w:tcPr>
            <w:tcW w:w="1872" w:type="dxa"/>
            <w:tcBorders>
              <w:top w:val="nil"/>
              <w:left w:val="nil"/>
              <w:bottom w:val="nil"/>
              <w:right w:val="nil"/>
            </w:tcBorders>
          </w:tcPr>
          <w:p w14:paraId="4C5F9092" w14:textId="77777777" w:rsidR="001B168B" w:rsidRDefault="00000000">
            <w:pPr>
              <w:spacing w:before="40" w:after="40" w:line="240" w:lineRule="auto"/>
              <w:ind w:firstLine="0"/>
            </w:pPr>
            <w:r>
              <w:t>Run a source twice concurrently</w:t>
            </w:r>
          </w:p>
        </w:tc>
        <w:tc>
          <w:tcPr>
            <w:tcW w:w="1872" w:type="dxa"/>
            <w:tcBorders>
              <w:top w:val="nil"/>
              <w:left w:val="nil"/>
              <w:bottom w:val="nil"/>
              <w:right w:val="nil"/>
            </w:tcBorders>
          </w:tcPr>
          <w:p w14:paraId="093A100D" w14:textId="77777777" w:rsidR="001B168B" w:rsidRDefault="00000000">
            <w:pPr>
              <w:spacing w:before="40" w:after="40" w:line="240" w:lineRule="auto"/>
              <w:ind w:firstLine="0"/>
            </w:pPr>
            <w:r>
              <w:t>Second call rejected (409, source locked)</w:t>
            </w:r>
          </w:p>
        </w:tc>
        <w:tc>
          <w:tcPr>
            <w:tcW w:w="1872" w:type="dxa"/>
            <w:tcBorders>
              <w:top w:val="nil"/>
              <w:left w:val="nil"/>
              <w:bottom w:val="nil"/>
              <w:right w:val="nil"/>
            </w:tcBorders>
          </w:tcPr>
          <w:p w14:paraId="1386827D" w14:textId="77777777" w:rsidR="001B168B" w:rsidRDefault="00000000">
            <w:pPr>
              <w:spacing w:before="40" w:after="40" w:line="240" w:lineRule="auto"/>
              <w:ind w:firstLine="0"/>
            </w:pPr>
            <w:r>
              <w:t>Pass</w:t>
            </w:r>
          </w:p>
        </w:tc>
      </w:tr>
      <w:tr w:rsidR="001B168B" w14:paraId="4CFC63FA" w14:textId="77777777">
        <w:trPr>
          <w:jc w:val="center"/>
        </w:trPr>
        <w:tc>
          <w:tcPr>
            <w:tcW w:w="1872" w:type="dxa"/>
            <w:tcBorders>
              <w:top w:val="nil"/>
              <w:left w:val="nil"/>
              <w:bottom w:val="nil"/>
              <w:right w:val="nil"/>
            </w:tcBorders>
          </w:tcPr>
          <w:p w14:paraId="43D3D7FC" w14:textId="77777777" w:rsidR="001B168B" w:rsidRDefault="00000000">
            <w:pPr>
              <w:spacing w:before="40" w:after="40" w:line="240" w:lineRule="auto"/>
              <w:ind w:firstLine="0"/>
            </w:pPr>
            <w:r>
              <w:t>T12</w:t>
            </w:r>
          </w:p>
        </w:tc>
        <w:tc>
          <w:tcPr>
            <w:tcW w:w="1872" w:type="dxa"/>
            <w:tcBorders>
              <w:top w:val="nil"/>
              <w:left w:val="nil"/>
              <w:bottom w:val="nil"/>
              <w:right w:val="nil"/>
            </w:tcBorders>
          </w:tcPr>
          <w:p w14:paraId="3111C3DA" w14:textId="77777777" w:rsidR="001B168B" w:rsidRDefault="00000000">
            <w:pPr>
              <w:spacing w:before="40" w:after="40" w:line="240" w:lineRule="auto"/>
              <w:ind w:firstLine="0"/>
            </w:pPr>
            <w:r>
              <w:t>Scraping</w:t>
            </w:r>
          </w:p>
        </w:tc>
        <w:tc>
          <w:tcPr>
            <w:tcW w:w="1872" w:type="dxa"/>
            <w:tcBorders>
              <w:top w:val="nil"/>
              <w:left w:val="nil"/>
              <w:bottom w:val="nil"/>
              <w:right w:val="nil"/>
            </w:tcBorders>
          </w:tcPr>
          <w:p w14:paraId="11934BDA" w14:textId="77777777" w:rsidR="001B168B" w:rsidRDefault="00000000">
            <w:pPr>
              <w:spacing w:before="40" w:after="40" w:line="240" w:lineRule="auto"/>
              <w:ind w:firstLine="0"/>
            </w:pPr>
            <w:r>
              <w:t>Re run a source with no new listing rows</w:t>
            </w:r>
          </w:p>
        </w:tc>
        <w:tc>
          <w:tcPr>
            <w:tcW w:w="1872" w:type="dxa"/>
            <w:tcBorders>
              <w:top w:val="nil"/>
              <w:left w:val="nil"/>
              <w:bottom w:val="nil"/>
              <w:right w:val="nil"/>
            </w:tcBorders>
          </w:tcPr>
          <w:p w14:paraId="5AD1B2E0" w14:textId="77777777" w:rsidR="001B168B" w:rsidRDefault="00000000">
            <w:pPr>
              <w:spacing w:before="40" w:after="40" w:line="240" w:lineRule="auto"/>
              <w:ind w:firstLine="0"/>
            </w:pPr>
            <w:r>
              <w:t>Zero new items, pagination stops early</w:t>
            </w:r>
          </w:p>
        </w:tc>
        <w:tc>
          <w:tcPr>
            <w:tcW w:w="1872" w:type="dxa"/>
            <w:tcBorders>
              <w:top w:val="nil"/>
              <w:left w:val="nil"/>
              <w:bottom w:val="nil"/>
              <w:right w:val="nil"/>
            </w:tcBorders>
          </w:tcPr>
          <w:p w14:paraId="39C81C8F" w14:textId="77777777" w:rsidR="001B168B" w:rsidRDefault="00000000">
            <w:pPr>
              <w:spacing w:before="40" w:after="40" w:line="240" w:lineRule="auto"/>
              <w:ind w:firstLine="0"/>
            </w:pPr>
            <w:r>
              <w:t>Pass</w:t>
            </w:r>
          </w:p>
        </w:tc>
      </w:tr>
      <w:tr w:rsidR="001B168B" w14:paraId="7C661661" w14:textId="77777777">
        <w:trPr>
          <w:jc w:val="center"/>
        </w:trPr>
        <w:tc>
          <w:tcPr>
            <w:tcW w:w="1872" w:type="dxa"/>
            <w:tcBorders>
              <w:top w:val="nil"/>
              <w:left w:val="nil"/>
              <w:bottom w:val="nil"/>
              <w:right w:val="nil"/>
            </w:tcBorders>
          </w:tcPr>
          <w:p w14:paraId="09945959" w14:textId="77777777" w:rsidR="001B168B" w:rsidRDefault="00000000">
            <w:pPr>
              <w:spacing w:before="40" w:after="40" w:line="240" w:lineRule="auto"/>
              <w:ind w:firstLine="0"/>
            </w:pPr>
            <w:r>
              <w:t>T13</w:t>
            </w:r>
          </w:p>
        </w:tc>
        <w:tc>
          <w:tcPr>
            <w:tcW w:w="1872" w:type="dxa"/>
            <w:tcBorders>
              <w:top w:val="nil"/>
              <w:left w:val="nil"/>
              <w:bottom w:val="nil"/>
              <w:right w:val="nil"/>
            </w:tcBorders>
          </w:tcPr>
          <w:p w14:paraId="1B34518C" w14:textId="77777777" w:rsidR="001B168B" w:rsidRDefault="00000000">
            <w:pPr>
              <w:spacing w:before="40" w:after="40" w:line="240" w:lineRule="auto"/>
              <w:ind w:firstLine="0"/>
            </w:pPr>
            <w:r>
              <w:t>Scraping</w:t>
            </w:r>
          </w:p>
        </w:tc>
        <w:tc>
          <w:tcPr>
            <w:tcW w:w="1872" w:type="dxa"/>
            <w:tcBorders>
              <w:top w:val="nil"/>
              <w:left w:val="nil"/>
              <w:bottom w:val="nil"/>
              <w:right w:val="nil"/>
            </w:tcBorders>
          </w:tcPr>
          <w:p w14:paraId="412933C3" w14:textId="77777777" w:rsidR="001B168B" w:rsidRDefault="00000000">
            <w:pPr>
              <w:spacing w:before="40" w:after="40" w:line="240" w:lineRule="auto"/>
              <w:ind w:firstLine="0"/>
            </w:pPr>
            <w:r>
              <w:t>Schema drift (site markup changes)</w:t>
            </w:r>
          </w:p>
        </w:tc>
        <w:tc>
          <w:tcPr>
            <w:tcW w:w="1872" w:type="dxa"/>
            <w:tcBorders>
              <w:top w:val="nil"/>
              <w:left w:val="nil"/>
              <w:bottom w:val="nil"/>
              <w:right w:val="nil"/>
            </w:tcBorders>
          </w:tcPr>
          <w:p w14:paraId="64B399C0" w14:textId="77777777" w:rsidR="001B168B" w:rsidRDefault="00000000">
            <w:pPr>
              <w:spacing w:before="40" w:after="40" w:line="240" w:lineRule="auto"/>
              <w:ind w:firstLine="0"/>
            </w:pPr>
            <w:r>
              <w:t>Cached schema yields zero rows, then auto redetect</w:t>
            </w:r>
          </w:p>
        </w:tc>
        <w:tc>
          <w:tcPr>
            <w:tcW w:w="1872" w:type="dxa"/>
            <w:tcBorders>
              <w:top w:val="nil"/>
              <w:left w:val="nil"/>
              <w:bottom w:val="nil"/>
              <w:right w:val="nil"/>
            </w:tcBorders>
          </w:tcPr>
          <w:p w14:paraId="591E59C1" w14:textId="77777777" w:rsidR="001B168B" w:rsidRDefault="00000000">
            <w:pPr>
              <w:spacing w:before="40" w:after="40" w:line="240" w:lineRule="auto"/>
              <w:ind w:firstLine="0"/>
            </w:pPr>
            <w:r>
              <w:t>Pass</w:t>
            </w:r>
          </w:p>
        </w:tc>
      </w:tr>
      <w:tr w:rsidR="001B168B" w14:paraId="5CB7B21D" w14:textId="77777777">
        <w:trPr>
          <w:jc w:val="center"/>
        </w:trPr>
        <w:tc>
          <w:tcPr>
            <w:tcW w:w="1872" w:type="dxa"/>
            <w:tcBorders>
              <w:top w:val="nil"/>
              <w:left w:val="nil"/>
              <w:bottom w:val="nil"/>
              <w:right w:val="nil"/>
            </w:tcBorders>
          </w:tcPr>
          <w:p w14:paraId="73757C33" w14:textId="77777777" w:rsidR="001B168B" w:rsidRDefault="00000000">
            <w:pPr>
              <w:spacing w:before="40" w:after="40" w:line="240" w:lineRule="auto"/>
              <w:ind w:firstLine="0"/>
            </w:pPr>
            <w:r>
              <w:t>T14</w:t>
            </w:r>
          </w:p>
        </w:tc>
        <w:tc>
          <w:tcPr>
            <w:tcW w:w="1872" w:type="dxa"/>
            <w:tcBorders>
              <w:top w:val="nil"/>
              <w:left w:val="nil"/>
              <w:bottom w:val="nil"/>
              <w:right w:val="nil"/>
            </w:tcBorders>
          </w:tcPr>
          <w:p w14:paraId="7D2A9F31" w14:textId="77777777" w:rsidR="001B168B" w:rsidRDefault="00000000">
            <w:pPr>
              <w:spacing w:before="40" w:after="40" w:line="240" w:lineRule="auto"/>
              <w:ind w:firstLine="0"/>
            </w:pPr>
            <w:r>
              <w:t>Scraping</w:t>
            </w:r>
          </w:p>
        </w:tc>
        <w:tc>
          <w:tcPr>
            <w:tcW w:w="1872" w:type="dxa"/>
            <w:tcBorders>
              <w:top w:val="nil"/>
              <w:left w:val="nil"/>
              <w:bottom w:val="nil"/>
              <w:right w:val="nil"/>
            </w:tcBorders>
          </w:tcPr>
          <w:p w14:paraId="672A25F1" w14:textId="77777777" w:rsidR="001B168B" w:rsidRDefault="00000000">
            <w:pPr>
              <w:spacing w:before="40" w:after="40" w:line="240" w:lineRule="auto"/>
              <w:ind w:firstLine="0"/>
            </w:pPr>
            <w:r>
              <w:t>Notice with Bikram Sambat publish date</w:t>
            </w:r>
          </w:p>
        </w:tc>
        <w:tc>
          <w:tcPr>
            <w:tcW w:w="1872" w:type="dxa"/>
            <w:tcBorders>
              <w:top w:val="nil"/>
              <w:left w:val="nil"/>
              <w:bottom w:val="nil"/>
              <w:right w:val="nil"/>
            </w:tcBorders>
          </w:tcPr>
          <w:p w14:paraId="56FE743A" w14:textId="77777777" w:rsidR="001B168B" w:rsidRDefault="00000000">
            <w:pPr>
              <w:spacing w:before="40" w:after="40" w:line="240" w:lineRule="auto"/>
              <w:ind w:firstLine="0"/>
            </w:pPr>
            <w:r>
              <w:t>Correctly parsed to International Organization for Standardization date</w:t>
            </w:r>
          </w:p>
        </w:tc>
        <w:tc>
          <w:tcPr>
            <w:tcW w:w="1872" w:type="dxa"/>
            <w:tcBorders>
              <w:top w:val="nil"/>
              <w:left w:val="nil"/>
              <w:bottom w:val="nil"/>
              <w:right w:val="nil"/>
            </w:tcBorders>
          </w:tcPr>
          <w:p w14:paraId="7ABDC190" w14:textId="77777777" w:rsidR="001B168B" w:rsidRDefault="00000000">
            <w:pPr>
              <w:spacing w:before="40" w:after="40" w:line="240" w:lineRule="auto"/>
              <w:ind w:firstLine="0"/>
            </w:pPr>
            <w:r>
              <w:t>Pass</w:t>
            </w:r>
          </w:p>
        </w:tc>
      </w:tr>
      <w:tr w:rsidR="001B168B" w14:paraId="049EE248" w14:textId="77777777">
        <w:trPr>
          <w:jc w:val="center"/>
        </w:trPr>
        <w:tc>
          <w:tcPr>
            <w:tcW w:w="1872" w:type="dxa"/>
            <w:tcBorders>
              <w:top w:val="nil"/>
              <w:left w:val="nil"/>
              <w:bottom w:val="nil"/>
              <w:right w:val="nil"/>
            </w:tcBorders>
          </w:tcPr>
          <w:p w14:paraId="0E38E5AB" w14:textId="77777777" w:rsidR="001B168B" w:rsidRDefault="00000000">
            <w:pPr>
              <w:spacing w:before="40" w:after="40" w:line="240" w:lineRule="auto"/>
              <w:ind w:firstLine="0"/>
            </w:pPr>
            <w:r>
              <w:t>T15</w:t>
            </w:r>
          </w:p>
        </w:tc>
        <w:tc>
          <w:tcPr>
            <w:tcW w:w="1872" w:type="dxa"/>
            <w:tcBorders>
              <w:top w:val="nil"/>
              <w:left w:val="nil"/>
              <w:bottom w:val="nil"/>
              <w:right w:val="nil"/>
            </w:tcBorders>
          </w:tcPr>
          <w:p w14:paraId="37CF9083" w14:textId="77777777" w:rsidR="001B168B" w:rsidRDefault="00000000">
            <w:pPr>
              <w:spacing w:before="40" w:after="40" w:line="240" w:lineRule="auto"/>
              <w:ind w:firstLine="0"/>
            </w:pPr>
            <w:r>
              <w:t>Scraping</w:t>
            </w:r>
          </w:p>
        </w:tc>
        <w:tc>
          <w:tcPr>
            <w:tcW w:w="1872" w:type="dxa"/>
            <w:tcBorders>
              <w:top w:val="nil"/>
              <w:left w:val="nil"/>
              <w:bottom w:val="nil"/>
              <w:right w:val="nil"/>
            </w:tcBorders>
          </w:tcPr>
          <w:p w14:paraId="30E7BEB1" w14:textId="77777777" w:rsidR="001B168B" w:rsidRDefault="00000000">
            <w:pPr>
              <w:spacing w:before="40" w:after="40" w:line="240" w:lineRule="auto"/>
              <w:ind w:firstLine="0"/>
            </w:pPr>
            <w:r>
              <w:t>Detail page is a pdf.js or DearFlip viewer</w:t>
            </w:r>
          </w:p>
        </w:tc>
        <w:tc>
          <w:tcPr>
            <w:tcW w:w="1872" w:type="dxa"/>
            <w:tcBorders>
              <w:top w:val="nil"/>
              <w:left w:val="nil"/>
              <w:bottom w:val="nil"/>
              <w:right w:val="nil"/>
            </w:tcBorders>
          </w:tcPr>
          <w:p w14:paraId="458B629E" w14:textId="77777777" w:rsidR="001B168B" w:rsidRDefault="00000000">
            <w:pPr>
              <w:spacing w:before="40" w:after="40" w:line="240" w:lineRule="auto"/>
              <w:ind w:firstLine="0"/>
            </w:pPr>
            <w:r>
              <w:t xml:space="preserve">Toolbar text excluded, real portable document format queued for </w:t>
            </w:r>
            <w:r>
              <w:lastRenderedPageBreak/>
              <w:t>optical character recognition</w:t>
            </w:r>
          </w:p>
        </w:tc>
        <w:tc>
          <w:tcPr>
            <w:tcW w:w="1872" w:type="dxa"/>
            <w:tcBorders>
              <w:top w:val="nil"/>
              <w:left w:val="nil"/>
              <w:bottom w:val="nil"/>
              <w:right w:val="nil"/>
            </w:tcBorders>
          </w:tcPr>
          <w:p w14:paraId="0F532AD5" w14:textId="77777777" w:rsidR="001B168B" w:rsidRDefault="00000000">
            <w:pPr>
              <w:spacing w:before="40" w:after="40" w:line="240" w:lineRule="auto"/>
              <w:ind w:firstLine="0"/>
            </w:pPr>
            <w:r>
              <w:lastRenderedPageBreak/>
              <w:t>Pass</w:t>
            </w:r>
          </w:p>
        </w:tc>
      </w:tr>
      <w:tr w:rsidR="001B168B" w14:paraId="1CA09A76" w14:textId="77777777">
        <w:trPr>
          <w:jc w:val="center"/>
        </w:trPr>
        <w:tc>
          <w:tcPr>
            <w:tcW w:w="1872" w:type="dxa"/>
            <w:tcBorders>
              <w:top w:val="nil"/>
              <w:left w:val="nil"/>
              <w:bottom w:val="nil"/>
              <w:right w:val="nil"/>
            </w:tcBorders>
          </w:tcPr>
          <w:p w14:paraId="5E5BA0C6" w14:textId="77777777" w:rsidR="001B168B" w:rsidRDefault="00000000">
            <w:pPr>
              <w:spacing w:before="40" w:after="40" w:line="240" w:lineRule="auto"/>
              <w:ind w:firstLine="0"/>
            </w:pPr>
            <w:r>
              <w:t>T16</w:t>
            </w:r>
          </w:p>
        </w:tc>
        <w:tc>
          <w:tcPr>
            <w:tcW w:w="1872" w:type="dxa"/>
            <w:tcBorders>
              <w:top w:val="nil"/>
              <w:left w:val="nil"/>
              <w:bottom w:val="nil"/>
              <w:right w:val="nil"/>
            </w:tcBorders>
          </w:tcPr>
          <w:p w14:paraId="7C33A3BE" w14:textId="77777777" w:rsidR="001B168B" w:rsidRDefault="00000000">
            <w:pPr>
              <w:spacing w:before="40" w:after="40" w:line="240" w:lineRule="auto"/>
              <w:ind w:firstLine="0"/>
            </w:pPr>
            <w:r>
              <w:t>Notice AI</w:t>
            </w:r>
          </w:p>
        </w:tc>
        <w:tc>
          <w:tcPr>
            <w:tcW w:w="1872" w:type="dxa"/>
            <w:tcBorders>
              <w:top w:val="nil"/>
              <w:left w:val="nil"/>
              <w:bottom w:val="nil"/>
              <w:right w:val="nil"/>
            </w:tcBorders>
          </w:tcPr>
          <w:p w14:paraId="641DABBA" w14:textId="77777777" w:rsidR="001B168B" w:rsidRDefault="00000000">
            <w:pPr>
              <w:spacing w:before="40" w:after="40" w:line="240" w:lineRule="auto"/>
              <w:ind w:firstLine="0"/>
            </w:pPr>
            <w:r>
              <w:t>Newly scraped notice with content</w:t>
            </w:r>
          </w:p>
        </w:tc>
        <w:tc>
          <w:tcPr>
            <w:tcW w:w="1872" w:type="dxa"/>
            <w:tcBorders>
              <w:top w:val="nil"/>
              <w:left w:val="nil"/>
              <w:bottom w:val="nil"/>
              <w:right w:val="nil"/>
            </w:tcBorders>
          </w:tcPr>
          <w:p w14:paraId="6151FA93" w14:textId="77777777" w:rsidR="001B168B" w:rsidRDefault="00000000">
            <w:pPr>
              <w:spacing w:before="40" w:after="40" w:line="240" w:lineRule="auto"/>
              <w:ind w:firstLine="0"/>
            </w:pPr>
            <w:r>
              <w:t>aiSummary, aiSummaryNe, aiUrgency, and tags populated</w:t>
            </w:r>
          </w:p>
        </w:tc>
        <w:tc>
          <w:tcPr>
            <w:tcW w:w="1872" w:type="dxa"/>
            <w:tcBorders>
              <w:top w:val="nil"/>
              <w:left w:val="nil"/>
              <w:bottom w:val="nil"/>
              <w:right w:val="nil"/>
            </w:tcBorders>
          </w:tcPr>
          <w:p w14:paraId="2106CAD9" w14:textId="77777777" w:rsidR="001B168B" w:rsidRDefault="00000000">
            <w:pPr>
              <w:spacing w:before="40" w:after="40" w:line="240" w:lineRule="auto"/>
              <w:ind w:firstLine="0"/>
            </w:pPr>
            <w:r>
              <w:t>Pass</w:t>
            </w:r>
          </w:p>
        </w:tc>
      </w:tr>
      <w:tr w:rsidR="001B168B" w14:paraId="0A16CA46" w14:textId="77777777">
        <w:trPr>
          <w:jc w:val="center"/>
        </w:trPr>
        <w:tc>
          <w:tcPr>
            <w:tcW w:w="1872" w:type="dxa"/>
            <w:tcBorders>
              <w:top w:val="nil"/>
              <w:left w:val="nil"/>
              <w:bottom w:val="nil"/>
              <w:right w:val="nil"/>
            </w:tcBorders>
          </w:tcPr>
          <w:p w14:paraId="58525A1C" w14:textId="77777777" w:rsidR="001B168B" w:rsidRDefault="00000000">
            <w:pPr>
              <w:spacing w:before="40" w:after="40" w:line="240" w:lineRule="auto"/>
              <w:ind w:firstLine="0"/>
            </w:pPr>
            <w:r>
              <w:t>T17</w:t>
            </w:r>
          </w:p>
        </w:tc>
        <w:tc>
          <w:tcPr>
            <w:tcW w:w="1872" w:type="dxa"/>
            <w:tcBorders>
              <w:top w:val="nil"/>
              <w:left w:val="nil"/>
              <w:bottom w:val="nil"/>
              <w:right w:val="nil"/>
            </w:tcBorders>
          </w:tcPr>
          <w:p w14:paraId="6A57DBAE" w14:textId="77777777" w:rsidR="001B168B" w:rsidRDefault="00000000">
            <w:pPr>
              <w:spacing w:before="40" w:after="40" w:line="240" w:lineRule="auto"/>
              <w:ind w:firstLine="0"/>
            </w:pPr>
            <w:r>
              <w:t>Resilience</w:t>
            </w:r>
          </w:p>
        </w:tc>
        <w:tc>
          <w:tcPr>
            <w:tcW w:w="1872" w:type="dxa"/>
            <w:tcBorders>
              <w:top w:val="nil"/>
              <w:left w:val="nil"/>
              <w:bottom w:val="nil"/>
              <w:right w:val="nil"/>
            </w:tcBorders>
          </w:tcPr>
          <w:p w14:paraId="4793978C" w14:textId="77777777" w:rsidR="001B168B" w:rsidRDefault="00000000">
            <w:pPr>
              <w:spacing w:before="40" w:after="40" w:line="240" w:lineRule="auto"/>
              <w:ind w:firstLine="0"/>
            </w:pPr>
            <w:r>
              <w:t>Gemini call fails or errors</w:t>
            </w:r>
          </w:p>
        </w:tc>
        <w:tc>
          <w:tcPr>
            <w:tcW w:w="1872" w:type="dxa"/>
            <w:tcBorders>
              <w:top w:val="nil"/>
              <w:left w:val="nil"/>
              <w:bottom w:val="nil"/>
              <w:right w:val="nil"/>
            </w:tcBorders>
          </w:tcPr>
          <w:p w14:paraId="0429C0F0" w14:textId="77777777" w:rsidR="001B168B" w:rsidRDefault="00000000">
            <w:pPr>
              <w:spacing w:before="40" w:after="40" w:line="240" w:lineRule="auto"/>
              <w:ind w:firstLine="0"/>
            </w:pPr>
            <w:r>
              <w:t>Falls back to Groq automatically</w:t>
            </w:r>
          </w:p>
        </w:tc>
        <w:tc>
          <w:tcPr>
            <w:tcW w:w="1872" w:type="dxa"/>
            <w:tcBorders>
              <w:top w:val="nil"/>
              <w:left w:val="nil"/>
              <w:bottom w:val="nil"/>
              <w:right w:val="nil"/>
            </w:tcBorders>
          </w:tcPr>
          <w:p w14:paraId="50DB59F4" w14:textId="77777777" w:rsidR="001B168B" w:rsidRDefault="00000000">
            <w:pPr>
              <w:spacing w:before="40" w:after="40" w:line="240" w:lineRule="auto"/>
              <w:ind w:firstLine="0"/>
            </w:pPr>
            <w:r>
              <w:t>Pass</w:t>
            </w:r>
          </w:p>
        </w:tc>
      </w:tr>
    </w:tbl>
    <w:p w14:paraId="275A90BC" w14:textId="77777777" w:rsidR="001B168B" w:rsidRDefault="00000000">
      <w:pPr>
        <w:spacing w:before="80" w:after="120"/>
        <w:ind w:firstLine="0"/>
      </w:pPr>
      <w:r>
        <w:rPr>
          <w:i/>
        </w:rPr>
        <w:t xml:space="preserve">Note. </w:t>
      </w:r>
      <w:r>
        <w:t>All 17 tests passed against the delivered codebase. The full log with request and response payloads is retained in Appendix H.</w:t>
      </w:r>
    </w:p>
    <w:p w14:paraId="586F43B4" w14:textId="77777777" w:rsidR="001B168B" w:rsidRDefault="001B168B"/>
    <w:p w14:paraId="3F852E34" w14:textId="77777777" w:rsidR="001B168B" w:rsidRDefault="00000000">
      <w:r>
        <w:t>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734A4440" w14:textId="462570F7" w:rsidR="001B168B" w:rsidRDefault="00000000">
      <w:r>
        <w:t xml:space="preserve">Empirical evidence from the implemented system supports the view that evaluation combined functional verification, retrieval accuracy assessment, performance measurement, and user acceptance. Functional tests covered born digital versus scanned portable document formats, </w:t>
      </w:r>
      <w:r>
        <w:lastRenderedPageBreak/>
        <w:t xml:space="preserve">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 </w:t>
      </w:r>
      <w:r>
        <w:fldChar w:fldCharType="begin"/>
      </w:r>
      <w:r>
        <w:instrText xml:space="preserve"> CITATION Borgeaud2022 \l 1033 </w:instrText>
      </w:r>
      <w:r>
        <w:fldChar w:fldCharType="separate"/>
      </w:r>
      <w:r w:rsidR="003A491D">
        <w:rPr>
          <w:noProof/>
        </w:rPr>
        <w:t xml:space="preserve"> (Borgeaud et al., 2022)</w:t>
      </w:r>
      <w:r>
        <w:fldChar w:fldCharType="end"/>
      </w:r>
    </w:p>
    <w:p w14:paraId="03293068" w14:textId="77777777" w:rsidR="001B168B" w:rsidRDefault="00000000">
      <w:pPr>
        <w:keepNext/>
        <w:spacing w:before="240"/>
        <w:ind w:firstLine="0"/>
      </w:pPr>
      <w:r>
        <w:rPr>
          <w:b/>
        </w:rPr>
        <w:t>Retrieval Accuracy Evaluation</w:t>
      </w:r>
    </w:p>
    <w:p w14:paraId="5E32C17F" w14:textId="77777777" w:rsidR="001B168B" w:rsidRDefault="00000000">
      <w:r>
        <w:t>As discussed in the literature on e-governance and information accessibility,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summaries. Ethics clearance covered informed consent, anonymization, and crawling compliance with robots.txt and rate limits.</w:t>
      </w:r>
    </w:p>
    <w:p w14:paraId="5C361C6C" w14:textId="77777777" w:rsidR="001B168B" w:rsidRDefault="00000000">
      <w:r>
        <w:t xml:space="preserve">Empirical evidence from the implemented system supports the view that evaluation combined functional verification, retrieval accuracy assessment, performance measurement, and </w:t>
      </w:r>
      <w:r>
        <w:lastRenderedPageBreak/>
        <w:t>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22ED52AC" w14:textId="1070E7D3" w:rsidR="001B168B" w:rsidRDefault="00000000">
      <w:r>
        <w:t xml:space="preserve">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Where notices are published as scanned portable document formats, the problem compounds, because the textual content is not machine readable and cannot be indexed or summarized automatically.</w:t>
      </w:r>
    </w:p>
    <w:p w14:paraId="0589587F" w14:textId="77777777" w:rsidR="001B168B" w:rsidRDefault="00000000">
      <w:pPr>
        <w:spacing w:before="240"/>
        <w:ind w:firstLine="0"/>
      </w:pPr>
      <w:r>
        <w:rPr>
          <w:b/>
        </w:rPr>
        <w:t>Figure 18</w:t>
      </w:r>
    </w:p>
    <w:p w14:paraId="0114A29C" w14:textId="77777777" w:rsidR="001B168B" w:rsidRDefault="00000000">
      <w:pPr>
        <w:spacing w:after="120"/>
        <w:ind w:firstLine="0"/>
      </w:pPr>
      <w:r>
        <w:rPr>
          <w:i/>
        </w:rPr>
        <w:t>Retrieval Recall by Query Type: Dense Only Versus Hybrid</w:t>
      </w:r>
    </w:p>
    <w:p w14:paraId="0FAEDD11" w14:textId="77777777" w:rsidR="001B168B" w:rsidRDefault="00000000">
      <w:pPr>
        <w:spacing w:after="80" w:line="240" w:lineRule="auto"/>
        <w:ind w:firstLine="0"/>
        <w:jc w:val="center"/>
      </w:pPr>
      <w:r>
        <w:rPr>
          <w:noProof/>
        </w:rPr>
        <w:lastRenderedPageBreak/>
        <w:drawing>
          <wp:inline distT="0" distB="0" distL="0" distR="0" wp14:anchorId="6CB39EA9" wp14:editId="41DAA657">
            <wp:extent cx="5486400" cy="25332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trieval_accuracy.png"/>
                    <pic:cNvPicPr/>
                  </pic:nvPicPr>
                  <pic:blipFill>
                    <a:blip r:embed="rId21"/>
                    <a:stretch>
                      <a:fillRect/>
                    </a:stretch>
                  </pic:blipFill>
                  <pic:spPr>
                    <a:xfrm>
                      <a:off x="0" y="0"/>
                      <a:ext cx="5486400" cy="2533298"/>
                    </a:xfrm>
                    <a:prstGeom prst="rect">
                      <a:avLst/>
                    </a:prstGeom>
                  </pic:spPr>
                </pic:pic>
              </a:graphicData>
            </a:graphic>
          </wp:inline>
        </w:drawing>
      </w:r>
    </w:p>
    <w:p w14:paraId="426396F7" w14:textId="6CC27F32" w:rsidR="001B168B" w:rsidRDefault="00000000">
      <w:pPr>
        <w:spacing w:before="80" w:after="120"/>
        <w:ind w:firstLine="0"/>
      </w:pPr>
      <w:r>
        <w:t xml:space="preserve">Note. Hybrid dense plus BM25 with reciprocal rank fusion improves recall for exact identifier queries from 45 percent to 78 percent and for mixed queries from 58 percent to 84 percent, while the not found rate drops from 35 percent to 12 percent on out of corpus questions. </w:t>
      </w:r>
      <w:r>
        <w:fldChar w:fldCharType="begin"/>
      </w:r>
      <w:r>
        <w:instrText xml:space="preserve"> CITATION Janssen2012 \l 1033 </w:instrText>
      </w:r>
      <w:r>
        <w:fldChar w:fldCharType="separate"/>
      </w:r>
      <w:r w:rsidR="003A491D">
        <w:rPr>
          <w:noProof/>
        </w:rPr>
        <w:t xml:space="preserve"> (Janssen et al., 2012)</w:t>
      </w:r>
      <w:r>
        <w:fldChar w:fldCharType="end"/>
      </w:r>
    </w:p>
    <w:p w14:paraId="01A35325" w14:textId="77777777" w:rsidR="001B168B" w:rsidRDefault="001B168B"/>
    <w:p w14:paraId="71B9604B" w14:textId="77777777" w:rsidR="001B168B" w:rsidRDefault="00000000">
      <w:pPr>
        <w:keepNext/>
        <w:spacing w:before="240"/>
        <w:ind w:firstLine="0"/>
      </w:pPr>
      <w:r>
        <w:rPr>
          <w:b/>
        </w:rPr>
        <w:t>Performance Evaluation</w:t>
      </w:r>
    </w:p>
    <w:p w14:paraId="6FB023BE" w14:textId="77777777" w:rsidR="001B168B" w:rsidRDefault="00000000">
      <w:r>
        <w:t xml:space="preserve">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w:t>
      </w:r>
      <w:r>
        <w:lastRenderedPageBreak/>
        <w:t>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5358170D" w14:textId="3F226C53" w:rsidR="001B168B" w:rsidRDefault="00000000">
      <w:r>
        <w:t xml:space="preserve">Empirical evidence from the implemented system supports the view that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Where notices are published as scanned portable document formats, the problem compounds, because the textual content is not machine readable and cannot be indexed or summarized automatically.</w:t>
      </w:r>
    </w:p>
    <w:p w14:paraId="75791E45" w14:textId="77777777" w:rsidR="001B168B" w:rsidRDefault="00000000">
      <w:pPr>
        <w:spacing w:before="240"/>
        <w:ind w:firstLine="0"/>
      </w:pPr>
      <w:r>
        <w:rPr>
          <w:b/>
        </w:rPr>
        <w:t>Figure 19</w:t>
      </w:r>
    </w:p>
    <w:p w14:paraId="428B2105" w14:textId="77777777" w:rsidR="001B168B" w:rsidRDefault="00000000">
      <w:pPr>
        <w:spacing w:after="120"/>
        <w:ind w:firstLine="0"/>
      </w:pPr>
      <w:r>
        <w:rPr>
          <w:i/>
        </w:rPr>
        <w:t>Optical Character Recognition Accuracy by Document Type</w:t>
      </w:r>
    </w:p>
    <w:p w14:paraId="6E7EA27E" w14:textId="77777777" w:rsidR="001B168B" w:rsidRDefault="00000000">
      <w:pPr>
        <w:spacing w:after="80" w:line="240" w:lineRule="auto"/>
        <w:ind w:firstLine="0"/>
        <w:jc w:val="center"/>
      </w:pPr>
      <w:r>
        <w:rPr>
          <w:noProof/>
        </w:rPr>
        <w:lastRenderedPageBreak/>
        <w:drawing>
          <wp:inline distT="0" distB="0" distL="0" distR="0" wp14:anchorId="7C2C357D" wp14:editId="470CED1A">
            <wp:extent cx="5486400" cy="24536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ocr.png"/>
                    <pic:cNvPicPr/>
                  </pic:nvPicPr>
                  <pic:blipFill>
                    <a:blip r:embed="rId22"/>
                    <a:stretch>
                      <a:fillRect/>
                    </a:stretch>
                  </pic:blipFill>
                  <pic:spPr>
                    <a:xfrm>
                      <a:off x="0" y="0"/>
                      <a:ext cx="5486400" cy="2453680"/>
                    </a:xfrm>
                    <a:prstGeom prst="rect">
                      <a:avLst/>
                    </a:prstGeom>
                  </pic:spPr>
                </pic:pic>
              </a:graphicData>
            </a:graphic>
          </wp:inline>
        </w:drawing>
      </w:r>
    </w:p>
    <w:p w14:paraId="0B2CA846" w14:textId="1EBB15FE" w:rsidR="001B168B" w:rsidRDefault="00000000">
      <w:pPr>
        <w:spacing w:before="80" w:after="120"/>
        <w:ind w:firstLine="0"/>
      </w:pPr>
      <w:r>
        <w:t xml:space="preserve">Note. Born digital portable document formats are extracted with pypdf at above 96 percent, while scanned images require Tesseract with language nep plus eng. Nepali scanned is lower at 89.7 percent but still above the 85 percent threshold for usable retrieval. </w:t>
      </w:r>
      <w:r>
        <w:fldChar w:fldCharType="begin"/>
      </w:r>
      <w:r>
        <w:instrText xml:space="preserve"> CITATION Tesseract2024 \l 1033 </w:instrText>
      </w:r>
      <w:r>
        <w:fldChar w:fldCharType="separate"/>
      </w:r>
      <w:r w:rsidR="003A491D">
        <w:rPr>
          <w:noProof/>
        </w:rPr>
        <w:t xml:space="preserve"> (Tesseract OCR, 2024)</w:t>
      </w:r>
      <w:r>
        <w:fldChar w:fldCharType="end"/>
      </w:r>
    </w:p>
    <w:p w14:paraId="4B403981" w14:textId="77777777" w:rsidR="001B168B" w:rsidRDefault="001B168B"/>
    <w:p w14:paraId="79EAECEA" w14:textId="77777777" w:rsidR="001B168B" w:rsidRDefault="00000000">
      <w:pPr>
        <w:keepNext/>
        <w:spacing w:before="240"/>
        <w:ind w:firstLine="0"/>
      </w:pPr>
      <w:r>
        <w:rPr>
          <w:b/>
        </w:rPr>
        <w:t>Scraping Reliability and Throughput</w:t>
      </w:r>
    </w:p>
    <w:p w14:paraId="448FD228" w14:textId="22D58249" w:rsidR="001B168B" w:rsidRDefault="00000000">
      <w:r>
        <w:t xml:space="preserve">As discussed in the literature on e-governance and information accessibility, the fragmentation of public information across Nepalese government portals creates a structural barrier to equitable civic participation. Each ministry, commission, and department maintains an independent website with a distinct information architecture, navigation scheme, and publication workflow. Citizens who need timely notice of examinations, vacancies, tenders, and policy directives must therefore monitor multiple sources in parallel, often without notification support. This repeated polling is time consuming and penalizes users with limited connectivity and high relative data costs. Prior studies on e-governance in developing contexts have shown that usability and findability, not mere availability, determine whether open data achieves public value </w:t>
      </w:r>
      <w:r>
        <w:fldChar w:fldCharType="begin"/>
      </w:r>
      <w:r>
        <w:instrText xml:space="preserve"> CITATION Janssen2012 \l 1033 \m Wirtz2018 \l 1033 </w:instrText>
      </w:r>
      <w:r>
        <w:fldChar w:fldCharType="separate"/>
      </w:r>
      <w:r w:rsidR="003A491D">
        <w:rPr>
          <w:noProof/>
        </w:rPr>
        <w:t xml:space="preserve"> (Janssen et al., 2012; Wirtz et al., 2018)</w:t>
      </w:r>
      <w:r>
        <w:fldChar w:fldCharType="end"/>
      </w:r>
      <w:r>
        <w:t xml:space="preserve">. Where notices are published as scanned portable </w:t>
      </w:r>
      <w:r>
        <w:lastRenderedPageBreak/>
        <w:t>document formats, the problem compounds, because the textual content is not machine readable and cannot be indexed or summarized automatically.</w:t>
      </w:r>
    </w:p>
    <w:p w14:paraId="5C7E19D4" w14:textId="77777777" w:rsidR="001B168B" w:rsidRDefault="00000000">
      <w:r>
        <w:t>Empirical evidence from the implemented system supports the view that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6CB1B6ED" w14:textId="77777777" w:rsidR="001B168B" w:rsidRDefault="00000000">
      <w:pPr>
        <w:spacing w:before="240"/>
        <w:ind w:firstLine="0"/>
      </w:pPr>
      <w:r>
        <w:rPr>
          <w:b/>
        </w:rPr>
        <w:t>Table 21</w:t>
      </w:r>
    </w:p>
    <w:p w14:paraId="78C384ED" w14:textId="77777777" w:rsidR="001B168B" w:rsidRDefault="00000000">
      <w:pPr>
        <w:spacing w:after="120"/>
        <w:ind w:firstLine="0"/>
      </w:pPr>
      <w:r>
        <w:rPr>
          <w:i/>
        </w:rPr>
        <w:t>Scraping Run Metrics (Last 8 Runs Across 5 Sources)</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884"/>
        <w:gridCol w:w="1656"/>
        <w:gridCol w:w="1159"/>
        <w:gridCol w:w="1011"/>
        <w:gridCol w:w="891"/>
        <w:gridCol w:w="1129"/>
        <w:gridCol w:w="1107"/>
        <w:gridCol w:w="1523"/>
      </w:tblGrid>
      <w:tr w:rsidR="001B168B" w14:paraId="1C0464BC" w14:textId="77777777">
        <w:trPr>
          <w:jc w:val="center"/>
        </w:trPr>
        <w:tc>
          <w:tcPr>
            <w:tcW w:w="1170" w:type="dxa"/>
            <w:tcBorders>
              <w:top w:val="nil"/>
              <w:left w:val="nil"/>
              <w:bottom w:val="single" w:sz="6" w:space="0" w:color="000000"/>
              <w:right w:val="nil"/>
            </w:tcBorders>
          </w:tcPr>
          <w:p w14:paraId="7FCF6869" w14:textId="77777777" w:rsidR="001B168B" w:rsidRDefault="00000000">
            <w:pPr>
              <w:spacing w:before="40" w:after="40" w:line="240" w:lineRule="auto"/>
              <w:ind w:firstLine="0"/>
              <w:jc w:val="center"/>
            </w:pPr>
            <w:r>
              <w:rPr>
                <w:b/>
              </w:rPr>
              <w:t>Run</w:t>
            </w:r>
          </w:p>
        </w:tc>
        <w:tc>
          <w:tcPr>
            <w:tcW w:w="1170" w:type="dxa"/>
            <w:tcBorders>
              <w:top w:val="nil"/>
              <w:left w:val="nil"/>
              <w:bottom w:val="single" w:sz="6" w:space="0" w:color="000000"/>
              <w:right w:val="nil"/>
            </w:tcBorders>
          </w:tcPr>
          <w:p w14:paraId="52E58F23" w14:textId="77777777" w:rsidR="001B168B" w:rsidRDefault="00000000">
            <w:pPr>
              <w:spacing w:before="40" w:after="40" w:line="240" w:lineRule="auto"/>
              <w:ind w:firstLine="0"/>
              <w:jc w:val="center"/>
            </w:pPr>
            <w:r>
              <w:rPr>
                <w:b/>
              </w:rPr>
              <w:t>Source</w:t>
            </w:r>
          </w:p>
        </w:tc>
        <w:tc>
          <w:tcPr>
            <w:tcW w:w="1170" w:type="dxa"/>
            <w:tcBorders>
              <w:top w:val="nil"/>
              <w:left w:val="nil"/>
              <w:bottom w:val="single" w:sz="6" w:space="0" w:color="000000"/>
              <w:right w:val="nil"/>
            </w:tcBorders>
          </w:tcPr>
          <w:p w14:paraId="4BB10975" w14:textId="77777777" w:rsidR="001B168B" w:rsidRDefault="00000000">
            <w:pPr>
              <w:spacing w:before="40" w:after="40" w:line="240" w:lineRule="auto"/>
              <w:ind w:firstLine="0"/>
              <w:jc w:val="center"/>
            </w:pPr>
            <w:r>
              <w:rPr>
                <w:b/>
              </w:rPr>
              <w:t>Duration (s)</w:t>
            </w:r>
          </w:p>
        </w:tc>
        <w:tc>
          <w:tcPr>
            <w:tcW w:w="1170" w:type="dxa"/>
            <w:tcBorders>
              <w:top w:val="nil"/>
              <w:left w:val="nil"/>
              <w:bottom w:val="single" w:sz="6" w:space="0" w:color="000000"/>
              <w:right w:val="nil"/>
            </w:tcBorders>
          </w:tcPr>
          <w:p w14:paraId="61C49BE1" w14:textId="77777777" w:rsidR="001B168B" w:rsidRDefault="00000000">
            <w:pPr>
              <w:spacing w:before="40" w:after="40" w:line="240" w:lineRule="auto"/>
              <w:ind w:firstLine="0"/>
              <w:jc w:val="center"/>
            </w:pPr>
            <w:r>
              <w:rPr>
                <w:b/>
              </w:rPr>
              <w:t>Found</w:t>
            </w:r>
          </w:p>
        </w:tc>
        <w:tc>
          <w:tcPr>
            <w:tcW w:w="1170" w:type="dxa"/>
            <w:tcBorders>
              <w:top w:val="nil"/>
              <w:left w:val="nil"/>
              <w:bottom w:val="single" w:sz="6" w:space="0" w:color="000000"/>
              <w:right w:val="nil"/>
            </w:tcBorders>
          </w:tcPr>
          <w:p w14:paraId="4E9CE06D" w14:textId="77777777" w:rsidR="001B168B" w:rsidRDefault="00000000">
            <w:pPr>
              <w:spacing w:before="40" w:after="40" w:line="240" w:lineRule="auto"/>
              <w:ind w:firstLine="0"/>
              <w:jc w:val="center"/>
            </w:pPr>
            <w:r>
              <w:rPr>
                <w:b/>
              </w:rPr>
              <w:t>New</w:t>
            </w:r>
          </w:p>
        </w:tc>
        <w:tc>
          <w:tcPr>
            <w:tcW w:w="1170" w:type="dxa"/>
            <w:tcBorders>
              <w:top w:val="nil"/>
              <w:left w:val="nil"/>
              <w:bottom w:val="single" w:sz="6" w:space="0" w:color="000000"/>
              <w:right w:val="nil"/>
            </w:tcBorders>
          </w:tcPr>
          <w:p w14:paraId="735A9FB1" w14:textId="77777777" w:rsidR="001B168B" w:rsidRDefault="00000000">
            <w:pPr>
              <w:spacing w:before="40" w:after="40" w:line="240" w:lineRule="auto"/>
              <w:ind w:firstLine="0"/>
              <w:jc w:val="center"/>
            </w:pPr>
            <w:r>
              <w:rPr>
                <w:b/>
              </w:rPr>
              <w:t>Updated</w:t>
            </w:r>
          </w:p>
        </w:tc>
        <w:tc>
          <w:tcPr>
            <w:tcW w:w="1170" w:type="dxa"/>
            <w:tcBorders>
              <w:top w:val="nil"/>
              <w:left w:val="nil"/>
              <w:bottom w:val="single" w:sz="6" w:space="0" w:color="000000"/>
              <w:right w:val="nil"/>
            </w:tcBorders>
          </w:tcPr>
          <w:p w14:paraId="76AD514B" w14:textId="77777777" w:rsidR="001B168B" w:rsidRDefault="00000000">
            <w:pPr>
              <w:spacing w:before="40" w:after="40" w:line="240" w:lineRule="auto"/>
              <w:ind w:firstLine="0"/>
              <w:jc w:val="center"/>
            </w:pPr>
            <w:r>
              <w:rPr>
                <w:b/>
              </w:rPr>
              <w:t>Skipped</w:t>
            </w:r>
          </w:p>
        </w:tc>
        <w:tc>
          <w:tcPr>
            <w:tcW w:w="1170" w:type="dxa"/>
            <w:tcBorders>
              <w:top w:val="nil"/>
              <w:left w:val="nil"/>
              <w:bottom w:val="single" w:sz="6" w:space="0" w:color="000000"/>
              <w:right w:val="nil"/>
            </w:tcBorders>
          </w:tcPr>
          <w:p w14:paraId="72149E28" w14:textId="77777777" w:rsidR="001B168B" w:rsidRDefault="00000000">
            <w:pPr>
              <w:spacing w:before="40" w:after="40" w:line="240" w:lineRule="auto"/>
              <w:ind w:firstLine="0"/>
              <w:jc w:val="center"/>
            </w:pPr>
            <w:r>
              <w:rPr>
                <w:b/>
              </w:rPr>
              <w:t>Summarized</w:t>
            </w:r>
          </w:p>
        </w:tc>
      </w:tr>
      <w:tr w:rsidR="001B168B" w14:paraId="4D840A45" w14:textId="77777777">
        <w:trPr>
          <w:jc w:val="center"/>
        </w:trPr>
        <w:tc>
          <w:tcPr>
            <w:tcW w:w="1170" w:type="dxa"/>
            <w:tcBorders>
              <w:top w:val="nil"/>
              <w:left w:val="nil"/>
              <w:bottom w:val="nil"/>
              <w:right w:val="nil"/>
            </w:tcBorders>
          </w:tcPr>
          <w:p w14:paraId="6F99520B" w14:textId="77777777" w:rsidR="001B168B" w:rsidRDefault="00000000">
            <w:pPr>
              <w:spacing w:before="40" w:after="40" w:line="240" w:lineRule="auto"/>
              <w:ind w:firstLine="0"/>
            </w:pPr>
            <w:r>
              <w:t>128</w:t>
            </w:r>
          </w:p>
        </w:tc>
        <w:tc>
          <w:tcPr>
            <w:tcW w:w="1170" w:type="dxa"/>
            <w:tcBorders>
              <w:top w:val="nil"/>
              <w:left w:val="nil"/>
              <w:bottom w:val="nil"/>
              <w:right w:val="nil"/>
            </w:tcBorders>
          </w:tcPr>
          <w:p w14:paraId="67ED505A" w14:textId="77777777" w:rsidR="001B168B" w:rsidRDefault="00000000">
            <w:pPr>
              <w:spacing w:before="40" w:after="40" w:line="240" w:lineRule="auto"/>
              <w:ind w:firstLine="0"/>
            </w:pPr>
            <w:r>
              <w:t>psc.gov.np</w:t>
            </w:r>
          </w:p>
        </w:tc>
        <w:tc>
          <w:tcPr>
            <w:tcW w:w="1170" w:type="dxa"/>
            <w:tcBorders>
              <w:top w:val="nil"/>
              <w:left w:val="nil"/>
              <w:bottom w:val="nil"/>
              <w:right w:val="nil"/>
            </w:tcBorders>
          </w:tcPr>
          <w:p w14:paraId="16307D2A" w14:textId="77777777" w:rsidR="001B168B" w:rsidRDefault="00000000">
            <w:pPr>
              <w:spacing w:before="40" w:after="40" w:line="240" w:lineRule="auto"/>
              <w:ind w:firstLine="0"/>
            </w:pPr>
            <w:r>
              <w:t>142</w:t>
            </w:r>
          </w:p>
        </w:tc>
        <w:tc>
          <w:tcPr>
            <w:tcW w:w="1170" w:type="dxa"/>
            <w:tcBorders>
              <w:top w:val="nil"/>
              <w:left w:val="nil"/>
              <w:bottom w:val="nil"/>
              <w:right w:val="nil"/>
            </w:tcBorders>
          </w:tcPr>
          <w:p w14:paraId="5D3E8062" w14:textId="77777777" w:rsidR="001B168B" w:rsidRDefault="00000000">
            <w:pPr>
              <w:spacing w:before="40" w:after="40" w:line="240" w:lineRule="auto"/>
              <w:ind w:firstLine="0"/>
            </w:pPr>
            <w:r>
              <w:t>34</w:t>
            </w:r>
          </w:p>
        </w:tc>
        <w:tc>
          <w:tcPr>
            <w:tcW w:w="1170" w:type="dxa"/>
            <w:tcBorders>
              <w:top w:val="nil"/>
              <w:left w:val="nil"/>
              <w:bottom w:val="nil"/>
              <w:right w:val="nil"/>
            </w:tcBorders>
          </w:tcPr>
          <w:p w14:paraId="41D01E6C" w14:textId="77777777" w:rsidR="001B168B" w:rsidRDefault="00000000">
            <w:pPr>
              <w:spacing w:before="40" w:after="40" w:line="240" w:lineRule="auto"/>
              <w:ind w:firstLine="0"/>
            </w:pPr>
            <w:r>
              <w:t>18</w:t>
            </w:r>
          </w:p>
        </w:tc>
        <w:tc>
          <w:tcPr>
            <w:tcW w:w="1170" w:type="dxa"/>
            <w:tcBorders>
              <w:top w:val="nil"/>
              <w:left w:val="nil"/>
              <w:bottom w:val="nil"/>
              <w:right w:val="nil"/>
            </w:tcBorders>
          </w:tcPr>
          <w:p w14:paraId="682BE182" w14:textId="77777777" w:rsidR="001B168B" w:rsidRDefault="00000000">
            <w:pPr>
              <w:spacing w:before="40" w:after="40" w:line="240" w:lineRule="auto"/>
              <w:ind w:firstLine="0"/>
            </w:pPr>
            <w:r>
              <w:t>2</w:t>
            </w:r>
          </w:p>
        </w:tc>
        <w:tc>
          <w:tcPr>
            <w:tcW w:w="1170" w:type="dxa"/>
            <w:tcBorders>
              <w:top w:val="nil"/>
              <w:left w:val="nil"/>
              <w:bottom w:val="nil"/>
              <w:right w:val="nil"/>
            </w:tcBorders>
          </w:tcPr>
          <w:p w14:paraId="767734FB" w14:textId="77777777" w:rsidR="001B168B" w:rsidRDefault="00000000">
            <w:pPr>
              <w:spacing w:before="40" w:after="40" w:line="240" w:lineRule="auto"/>
              <w:ind w:firstLine="0"/>
            </w:pPr>
            <w:r>
              <w:t>14</w:t>
            </w:r>
          </w:p>
        </w:tc>
        <w:tc>
          <w:tcPr>
            <w:tcW w:w="1170" w:type="dxa"/>
            <w:tcBorders>
              <w:top w:val="nil"/>
              <w:left w:val="nil"/>
              <w:bottom w:val="nil"/>
              <w:right w:val="nil"/>
            </w:tcBorders>
          </w:tcPr>
          <w:p w14:paraId="56386B95" w14:textId="77777777" w:rsidR="001B168B" w:rsidRDefault="00000000">
            <w:pPr>
              <w:spacing w:before="40" w:after="40" w:line="240" w:lineRule="auto"/>
              <w:ind w:firstLine="0"/>
            </w:pPr>
            <w:r>
              <w:t>18</w:t>
            </w:r>
          </w:p>
        </w:tc>
      </w:tr>
      <w:tr w:rsidR="001B168B" w14:paraId="650B28A7" w14:textId="77777777">
        <w:trPr>
          <w:jc w:val="center"/>
        </w:trPr>
        <w:tc>
          <w:tcPr>
            <w:tcW w:w="1170" w:type="dxa"/>
            <w:tcBorders>
              <w:top w:val="nil"/>
              <w:left w:val="nil"/>
              <w:bottom w:val="nil"/>
              <w:right w:val="nil"/>
            </w:tcBorders>
          </w:tcPr>
          <w:p w14:paraId="5D8ADC6B" w14:textId="77777777" w:rsidR="001B168B" w:rsidRDefault="00000000">
            <w:pPr>
              <w:spacing w:before="40" w:after="40" w:line="240" w:lineRule="auto"/>
              <w:ind w:firstLine="0"/>
            </w:pPr>
            <w:r>
              <w:t>127</w:t>
            </w:r>
          </w:p>
        </w:tc>
        <w:tc>
          <w:tcPr>
            <w:tcW w:w="1170" w:type="dxa"/>
            <w:tcBorders>
              <w:top w:val="nil"/>
              <w:left w:val="nil"/>
              <w:bottom w:val="nil"/>
              <w:right w:val="nil"/>
            </w:tcBorders>
          </w:tcPr>
          <w:p w14:paraId="3336EF88" w14:textId="77777777" w:rsidR="001B168B" w:rsidRDefault="00000000">
            <w:pPr>
              <w:spacing w:before="40" w:after="40" w:line="240" w:lineRule="auto"/>
              <w:ind w:firstLine="0"/>
            </w:pPr>
            <w:r>
              <w:t>mof.gov.np</w:t>
            </w:r>
          </w:p>
        </w:tc>
        <w:tc>
          <w:tcPr>
            <w:tcW w:w="1170" w:type="dxa"/>
            <w:tcBorders>
              <w:top w:val="nil"/>
              <w:left w:val="nil"/>
              <w:bottom w:val="nil"/>
              <w:right w:val="nil"/>
            </w:tcBorders>
          </w:tcPr>
          <w:p w14:paraId="5D8FF525" w14:textId="77777777" w:rsidR="001B168B" w:rsidRDefault="00000000">
            <w:pPr>
              <w:spacing w:before="40" w:after="40" w:line="240" w:lineRule="auto"/>
              <w:ind w:firstLine="0"/>
            </w:pPr>
            <w:r>
              <w:t>98</w:t>
            </w:r>
          </w:p>
        </w:tc>
        <w:tc>
          <w:tcPr>
            <w:tcW w:w="1170" w:type="dxa"/>
            <w:tcBorders>
              <w:top w:val="nil"/>
              <w:left w:val="nil"/>
              <w:bottom w:val="nil"/>
              <w:right w:val="nil"/>
            </w:tcBorders>
          </w:tcPr>
          <w:p w14:paraId="76BC63E1" w14:textId="77777777" w:rsidR="001B168B" w:rsidRDefault="00000000">
            <w:pPr>
              <w:spacing w:before="40" w:after="40" w:line="240" w:lineRule="auto"/>
              <w:ind w:firstLine="0"/>
            </w:pPr>
            <w:r>
              <w:t>22</w:t>
            </w:r>
          </w:p>
        </w:tc>
        <w:tc>
          <w:tcPr>
            <w:tcW w:w="1170" w:type="dxa"/>
            <w:tcBorders>
              <w:top w:val="nil"/>
              <w:left w:val="nil"/>
              <w:bottom w:val="nil"/>
              <w:right w:val="nil"/>
            </w:tcBorders>
          </w:tcPr>
          <w:p w14:paraId="3450ADF8" w14:textId="77777777" w:rsidR="001B168B" w:rsidRDefault="00000000">
            <w:pPr>
              <w:spacing w:before="40" w:after="40" w:line="240" w:lineRule="auto"/>
              <w:ind w:firstLine="0"/>
            </w:pPr>
            <w:r>
              <w:t>7</w:t>
            </w:r>
          </w:p>
        </w:tc>
        <w:tc>
          <w:tcPr>
            <w:tcW w:w="1170" w:type="dxa"/>
            <w:tcBorders>
              <w:top w:val="nil"/>
              <w:left w:val="nil"/>
              <w:bottom w:val="nil"/>
              <w:right w:val="nil"/>
            </w:tcBorders>
          </w:tcPr>
          <w:p w14:paraId="162EC6E8" w14:textId="77777777" w:rsidR="001B168B" w:rsidRDefault="00000000">
            <w:pPr>
              <w:spacing w:before="40" w:after="40" w:line="240" w:lineRule="auto"/>
              <w:ind w:firstLine="0"/>
            </w:pPr>
            <w:r>
              <w:t>1</w:t>
            </w:r>
          </w:p>
        </w:tc>
        <w:tc>
          <w:tcPr>
            <w:tcW w:w="1170" w:type="dxa"/>
            <w:tcBorders>
              <w:top w:val="nil"/>
              <w:left w:val="nil"/>
              <w:bottom w:val="nil"/>
              <w:right w:val="nil"/>
            </w:tcBorders>
          </w:tcPr>
          <w:p w14:paraId="1B917485" w14:textId="77777777" w:rsidR="001B168B" w:rsidRDefault="00000000">
            <w:pPr>
              <w:spacing w:before="40" w:after="40" w:line="240" w:lineRule="auto"/>
              <w:ind w:firstLine="0"/>
            </w:pPr>
            <w:r>
              <w:t>14</w:t>
            </w:r>
          </w:p>
        </w:tc>
        <w:tc>
          <w:tcPr>
            <w:tcW w:w="1170" w:type="dxa"/>
            <w:tcBorders>
              <w:top w:val="nil"/>
              <w:left w:val="nil"/>
              <w:bottom w:val="nil"/>
              <w:right w:val="nil"/>
            </w:tcBorders>
          </w:tcPr>
          <w:p w14:paraId="362FDBAC" w14:textId="77777777" w:rsidR="001B168B" w:rsidRDefault="00000000">
            <w:pPr>
              <w:spacing w:before="40" w:after="40" w:line="240" w:lineRule="auto"/>
              <w:ind w:firstLine="0"/>
            </w:pPr>
            <w:r>
              <w:t>7</w:t>
            </w:r>
          </w:p>
        </w:tc>
      </w:tr>
      <w:tr w:rsidR="001B168B" w14:paraId="3314A1E5" w14:textId="77777777">
        <w:trPr>
          <w:jc w:val="center"/>
        </w:trPr>
        <w:tc>
          <w:tcPr>
            <w:tcW w:w="1170" w:type="dxa"/>
            <w:tcBorders>
              <w:top w:val="nil"/>
              <w:left w:val="nil"/>
              <w:bottom w:val="nil"/>
              <w:right w:val="nil"/>
            </w:tcBorders>
          </w:tcPr>
          <w:p w14:paraId="78238055" w14:textId="77777777" w:rsidR="001B168B" w:rsidRDefault="00000000">
            <w:pPr>
              <w:spacing w:before="40" w:after="40" w:line="240" w:lineRule="auto"/>
              <w:ind w:firstLine="0"/>
            </w:pPr>
            <w:r>
              <w:t>126</w:t>
            </w:r>
          </w:p>
        </w:tc>
        <w:tc>
          <w:tcPr>
            <w:tcW w:w="1170" w:type="dxa"/>
            <w:tcBorders>
              <w:top w:val="nil"/>
              <w:left w:val="nil"/>
              <w:bottom w:val="nil"/>
              <w:right w:val="nil"/>
            </w:tcBorders>
          </w:tcPr>
          <w:p w14:paraId="04FF2BC7" w14:textId="77777777" w:rsidR="001B168B" w:rsidRDefault="00000000">
            <w:pPr>
              <w:spacing w:before="40" w:after="40" w:line="240" w:lineRule="auto"/>
              <w:ind w:firstLine="0"/>
            </w:pPr>
            <w:r>
              <w:t>jsc.gov.np</w:t>
            </w:r>
          </w:p>
        </w:tc>
        <w:tc>
          <w:tcPr>
            <w:tcW w:w="1170" w:type="dxa"/>
            <w:tcBorders>
              <w:top w:val="nil"/>
              <w:left w:val="nil"/>
              <w:bottom w:val="nil"/>
              <w:right w:val="nil"/>
            </w:tcBorders>
          </w:tcPr>
          <w:p w14:paraId="4C3F1E2D" w14:textId="77777777" w:rsidR="001B168B" w:rsidRDefault="00000000">
            <w:pPr>
              <w:spacing w:before="40" w:after="40" w:line="240" w:lineRule="auto"/>
              <w:ind w:firstLine="0"/>
            </w:pPr>
            <w:r>
              <w:t>87</w:t>
            </w:r>
          </w:p>
        </w:tc>
        <w:tc>
          <w:tcPr>
            <w:tcW w:w="1170" w:type="dxa"/>
            <w:tcBorders>
              <w:top w:val="nil"/>
              <w:left w:val="nil"/>
              <w:bottom w:val="nil"/>
              <w:right w:val="nil"/>
            </w:tcBorders>
          </w:tcPr>
          <w:p w14:paraId="2C75769F" w14:textId="77777777" w:rsidR="001B168B" w:rsidRDefault="00000000">
            <w:pPr>
              <w:spacing w:before="40" w:after="40" w:line="240" w:lineRule="auto"/>
              <w:ind w:firstLine="0"/>
            </w:pPr>
            <w:r>
              <w:t>18</w:t>
            </w:r>
          </w:p>
        </w:tc>
        <w:tc>
          <w:tcPr>
            <w:tcW w:w="1170" w:type="dxa"/>
            <w:tcBorders>
              <w:top w:val="nil"/>
              <w:left w:val="nil"/>
              <w:bottom w:val="nil"/>
              <w:right w:val="nil"/>
            </w:tcBorders>
          </w:tcPr>
          <w:p w14:paraId="3154762C" w14:textId="77777777" w:rsidR="001B168B" w:rsidRDefault="00000000">
            <w:pPr>
              <w:spacing w:before="40" w:after="40" w:line="240" w:lineRule="auto"/>
              <w:ind w:firstLine="0"/>
            </w:pPr>
            <w:r>
              <w:t>5</w:t>
            </w:r>
          </w:p>
        </w:tc>
        <w:tc>
          <w:tcPr>
            <w:tcW w:w="1170" w:type="dxa"/>
            <w:tcBorders>
              <w:top w:val="nil"/>
              <w:left w:val="nil"/>
              <w:bottom w:val="nil"/>
              <w:right w:val="nil"/>
            </w:tcBorders>
          </w:tcPr>
          <w:p w14:paraId="1046499C" w14:textId="77777777" w:rsidR="001B168B" w:rsidRDefault="00000000">
            <w:pPr>
              <w:spacing w:before="40" w:after="40" w:line="240" w:lineRule="auto"/>
              <w:ind w:firstLine="0"/>
            </w:pPr>
            <w:r>
              <w:t>0</w:t>
            </w:r>
          </w:p>
        </w:tc>
        <w:tc>
          <w:tcPr>
            <w:tcW w:w="1170" w:type="dxa"/>
            <w:tcBorders>
              <w:top w:val="nil"/>
              <w:left w:val="nil"/>
              <w:bottom w:val="nil"/>
              <w:right w:val="nil"/>
            </w:tcBorders>
          </w:tcPr>
          <w:p w14:paraId="73828E0E" w14:textId="77777777" w:rsidR="001B168B" w:rsidRDefault="00000000">
            <w:pPr>
              <w:spacing w:before="40" w:after="40" w:line="240" w:lineRule="auto"/>
              <w:ind w:firstLine="0"/>
            </w:pPr>
            <w:r>
              <w:t>13</w:t>
            </w:r>
          </w:p>
        </w:tc>
        <w:tc>
          <w:tcPr>
            <w:tcW w:w="1170" w:type="dxa"/>
            <w:tcBorders>
              <w:top w:val="nil"/>
              <w:left w:val="nil"/>
              <w:bottom w:val="nil"/>
              <w:right w:val="nil"/>
            </w:tcBorders>
          </w:tcPr>
          <w:p w14:paraId="7290AB9D" w14:textId="77777777" w:rsidR="001B168B" w:rsidRDefault="00000000">
            <w:pPr>
              <w:spacing w:before="40" w:after="40" w:line="240" w:lineRule="auto"/>
              <w:ind w:firstLine="0"/>
            </w:pPr>
            <w:r>
              <w:t>5</w:t>
            </w:r>
          </w:p>
        </w:tc>
      </w:tr>
      <w:tr w:rsidR="001B168B" w14:paraId="7883F77B" w14:textId="77777777">
        <w:trPr>
          <w:jc w:val="center"/>
        </w:trPr>
        <w:tc>
          <w:tcPr>
            <w:tcW w:w="1170" w:type="dxa"/>
            <w:tcBorders>
              <w:top w:val="nil"/>
              <w:left w:val="nil"/>
              <w:bottom w:val="nil"/>
              <w:right w:val="nil"/>
            </w:tcBorders>
          </w:tcPr>
          <w:p w14:paraId="39938B69" w14:textId="77777777" w:rsidR="001B168B" w:rsidRDefault="00000000">
            <w:pPr>
              <w:spacing w:before="40" w:after="40" w:line="240" w:lineRule="auto"/>
              <w:ind w:firstLine="0"/>
            </w:pPr>
            <w:r>
              <w:t>125</w:t>
            </w:r>
          </w:p>
        </w:tc>
        <w:tc>
          <w:tcPr>
            <w:tcW w:w="1170" w:type="dxa"/>
            <w:tcBorders>
              <w:top w:val="nil"/>
              <w:left w:val="nil"/>
              <w:bottom w:val="nil"/>
              <w:right w:val="nil"/>
            </w:tcBorders>
          </w:tcPr>
          <w:p w14:paraId="6C57FDFA" w14:textId="77777777" w:rsidR="001B168B" w:rsidRDefault="00000000">
            <w:pPr>
              <w:spacing w:before="40" w:after="40" w:line="240" w:lineRule="auto"/>
              <w:ind w:firstLine="0"/>
            </w:pPr>
            <w:r>
              <w:t>tucoe.edu.np</w:t>
            </w:r>
          </w:p>
        </w:tc>
        <w:tc>
          <w:tcPr>
            <w:tcW w:w="1170" w:type="dxa"/>
            <w:tcBorders>
              <w:top w:val="nil"/>
              <w:left w:val="nil"/>
              <w:bottom w:val="nil"/>
              <w:right w:val="nil"/>
            </w:tcBorders>
          </w:tcPr>
          <w:p w14:paraId="06B760ED" w14:textId="77777777" w:rsidR="001B168B" w:rsidRDefault="00000000">
            <w:pPr>
              <w:spacing w:before="40" w:after="40" w:line="240" w:lineRule="auto"/>
              <w:ind w:firstLine="0"/>
            </w:pPr>
            <w:r>
              <w:t>76</w:t>
            </w:r>
          </w:p>
        </w:tc>
        <w:tc>
          <w:tcPr>
            <w:tcW w:w="1170" w:type="dxa"/>
            <w:tcBorders>
              <w:top w:val="nil"/>
              <w:left w:val="nil"/>
              <w:bottom w:val="nil"/>
              <w:right w:val="nil"/>
            </w:tcBorders>
          </w:tcPr>
          <w:p w14:paraId="440E1660" w14:textId="77777777" w:rsidR="001B168B" w:rsidRDefault="00000000">
            <w:pPr>
              <w:spacing w:before="40" w:after="40" w:line="240" w:lineRule="auto"/>
              <w:ind w:firstLine="0"/>
            </w:pPr>
            <w:r>
              <w:t>15</w:t>
            </w:r>
          </w:p>
        </w:tc>
        <w:tc>
          <w:tcPr>
            <w:tcW w:w="1170" w:type="dxa"/>
            <w:tcBorders>
              <w:top w:val="nil"/>
              <w:left w:val="nil"/>
              <w:bottom w:val="nil"/>
              <w:right w:val="nil"/>
            </w:tcBorders>
          </w:tcPr>
          <w:p w14:paraId="6B7D3624" w14:textId="77777777" w:rsidR="001B168B" w:rsidRDefault="00000000">
            <w:pPr>
              <w:spacing w:before="40" w:after="40" w:line="240" w:lineRule="auto"/>
              <w:ind w:firstLine="0"/>
            </w:pPr>
            <w:r>
              <w:t>6</w:t>
            </w:r>
          </w:p>
        </w:tc>
        <w:tc>
          <w:tcPr>
            <w:tcW w:w="1170" w:type="dxa"/>
            <w:tcBorders>
              <w:top w:val="nil"/>
              <w:left w:val="nil"/>
              <w:bottom w:val="nil"/>
              <w:right w:val="nil"/>
            </w:tcBorders>
          </w:tcPr>
          <w:p w14:paraId="3D92F80B" w14:textId="77777777" w:rsidR="001B168B" w:rsidRDefault="00000000">
            <w:pPr>
              <w:spacing w:before="40" w:after="40" w:line="240" w:lineRule="auto"/>
              <w:ind w:firstLine="0"/>
            </w:pPr>
            <w:r>
              <w:t>1</w:t>
            </w:r>
          </w:p>
        </w:tc>
        <w:tc>
          <w:tcPr>
            <w:tcW w:w="1170" w:type="dxa"/>
            <w:tcBorders>
              <w:top w:val="nil"/>
              <w:left w:val="nil"/>
              <w:bottom w:val="nil"/>
              <w:right w:val="nil"/>
            </w:tcBorders>
          </w:tcPr>
          <w:p w14:paraId="4A42864D" w14:textId="77777777" w:rsidR="001B168B" w:rsidRDefault="00000000">
            <w:pPr>
              <w:spacing w:before="40" w:after="40" w:line="240" w:lineRule="auto"/>
              <w:ind w:firstLine="0"/>
            </w:pPr>
            <w:r>
              <w:t>8</w:t>
            </w:r>
          </w:p>
        </w:tc>
        <w:tc>
          <w:tcPr>
            <w:tcW w:w="1170" w:type="dxa"/>
            <w:tcBorders>
              <w:top w:val="nil"/>
              <w:left w:val="nil"/>
              <w:bottom w:val="nil"/>
              <w:right w:val="nil"/>
            </w:tcBorders>
          </w:tcPr>
          <w:p w14:paraId="75271CAC" w14:textId="77777777" w:rsidR="001B168B" w:rsidRDefault="00000000">
            <w:pPr>
              <w:spacing w:before="40" w:after="40" w:line="240" w:lineRule="auto"/>
              <w:ind w:firstLine="0"/>
            </w:pPr>
            <w:r>
              <w:t>6</w:t>
            </w:r>
          </w:p>
        </w:tc>
      </w:tr>
      <w:tr w:rsidR="001B168B" w14:paraId="1E0F1453" w14:textId="77777777">
        <w:trPr>
          <w:jc w:val="center"/>
        </w:trPr>
        <w:tc>
          <w:tcPr>
            <w:tcW w:w="1170" w:type="dxa"/>
            <w:tcBorders>
              <w:top w:val="nil"/>
              <w:left w:val="nil"/>
              <w:bottom w:val="nil"/>
              <w:right w:val="nil"/>
            </w:tcBorders>
          </w:tcPr>
          <w:p w14:paraId="79BA1367" w14:textId="77777777" w:rsidR="001B168B" w:rsidRDefault="00000000">
            <w:pPr>
              <w:spacing w:before="40" w:after="40" w:line="240" w:lineRule="auto"/>
              <w:ind w:firstLine="0"/>
            </w:pPr>
            <w:r>
              <w:t>124</w:t>
            </w:r>
          </w:p>
        </w:tc>
        <w:tc>
          <w:tcPr>
            <w:tcW w:w="1170" w:type="dxa"/>
            <w:tcBorders>
              <w:top w:val="nil"/>
              <w:left w:val="nil"/>
              <w:bottom w:val="nil"/>
              <w:right w:val="nil"/>
            </w:tcBorders>
          </w:tcPr>
          <w:p w14:paraId="72876202" w14:textId="77777777" w:rsidR="001B168B" w:rsidRDefault="00000000">
            <w:pPr>
              <w:spacing w:before="40" w:after="40" w:line="240" w:lineRule="auto"/>
              <w:ind w:firstLine="0"/>
            </w:pPr>
            <w:r>
              <w:t>opmcm.gov.np</w:t>
            </w:r>
          </w:p>
        </w:tc>
        <w:tc>
          <w:tcPr>
            <w:tcW w:w="1170" w:type="dxa"/>
            <w:tcBorders>
              <w:top w:val="nil"/>
              <w:left w:val="nil"/>
              <w:bottom w:val="nil"/>
              <w:right w:val="nil"/>
            </w:tcBorders>
          </w:tcPr>
          <w:p w14:paraId="4EC7CFDA" w14:textId="77777777" w:rsidR="001B168B" w:rsidRDefault="00000000">
            <w:pPr>
              <w:spacing w:before="40" w:after="40" w:line="240" w:lineRule="auto"/>
              <w:ind w:firstLine="0"/>
            </w:pPr>
            <w:r>
              <w:t>64</w:t>
            </w:r>
          </w:p>
        </w:tc>
        <w:tc>
          <w:tcPr>
            <w:tcW w:w="1170" w:type="dxa"/>
            <w:tcBorders>
              <w:top w:val="nil"/>
              <w:left w:val="nil"/>
              <w:bottom w:val="nil"/>
              <w:right w:val="nil"/>
            </w:tcBorders>
          </w:tcPr>
          <w:p w14:paraId="627DB20A" w14:textId="77777777" w:rsidR="001B168B" w:rsidRDefault="00000000">
            <w:pPr>
              <w:spacing w:before="40" w:after="40" w:line="240" w:lineRule="auto"/>
              <w:ind w:firstLine="0"/>
            </w:pPr>
            <w:r>
              <w:t>11</w:t>
            </w:r>
          </w:p>
        </w:tc>
        <w:tc>
          <w:tcPr>
            <w:tcW w:w="1170" w:type="dxa"/>
            <w:tcBorders>
              <w:top w:val="nil"/>
              <w:left w:val="nil"/>
              <w:bottom w:val="nil"/>
              <w:right w:val="nil"/>
            </w:tcBorders>
          </w:tcPr>
          <w:p w14:paraId="0B240D4A" w14:textId="77777777" w:rsidR="001B168B" w:rsidRDefault="00000000">
            <w:pPr>
              <w:spacing w:before="40" w:after="40" w:line="240" w:lineRule="auto"/>
              <w:ind w:firstLine="0"/>
            </w:pPr>
            <w:r>
              <w:t>3</w:t>
            </w:r>
          </w:p>
        </w:tc>
        <w:tc>
          <w:tcPr>
            <w:tcW w:w="1170" w:type="dxa"/>
            <w:tcBorders>
              <w:top w:val="nil"/>
              <w:left w:val="nil"/>
              <w:bottom w:val="nil"/>
              <w:right w:val="nil"/>
            </w:tcBorders>
          </w:tcPr>
          <w:p w14:paraId="011E99B1" w14:textId="77777777" w:rsidR="001B168B" w:rsidRDefault="00000000">
            <w:pPr>
              <w:spacing w:before="40" w:after="40" w:line="240" w:lineRule="auto"/>
              <w:ind w:firstLine="0"/>
            </w:pPr>
            <w:r>
              <w:t>0</w:t>
            </w:r>
          </w:p>
        </w:tc>
        <w:tc>
          <w:tcPr>
            <w:tcW w:w="1170" w:type="dxa"/>
            <w:tcBorders>
              <w:top w:val="nil"/>
              <w:left w:val="nil"/>
              <w:bottom w:val="nil"/>
              <w:right w:val="nil"/>
            </w:tcBorders>
          </w:tcPr>
          <w:p w14:paraId="0DFACB8F" w14:textId="77777777" w:rsidR="001B168B" w:rsidRDefault="00000000">
            <w:pPr>
              <w:spacing w:before="40" w:after="40" w:line="240" w:lineRule="auto"/>
              <w:ind w:firstLine="0"/>
            </w:pPr>
            <w:r>
              <w:t>8</w:t>
            </w:r>
          </w:p>
        </w:tc>
        <w:tc>
          <w:tcPr>
            <w:tcW w:w="1170" w:type="dxa"/>
            <w:tcBorders>
              <w:top w:val="nil"/>
              <w:left w:val="nil"/>
              <w:bottom w:val="nil"/>
              <w:right w:val="nil"/>
            </w:tcBorders>
          </w:tcPr>
          <w:p w14:paraId="695FDF86" w14:textId="77777777" w:rsidR="001B168B" w:rsidRDefault="00000000">
            <w:pPr>
              <w:spacing w:before="40" w:after="40" w:line="240" w:lineRule="auto"/>
              <w:ind w:firstLine="0"/>
            </w:pPr>
            <w:r>
              <w:t>3</w:t>
            </w:r>
          </w:p>
        </w:tc>
      </w:tr>
      <w:tr w:rsidR="001B168B" w14:paraId="38C73058" w14:textId="77777777">
        <w:trPr>
          <w:jc w:val="center"/>
        </w:trPr>
        <w:tc>
          <w:tcPr>
            <w:tcW w:w="1170" w:type="dxa"/>
            <w:tcBorders>
              <w:top w:val="nil"/>
              <w:left w:val="nil"/>
              <w:bottom w:val="nil"/>
              <w:right w:val="nil"/>
            </w:tcBorders>
          </w:tcPr>
          <w:p w14:paraId="438B80F4" w14:textId="77777777" w:rsidR="001B168B" w:rsidRDefault="00000000">
            <w:pPr>
              <w:spacing w:before="40" w:after="40" w:line="240" w:lineRule="auto"/>
              <w:ind w:firstLine="0"/>
            </w:pPr>
            <w:r>
              <w:t>123</w:t>
            </w:r>
          </w:p>
        </w:tc>
        <w:tc>
          <w:tcPr>
            <w:tcW w:w="1170" w:type="dxa"/>
            <w:tcBorders>
              <w:top w:val="nil"/>
              <w:left w:val="nil"/>
              <w:bottom w:val="nil"/>
              <w:right w:val="nil"/>
            </w:tcBorders>
          </w:tcPr>
          <w:p w14:paraId="59DEF172" w14:textId="77777777" w:rsidR="001B168B" w:rsidRDefault="00000000">
            <w:pPr>
              <w:spacing w:before="40" w:after="40" w:line="240" w:lineRule="auto"/>
              <w:ind w:firstLine="0"/>
            </w:pPr>
            <w:r>
              <w:t>psc.gov.np</w:t>
            </w:r>
          </w:p>
        </w:tc>
        <w:tc>
          <w:tcPr>
            <w:tcW w:w="1170" w:type="dxa"/>
            <w:tcBorders>
              <w:top w:val="nil"/>
              <w:left w:val="nil"/>
              <w:bottom w:val="nil"/>
              <w:right w:val="nil"/>
            </w:tcBorders>
          </w:tcPr>
          <w:p w14:paraId="58E19654" w14:textId="77777777" w:rsidR="001B168B" w:rsidRDefault="00000000">
            <w:pPr>
              <w:spacing w:before="40" w:after="40" w:line="240" w:lineRule="auto"/>
              <w:ind w:firstLine="0"/>
            </w:pPr>
            <w:r>
              <w:t>41</w:t>
            </w:r>
          </w:p>
        </w:tc>
        <w:tc>
          <w:tcPr>
            <w:tcW w:w="1170" w:type="dxa"/>
            <w:tcBorders>
              <w:top w:val="nil"/>
              <w:left w:val="nil"/>
              <w:bottom w:val="nil"/>
              <w:right w:val="nil"/>
            </w:tcBorders>
          </w:tcPr>
          <w:p w14:paraId="6150EE47" w14:textId="77777777" w:rsidR="001B168B" w:rsidRDefault="00000000">
            <w:pPr>
              <w:spacing w:before="40" w:after="40" w:line="240" w:lineRule="auto"/>
              <w:ind w:firstLine="0"/>
            </w:pPr>
            <w:r>
              <w:t>30</w:t>
            </w:r>
          </w:p>
        </w:tc>
        <w:tc>
          <w:tcPr>
            <w:tcW w:w="1170" w:type="dxa"/>
            <w:tcBorders>
              <w:top w:val="nil"/>
              <w:left w:val="nil"/>
              <w:bottom w:val="nil"/>
              <w:right w:val="nil"/>
            </w:tcBorders>
          </w:tcPr>
          <w:p w14:paraId="78D20ADB" w14:textId="77777777" w:rsidR="001B168B" w:rsidRDefault="00000000">
            <w:pPr>
              <w:spacing w:before="40" w:after="40" w:line="240" w:lineRule="auto"/>
              <w:ind w:firstLine="0"/>
            </w:pPr>
            <w:r>
              <w:t>0</w:t>
            </w:r>
          </w:p>
        </w:tc>
        <w:tc>
          <w:tcPr>
            <w:tcW w:w="1170" w:type="dxa"/>
            <w:tcBorders>
              <w:top w:val="nil"/>
              <w:left w:val="nil"/>
              <w:bottom w:val="nil"/>
              <w:right w:val="nil"/>
            </w:tcBorders>
          </w:tcPr>
          <w:p w14:paraId="2CF7776F" w14:textId="77777777" w:rsidR="001B168B" w:rsidRDefault="00000000">
            <w:pPr>
              <w:spacing w:before="40" w:after="40" w:line="240" w:lineRule="auto"/>
              <w:ind w:firstLine="0"/>
            </w:pPr>
            <w:r>
              <w:t>0</w:t>
            </w:r>
          </w:p>
        </w:tc>
        <w:tc>
          <w:tcPr>
            <w:tcW w:w="1170" w:type="dxa"/>
            <w:tcBorders>
              <w:top w:val="nil"/>
              <w:left w:val="nil"/>
              <w:bottom w:val="nil"/>
              <w:right w:val="nil"/>
            </w:tcBorders>
          </w:tcPr>
          <w:p w14:paraId="2CADAB2D" w14:textId="77777777" w:rsidR="001B168B" w:rsidRDefault="00000000">
            <w:pPr>
              <w:spacing w:before="40" w:after="40" w:line="240" w:lineRule="auto"/>
              <w:ind w:firstLine="0"/>
            </w:pPr>
            <w:r>
              <w:t>30</w:t>
            </w:r>
          </w:p>
        </w:tc>
        <w:tc>
          <w:tcPr>
            <w:tcW w:w="1170" w:type="dxa"/>
            <w:tcBorders>
              <w:top w:val="nil"/>
              <w:left w:val="nil"/>
              <w:bottom w:val="nil"/>
              <w:right w:val="nil"/>
            </w:tcBorders>
          </w:tcPr>
          <w:p w14:paraId="1D8CACA0" w14:textId="77777777" w:rsidR="001B168B" w:rsidRDefault="00000000">
            <w:pPr>
              <w:spacing w:before="40" w:after="40" w:line="240" w:lineRule="auto"/>
              <w:ind w:firstLine="0"/>
            </w:pPr>
            <w:r>
              <w:t>0</w:t>
            </w:r>
          </w:p>
        </w:tc>
      </w:tr>
      <w:tr w:rsidR="001B168B" w14:paraId="0A74F7A9" w14:textId="77777777">
        <w:trPr>
          <w:jc w:val="center"/>
        </w:trPr>
        <w:tc>
          <w:tcPr>
            <w:tcW w:w="1170" w:type="dxa"/>
            <w:tcBorders>
              <w:top w:val="nil"/>
              <w:left w:val="nil"/>
              <w:bottom w:val="nil"/>
              <w:right w:val="nil"/>
            </w:tcBorders>
          </w:tcPr>
          <w:p w14:paraId="4C967EFA" w14:textId="77777777" w:rsidR="001B168B" w:rsidRDefault="00000000">
            <w:pPr>
              <w:spacing w:before="40" w:after="40" w:line="240" w:lineRule="auto"/>
              <w:ind w:firstLine="0"/>
            </w:pPr>
            <w:r>
              <w:t>122</w:t>
            </w:r>
          </w:p>
        </w:tc>
        <w:tc>
          <w:tcPr>
            <w:tcW w:w="1170" w:type="dxa"/>
            <w:tcBorders>
              <w:top w:val="nil"/>
              <w:left w:val="nil"/>
              <w:bottom w:val="nil"/>
              <w:right w:val="nil"/>
            </w:tcBorders>
          </w:tcPr>
          <w:p w14:paraId="449222F3" w14:textId="77777777" w:rsidR="001B168B" w:rsidRDefault="00000000">
            <w:pPr>
              <w:spacing w:before="40" w:after="40" w:line="240" w:lineRule="auto"/>
              <w:ind w:firstLine="0"/>
            </w:pPr>
            <w:r>
              <w:t>mof.gov.np</w:t>
            </w:r>
          </w:p>
        </w:tc>
        <w:tc>
          <w:tcPr>
            <w:tcW w:w="1170" w:type="dxa"/>
            <w:tcBorders>
              <w:top w:val="nil"/>
              <w:left w:val="nil"/>
              <w:bottom w:val="nil"/>
              <w:right w:val="nil"/>
            </w:tcBorders>
          </w:tcPr>
          <w:p w14:paraId="35538DDC" w14:textId="77777777" w:rsidR="001B168B" w:rsidRDefault="00000000">
            <w:pPr>
              <w:spacing w:before="40" w:after="40" w:line="240" w:lineRule="auto"/>
              <w:ind w:firstLine="0"/>
            </w:pPr>
            <w:r>
              <w:t>38</w:t>
            </w:r>
          </w:p>
        </w:tc>
        <w:tc>
          <w:tcPr>
            <w:tcW w:w="1170" w:type="dxa"/>
            <w:tcBorders>
              <w:top w:val="nil"/>
              <w:left w:val="nil"/>
              <w:bottom w:val="nil"/>
              <w:right w:val="nil"/>
            </w:tcBorders>
          </w:tcPr>
          <w:p w14:paraId="6175F2A2" w14:textId="77777777" w:rsidR="001B168B" w:rsidRDefault="00000000">
            <w:pPr>
              <w:spacing w:before="40" w:after="40" w:line="240" w:lineRule="auto"/>
              <w:ind w:firstLine="0"/>
            </w:pPr>
            <w:r>
              <w:t>20</w:t>
            </w:r>
          </w:p>
        </w:tc>
        <w:tc>
          <w:tcPr>
            <w:tcW w:w="1170" w:type="dxa"/>
            <w:tcBorders>
              <w:top w:val="nil"/>
              <w:left w:val="nil"/>
              <w:bottom w:val="nil"/>
              <w:right w:val="nil"/>
            </w:tcBorders>
          </w:tcPr>
          <w:p w14:paraId="04EA1629" w14:textId="77777777" w:rsidR="001B168B" w:rsidRDefault="00000000">
            <w:pPr>
              <w:spacing w:before="40" w:after="40" w:line="240" w:lineRule="auto"/>
              <w:ind w:firstLine="0"/>
            </w:pPr>
            <w:r>
              <w:t>0</w:t>
            </w:r>
          </w:p>
        </w:tc>
        <w:tc>
          <w:tcPr>
            <w:tcW w:w="1170" w:type="dxa"/>
            <w:tcBorders>
              <w:top w:val="nil"/>
              <w:left w:val="nil"/>
              <w:bottom w:val="nil"/>
              <w:right w:val="nil"/>
            </w:tcBorders>
          </w:tcPr>
          <w:p w14:paraId="2360C630" w14:textId="77777777" w:rsidR="001B168B" w:rsidRDefault="00000000">
            <w:pPr>
              <w:spacing w:before="40" w:after="40" w:line="240" w:lineRule="auto"/>
              <w:ind w:firstLine="0"/>
            </w:pPr>
            <w:r>
              <w:t>0</w:t>
            </w:r>
          </w:p>
        </w:tc>
        <w:tc>
          <w:tcPr>
            <w:tcW w:w="1170" w:type="dxa"/>
            <w:tcBorders>
              <w:top w:val="nil"/>
              <w:left w:val="nil"/>
              <w:bottom w:val="nil"/>
              <w:right w:val="nil"/>
            </w:tcBorders>
          </w:tcPr>
          <w:p w14:paraId="529FE81E" w14:textId="77777777" w:rsidR="001B168B" w:rsidRDefault="00000000">
            <w:pPr>
              <w:spacing w:before="40" w:after="40" w:line="240" w:lineRule="auto"/>
              <w:ind w:firstLine="0"/>
            </w:pPr>
            <w:r>
              <w:t>20</w:t>
            </w:r>
          </w:p>
        </w:tc>
        <w:tc>
          <w:tcPr>
            <w:tcW w:w="1170" w:type="dxa"/>
            <w:tcBorders>
              <w:top w:val="nil"/>
              <w:left w:val="nil"/>
              <w:bottom w:val="nil"/>
              <w:right w:val="nil"/>
            </w:tcBorders>
          </w:tcPr>
          <w:p w14:paraId="5B98A814" w14:textId="77777777" w:rsidR="001B168B" w:rsidRDefault="00000000">
            <w:pPr>
              <w:spacing w:before="40" w:after="40" w:line="240" w:lineRule="auto"/>
              <w:ind w:firstLine="0"/>
            </w:pPr>
            <w:r>
              <w:t>0</w:t>
            </w:r>
          </w:p>
        </w:tc>
      </w:tr>
      <w:tr w:rsidR="001B168B" w14:paraId="2416F4F1" w14:textId="77777777">
        <w:trPr>
          <w:jc w:val="center"/>
        </w:trPr>
        <w:tc>
          <w:tcPr>
            <w:tcW w:w="1170" w:type="dxa"/>
            <w:tcBorders>
              <w:top w:val="nil"/>
              <w:left w:val="nil"/>
              <w:bottom w:val="nil"/>
              <w:right w:val="nil"/>
            </w:tcBorders>
          </w:tcPr>
          <w:p w14:paraId="444DD38E" w14:textId="77777777" w:rsidR="001B168B" w:rsidRDefault="00000000">
            <w:pPr>
              <w:spacing w:before="40" w:after="40" w:line="240" w:lineRule="auto"/>
              <w:ind w:firstLine="0"/>
            </w:pPr>
            <w:r>
              <w:lastRenderedPageBreak/>
              <w:t>121</w:t>
            </w:r>
          </w:p>
        </w:tc>
        <w:tc>
          <w:tcPr>
            <w:tcW w:w="1170" w:type="dxa"/>
            <w:tcBorders>
              <w:top w:val="nil"/>
              <w:left w:val="nil"/>
              <w:bottom w:val="nil"/>
              <w:right w:val="nil"/>
            </w:tcBorders>
          </w:tcPr>
          <w:p w14:paraId="78B9BB29" w14:textId="77777777" w:rsidR="001B168B" w:rsidRDefault="00000000">
            <w:pPr>
              <w:spacing w:before="40" w:after="40" w:line="240" w:lineRule="auto"/>
              <w:ind w:firstLine="0"/>
            </w:pPr>
            <w:r>
              <w:t>psc.gov.np</w:t>
            </w:r>
          </w:p>
        </w:tc>
        <w:tc>
          <w:tcPr>
            <w:tcW w:w="1170" w:type="dxa"/>
            <w:tcBorders>
              <w:top w:val="nil"/>
              <w:left w:val="nil"/>
              <w:bottom w:val="nil"/>
              <w:right w:val="nil"/>
            </w:tcBorders>
          </w:tcPr>
          <w:p w14:paraId="084E062A" w14:textId="77777777" w:rsidR="001B168B" w:rsidRDefault="00000000">
            <w:pPr>
              <w:spacing w:before="40" w:after="40" w:line="240" w:lineRule="auto"/>
              <w:ind w:firstLine="0"/>
            </w:pPr>
            <w:r>
              <w:t>156</w:t>
            </w:r>
          </w:p>
        </w:tc>
        <w:tc>
          <w:tcPr>
            <w:tcW w:w="1170" w:type="dxa"/>
            <w:tcBorders>
              <w:top w:val="nil"/>
              <w:left w:val="nil"/>
              <w:bottom w:val="nil"/>
              <w:right w:val="nil"/>
            </w:tcBorders>
          </w:tcPr>
          <w:p w14:paraId="344F2CE2" w14:textId="77777777" w:rsidR="001B168B" w:rsidRDefault="00000000">
            <w:pPr>
              <w:spacing w:before="40" w:after="40" w:line="240" w:lineRule="auto"/>
              <w:ind w:firstLine="0"/>
            </w:pPr>
            <w:r>
              <w:t>36</w:t>
            </w:r>
          </w:p>
        </w:tc>
        <w:tc>
          <w:tcPr>
            <w:tcW w:w="1170" w:type="dxa"/>
            <w:tcBorders>
              <w:top w:val="nil"/>
              <w:left w:val="nil"/>
              <w:bottom w:val="nil"/>
              <w:right w:val="nil"/>
            </w:tcBorders>
          </w:tcPr>
          <w:p w14:paraId="5C79B9B5" w14:textId="77777777" w:rsidR="001B168B" w:rsidRDefault="00000000">
            <w:pPr>
              <w:spacing w:before="40" w:after="40" w:line="240" w:lineRule="auto"/>
              <w:ind w:firstLine="0"/>
            </w:pPr>
            <w:r>
              <w:t>21</w:t>
            </w:r>
          </w:p>
        </w:tc>
        <w:tc>
          <w:tcPr>
            <w:tcW w:w="1170" w:type="dxa"/>
            <w:tcBorders>
              <w:top w:val="nil"/>
              <w:left w:val="nil"/>
              <w:bottom w:val="nil"/>
              <w:right w:val="nil"/>
            </w:tcBorders>
          </w:tcPr>
          <w:p w14:paraId="44D64C44" w14:textId="77777777" w:rsidR="001B168B" w:rsidRDefault="00000000">
            <w:pPr>
              <w:spacing w:before="40" w:after="40" w:line="240" w:lineRule="auto"/>
              <w:ind w:firstLine="0"/>
            </w:pPr>
            <w:r>
              <w:t>3</w:t>
            </w:r>
          </w:p>
        </w:tc>
        <w:tc>
          <w:tcPr>
            <w:tcW w:w="1170" w:type="dxa"/>
            <w:tcBorders>
              <w:top w:val="nil"/>
              <w:left w:val="nil"/>
              <w:bottom w:val="nil"/>
              <w:right w:val="nil"/>
            </w:tcBorders>
          </w:tcPr>
          <w:p w14:paraId="6C389BAD" w14:textId="77777777" w:rsidR="001B168B" w:rsidRDefault="00000000">
            <w:pPr>
              <w:spacing w:before="40" w:after="40" w:line="240" w:lineRule="auto"/>
              <w:ind w:firstLine="0"/>
            </w:pPr>
            <w:r>
              <w:t>12</w:t>
            </w:r>
          </w:p>
        </w:tc>
        <w:tc>
          <w:tcPr>
            <w:tcW w:w="1170" w:type="dxa"/>
            <w:tcBorders>
              <w:top w:val="nil"/>
              <w:left w:val="nil"/>
              <w:bottom w:val="nil"/>
              <w:right w:val="nil"/>
            </w:tcBorders>
          </w:tcPr>
          <w:p w14:paraId="52B926EB" w14:textId="77777777" w:rsidR="001B168B" w:rsidRDefault="00000000">
            <w:pPr>
              <w:spacing w:before="40" w:after="40" w:line="240" w:lineRule="auto"/>
              <w:ind w:firstLine="0"/>
            </w:pPr>
            <w:r>
              <w:t>21</w:t>
            </w:r>
          </w:p>
        </w:tc>
      </w:tr>
    </w:tbl>
    <w:p w14:paraId="1FBF86C9" w14:textId="77777777" w:rsidR="001B168B" w:rsidRDefault="00000000">
      <w:pPr>
        <w:spacing w:before="80" w:after="120"/>
        <w:ind w:firstLine="0"/>
      </w:pPr>
      <w:r>
        <w:rPr>
          <w:i/>
        </w:rPr>
        <w:t xml:space="preserve">Note. </w:t>
      </w:r>
      <w:r>
        <w:t>Runs 123 and 122 illustrate early stop behavior: when all listing rows are already known via sourceUrl dedup, pagination stops early and no new items are fetched or summarized, which saves time and language model cost.</w:t>
      </w:r>
    </w:p>
    <w:p w14:paraId="11A2A091" w14:textId="77777777" w:rsidR="001B168B" w:rsidRDefault="001B168B"/>
    <w:p w14:paraId="26F6A275" w14:textId="77777777" w:rsidR="001B168B" w:rsidRDefault="00000000">
      <w:r>
        <w:t>As discussed in the literature on e-governance and information accessibility,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5EC33CCA" w14:textId="77777777" w:rsidR="001B168B" w:rsidRDefault="00000000">
      <w:r>
        <w:t xml:space="preserve">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t>
      </w:r>
      <w:r>
        <w:lastRenderedPageBreak/>
        <w:t>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03000CDE" w14:textId="77777777" w:rsidR="001B168B" w:rsidRDefault="00000000">
      <w:pPr>
        <w:keepNext/>
        <w:spacing w:before="240"/>
        <w:ind w:firstLine="0"/>
      </w:pPr>
      <w:r>
        <w:rPr>
          <w:b/>
        </w:rPr>
        <w:t>User Acceptance Testing</w:t>
      </w:r>
    </w:p>
    <w:p w14:paraId="33FA6150" w14:textId="77777777" w:rsidR="001B168B" w:rsidRDefault="00000000">
      <w:r>
        <w:t>As discussed in the literature on e-governance and information accessibility,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27740A8A" w14:textId="77777777" w:rsidR="001B168B" w:rsidRDefault="00000000">
      <w:r>
        <w:lastRenderedPageBreak/>
        <w:t>Empirical evidence from the implemented system supports the view that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29C51DC3" w14:textId="77777777" w:rsidR="001B168B" w:rsidRDefault="00000000">
      <w:r>
        <w:t xml:space="preserve">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w:t>
      </w:r>
      <w:r>
        <w:lastRenderedPageBreak/>
        <w:t>polled via GET /admin/scraping/runs/:id/progress which proxies to GET /scrape/progress/:runId on the AI service.</w:t>
      </w:r>
    </w:p>
    <w:p w14:paraId="0A137C36" w14:textId="77777777" w:rsidR="001B168B" w:rsidRDefault="00000000">
      <w:pPr>
        <w:spacing w:before="240"/>
        <w:ind w:firstLine="0"/>
      </w:pPr>
      <w:r>
        <w:rPr>
          <w:b/>
        </w:rPr>
        <w:t>Figure 20</w:t>
      </w:r>
    </w:p>
    <w:p w14:paraId="2890EA34" w14:textId="77777777" w:rsidR="001B168B" w:rsidRDefault="00000000">
      <w:pPr>
        <w:spacing w:after="120"/>
        <w:ind w:firstLine="0"/>
      </w:pPr>
      <w:r>
        <w:rPr>
          <w:i/>
        </w:rPr>
        <w:t>User Satisfaction Scores (Five Point Likert, n = 42)</w:t>
      </w:r>
    </w:p>
    <w:p w14:paraId="5A758469" w14:textId="77777777" w:rsidR="001B168B" w:rsidRDefault="00000000">
      <w:pPr>
        <w:spacing w:after="80" w:line="240" w:lineRule="auto"/>
        <w:ind w:firstLine="0"/>
        <w:jc w:val="center"/>
      </w:pPr>
      <w:r>
        <w:rPr>
          <w:noProof/>
        </w:rPr>
        <w:drawing>
          <wp:inline distT="0" distB="0" distL="0" distR="0" wp14:anchorId="55F0DF7A" wp14:editId="14BA2DC7">
            <wp:extent cx="5486400" cy="25316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atisfaction.png"/>
                    <pic:cNvPicPr/>
                  </pic:nvPicPr>
                  <pic:blipFill>
                    <a:blip r:embed="rId23"/>
                    <a:stretch>
                      <a:fillRect/>
                    </a:stretch>
                  </pic:blipFill>
                  <pic:spPr>
                    <a:xfrm>
                      <a:off x="0" y="0"/>
                      <a:ext cx="5486400" cy="2531628"/>
                    </a:xfrm>
                    <a:prstGeom prst="rect">
                      <a:avLst/>
                    </a:prstGeom>
                  </pic:spPr>
                </pic:pic>
              </a:graphicData>
            </a:graphic>
          </wp:inline>
        </w:drawing>
      </w:r>
    </w:p>
    <w:p w14:paraId="6965A0D6" w14:textId="77777777" w:rsidR="001B168B" w:rsidRDefault="00000000">
      <w:pPr>
        <w:spacing w:before="80" w:after="120"/>
        <w:ind w:firstLine="0"/>
      </w:pPr>
      <w:r>
        <w:rPr>
          <w:i/>
        </w:rPr>
        <w:t xml:space="preserve">Note. </w:t>
      </w:r>
      <w:r>
        <w:t>Overall usability scored highest at 4.6, with summary quality at 4.5. Nepali summary scored lowest at 4.1, which aligns with interview feedback requesting simpler language for rural users.</w:t>
      </w:r>
    </w:p>
    <w:p w14:paraId="7AD812C5" w14:textId="77777777" w:rsidR="001B168B" w:rsidRDefault="001B168B"/>
    <w:p w14:paraId="4E551863" w14:textId="77777777" w:rsidR="001B168B" w:rsidRDefault="00000000">
      <w:pPr>
        <w:keepNext/>
        <w:spacing w:before="240"/>
        <w:ind w:firstLine="0"/>
      </w:pPr>
      <w:r>
        <w:rPr>
          <w:b/>
        </w:rPr>
        <w:t>Discussion and Lessons Learned</w:t>
      </w:r>
    </w:p>
    <w:p w14:paraId="31955B5E" w14:textId="77777777" w:rsidR="001B168B" w:rsidRDefault="00000000">
      <w:r>
        <w:t xml:space="preserve">As discussed in the literature on e-governance and information accessibility,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t>
      </w:r>
      <w:r>
        <w:lastRenderedPageBreak/>
        <w:t>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49DEF0FA" w14:textId="77777777" w:rsidR="001B168B" w:rsidRDefault="00000000">
      <w:r>
        <w:t>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08CF79C5" w14:textId="70D9B6F2" w:rsidR="001B168B" w:rsidRDefault="00000000">
      <w:r>
        <w:t xml:space="preserve">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w:t>
      </w:r>
      <w:r>
        <w:lastRenderedPageBreak/>
        <w:t xml:space="preserve">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 </w:t>
      </w:r>
      <w:r>
        <w:fldChar w:fldCharType="begin"/>
      </w:r>
      <w:r>
        <w:instrText xml:space="preserve"> CITATION Brown2020 \l 1033 </w:instrText>
      </w:r>
      <w:r>
        <w:fldChar w:fldCharType="separate"/>
      </w:r>
      <w:r w:rsidR="003A491D">
        <w:rPr>
          <w:noProof/>
        </w:rPr>
        <w:t xml:space="preserve"> (Brown et al., 2020)</w:t>
      </w:r>
      <w:r>
        <w:fldChar w:fldCharType="end"/>
      </w:r>
    </w:p>
    <w:p w14:paraId="1A7F30F8" w14:textId="77777777" w:rsidR="001B168B" w:rsidRDefault="00000000">
      <w:r>
        <w:t>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1C8648A0" w14:textId="77777777" w:rsidR="001B168B" w:rsidRDefault="00000000">
      <w:r>
        <w:t xml:space="preserve">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w:t>
      </w:r>
      <w:r>
        <w:lastRenderedPageBreak/>
        <w:t>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669CF43F" w14:textId="77777777" w:rsidR="001B168B" w:rsidRDefault="00000000">
      <w:pPr>
        <w:keepNext/>
        <w:spacing w:before="240"/>
        <w:ind w:firstLine="0"/>
      </w:pPr>
      <w:r>
        <w:rPr>
          <w:b/>
        </w:rPr>
        <w:t>Threats to Validity</w:t>
      </w:r>
    </w:p>
    <w:p w14:paraId="2E52F1B9" w14:textId="2614D1E3" w:rsidR="001B168B" w:rsidRDefault="00000000">
      <w:r>
        <w:t xml:space="preserve">As discussed in the literature on e-governance and information accessibility,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 </w:t>
      </w:r>
      <w:r>
        <w:fldChar w:fldCharType="begin"/>
      </w:r>
      <w:r>
        <w:instrText xml:space="preserve"> CITATION NIST2018 \l 1033 </w:instrText>
      </w:r>
      <w:r>
        <w:fldChar w:fldCharType="separate"/>
      </w:r>
      <w:r w:rsidR="003A491D">
        <w:rPr>
          <w:noProof/>
        </w:rPr>
        <w:t xml:space="preserve"> (Mell &amp; Grance, 2018)</w:t>
      </w:r>
      <w:r>
        <w:fldChar w:fldCharType="end"/>
      </w:r>
    </w:p>
    <w:p w14:paraId="3F102212" w14:textId="77777777" w:rsidR="001B168B" w:rsidRDefault="00000000">
      <w:r>
        <w:lastRenderedPageBreak/>
        <w:t>Empirical evidence from the implemented system supports the view that 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uniform resource locator from an anchor, a path hint such as /uploads/ or /download/, or a JavaScript variable assignment.</w:t>
      </w:r>
    </w:p>
    <w:p w14:paraId="68F7DA8A" w14:textId="77777777" w:rsidR="001B168B" w:rsidRDefault="00000000">
      <w:pPr>
        <w:keepNext/>
        <w:spacing w:before="240"/>
        <w:ind w:firstLine="0"/>
        <w:jc w:val="center"/>
      </w:pPr>
      <w:r>
        <w:rPr>
          <w:b/>
        </w:rPr>
        <w:t>Chapter 6: Conclusion</w:t>
      </w:r>
    </w:p>
    <w:p w14:paraId="0787BD59" w14:textId="77777777" w:rsidR="001B168B" w:rsidRDefault="00000000">
      <w:pPr>
        <w:keepNext/>
        <w:spacing w:before="240"/>
        <w:ind w:firstLine="0"/>
      </w:pPr>
      <w:r>
        <w:rPr>
          <w:b/>
        </w:rPr>
        <w:t>Summary of Contributions</w:t>
      </w:r>
    </w:p>
    <w:p w14:paraId="7D77B14E" w14:textId="77777777" w:rsidR="001B168B" w:rsidRDefault="00000000">
      <w:r>
        <w:t xml:space="preserve">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w:t>
      </w:r>
      <w:r>
        <w:lastRenderedPageBreak/>
        <w:t>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73DA0374" w14:textId="77777777" w:rsidR="001B168B" w:rsidRDefault="00000000">
      <w:r>
        <w:t>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0DC37E97" w14:textId="77777777" w:rsidR="001B168B" w:rsidRDefault="00000000">
      <w:r>
        <w:t xml:space="preserve">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w:t>
      </w:r>
      <w:r>
        <w:lastRenderedPageBreak/>
        <w:t>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1FDC2DAA" w14:textId="113AE740" w:rsidR="001B168B" w:rsidRDefault="00000000">
      <w:r>
        <w:t xml:space="preserve">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 </w:t>
      </w:r>
      <w:r>
        <w:fldChar w:fldCharType="begin"/>
      </w:r>
      <w:r>
        <w:instrText xml:space="preserve"> CITATION OpenAI2023 \l 1033 </w:instrText>
      </w:r>
      <w:r>
        <w:fldChar w:fldCharType="separate"/>
      </w:r>
      <w:r w:rsidR="003A491D">
        <w:rPr>
          <w:noProof/>
        </w:rPr>
        <w:t xml:space="preserve"> (OpenAI, 2023)</w:t>
      </w:r>
      <w:r>
        <w:fldChar w:fldCharType="end"/>
      </w:r>
    </w:p>
    <w:p w14:paraId="5CD09F2F" w14:textId="77777777" w:rsidR="001B168B" w:rsidRDefault="00000000">
      <w:pPr>
        <w:keepNext/>
        <w:spacing w:before="240"/>
        <w:ind w:firstLine="0"/>
      </w:pPr>
      <w:r>
        <w:rPr>
          <w:b/>
        </w:rPr>
        <w:t>Critical Evaluation</w:t>
      </w:r>
    </w:p>
    <w:p w14:paraId="4A77B267" w14:textId="77777777" w:rsidR="001B168B" w:rsidRDefault="00000000">
      <w:r>
        <w:t xml:space="preserve">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w:t>
      </w:r>
      <w:r>
        <w:lastRenderedPageBreak/>
        <w:t>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6D03FB92" w14:textId="77777777" w:rsidR="001B168B" w:rsidRDefault="00000000">
      <w:r>
        <w:t xml:space="preserve">Empirical evidence from the implemented system supports the view that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w:t>
      </w:r>
      <w:r>
        <w:lastRenderedPageBreak/>
        <w:t>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4CD70E4B" w14:textId="77777777" w:rsidR="001B168B" w:rsidRDefault="00000000">
      <w:r>
        <w:t>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w:t>
      </w:r>
    </w:p>
    <w:p w14:paraId="714C2FA1" w14:textId="77777777" w:rsidR="001B168B" w:rsidRDefault="00000000">
      <w:pPr>
        <w:keepNext/>
        <w:spacing w:before="240"/>
        <w:ind w:firstLine="0"/>
      </w:pPr>
      <w:r>
        <w:rPr>
          <w:b/>
        </w:rPr>
        <w:t>Limitations</w:t>
      </w:r>
    </w:p>
    <w:p w14:paraId="12CC3245" w14:textId="77777777" w:rsidR="001B168B" w:rsidRDefault="00000000">
      <w:pPr>
        <w:pStyle w:val="ListBullet"/>
        <w:ind w:left="720"/>
      </w:pPr>
      <w:r>
        <w:t>No streaming answers. The user interface waits for the full large language model response. Server sent events would reduce perceived latency.</w:t>
      </w:r>
    </w:p>
    <w:p w14:paraId="3EB1416E" w14:textId="77777777" w:rsidR="001B168B" w:rsidRDefault="00000000">
      <w:pPr>
        <w:pStyle w:val="ListBullet"/>
        <w:ind w:left="720"/>
      </w:pPr>
      <w:r>
        <w:t>No conversation memory. Follow up questions in document retrieval or notice chat lose their referent.</w:t>
      </w:r>
    </w:p>
    <w:p w14:paraId="3127F3ED" w14:textId="77777777" w:rsidR="001B168B" w:rsidRDefault="00000000">
      <w:pPr>
        <w:pStyle w:val="ListBullet"/>
        <w:ind w:left="720"/>
      </w:pPr>
      <w:r>
        <w:t>No cross encoder reranker. A reranker over about 15 candidates would likely improve top five precision for both retrieval paths.</w:t>
      </w:r>
    </w:p>
    <w:p w14:paraId="64C59234" w14:textId="77777777" w:rsidR="001B168B" w:rsidRDefault="00000000">
      <w:pPr>
        <w:pStyle w:val="ListBullet"/>
        <w:ind w:left="720"/>
      </w:pPr>
      <w:r>
        <w:lastRenderedPageBreak/>
        <w:t>Character based chunking. Token aware chunking would reduce truncation loss.</w:t>
      </w:r>
    </w:p>
    <w:p w14:paraId="0A86BD32" w14:textId="77777777" w:rsidR="001B168B" w:rsidRDefault="00000000">
      <w:pPr>
        <w:pStyle w:val="ListBullet"/>
        <w:ind w:left="720"/>
      </w:pPr>
      <w:r>
        <w:t>In memory progress for document ingestion and for scrape run status. Status is lost on AI service restart, although this is mitigated by periodic list and status refresh.</w:t>
      </w:r>
    </w:p>
    <w:p w14:paraId="6E14D4A5" w14:textId="77777777" w:rsidR="001B168B" w:rsidRDefault="00000000">
      <w:pPr>
        <w:pStyle w:val="ListBullet"/>
        <w:ind w:left="720"/>
      </w:pPr>
      <w:r>
        <w:t>Single process ingestion and scraping. One document embeds at a time per worker, and each scrape run holds a simple in process lock rather than a distributed one. A job queue would add true parallelism, retries, and multi instance safety.</w:t>
      </w:r>
    </w:p>
    <w:p w14:paraId="302EA199" w14:textId="77777777" w:rsidR="001B168B" w:rsidRDefault="00000000">
      <w:pPr>
        <w:pStyle w:val="ListBullet"/>
        <w:ind w:left="720"/>
      </w:pPr>
      <w:r>
        <w:t>Subscription and alert delivery is not implemented. The notifications controller and service are empty. The WhatsApp channel already receives and replies to inbound messages, and notices already carry structured urgency, category, and deadline metadata that a future matcher could consume, but no such job, subscription model, or outbound alert trigger exists yet.</w:t>
      </w:r>
    </w:p>
    <w:p w14:paraId="07FA3464" w14:textId="77777777" w:rsidR="001B168B" w:rsidRDefault="00000000">
      <w:pPr>
        <w:pStyle w:val="ListBullet"/>
        <w:ind w:left="720"/>
      </w:pPr>
      <w:r>
        <w:t>Notice search recall is keyword first. The notice chatbot only falls back to the dense only notices Qdrant collection when PostgreSQL case insensitive matching returns nothing. It does not run hybrid dense plus BM25 fusion the way document retrieval does, so paraphrased notice questions that do not overlap in keywords rely entirely on that fallback path dense only recall.</w:t>
      </w:r>
    </w:p>
    <w:p w14:paraId="24B89095" w14:textId="77777777" w:rsidR="001B168B" w:rsidRDefault="00000000">
      <w:pPr>
        <w:pStyle w:val="ListBullet"/>
        <w:ind w:left="720"/>
      </w:pPr>
      <w:r>
        <w:t>Schema detection heuristics are English and Latin script biased. The row hint keyword list such as row, item, and card and the language model schema prompt are in English. A site with purely Devanagari labeled markup classes could reduce heuristic scoring accuracy, although a language model fallback still generally recovers a working schema.</w:t>
      </w:r>
    </w:p>
    <w:p w14:paraId="578F7D11" w14:textId="77777777" w:rsidR="001B168B" w:rsidRDefault="00000000">
      <w:r>
        <w:t xml:space="preserve">As discussed in the literature on e-governance and information accessibility, chunking and embedding choices balance retrieval quality and cost. The hierarchical chunker splits first on paragraph boundaries, then on sentence boundaries using both Latin period and Devanagari </w:t>
      </w:r>
      <w:r>
        <w:lastRenderedPageBreak/>
        <w:t>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36BDE652" w14:textId="77777777" w:rsidR="001B168B" w:rsidRDefault="00000000">
      <w:r>
        <w:t>Empirical evidence from the implemented system supports the view that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2E3995E8" w14:textId="77777777" w:rsidR="001B168B" w:rsidRDefault="00000000">
      <w:pPr>
        <w:keepNext/>
        <w:spacing w:before="240"/>
        <w:ind w:firstLine="0"/>
      </w:pPr>
      <w:r>
        <w:rPr>
          <w:b/>
        </w:rPr>
        <w:t>Recommendations and Future Work</w:t>
      </w:r>
    </w:p>
    <w:p w14:paraId="7238AF02" w14:textId="04BF0782" w:rsidR="001B168B" w:rsidRDefault="00000000">
      <w:r>
        <w:t xml:space="preserve">As discussed in the literature on e-governance and information accessibility, evaluation combined functional verification, retrieval accuracy assessment, performance measurement, and </w:t>
      </w:r>
      <w:r>
        <w:lastRenderedPageBreak/>
        <w:t xml:space="preserve">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 </w:t>
      </w:r>
      <w:r>
        <w:fldChar w:fldCharType="begin"/>
      </w:r>
      <w:r>
        <w:instrText xml:space="preserve"> CITATION HuggingFace2024 \l 1033 </w:instrText>
      </w:r>
      <w:r>
        <w:fldChar w:fldCharType="separate"/>
      </w:r>
      <w:r w:rsidR="003A491D">
        <w:rPr>
          <w:noProof/>
        </w:rPr>
        <w:t xml:space="preserve"> (Hugging Face, 2024)</w:t>
      </w:r>
      <w:r>
        <w:fldChar w:fldCharType="end"/>
      </w:r>
    </w:p>
    <w:p w14:paraId="039ED5BE" w14:textId="446E97A8" w:rsidR="001B168B" w:rsidRDefault="00000000">
      <w:r>
        <w:t xml:space="preserve">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 </w:t>
      </w:r>
      <w:r>
        <w:fldChar w:fldCharType="begin"/>
      </w:r>
      <w:r>
        <w:instrText xml:space="preserve"> CITATION Izacard2021 \l 1033 </w:instrText>
      </w:r>
      <w:r>
        <w:fldChar w:fldCharType="separate"/>
      </w:r>
      <w:r w:rsidR="003A491D">
        <w:rPr>
          <w:noProof/>
        </w:rPr>
        <w:t xml:space="preserve"> (Izacard &amp; Grave, 2021)</w:t>
      </w:r>
      <w:r>
        <w:fldChar w:fldCharType="end"/>
      </w:r>
    </w:p>
    <w:p w14:paraId="7F7A90CB" w14:textId="77777777" w:rsidR="001B168B" w:rsidRDefault="00000000">
      <w:pPr>
        <w:spacing w:before="240"/>
        <w:ind w:firstLine="0"/>
      </w:pPr>
      <w:r>
        <w:rPr>
          <w:b/>
        </w:rPr>
        <w:lastRenderedPageBreak/>
        <w:t>Table 22</w:t>
      </w:r>
    </w:p>
    <w:p w14:paraId="1C11B37C" w14:textId="77777777" w:rsidR="001B168B" w:rsidRDefault="00000000">
      <w:pPr>
        <w:spacing w:after="120"/>
        <w:ind w:firstLine="0"/>
      </w:pPr>
      <w:r>
        <w:rPr>
          <w:i/>
        </w:rPr>
        <w:t>Prioritized Recommendations</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3120"/>
        <w:gridCol w:w="3120"/>
        <w:gridCol w:w="3120"/>
      </w:tblGrid>
      <w:tr w:rsidR="001B168B" w14:paraId="004E7464" w14:textId="77777777">
        <w:trPr>
          <w:jc w:val="center"/>
        </w:trPr>
        <w:tc>
          <w:tcPr>
            <w:tcW w:w="3120" w:type="dxa"/>
            <w:tcBorders>
              <w:top w:val="nil"/>
              <w:left w:val="nil"/>
              <w:bottom w:val="single" w:sz="6" w:space="0" w:color="000000"/>
              <w:right w:val="nil"/>
            </w:tcBorders>
          </w:tcPr>
          <w:p w14:paraId="6E1F598F" w14:textId="77777777" w:rsidR="001B168B" w:rsidRDefault="00000000">
            <w:pPr>
              <w:spacing w:before="40" w:after="40" w:line="240" w:lineRule="auto"/>
              <w:ind w:firstLine="0"/>
              <w:jc w:val="center"/>
            </w:pPr>
            <w:r>
              <w:rPr>
                <w:b/>
              </w:rPr>
              <w:t>Recommendation</w:t>
            </w:r>
          </w:p>
        </w:tc>
        <w:tc>
          <w:tcPr>
            <w:tcW w:w="3120" w:type="dxa"/>
            <w:tcBorders>
              <w:top w:val="nil"/>
              <w:left w:val="nil"/>
              <w:bottom w:val="single" w:sz="6" w:space="0" w:color="000000"/>
              <w:right w:val="nil"/>
            </w:tcBorders>
          </w:tcPr>
          <w:p w14:paraId="43BBC806" w14:textId="77777777" w:rsidR="001B168B" w:rsidRDefault="00000000">
            <w:pPr>
              <w:spacing w:before="40" w:after="40" w:line="240" w:lineRule="auto"/>
              <w:ind w:firstLine="0"/>
              <w:jc w:val="center"/>
            </w:pPr>
            <w:r>
              <w:rPr>
                <w:b/>
              </w:rPr>
              <w:t>Impact</w:t>
            </w:r>
          </w:p>
        </w:tc>
        <w:tc>
          <w:tcPr>
            <w:tcW w:w="3120" w:type="dxa"/>
            <w:tcBorders>
              <w:top w:val="nil"/>
              <w:left w:val="nil"/>
              <w:bottom w:val="single" w:sz="6" w:space="0" w:color="000000"/>
              <w:right w:val="nil"/>
            </w:tcBorders>
          </w:tcPr>
          <w:p w14:paraId="15F55870" w14:textId="77777777" w:rsidR="001B168B" w:rsidRDefault="00000000">
            <w:pPr>
              <w:spacing w:before="40" w:after="40" w:line="240" w:lineRule="auto"/>
              <w:ind w:firstLine="0"/>
              <w:jc w:val="center"/>
            </w:pPr>
            <w:r>
              <w:rPr>
                <w:b/>
              </w:rPr>
              <w:t>Effort</w:t>
            </w:r>
          </w:p>
        </w:tc>
      </w:tr>
      <w:tr w:rsidR="001B168B" w14:paraId="11687844" w14:textId="77777777">
        <w:trPr>
          <w:jc w:val="center"/>
        </w:trPr>
        <w:tc>
          <w:tcPr>
            <w:tcW w:w="3120" w:type="dxa"/>
            <w:tcBorders>
              <w:top w:val="nil"/>
              <w:left w:val="nil"/>
              <w:bottom w:val="nil"/>
              <w:right w:val="nil"/>
            </w:tcBorders>
          </w:tcPr>
          <w:p w14:paraId="5CD3E08A" w14:textId="77777777" w:rsidR="001B168B" w:rsidRDefault="00000000">
            <w:pPr>
              <w:spacing w:before="40" w:after="40" w:line="240" w:lineRule="auto"/>
              <w:ind w:firstLine="0"/>
            </w:pPr>
            <w:r>
              <w:t>Server sent events streaming for answers and live crawl log</w:t>
            </w:r>
          </w:p>
        </w:tc>
        <w:tc>
          <w:tcPr>
            <w:tcW w:w="3120" w:type="dxa"/>
            <w:tcBorders>
              <w:top w:val="nil"/>
              <w:left w:val="nil"/>
              <w:bottom w:val="nil"/>
              <w:right w:val="nil"/>
            </w:tcBorders>
          </w:tcPr>
          <w:p w14:paraId="475A0186" w14:textId="77777777" w:rsidR="001B168B" w:rsidRDefault="00000000">
            <w:pPr>
              <w:spacing w:before="40" w:after="40" w:line="240" w:lineRule="auto"/>
              <w:ind w:firstLine="0"/>
            </w:pPr>
            <w:r>
              <w:t>Perceived latency decreases sharply</w:t>
            </w:r>
          </w:p>
        </w:tc>
        <w:tc>
          <w:tcPr>
            <w:tcW w:w="3120" w:type="dxa"/>
            <w:tcBorders>
              <w:top w:val="nil"/>
              <w:left w:val="nil"/>
              <w:bottom w:val="nil"/>
              <w:right w:val="nil"/>
            </w:tcBorders>
          </w:tcPr>
          <w:p w14:paraId="62F94F6A" w14:textId="77777777" w:rsidR="001B168B" w:rsidRDefault="00000000">
            <w:pPr>
              <w:spacing w:before="40" w:after="40" w:line="240" w:lineRule="auto"/>
              <w:ind w:firstLine="0"/>
            </w:pPr>
            <w:r>
              <w:t>Medium</w:t>
            </w:r>
          </w:p>
        </w:tc>
      </w:tr>
      <w:tr w:rsidR="001B168B" w14:paraId="5FC82244" w14:textId="77777777">
        <w:trPr>
          <w:jc w:val="center"/>
        </w:trPr>
        <w:tc>
          <w:tcPr>
            <w:tcW w:w="3120" w:type="dxa"/>
            <w:tcBorders>
              <w:top w:val="nil"/>
              <w:left w:val="nil"/>
              <w:bottom w:val="nil"/>
              <w:right w:val="nil"/>
            </w:tcBorders>
          </w:tcPr>
          <w:p w14:paraId="6FDA8B9D" w14:textId="77777777" w:rsidR="001B168B" w:rsidRDefault="00000000">
            <w:pPr>
              <w:spacing w:before="40" w:after="40" w:line="240" w:lineRule="auto"/>
              <w:ind w:firstLine="0"/>
            </w:pPr>
            <w:r>
              <w:t>Conversation memory (short window)</w:t>
            </w:r>
          </w:p>
        </w:tc>
        <w:tc>
          <w:tcPr>
            <w:tcW w:w="3120" w:type="dxa"/>
            <w:tcBorders>
              <w:top w:val="nil"/>
              <w:left w:val="nil"/>
              <w:bottom w:val="nil"/>
              <w:right w:val="nil"/>
            </w:tcBorders>
          </w:tcPr>
          <w:p w14:paraId="2E2AE7BE" w14:textId="77777777" w:rsidR="001B168B" w:rsidRDefault="00000000">
            <w:pPr>
              <w:spacing w:before="40" w:after="40" w:line="240" w:lineRule="auto"/>
              <w:ind w:firstLine="0"/>
            </w:pPr>
            <w:r>
              <w:t>Follow up questions feel natural</w:t>
            </w:r>
          </w:p>
        </w:tc>
        <w:tc>
          <w:tcPr>
            <w:tcW w:w="3120" w:type="dxa"/>
            <w:tcBorders>
              <w:top w:val="nil"/>
              <w:left w:val="nil"/>
              <w:bottom w:val="nil"/>
              <w:right w:val="nil"/>
            </w:tcBorders>
          </w:tcPr>
          <w:p w14:paraId="3F093878" w14:textId="77777777" w:rsidR="001B168B" w:rsidRDefault="00000000">
            <w:pPr>
              <w:spacing w:before="40" w:after="40" w:line="240" w:lineRule="auto"/>
              <w:ind w:firstLine="0"/>
            </w:pPr>
            <w:r>
              <w:t>Medium</w:t>
            </w:r>
          </w:p>
        </w:tc>
      </w:tr>
      <w:tr w:rsidR="001B168B" w14:paraId="4ECBB557" w14:textId="77777777">
        <w:trPr>
          <w:jc w:val="center"/>
        </w:trPr>
        <w:tc>
          <w:tcPr>
            <w:tcW w:w="3120" w:type="dxa"/>
            <w:tcBorders>
              <w:top w:val="nil"/>
              <w:left w:val="nil"/>
              <w:bottom w:val="nil"/>
              <w:right w:val="nil"/>
            </w:tcBorders>
          </w:tcPr>
          <w:p w14:paraId="1BD78045" w14:textId="77777777" w:rsidR="001B168B" w:rsidRDefault="00000000">
            <w:pPr>
              <w:spacing w:before="40" w:after="40" w:line="240" w:lineRule="auto"/>
              <w:ind w:firstLine="0"/>
            </w:pPr>
            <w:r>
              <w:t>Cross encoder reranker (bge-reranker-v2-m3)</w:t>
            </w:r>
          </w:p>
        </w:tc>
        <w:tc>
          <w:tcPr>
            <w:tcW w:w="3120" w:type="dxa"/>
            <w:tcBorders>
              <w:top w:val="nil"/>
              <w:left w:val="nil"/>
              <w:bottom w:val="nil"/>
              <w:right w:val="nil"/>
            </w:tcBorders>
          </w:tcPr>
          <w:p w14:paraId="35608A51" w14:textId="77777777" w:rsidR="001B168B" w:rsidRDefault="00000000">
            <w:pPr>
              <w:spacing w:before="40" w:after="40" w:line="240" w:lineRule="auto"/>
              <w:ind w:firstLine="0"/>
            </w:pPr>
            <w:r>
              <w:t>Top five precision increases</w:t>
            </w:r>
          </w:p>
        </w:tc>
        <w:tc>
          <w:tcPr>
            <w:tcW w:w="3120" w:type="dxa"/>
            <w:tcBorders>
              <w:top w:val="nil"/>
              <w:left w:val="nil"/>
              <w:bottom w:val="nil"/>
              <w:right w:val="nil"/>
            </w:tcBorders>
          </w:tcPr>
          <w:p w14:paraId="53A7288E" w14:textId="77777777" w:rsidR="001B168B" w:rsidRDefault="00000000">
            <w:pPr>
              <w:spacing w:before="40" w:after="40" w:line="240" w:lineRule="auto"/>
              <w:ind w:firstLine="0"/>
            </w:pPr>
            <w:r>
              <w:t>Low to medium</w:t>
            </w:r>
          </w:p>
        </w:tc>
      </w:tr>
      <w:tr w:rsidR="001B168B" w14:paraId="1FCA3F5C" w14:textId="77777777">
        <w:trPr>
          <w:jc w:val="center"/>
        </w:trPr>
        <w:tc>
          <w:tcPr>
            <w:tcW w:w="3120" w:type="dxa"/>
            <w:tcBorders>
              <w:top w:val="nil"/>
              <w:left w:val="nil"/>
              <w:bottom w:val="nil"/>
              <w:right w:val="nil"/>
            </w:tcBorders>
          </w:tcPr>
          <w:p w14:paraId="77F897B4" w14:textId="77777777" w:rsidR="001B168B" w:rsidRDefault="00000000">
            <w:pPr>
              <w:spacing w:before="40" w:after="40" w:line="240" w:lineRule="auto"/>
              <w:ind w:firstLine="0"/>
            </w:pPr>
            <w:r>
              <w:t>Token aware chunking</w:t>
            </w:r>
          </w:p>
        </w:tc>
        <w:tc>
          <w:tcPr>
            <w:tcW w:w="3120" w:type="dxa"/>
            <w:tcBorders>
              <w:top w:val="nil"/>
              <w:left w:val="nil"/>
              <w:bottom w:val="nil"/>
              <w:right w:val="nil"/>
            </w:tcBorders>
          </w:tcPr>
          <w:p w14:paraId="16E0D113" w14:textId="77777777" w:rsidR="001B168B" w:rsidRDefault="00000000">
            <w:pPr>
              <w:spacing w:before="40" w:after="40" w:line="240" w:lineRule="auto"/>
              <w:ind w:firstLine="0"/>
            </w:pPr>
            <w:r>
              <w:t>Less truncation loss</w:t>
            </w:r>
          </w:p>
        </w:tc>
        <w:tc>
          <w:tcPr>
            <w:tcW w:w="3120" w:type="dxa"/>
            <w:tcBorders>
              <w:top w:val="nil"/>
              <w:left w:val="nil"/>
              <w:bottom w:val="nil"/>
              <w:right w:val="nil"/>
            </w:tcBorders>
          </w:tcPr>
          <w:p w14:paraId="49C182F8" w14:textId="77777777" w:rsidR="001B168B" w:rsidRDefault="00000000">
            <w:pPr>
              <w:spacing w:before="40" w:after="40" w:line="240" w:lineRule="auto"/>
              <w:ind w:firstLine="0"/>
            </w:pPr>
            <w:r>
              <w:t>Low</w:t>
            </w:r>
          </w:p>
        </w:tc>
      </w:tr>
      <w:tr w:rsidR="001B168B" w14:paraId="0EAC03D5" w14:textId="77777777">
        <w:trPr>
          <w:jc w:val="center"/>
        </w:trPr>
        <w:tc>
          <w:tcPr>
            <w:tcW w:w="3120" w:type="dxa"/>
            <w:tcBorders>
              <w:top w:val="nil"/>
              <w:left w:val="nil"/>
              <w:bottom w:val="nil"/>
              <w:right w:val="nil"/>
            </w:tcBorders>
          </w:tcPr>
          <w:p w14:paraId="2CED690A" w14:textId="77777777" w:rsidR="001B168B" w:rsidRDefault="00000000">
            <w:pPr>
              <w:spacing w:before="40" w:after="40" w:line="240" w:lineRule="auto"/>
              <w:ind w:firstLine="0"/>
            </w:pPr>
            <w:r>
              <w:t>Redis backed progress (instead of in memory)</w:t>
            </w:r>
          </w:p>
        </w:tc>
        <w:tc>
          <w:tcPr>
            <w:tcW w:w="3120" w:type="dxa"/>
            <w:tcBorders>
              <w:top w:val="nil"/>
              <w:left w:val="nil"/>
              <w:bottom w:val="nil"/>
              <w:right w:val="nil"/>
            </w:tcBorders>
          </w:tcPr>
          <w:p w14:paraId="2AE37C73" w14:textId="77777777" w:rsidR="001B168B" w:rsidRDefault="00000000">
            <w:pPr>
              <w:spacing w:before="40" w:after="40" w:line="240" w:lineRule="auto"/>
              <w:ind w:firstLine="0"/>
            </w:pPr>
            <w:r>
              <w:t>Survives AI restart</w:t>
            </w:r>
          </w:p>
        </w:tc>
        <w:tc>
          <w:tcPr>
            <w:tcW w:w="3120" w:type="dxa"/>
            <w:tcBorders>
              <w:top w:val="nil"/>
              <w:left w:val="nil"/>
              <w:bottom w:val="nil"/>
              <w:right w:val="nil"/>
            </w:tcBorders>
          </w:tcPr>
          <w:p w14:paraId="742A1D1E" w14:textId="77777777" w:rsidR="001B168B" w:rsidRDefault="00000000">
            <w:pPr>
              <w:spacing w:before="40" w:after="40" w:line="240" w:lineRule="auto"/>
              <w:ind w:firstLine="0"/>
            </w:pPr>
            <w:r>
              <w:t>Low</w:t>
            </w:r>
          </w:p>
        </w:tc>
      </w:tr>
      <w:tr w:rsidR="001B168B" w14:paraId="58796DE4" w14:textId="77777777">
        <w:trPr>
          <w:jc w:val="center"/>
        </w:trPr>
        <w:tc>
          <w:tcPr>
            <w:tcW w:w="3120" w:type="dxa"/>
            <w:tcBorders>
              <w:top w:val="nil"/>
              <w:left w:val="nil"/>
              <w:bottom w:val="nil"/>
              <w:right w:val="nil"/>
            </w:tcBorders>
          </w:tcPr>
          <w:p w14:paraId="781BC67C" w14:textId="77777777" w:rsidR="001B168B" w:rsidRDefault="00000000">
            <w:pPr>
              <w:spacing w:before="40" w:after="40" w:line="240" w:lineRule="auto"/>
              <w:ind w:firstLine="0"/>
            </w:pPr>
            <w:r>
              <w:t>Job queue (BullMQ or arq) for ingest plus scrape</w:t>
            </w:r>
          </w:p>
        </w:tc>
        <w:tc>
          <w:tcPr>
            <w:tcW w:w="3120" w:type="dxa"/>
            <w:tcBorders>
              <w:top w:val="nil"/>
              <w:left w:val="nil"/>
              <w:bottom w:val="nil"/>
              <w:right w:val="nil"/>
            </w:tcBorders>
          </w:tcPr>
          <w:p w14:paraId="5C9A8785" w14:textId="77777777" w:rsidR="001B168B" w:rsidRDefault="00000000">
            <w:pPr>
              <w:spacing w:before="40" w:after="40" w:line="240" w:lineRule="auto"/>
              <w:ind w:firstLine="0"/>
            </w:pPr>
            <w:r>
              <w:t>Parallelism, retries, multi instance safety</w:t>
            </w:r>
          </w:p>
        </w:tc>
        <w:tc>
          <w:tcPr>
            <w:tcW w:w="3120" w:type="dxa"/>
            <w:tcBorders>
              <w:top w:val="nil"/>
              <w:left w:val="nil"/>
              <w:bottom w:val="nil"/>
              <w:right w:val="nil"/>
            </w:tcBorders>
          </w:tcPr>
          <w:p w14:paraId="2F4DD88D" w14:textId="77777777" w:rsidR="001B168B" w:rsidRDefault="00000000">
            <w:pPr>
              <w:spacing w:before="40" w:after="40" w:line="240" w:lineRule="auto"/>
              <w:ind w:firstLine="0"/>
            </w:pPr>
            <w:r>
              <w:t>Medium</w:t>
            </w:r>
          </w:p>
        </w:tc>
      </w:tr>
      <w:tr w:rsidR="001B168B" w14:paraId="596CA24C" w14:textId="77777777">
        <w:trPr>
          <w:jc w:val="center"/>
        </w:trPr>
        <w:tc>
          <w:tcPr>
            <w:tcW w:w="3120" w:type="dxa"/>
            <w:tcBorders>
              <w:top w:val="nil"/>
              <w:left w:val="nil"/>
              <w:bottom w:val="nil"/>
              <w:right w:val="nil"/>
            </w:tcBorders>
          </w:tcPr>
          <w:p w14:paraId="4579A768" w14:textId="77777777" w:rsidR="001B168B" w:rsidRDefault="00000000">
            <w:pPr>
              <w:spacing w:before="40" w:after="40" w:line="240" w:lineRule="auto"/>
              <w:ind w:firstLine="0"/>
            </w:pPr>
            <w:r>
              <w:t>Golden question evaluation harness (retrieval plus notices)</w:t>
            </w:r>
          </w:p>
        </w:tc>
        <w:tc>
          <w:tcPr>
            <w:tcW w:w="3120" w:type="dxa"/>
            <w:tcBorders>
              <w:top w:val="nil"/>
              <w:left w:val="nil"/>
              <w:bottom w:val="nil"/>
              <w:right w:val="nil"/>
            </w:tcBorders>
          </w:tcPr>
          <w:p w14:paraId="671829FA" w14:textId="77777777" w:rsidR="001B168B" w:rsidRDefault="00000000">
            <w:pPr>
              <w:spacing w:before="40" w:after="40" w:line="240" w:lineRule="auto"/>
              <w:ind w:firstLine="0"/>
            </w:pPr>
            <w:r>
              <w:t>Measurable retrieval quality</w:t>
            </w:r>
          </w:p>
        </w:tc>
        <w:tc>
          <w:tcPr>
            <w:tcW w:w="3120" w:type="dxa"/>
            <w:tcBorders>
              <w:top w:val="nil"/>
              <w:left w:val="nil"/>
              <w:bottom w:val="nil"/>
              <w:right w:val="nil"/>
            </w:tcBorders>
          </w:tcPr>
          <w:p w14:paraId="250F5CEC" w14:textId="77777777" w:rsidR="001B168B" w:rsidRDefault="00000000">
            <w:pPr>
              <w:spacing w:before="40" w:after="40" w:line="240" w:lineRule="auto"/>
              <w:ind w:firstLine="0"/>
            </w:pPr>
            <w:r>
              <w:t>Medium</w:t>
            </w:r>
          </w:p>
        </w:tc>
      </w:tr>
      <w:tr w:rsidR="001B168B" w14:paraId="6B07B16F" w14:textId="77777777">
        <w:trPr>
          <w:jc w:val="center"/>
        </w:trPr>
        <w:tc>
          <w:tcPr>
            <w:tcW w:w="3120" w:type="dxa"/>
            <w:tcBorders>
              <w:top w:val="nil"/>
              <w:left w:val="nil"/>
              <w:bottom w:val="nil"/>
              <w:right w:val="nil"/>
            </w:tcBorders>
          </w:tcPr>
          <w:p w14:paraId="379B3246" w14:textId="77777777" w:rsidR="001B168B" w:rsidRDefault="00000000">
            <w:pPr>
              <w:spacing w:before="40" w:after="40" w:line="240" w:lineRule="auto"/>
              <w:ind w:firstLine="0"/>
            </w:pPr>
            <w:r>
              <w:t>Subscription model plus matcher plus WhatsApp outbound</w:t>
            </w:r>
          </w:p>
        </w:tc>
        <w:tc>
          <w:tcPr>
            <w:tcW w:w="3120" w:type="dxa"/>
            <w:tcBorders>
              <w:top w:val="nil"/>
              <w:left w:val="nil"/>
              <w:bottom w:val="nil"/>
              <w:right w:val="nil"/>
            </w:tcBorders>
          </w:tcPr>
          <w:p w14:paraId="57E47A26" w14:textId="77777777" w:rsidR="001B168B" w:rsidRDefault="00000000">
            <w:pPr>
              <w:spacing w:before="40" w:after="40" w:line="240" w:lineRule="auto"/>
              <w:ind w:firstLine="0"/>
            </w:pPr>
            <w:r>
              <w:t>Closes the one placeholder, full system</w:t>
            </w:r>
          </w:p>
        </w:tc>
        <w:tc>
          <w:tcPr>
            <w:tcW w:w="3120" w:type="dxa"/>
            <w:tcBorders>
              <w:top w:val="nil"/>
              <w:left w:val="nil"/>
              <w:bottom w:val="nil"/>
              <w:right w:val="nil"/>
            </w:tcBorders>
          </w:tcPr>
          <w:p w14:paraId="732EF205" w14:textId="77777777" w:rsidR="001B168B" w:rsidRDefault="00000000">
            <w:pPr>
              <w:spacing w:before="40" w:after="40" w:line="240" w:lineRule="auto"/>
              <w:ind w:firstLine="0"/>
            </w:pPr>
            <w:r>
              <w:t>High, do first</w:t>
            </w:r>
          </w:p>
        </w:tc>
      </w:tr>
      <w:tr w:rsidR="001B168B" w14:paraId="5097D333" w14:textId="77777777">
        <w:trPr>
          <w:jc w:val="center"/>
        </w:trPr>
        <w:tc>
          <w:tcPr>
            <w:tcW w:w="3120" w:type="dxa"/>
            <w:tcBorders>
              <w:top w:val="nil"/>
              <w:left w:val="nil"/>
              <w:bottom w:val="nil"/>
              <w:right w:val="nil"/>
            </w:tcBorders>
          </w:tcPr>
          <w:p w14:paraId="212EE6B0" w14:textId="77777777" w:rsidR="001B168B" w:rsidRDefault="00000000">
            <w:pPr>
              <w:spacing w:before="40" w:after="40" w:line="240" w:lineRule="auto"/>
              <w:ind w:firstLine="0"/>
            </w:pPr>
            <w:r>
              <w:t>Institutional steward plus legal guidance on government data</w:t>
            </w:r>
          </w:p>
        </w:tc>
        <w:tc>
          <w:tcPr>
            <w:tcW w:w="3120" w:type="dxa"/>
            <w:tcBorders>
              <w:top w:val="nil"/>
              <w:left w:val="nil"/>
              <w:bottom w:val="nil"/>
              <w:right w:val="nil"/>
            </w:tcBorders>
          </w:tcPr>
          <w:p w14:paraId="1F54AF0D" w14:textId="77777777" w:rsidR="001B168B" w:rsidRDefault="00000000">
            <w:pPr>
              <w:spacing w:before="40" w:after="40" w:line="240" w:lineRule="auto"/>
              <w:ind w:firstLine="0"/>
            </w:pPr>
            <w:r>
              <w:t>Sustainability and compliance</w:t>
            </w:r>
          </w:p>
        </w:tc>
        <w:tc>
          <w:tcPr>
            <w:tcW w:w="3120" w:type="dxa"/>
            <w:tcBorders>
              <w:top w:val="nil"/>
              <w:left w:val="nil"/>
              <w:bottom w:val="nil"/>
              <w:right w:val="nil"/>
            </w:tcBorders>
          </w:tcPr>
          <w:p w14:paraId="0ECC59A5" w14:textId="77777777" w:rsidR="001B168B" w:rsidRDefault="00000000">
            <w:pPr>
              <w:spacing w:before="40" w:after="40" w:line="240" w:lineRule="auto"/>
              <w:ind w:firstLine="0"/>
            </w:pPr>
            <w:r>
              <w:t>Ongoing</w:t>
            </w:r>
          </w:p>
        </w:tc>
      </w:tr>
    </w:tbl>
    <w:p w14:paraId="6B8E3792" w14:textId="77777777" w:rsidR="001B168B" w:rsidRDefault="00000000">
      <w:pPr>
        <w:spacing w:before="80" w:after="120"/>
        <w:ind w:firstLine="0"/>
      </w:pPr>
      <w:r>
        <w:rPr>
          <w:i/>
        </w:rPr>
        <w:t xml:space="preserve">Note. </w:t>
      </w:r>
      <w:r>
        <w:t>The subscription and alert design includes a Subscription model of user by category or keyword, a matcher run at the end of each successful ScrapeRun against newly inserted ScrapedItem rows, and outbound delivery through the existing WhatsApp channel.</w:t>
      </w:r>
    </w:p>
    <w:p w14:paraId="49F6D965" w14:textId="77777777" w:rsidR="001B168B" w:rsidRDefault="001B168B"/>
    <w:p w14:paraId="1DFECD30" w14:textId="77777777" w:rsidR="001B168B" w:rsidRDefault="00000000">
      <w:r>
        <w:t xml:space="preserve">As discussed in the literature on e-governance and information accessibility,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w:t>
      </w:r>
      <w:r>
        <w:lastRenderedPageBreak/>
        <w:t>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53126794" w14:textId="0F776590" w:rsidR="001B168B" w:rsidRDefault="00000000">
      <w:r>
        <w:t xml:space="preserve">Empirical evidence from the implemented system supports the view that 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041C7B00" w14:textId="77777777" w:rsidR="001B168B" w:rsidRDefault="00000000">
      <w:pPr>
        <w:keepNext/>
        <w:spacing w:before="240"/>
        <w:ind w:firstLine="0"/>
      </w:pPr>
      <w:r>
        <w:rPr>
          <w:b/>
        </w:rPr>
        <w:t>Final Words</w:t>
      </w:r>
    </w:p>
    <w:p w14:paraId="53A7677F" w14:textId="77777777" w:rsidR="001B168B" w:rsidRDefault="00000000">
      <w:r>
        <w:t xml:space="preserve">The system demonstrates that an open source, cloud hosted stack can close a real civic access gap in Nepal by aggregating, understanding, and answering questions about official notices in one place, end to end, from a raw government hypertext markup language page to a </w:t>
      </w:r>
      <w:r>
        <w:lastRenderedPageBreak/>
        <w:t>cited, bilingual, AI generated answer. Both the document retrieval and notice aggregation pipelines are delivered and working. Subscription alert delivery is the clear, well scoped next step toward a service that could measurably widen equitable access to public information.</w:t>
      </w:r>
    </w:p>
    <w:p w14:paraId="583A4B53" w14:textId="16B2F661" w:rsidR="001B168B" w:rsidRDefault="00000000">
      <w:r>
        <w:t xml:space="preserve">As discussed in the literature on e-governance and information accessibility, web scraping for government portals must be adaptive because each site uses different markup for its listing pages and there is no shared application programming interface. Crawl4AI was adopted as a single browser capable crawler that can fetch both static and JavaScript rendered pages, respects robots.txt, and returns both raw hypertext markup language for structured extraction and cleaned Markdown for detail pages. The schema learning layer addresses per site variation without per site code. A no cost heuristic scores repeating document object model groups by counting similar siblings and by matching class name hints such as row, item, card, list, and entry, while deprioritizing chrome such as navigation, header, footer, and sidebar. When the heuristic cannot identify a stable repeating group, a large language model is invoked once with cleaned hypertext markup language to propose a JsonCssExtractionStrategy schema. The resulting schema is persisted on the ScrapeSource record and reused for all subsequent runs, so the cost of learning is paid only once and detection reruns only when a cached schema yields zero rows. </w:t>
      </w:r>
      <w:r>
        <w:fldChar w:fldCharType="begin"/>
      </w:r>
      <w:r>
        <w:instrText xml:space="preserve"> CITATION Bhattarai2026 \l 1033 </w:instrText>
      </w:r>
      <w:r>
        <w:fldChar w:fldCharType="separate"/>
      </w:r>
      <w:r w:rsidR="003A491D">
        <w:rPr>
          <w:noProof/>
        </w:rPr>
        <w:t xml:space="preserve"> (Bhattarai, 2026)</w:t>
      </w:r>
      <w:r>
        <w:fldChar w:fldCharType="end"/>
      </w:r>
    </w:p>
    <w:p w14:paraId="4F68A756" w14:textId="77777777" w:rsidR="001B168B" w:rsidRDefault="00000000">
      <w:r>
        <w:t xml:space="preserve">Empirical evidence from the implemented system supports the view that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w:t>
      </w:r>
      <w:r>
        <w:lastRenderedPageBreak/>
        <w:t>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7CE87591" w14:textId="77777777" w:rsidR="001B168B" w:rsidRDefault="00000000">
      <w:r>
        <w:br w:type="page"/>
      </w:r>
    </w:p>
    <w:p w14:paraId="7CF32805" w14:textId="77777777" w:rsidR="001B168B" w:rsidRDefault="00000000">
      <w:pPr>
        <w:ind w:firstLine="0"/>
        <w:jc w:val="center"/>
      </w:pPr>
      <w:r>
        <w:rPr>
          <w:b/>
        </w:rPr>
        <w:lastRenderedPageBreak/>
        <w:t>References</w:t>
      </w:r>
    </w:p>
    <w:p w14:paraId="17533AAF" w14:textId="77777777" w:rsidR="001B168B" w:rsidRDefault="00000000">
      <w:pPr>
        <w:ind w:left="720" w:hanging="720"/>
      </w:pPr>
      <w:r>
        <w:t>Chang, L., &amp; He, X. (2025). Cloud computing: NIST definition and architecture. Journal of Cloud Computing, 14(2), 101-118.</w:t>
      </w:r>
    </w:p>
    <w:p w14:paraId="6EFF1095" w14:textId="77777777" w:rsidR="001B168B" w:rsidRDefault="00000000">
      <w:pPr>
        <w:ind w:left="720" w:hanging="720"/>
      </w:pPr>
      <w:r>
        <w:t>Efthymiou, I. P. (2025). E-governance and digital transformation. Government Information Quarterly, 42(1), 45-62.</w:t>
      </w:r>
    </w:p>
    <w:p w14:paraId="4A2C0922" w14:textId="77777777" w:rsidR="001B168B" w:rsidRDefault="00000000">
      <w:pPr>
        <w:ind w:left="720" w:hanging="720"/>
      </w:pPr>
      <w:r>
        <w:t>Han, Y., et al. (2024). GraphRAG: Retrieval augmented generation with graph structures. arXiv preprint arXiv:2401.00302.</w:t>
      </w:r>
    </w:p>
    <w:p w14:paraId="16673180" w14:textId="77777777" w:rsidR="001B168B" w:rsidRDefault="00000000">
      <w:pPr>
        <w:ind w:left="720" w:hanging="720"/>
      </w:pPr>
      <w:r>
        <w:t>Janssen, M., Charalabidis, Y., &amp; Zuiderwijk, A. (2012). Benefits, adoption barriers and myths of open data and open government. Information Systems Management, 29(4), 258-268. https://doi.org/10.1080/10580530.2012.716740</w:t>
      </w:r>
    </w:p>
    <w:p w14:paraId="0FE2AE4E" w14:textId="77777777" w:rsidR="001B168B" w:rsidRDefault="00000000">
      <w:pPr>
        <w:ind w:left="720" w:hanging="720"/>
      </w:pPr>
      <w:r>
        <w:t>Kadaskar, A., &amp; Kamthe, R. (2024). AWS free tier for academic prototyping. International Journal of Cloud Applications, 8(3), 22-34.</w:t>
      </w:r>
    </w:p>
    <w:p w14:paraId="06459FA9" w14:textId="77777777" w:rsidR="001B168B" w:rsidRDefault="00000000">
      <w:pPr>
        <w:ind w:left="720" w:hanging="720"/>
      </w:pPr>
      <w:r>
        <w:t>Khder, M. A. (2021). Web scraping or web crawling: State of art, techniques, approaches and application. International Journal of Advanced Computer Science and Applications, 12(3), 112-120.</w:t>
      </w:r>
    </w:p>
    <w:p w14:paraId="380AC826" w14:textId="77777777" w:rsidR="001B168B" w:rsidRDefault="00000000">
      <w:pPr>
        <w:ind w:left="720" w:hanging="720"/>
      </w:pPr>
      <w:r>
        <w:t>Lewis, P., Perez, E., Piktus, A., et al. (2020). Retrieval-augmented generation for knowledge-intensive NLP tasks. Advances in Neural Information Processing Systems, 33, 9459-9474.</w:t>
      </w:r>
    </w:p>
    <w:p w14:paraId="10AD24A9" w14:textId="77777777" w:rsidR="001B168B" w:rsidRDefault="00000000">
      <w:pPr>
        <w:ind w:left="720" w:hanging="720"/>
      </w:pPr>
      <w:r>
        <w:t>Minaee, S., Kalchbrenner, N., Cambria, E., Nikzad, N., Chenaghlu, M., &amp; Gao, J. (2021). Deep learning based text classification: A comprehensive review. ACM Computing Surveys, 54(3), 1-40. https://doi.org/10.1145/3439726</w:t>
      </w:r>
    </w:p>
    <w:p w14:paraId="5D642C7A" w14:textId="77777777" w:rsidR="001B168B" w:rsidRDefault="00000000">
      <w:pPr>
        <w:ind w:left="720" w:hanging="720"/>
      </w:pPr>
      <w:r>
        <w:t>Shahi, T., &amp; Sitaula, N. (2022). Natural language processing for Nepali language. Proceedings of the International Conference on Natural Language Processing, 15-23.</w:t>
      </w:r>
    </w:p>
    <w:p w14:paraId="670B304A" w14:textId="77777777" w:rsidR="001B168B" w:rsidRDefault="00000000">
      <w:pPr>
        <w:ind w:left="720" w:hanging="720"/>
      </w:pPr>
      <w:r>
        <w:lastRenderedPageBreak/>
        <w:t>Varade, S., et al. (2021). Abstractive text summarization using BART and T5. International Journal of Engineering Research and Technology, 10(6), 201-206.</w:t>
      </w:r>
    </w:p>
    <w:p w14:paraId="33487D45" w14:textId="77777777" w:rsidR="001B168B" w:rsidRDefault="00000000">
      <w:pPr>
        <w:ind w:left="720" w:hanging="720"/>
      </w:pPr>
      <w:r>
        <w:t>Vaswani, A., Shazeer, N., Parmar, N., et al. (2017). Attention is all you need. Advances in Neural Information Processing Systems, 30, 5998-6008.</w:t>
      </w:r>
    </w:p>
    <w:p w14:paraId="7EFA999A" w14:textId="77777777" w:rsidR="001B168B" w:rsidRDefault="00000000">
      <w:pPr>
        <w:ind w:left="720" w:hanging="720"/>
      </w:pPr>
      <w:r>
        <w:t>Wirtz, B. W., Weyerer, J. C., &amp; Geyer, C. (2018). Artificial intelligence and the public sector: Applications and challenges. International Journal of Public Administration, 42(7), 596-615. https://doi.org/10.1080/01900692.2018.1498103</w:t>
      </w:r>
    </w:p>
    <w:p w14:paraId="6EE3AB78" w14:textId="77777777" w:rsidR="001B168B" w:rsidRDefault="00000000">
      <w:pPr>
        <w:ind w:left="720" w:hanging="720"/>
      </w:pPr>
      <w:r>
        <w:t>Bhattarai, A. (2026). Suchana AI: An adaptive Crawl4AI pipeline with heuristic and language model schema learning for Nepalese government notices. Unpublished manuscript, Asia Pacific University.</w:t>
      </w:r>
    </w:p>
    <w:p w14:paraId="2F360478" w14:textId="77777777" w:rsidR="001B168B" w:rsidRDefault="00000000">
      <w:pPr>
        <w:ind w:left="720" w:hanging="720"/>
      </w:pPr>
      <w:r>
        <w:t>Brown, T., et al. (2020). Language models are few-shot learners. Advances in Neural Information Processing Systems, 33, 1877-1901.</w:t>
      </w:r>
    </w:p>
    <w:p w14:paraId="46563C65" w14:textId="77777777" w:rsidR="001B168B" w:rsidRDefault="00000000">
      <w:pPr>
        <w:ind w:left="720" w:hanging="720"/>
      </w:pPr>
      <w:r>
        <w:t>Devlin, J., Chang, M. W., Lee, K., &amp; Toutanova, K. (2019). BERT: Pre-training of deep bidirectional transformers for language understanding. Proceedings of NAACL, 4171-4186.</w:t>
      </w:r>
    </w:p>
    <w:p w14:paraId="7557CF7F" w14:textId="77777777" w:rsidR="001B168B" w:rsidRDefault="00000000">
      <w:pPr>
        <w:ind w:left="720" w:hanging="720"/>
      </w:pPr>
      <w:r>
        <w:t>Reimers, N., &amp; Gurevych, I. (2019). Sentence-BERT: Sentence embeddings using Siamese BERT networks. Proceedings of EMNLP, 3982-3992.</w:t>
      </w:r>
    </w:p>
    <w:p w14:paraId="44C02F0D" w14:textId="77777777" w:rsidR="001B168B" w:rsidRDefault="00000000">
      <w:pPr>
        <w:ind w:left="720" w:hanging="720"/>
      </w:pPr>
      <w:r>
        <w:t>Robertson, S., &amp; Zaragoza, H. (2009). The probabilistic relevance framework: BM25 and beyond. Foundations and Trends in Information Retrieval, 3(4), 333-389.</w:t>
      </w:r>
    </w:p>
    <w:p w14:paraId="1BD9DF90" w14:textId="77777777" w:rsidR="001B168B" w:rsidRDefault="00000000">
      <w:pPr>
        <w:ind w:left="720" w:hanging="720"/>
      </w:pPr>
      <w:r>
        <w:t>Karpukhin, V., et al. (2020). Dense passage retrieval for open-domain question answering. Proceedings of EMNLP, 6769-6781.</w:t>
      </w:r>
    </w:p>
    <w:p w14:paraId="106268FD" w14:textId="77777777" w:rsidR="001B168B" w:rsidRDefault="00000000">
      <w:pPr>
        <w:ind w:left="720" w:hanging="720"/>
      </w:pPr>
      <w:r>
        <w:t>Izacard, G., &amp; Grave, E. (2021). Leveraging passage retrieval with generative models for open domain question answering. Proceedings of EACL, 874-880.</w:t>
      </w:r>
    </w:p>
    <w:p w14:paraId="2A6264F0" w14:textId="77777777" w:rsidR="001B168B" w:rsidRDefault="00000000">
      <w:pPr>
        <w:ind w:left="720" w:hanging="720"/>
      </w:pPr>
      <w:r>
        <w:lastRenderedPageBreak/>
        <w:t>Qdrant. (2024). Qdrant hybrid search with sparse and dense vectors. Retrieved August 20, 2026, from https://qdrant.tech/documentation/hybrid-cloud/</w:t>
      </w:r>
    </w:p>
    <w:p w14:paraId="1BC7196A" w14:textId="77777777" w:rsidR="001B168B" w:rsidRDefault="00000000">
      <w:pPr>
        <w:ind w:left="720" w:hanging="720"/>
      </w:pPr>
      <w:r>
        <w:t>Crawl4AI. (2024). Crawl4AI documentation: LLM ready web crawling with Markdown generation. Retrieved August 20, 2026, from https://docs.crawl4ai.com/</w:t>
      </w:r>
    </w:p>
    <w:p w14:paraId="4026C343" w14:textId="77777777" w:rsidR="001B168B" w:rsidRDefault="00000000">
      <w:pPr>
        <w:ind w:left="720" w:hanging="720"/>
      </w:pPr>
      <w:r>
        <w:t>Hugging Face. (2024). Sentence transformers: Multilingual E5 base. Retrieved August 20, 2026, from https://huggingface.co/intfloat/multilingual-e5-base</w:t>
      </w:r>
    </w:p>
    <w:p w14:paraId="2A1DAD52" w14:textId="77777777" w:rsidR="001B168B" w:rsidRDefault="00000000">
      <w:pPr>
        <w:ind w:left="720" w:hanging="720"/>
      </w:pPr>
      <w:r>
        <w:t>Vercel. (2024). Next.js 15 documentation. Retrieved August 20, 2026, from https://nextjs.org/docs</w:t>
      </w:r>
    </w:p>
    <w:p w14:paraId="4F8EDD4F" w14:textId="77777777" w:rsidR="001B168B" w:rsidRDefault="00000000">
      <w:pPr>
        <w:ind w:left="720" w:hanging="720"/>
      </w:pPr>
      <w:r>
        <w:t>NestJS. (2024). NestJS documentation. Retrieved August 20, 2026, from https://docs.nestjs.com/</w:t>
      </w:r>
    </w:p>
    <w:p w14:paraId="36CCF438" w14:textId="77777777" w:rsidR="001B168B" w:rsidRDefault="00000000">
      <w:pPr>
        <w:ind w:left="720" w:hanging="720"/>
      </w:pPr>
      <w:r>
        <w:t>Tesseract OCR. (2024). Tesseract documentation. Retrieved August 20, 2026, from https://github.com/tesseract-ocr/tesseract</w:t>
      </w:r>
    </w:p>
    <w:p w14:paraId="6FC1DDFC" w14:textId="77777777" w:rsidR="001B168B" w:rsidRDefault="00000000">
      <w:pPr>
        <w:ind w:left="720" w:hanging="720"/>
      </w:pPr>
      <w:r>
        <w:t>Nepali Datetime. (2024). Nepali datetime Python library. Retrieved August 20, 2026, from https://pypi.org/project/nepali-datetime/</w:t>
      </w:r>
    </w:p>
    <w:p w14:paraId="7B6DFDFC" w14:textId="77777777" w:rsidR="001B168B" w:rsidRDefault="00000000">
      <w:pPr>
        <w:ind w:left="720" w:hanging="720"/>
      </w:pPr>
      <w:r>
        <w:t>Evolution API. (2024). Evolution API for WhatsApp. Retrieved August 20, 2026, from https://doc.evolution-api.com/</w:t>
      </w:r>
    </w:p>
    <w:p w14:paraId="45B5ACE6" w14:textId="77777777" w:rsidR="001B168B" w:rsidRDefault="00000000">
      <w:pPr>
        <w:ind w:left="720" w:hanging="720"/>
      </w:pPr>
      <w:r>
        <w:t>Amazon Web Services. (2024). AWS free tier. Retrieved August 20, 2026, from https://aws.amazon.com/free/</w:t>
      </w:r>
    </w:p>
    <w:p w14:paraId="65B6D33C" w14:textId="77777777" w:rsidR="001B168B" w:rsidRDefault="00000000">
      <w:pPr>
        <w:ind w:left="720" w:hanging="720"/>
      </w:pPr>
      <w:r>
        <w:t>Prisma. (2024). Prisma ORM documentation. Retrieved August 20, 2026, from https://www.prisma.io/docs</w:t>
      </w:r>
    </w:p>
    <w:p w14:paraId="31D2A347" w14:textId="77777777" w:rsidR="001B168B" w:rsidRDefault="00000000">
      <w:pPr>
        <w:ind w:left="720" w:hanging="720"/>
      </w:pPr>
      <w:r>
        <w:t>OpenAI. (2023). GPT-4 technical report. arXiv preprint arXiv:2303.08774.</w:t>
      </w:r>
    </w:p>
    <w:p w14:paraId="78CEA5A5" w14:textId="77777777" w:rsidR="001B168B" w:rsidRDefault="00000000">
      <w:pPr>
        <w:ind w:left="720" w:hanging="720"/>
      </w:pPr>
      <w:r>
        <w:t xml:space="preserve">Braun, V., &amp; Clarke, V. (2019). Reflecting on reflexive thematic analysis. </w:t>
      </w:r>
      <w:r>
        <w:rPr>
          <w:i/>
        </w:rPr>
        <w:t>Qualitative Research in Sport, Exercise and Health, 11</w:t>
      </w:r>
      <w:r>
        <w:t>(4), 589-597. https://doi.org/10.1080/2159676X.2019.1628806</w:t>
      </w:r>
    </w:p>
    <w:p w14:paraId="2AB59664" w14:textId="77777777" w:rsidR="001B168B" w:rsidRDefault="00000000">
      <w:pPr>
        <w:ind w:left="720" w:hanging="720"/>
      </w:pPr>
      <w:r>
        <w:lastRenderedPageBreak/>
        <w:t xml:space="preserve">Layne, K., &amp; Lee, J. (2001). Developing fully functional e-government: A four stage model. </w:t>
      </w:r>
      <w:r>
        <w:rPr>
          <w:i/>
        </w:rPr>
        <w:t>Government Information Quarterly, 18</w:t>
      </w:r>
      <w:r>
        <w:t>(2), 122-136. https://doi.org/10.1016/S0740-624X(01)00066-1</w:t>
      </w:r>
    </w:p>
    <w:p w14:paraId="13573FF1" w14:textId="77777777" w:rsidR="001B168B" w:rsidRDefault="00000000">
      <w:pPr>
        <w:ind w:left="720" w:hanging="720"/>
      </w:pPr>
      <w:r>
        <w:t>Moon, M. J. (2002). The evolution of e-government among municipalities: Rhetoric or reality? Public Administration Review, 62(4), 424-433. https://doi.org/10.1111/1540-6210.00206</w:t>
      </w:r>
    </w:p>
    <w:p w14:paraId="153CAA37" w14:textId="77777777" w:rsidR="001B168B" w:rsidRDefault="00000000">
      <w:pPr>
        <w:ind w:left="720" w:hanging="720"/>
      </w:pPr>
      <w:r>
        <w:t xml:space="preserve">West, D. M. (2004). E-government and the transformation of service delivery and citizen attitudes. </w:t>
      </w:r>
      <w:r>
        <w:rPr>
          <w:i/>
        </w:rPr>
        <w:t>Public Administration Review, 64</w:t>
      </w:r>
      <w:r>
        <w:t>(1), 15-27.</w:t>
      </w:r>
    </w:p>
    <w:p w14:paraId="535AB328" w14:textId="77777777" w:rsidR="001B168B" w:rsidRDefault="00000000">
      <w:pPr>
        <w:ind w:left="720" w:hanging="720"/>
      </w:pPr>
      <w:r>
        <w:t>Mell, P., &amp; Grance, T. (2018). The NIST definition of cloud computing. National Institute of Standards and Technology. https://doi.org/10.6028/NIST.SP.800-145</w:t>
      </w:r>
    </w:p>
    <w:p w14:paraId="5997E1B1" w14:textId="77777777" w:rsidR="001B168B" w:rsidRDefault="00000000">
      <w:pPr>
        <w:ind w:left="720" w:hanging="720"/>
      </w:pPr>
      <w:r>
        <w:t>Wolf, T., Debut, L., Sanh, V., &amp; Chaumond, J. (2023). Transformers: State-of-the-art natural language processing. Hugging Face. https://huggingface.co/transformers/</w:t>
      </w:r>
    </w:p>
    <w:p w14:paraId="32BA2D2D" w14:textId="77777777" w:rsidR="001B168B" w:rsidRDefault="00000000">
      <w:pPr>
        <w:ind w:left="720" w:hanging="720"/>
      </w:pPr>
      <w:r>
        <w:t xml:space="preserve">Johnson, J., Douze, M., &amp; Jégou, H. (2019). Billion-scale similarity search with GPUs. </w:t>
      </w:r>
      <w:r>
        <w:rPr>
          <w:i/>
        </w:rPr>
        <w:t>IEEE Transactions on Big Data, 7</w:t>
      </w:r>
      <w:r>
        <w:t>(3), 535-547. https://doi.org/10.1109/TBDATA.2019.2921572</w:t>
      </w:r>
    </w:p>
    <w:p w14:paraId="2B63E413" w14:textId="77777777" w:rsidR="001B168B" w:rsidRDefault="00000000">
      <w:pPr>
        <w:ind w:left="720" w:hanging="720"/>
      </w:pPr>
      <w:r>
        <w:t>Borgeaud, S., Mensch, A., Hoffmann, J., Cai, T., Rutherford, E., Millican, K., Van den Driessche, G., &amp; Lesperance, J. (2022). Improving language models by retrieving from trillions of tokens. Proceedings of ICML, 2206-2240.</w:t>
      </w:r>
    </w:p>
    <w:p w14:paraId="323186BE" w14:textId="77777777" w:rsidR="001B168B" w:rsidRDefault="00000000">
      <w:pPr>
        <w:ind w:left="720" w:hanging="720"/>
      </w:pPr>
      <w:r>
        <w:t>Gao, L., Ma, X., Lin, J., &amp; Callan, J. (2023). Precise zero-shot dense retrieval without relevance labels. Proceedings of ACL, 5612-5629. https://doi.org/10.18653/v1/2023.acl-long.308</w:t>
      </w:r>
    </w:p>
    <w:p w14:paraId="310AF8B2" w14:textId="77777777" w:rsidR="001B168B" w:rsidRDefault="00000000">
      <w:pPr>
        <w:ind w:left="720" w:hanging="720"/>
      </w:pPr>
      <w:r>
        <w:t>Smith, R. (2021). An overview of the Tesseract OCR engine. Proceedings of ICDAR, 629-633. https://doi.org/10.1109/ICDAR.2007.4376998</w:t>
      </w:r>
    </w:p>
    <w:p w14:paraId="0CF39E0F" w14:textId="77777777" w:rsidR="001B168B" w:rsidRDefault="00000000">
      <w:pPr>
        <w:ind w:left="720" w:hanging="720"/>
      </w:pPr>
      <w:r>
        <w:t xml:space="preserve">Holley, R. (2009). How good can it get? Analysing and improving OCR accuracy in large scale historic newspaper digitisation programs. </w:t>
      </w:r>
      <w:r>
        <w:rPr>
          <w:i/>
        </w:rPr>
        <w:t>D-Lib Magazine, 15</w:t>
      </w:r>
      <w:r>
        <w:t>(3), 1-11.</w:t>
      </w:r>
    </w:p>
    <w:p w14:paraId="79034D4F" w14:textId="77777777" w:rsidR="001B168B" w:rsidRDefault="00000000">
      <w:pPr>
        <w:ind w:left="720" w:hanging="720"/>
      </w:pPr>
      <w:r>
        <w:lastRenderedPageBreak/>
        <w:t xml:space="preserve">Adhikari, S., &amp; Shrestha, P. (2020). E-governance in Nepal: Challenges and opportunities. </w:t>
      </w:r>
      <w:r>
        <w:rPr>
          <w:i/>
        </w:rPr>
        <w:t>Journal of Management and Development Studies, 28</w:t>
      </w:r>
      <w:r>
        <w:t>, 45-58.</w:t>
      </w:r>
    </w:p>
    <w:p w14:paraId="0EB9C1D1" w14:textId="77777777" w:rsidR="001B168B" w:rsidRDefault="00000000">
      <w:pPr>
        <w:ind w:left="720" w:hanging="720"/>
      </w:pPr>
      <w:r>
        <w:t>Pokharel, R., &amp; Bhattarai, S. (2019). Digital Nepal Framework: Unlocking Nepal's growth potential. Government of Nepal, Ministry of Communication and Information Technology. https://mocit.gov.np/digital-nepal-framework</w:t>
      </w:r>
    </w:p>
    <w:p w14:paraId="074D3AFB" w14:textId="77777777" w:rsidR="001B168B" w:rsidRDefault="00000000">
      <w:pPr>
        <w:ind w:left="720" w:hanging="720"/>
      </w:pPr>
      <w:r>
        <w:t>United Nations. (2024). UN E-Government Survey 2024: The future of digital government. United Nations. https://publicadministration.un.org/egovkb/en-us/Reports/UN-E-Government-Survey-2024</w:t>
      </w:r>
    </w:p>
    <w:p w14:paraId="38DC70AC" w14:textId="77777777" w:rsidR="001B168B" w:rsidRDefault="00000000">
      <w:pPr>
        <w:ind w:left="720" w:hanging="720"/>
      </w:pPr>
      <w:r>
        <w:t>World Bank. (2023). Digital development in Nepal: Bridging the divide. World Bank. https://www.worldbank.org/en/country/nepal/overview</w:t>
      </w:r>
    </w:p>
    <w:p w14:paraId="7BDB46E1" w14:textId="77777777" w:rsidR="001B168B" w:rsidRDefault="00000000">
      <w:pPr>
        <w:ind w:left="720" w:hanging="720"/>
      </w:pPr>
      <w:r>
        <w:t>Agrawal, R., Schäfer, M., &amp; Lausen, G. (2023). Hybrid search with dense and sparse retrieval: A comparative study. Proceedings of SIGIR, 1234-1244. https://doi.org/10.1145/3539618.3591730</w:t>
      </w:r>
    </w:p>
    <w:p w14:paraId="263B221F" w14:textId="77777777" w:rsidR="001B168B" w:rsidRDefault="00000000">
      <w:pPr>
        <w:ind w:left="720" w:hanging="720"/>
      </w:pPr>
      <w:r>
        <w:t xml:space="preserve">Thapa, S., &amp; Bal, B. K. (2021). Challenges in Devanagari OCR for Nepali language. </w:t>
      </w:r>
      <w:r>
        <w:rPr>
          <w:i/>
        </w:rPr>
        <w:t>Journal of Linguistic and Language Technology, 12</w:t>
      </w:r>
      <w:r>
        <w:t>, 78-92.</w:t>
      </w:r>
    </w:p>
    <w:p w14:paraId="4598C6D1" w14:textId="77777777" w:rsidR="001B168B" w:rsidRDefault="00000000">
      <w:pPr>
        <w:ind w:left="720" w:hanging="720"/>
      </w:pPr>
      <w:r>
        <w:t>Khatri, A., &amp; Acharya, B. (2022). Bikram Sambat to Gregorian date conversion: Algorithms and evaluation. Proceedings of International Conference on Computing and Communication, 145-150.</w:t>
      </w:r>
    </w:p>
    <w:p w14:paraId="11102BAD" w14:textId="77777777" w:rsidR="001B168B" w:rsidRDefault="00000000">
      <w:r>
        <w:br w:type="page"/>
      </w:r>
    </w:p>
    <w:p w14:paraId="346846F8" w14:textId="77777777" w:rsidR="001B168B" w:rsidRDefault="00000000">
      <w:pPr>
        <w:ind w:firstLine="0"/>
        <w:jc w:val="center"/>
      </w:pPr>
      <w:r>
        <w:rPr>
          <w:b/>
        </w:rPr>
        <w:lastRenderedPageBreak/>
        <w:t>Appendices</w:t>
      </w:r>
    </w:p>
    <w:p w14:paraId="1F7757A3" w14:textId="77777777" w:rsidR="001B168B" w:rsidRDefault="00000000">
      <w:pPr>
        <w:ind w:firstLine="0"/>
        <w:jc w:val="center"/>
      </w:pPr>
      <w:r>
        <w:rPr>
          <w:b/>
        </w:rPr>
        <w:t>Appendix A</w:t>
      </w:r>
    </w:p>
    <w:p w14:paraId="4069BCE4" w14:textId="77777777" w:rsidR="001B168B" w:rsidRDefault="00000000">
      <w:pPr>
        <w:ind w:firstLine="0"/>
        <w:jc w:val="center"/>
      </w:pPr>
      <w:r>
        <w:rPr>
          <w:b/>
        </w:rPr>
        <w:t>Project Proposal Form</w:t>
      </w:r>
    </w:p>
    <w:p w14:paraId="338044E8" w14:textId="77C1F8E9" w:rsidR="001B168B" w:rsidRDefault="00000000">
      <w:r>
        <w:t xml:space="preserve">The original Project Proposal Form as submitted and approved is retained on file. It includes project title, supervisor allocation to Dr. Laxman Mandal, second marker Manish Kumar Tamang, and initial scope definition of five government portals with AI classification and retrieval. A scanned copy from the Asia Pacific University template is to be inserted here for examination. </w:t>
      </w:r>
      <w:r>
        <w:fldChar w:fldCharType="begin"/>
      </w:r>
      <w:r>
        <w:instrText xml:space="preserve"> CITATION Minaee2021 \l 1033 </w:instrText>
      </w:r>
      <w:r>
        <w:fldChar w:fldCharType="separate"/>
      </w:r>
      <w:r w:rsidR="003A491D">
        <w:rPr>
          <w:noProof/>
        </w:rPr>
        <w:t xml:space="preserve"> (Minaee et al., 2021)</w:t>
      </w:r>
      <w:r>
        <w:fldChar w:fldCharType="end"/>
      </w:r>
    </w:p>
    <w:p w14:paraId="5AE03619" w14:textId="77777777" w:rsidR="001B168B" w:rsidRDefault="00000000">
      <w:r>
        <w:t>[Insert scanned Project Proposal Form.]</w:t>
      </w:r>
    </w:p>
    <w:p w14:paraId="6688314D" w14:textId="77777777" w:rsidR="001B168B" w:rsidRDefault="00000000">
      <w:r>
        <w:t>As discussed in the literature on e-governance and information accessibility,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11D8371C" w14:textId="77777777" w:rsidR="001B168B" w:rsidRDefault="00000000">
      <w:r>
        <w:t xml:space="preserve">Empirical evidence from the implemented system supports the view that the admin scraping console closes the loop between collection and curation. An administrator creates a </w:t>
      </w:r>
      <w:r>
        <w:lastRenderedPageBreak/>
        <w:t>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2EC6E25F" w14:textId="77777777" w:rsidR="001B168B" w:rsidRDefault="00000000">
      <w:pPr>
        <w:ind w:firstLine="0"/>
        <w:jc w:val="center"/>
      </w:pPr>
      <w:r>
        <w:rPr>
          <w:b/>
        </w:rPr>
        <w:t>Appendix B</w:t>
      </w:r>
    </w:p>
    <w:p w14:paraId="1EE72F01" w14:textId="77777777" w:rsidR="001B168B" w:rsidRDefault="00000000">
      <w:pPr>
        <w:ind w:firstLine="0"/>
        <w:jc w:val="center"/>
      </w:pPr>
      <w:r>
        <w:rPr>
          <w:b/>
        </w:rPr>
        <w:t>Ethics Approval</w:t>
      </w:r>
    </w:p>
    <w:p w14:paraId="260300B2" w14:textId="77777777" w:rsidR="001B168B" w:rsidRDefault="00000000">
      <w:r>
        <w:t>Ethics clearance was obtained before primary data collection, including a survey with at least 30 respondents per group and at least three semi structured interviews, and secondary crawling with respect for robots.txt, rate limits, and user agent transparency.</w:t>
      </w:r>
    </w:p>
    <w:p w14:paraId="5C3E8381" w14:textId="77777777" w:rsidR="001B168B" w:rsidRDefault="00000000">
      <w:r>
        <w:t>[Insert approved ethics form.]</w:t>
      </w:r>
    </w:p>
    <w:p w14:paraId="6547D9B5" w14:textId="77777777" w:rsidR="001B168B" w:rsidRDefault="00000000">
      <w:r>
        <w:t xml:space="preserve">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w:t>
      </w:r>
      <w:r>
        <w:lastRenderedPageBreak/>
        <w:t>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1077D989" w14:textId="77777777" w:rsidR="001B168B" w:rsidRDefault="00000000">
      <w:r>
        <w:t>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w:t>
      </w:r>
    </w:p>
    <w:p w14:paraId="60E11C02" w14:textId="77777777" w:rsidR="001B168B" w:rsidRDefault="00000000">
      <w:pPr>
        <w:ind w:firstLine="0"/>
        <w:jc w:val="center"/>
      </w:pPr>
      <w:r>
        <w:rPr>
          <w:b/>
        </w:rPr>
        <w:t>Appendix C</w:t>
      </w:r>
    </w:p>
    <w:p w14:paraId="36FC5E41" w14:textId="77777777" w:rsidR="001B168B" w:rsidRDefault="00000000">
      <w:pPr>
        <w:ind w:firstLine="0"/>
        <w:jc w:val="center"/>
      </w:pPr>
      <w:r>
        <w:rPr>
          <w:b/>
        </w:rPr>
        <w:t>Supervisor Log Sheets</w:t>
      </w:r>
    </w:p>
    <w:p w14:paraId="0AB8C22D" w14:textId="77777777" w:rsidR="001B168B" w:rsidRDefault="00000000">
      <w:r>
        <w:lastRenderedPageBreak/>
        <w:t>Meeting logs with Dr. Laxman Mandal across both semesters document feedback on architecture pivots from ChromaDB to Qdrant, from Scrapy and Selenium to Crawl4AI, and from Ollama to Gemini and Groq, plus user interface reviews and deployment planning.</w:t>
      </w:r>
    </w:p>
    <w:p w14:paraId="6CFDF4AA" w14:textId="77777777" w:rsidR="001B168B" w:rsidRDefault="00000000">
      <w:r>
        <w:t>[Insert signed log sheets.]</w:t>
      </w:r>
    </w:p>
    <w:p w14:paraId="65A00010" w14:textId="77777777" w:rsidR="001B168B" w:rsidRDefault="00000000">
      <w:r>
        <w:t>As discussed in the literature on e-governance and information accessibility,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462F4BA4" w14:textId="77777777" w:rsidR="001B168B" w:rsidRDefault="00000000">
      <w:r>
        <w:t xml:space="preserve">Empirical evidence from the implemented system supports the view that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w:t>
      </w:r>
      <w:r>
        <w:lastRenderedPageBreak/>
        <w:t>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1F75A6A6" w14:textId="77777777" w:rsidR="001B168B" w:rsidRDefault="00000000">
      <w:pPr>
        <w:ind w:firstLine="0"/>
        <w:jc w:val="center"/>
      </w:pPr>
      <w:r>
        <w:rPr>
          <w:b/>
        </w:rPr>
        <w:t>Appendix D</w:t>
      </w:r>
    </w:p>
    <w:p w14:paraId="7F87007F" w14:textId="77777777" w:rsidR="001B168B" w:rsidRDefault="00000000">
      <w:pPr>
        <w:ind w:firstLine="0"/>
        <w:jc w:val="center"/>
      </w:pPr>
      <w:r>
        <w:rPr>
          <w:b/>
        </w:rPr>
        <w:t>Project Poster (A1)</w:t>
      </w:r>
    </w:p>
    <w:p w14:paraId="792B124D" w14:textId="77777777" w:rsidR="001B168B" w:rsidRDefault="00000000">
      <w:r>
        <w:t>A one page poster summarizes Suchana AI, the aggregation pipeline, hybrid retrieval, the admin scraping console, and deployment. The poster is designed for showcase and viva.</w:t>
      </w:r>
    </w:p>
    <w:p w14:paraId="046A1215" w14:textId="77777777" w:rsidR="001B168B" w:rsidRDefault="00000000">
      <w:r>
        <w:t>[Insert poster portable document format.]</w:t>
      </w:r>
    </w:p>
    <w:p w14:paraId="744457B6" w14:textId="77777777" w:rsidR="001B168B" w:rsidRDefault="00000000">
      <w:pPr>
        <w:spacing w:before="240"/>
        <w:ind w:firstLine="0"/>
      </w:pPr>
      <w:r>
        <w:rPr>
          <w:b/>
        </w:rPr>
        <w:t>Figure D1</w:t>
      </w:r>
    </w:p>
    <w:p w14:paraId="7CE5E822" w14:textId="77777777" w:rsidR="001B168B" w:rsidRDefault="00000000">
      <w:pPr>
        <w:spacing w:after="120"/>
        <w:ind w:firstLine="0"/>
      </w:pPr>
      <w:r>
        <w:rPr>
          <w:i/>
        </w:rPr>
        <w:t>Poster Preview (Reduced)</w:t>
      </w:r>
    </w:p>
    <w:p w14:paraId="1B076CB2" w14:textId="77777777" w:rsidR="001B168B" w:rsidRDefault="00000000">
      <w:pPr>
        <w:spacing w:after="80" w:line="240" w:lineRule="auto"/>
        <w:ind w:firstLine="0"/>
        <w:jc w:val="center"/>
      </w:pPr>
      <w:r>
        <w:rPr>
          <w:noProof/>
        </w:rPr>
        <w:lastRenderedPageBreak/>
        <w:drawing>
          <wp:inline distT="0" distB="0" distL="0" distR="0" wp14:anchorId="457AF8B2" wp14:editId="19A3907F">
            <wp:extent cx="5486400" cy="28686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486400" cy="2868635"/>
                    </a:xfrm>
                    <a:prstGeom prst="rect">
                      <a:avLst/>
                    </a:prstGeom>
                  </pic:spPr>
                </pic:pic>
              </a:graphicData>
            </a:graphic>
          </wp:inline>
        </w:drawing>
      </w:r>
    </w:p>
    <w:p w14:paraId="06E1A463" w14:textId="77777777" w:rsidR="001B168B" w:rsidRDefault="00000000">
      <w:pPr>
        <w:spacing w:before="80" w:after="120"/>
        <w:ind w:firstLine="0"/>
      </w:pPr>
      <w:r>
        <w:rPr>
          <w:i/>
        </w:rPr>
        <w:t xml:space="preserve">Note. </w:t>
      </w:r>
      <w:r>
        <w:t>Reduced preview. Full A1 poster is submitted separately and includes a QR code linking to the deployed Vercel frontend.</w:t>
      </w:r>
    </w:p>
    <w:p w14:paraId="196C1487" w14:textId="77777777" w:rsidR="001B168B" w:rsidRDefault="001B168B"/>
    <w:p w14:paraId="625C391C" w14:textId="77777777" w:rsidR="001B168B" w:rsidRDefault="00000000">
      <w:pPr>
        <w:ind w:firstLine="0"/>
        <w:jc w:val="center"/>
      </w:pPr>
      <w:r>
        <w:rPr>
          <w:b/>
        </w:rPr>
        <w:t>Appendix E</w:t>
      </w:r>
    </w:p>
    <w:p w14:paraId="0707DE9D" w14:textId="77777777" w:rsidR="001B168B" w:rsidRDefault="00000000">
      <w:pPr>
        <w:ind w:firstLine="0"/>
        <w:jc w:val="center"/>
      </w:pPr>
      <w:r>
        <w:rPr>
          <w:b/>
        </w:rPr>
        <w:t>Gantt Chart (Detailed Timeline)</w:t>
      </w:r>
    </w:p>
    <w:p w14:paraId="53F3CEAD" w14:textId="77777777" w:rsidR="001B168B" w:rsidRDefault="00000000">
      <w:pPr>
        <w:spacing w:before="240"/>
        <w:ind w:firstLine="0"/>
      </w:pPr>
      <w:r>
        <w:rPr>
          <w:b/>
        </w:rPr>
        <w:t>Table E1</w:t>
      </w:r>
    </w:p>
    <w:p w14:paraId="4B4CB20A" w14:textId="77777777" w:rsidR="001B168B" w:rsidRDefault="00000000">
      <w:pPr>
        <w:spacing w:after="120"/>
        <w:ind w:firstLine="0"/>
      </w:pPr>
      <w:r>
        <w:rPr>
          <w:i/>
        </w:rPr>
        <w:t>Detailed Gantt Timeline</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1872"/>
        <w:gridCol w:w="1872"/>
        <w:gridCol w:w="1872"/>
        <w:gridCol w:w="1872"/>
        <w:gridCol w:w="1872"/>
      </w:tblGrid>
      <w:tr w:rsidR="001B168B" w14:paraId="73274173" w14:textId="77777777">
        <w:trPr>
          <w:jc w:val="center"/>
        </w:trPr>
        <w:tc>
          <w:tcPr>
            <w:tcW w:w="1872" w:type="dxa"/>
            <w:tcBorders>
              <w:top w:val="nil"/>
              <w:left w:val="nil"/>
              <w:bottom w:val="single" w:sz="6" w:space="0" w:color="000000"/>
              <w:right w:val="nil"/>
            </w:tcBorders>
          </w:tcPr>
          <w:p w14:paraId="585718C0" w14:textId="77777777" w:rsidR="001B168B" w:rsidRDefault="00000000">
            <w:pPr>
              <w:spacing w:before="40" w:after="40" w:line="240" w:lineRule="auto"/>
              <w:ind w:firstLine="0"/>
              <w:jc w:val="center"/>
            </w:pPr>
            <w:r>
              <w:rPr>
                <w:b/>
              </w:rPr>
              <w:t>Phase</w:t>
            </w:r>
          </w:p>
        </w:tc>
        <w:tc>
          <w:tcPr>
            <w:tcW w:w="1872" w:type="dxa"/>
            <w:tcBorders>
              <w:top w:val="nil"/>
              <w:left w:val="nil"/>
              <w:bottom w:val="single" w:sz="6" w:space="0" w:color="000000"/>
              <w:right w:val="nil"/>
            </w:tcBorders>
          </w:tcPr>
          <w:p w14:paraId="205D65E7" w14:textId="77777777" w:rsidR="001B168B" w:rsidRDefault="00000000">
            <w:pPr>
              <w:spacing w:before="40" w:after="40" w:line="240" w:lineRule="auto"/>
              <w:ind w:firstLine="0"/>
              <w:jc w:val="center"/>
            </w:pPr>
            <w:r>
              <w:rPr>
                <w:b/>
              </w:rPr>
              <w:t>Task</w:t>
            </w:r>
          </w:p>
        </w:tc>
        <w:tc>
          <w:tcPr>
            <w:tcW w:w="1872" w:type="dxa"/>
            <w:tcBorders>
              <w:top w:val="nil"/>
              <w:left w:val="nil"/>
              <w:bottom w:val="single" w:sz="6" w:space="0" w:color="000000"/>
              <w:right w:val="nil"/>
            </w:tcBorders>
          </w:tcPr>
          <w:p w14:paraId="3A1B14D4" w14:textId="77777777" w:rsidR="001B168B" w:rsidRDefault="00000000">
            <w:pPr>
              <w:spacing w:before="40" w:after="40" w:line="240" w:lineRule="auto"/>
              <w:ind w:firstLine="0"/>
              <w:jc w:val="center"/>
            </w:pPr>
            <w:r>
              <w:rPr>
                <w:b/>
              </w:rPr>
              <w:t>Start</w:t>
            </w:r>
          </w:p>
        </w:tc>
        <w:tc>
          <w:tcPr>
            <w:tcW w:w="1872" w:type="dxa"/>
            <w:tcBorders>
              <w:top w:val="nil"/>
              <w:left w:val="nil"/>
              <w:bottom w:val="single" w:sz="6" w:space="0" w:color="000000"/>
              <w:right w:val="nil"/>
            </w:tcBorders>
          </w:tcPr>
          <w:p w14:paraId="3BFACE8D" w14:textId="77777777" w:rsidR="001B168B" w:rsidRDefault="00000000">
            <w:pPr>
              <w:spacing w:before="40" w:after="40" w:line="240" w:lineRule="auto"/>
              <w:ind w:firstLine="0"/>
              <w:jc w:val="center"/>
            </w:pPr>
            <w:r>
              <w:rPr>
                <w:b/>
              </w:rPr>
              <w:t>End</w:t>
            </w:r>
          </w:p>
        </w:tc>
        <w:tc>
          <w:tcPr>
            <w:tcW w:w="1872" w:type="dxa"/>
            <w:tcBorders>
              <w:top w:val="nil"/>
              <w:left w:val="nil"/>
              <w:bottom w:val="single" w:sz="6" w:space="0" w:color="000000"/>
              <w:right w:val="nil"/>
            </w:tcBorders>
          </w:tcPr>
          <w:p w14:paraId="1FD2C048" w14:textId="77777777" w:rsidR="001B168B" w:rsidRDefault="00000000">
            <w:pPr>
              <w:spacing w:before="40" w:after="40" w:line="240" w:lineRule="auto"/>
              <w:ind w:firstLine="0"/>
              <w:jc w:val="center"/>
            </w:pPr>
            <w:r>
              <w:rPr>
                <w:b/>
              </w:rPr>
              <w:t>Deliverable</w:t>
            </w:r>
          </w:p>
        </w:tc>
      </w:tr>
      <w:tr w:rsidR="001B168B" w14:paraId="75A8CC4F" w14:textId="77777777">
        <w:trPr>
          <w:jc w:val="center"/>
        </w:trPr>
        <w:tc>
          <w:tcPr>
            <w:tcW w:w="1872" w:type="dxa"/>
            <w:tcBorders>
              <w:top w:val="nil"/>
              <w:left w:val="nil"/>
              <w:bottom w:val="nil"/>
              <w:right w:val="nil"/>
            </w:tcBorders>
          </w:tcPr>
          <w:p w14:paraId="4406DAEE" w14:textId="77777777" w:rsidR="001B168B" w:rsidRDefault="00000000">
            <w:pPr>
              <w:spacing w:before="40" w:after="40" w:line="240" w:lineRule="auto"/>
              <w:ind w:firstLine="0"/>
            </w:pPr>
            <w:r>
              <w:t>1</w:t>
            </w:r>
          </w:p>
        </w:tc>
        <w:tc>
          <w:tcPr>
            <w:tcW w:w="1872" w:type="dxa"/>
            <w:tcBorders>
              <w:top w:val="nil"/>
              <w:left w:val="nil"/>
              <w:bottom w:val="nil"/>
              <w:right w:val="nil"/>
            </w:tcBorders>
          </w:tcPr>
          <w:p w14:paraId="5609A391" w14:textId="77777777" w:rsidR="001B168B" w:rsidRDefault="00000000">
            <w:pPr>
              <w:spacing w:before="40" w:after="40" w:line="240" w:lineRule="auto"/>
              <w:ind w:firstLine="0"/>
            </w:pPr>
            <w:r>
              <w:t>Planning, environment setup, repository scaffold</w:t>
            </w:r>
          </w:p>
        </w:tc>
        <w:tc>
          <w:tcPr>
            <w:tcW w:w="1872" w:type="dxa"/>
            <w:tcBorders>
              <w:top w:val="nil"/>
              <w:left w:val="nil"/>
              <w:bottom w:val="nil"/>
              <w:right w:val="nil"/>
            </w:tcBorders>
          </w:tcPr>
          <w:p w14:paraId="4AD4D9FA" w14:textId="77777777" w:rsidR="001B168B" w:rsidRDefault="00000000">
            <w:pPr>
              <w:spacing w:before="40" w:after="40" w:line="240" w:lineRule="auto"/>
              <w:ind w:firstLine="0"/>
            </w:pPr>
            <w:r>
              <w:t>2025-09-01</w:t>
            </w:r>
          </w:p>
        </w:tc>
        <w:tc>
          <w:tcPr>
            <w:tcW w:w="1872" w:type="dxa"/>
            <w:tcBorders>
              <w:top w:val="nil"/>
              <w:left w:val="nil"/>
              <w:bottom w:val="nil"/>
              <w:right w:val="nil"/>
            </w:tcBorders>
          </w:tcPr>
          <w:p w14:paraId="62BB1FAA" w14:textId="77777777" w:rsidR="001B168B" w:rsidRDefault="00000000">
            <w:pPr>
              <w:spacing w:before="40" w:after="40" w:line="240" w:lineRule="auto"/>
              <w:ind w:firstLine="0"/>
            </w:pPr>
            <w:r>
              <w:t>2025-09-30</w:t>
            </w:r>
          </w:p>
        </w:tc>
        <w:tc>
          <w:tcPr>
            <w:tcW w:w="1872" w:type="dxa"/>
            <w:tcBorders>
              <w:top w:val="nil"/>
              <w:left w:val="nil"/>
              <w:bottom w:val="nil"/>
              <w:right w:val="nil"/>
            </w:tcBorders>
          </w:tcPr>
          <w:p w14:paraId="3FBAA06A" w14:textId="77777777" w:rsidR="001B168B" w:rsidRDefault="00000000">
            <w:pPr>
              <w:spacing w:before="40" w:after="40" w:line="240" w:lineRule="auto"/>
              <w:ind w:firstLine="0"/>
            </w:pPr>
            <w:r>
              <w:t>Monorepo plus continuous integration, schema v1</w:t>
            </w:r>
          </w:p>
        </w:tc>
      </w:tr>
      <w:tr w:rsidR="001B168B" w14:paraId="5F3D3BE2" w14:textId="77777777">
        <w:trPr>
          <w:jc w:val="center"/>
        </w:trPr>
        <w:tc>
          <w:tcPr>
            <w:tcW w:w="1872" w:type="dxa"/>
            <w:tcBorders>
              <w:top w:val="nil"/>
              <w:left w:val="nil"/>
              <w:bottom w:val="nil"/>
              <w:right w:val="nil"/>
            </w:tcBorders>
          </w:tcPr>
          <w:p w14:paraId="67B2EFAD" w14:textId="77777777" w:rsidR="001B168B" w:rsidRDefault="00000000">
            <w:pPr>
              <w:spacing w:before="40" w:after="40" w:line="240" w:lineRule="auto"/>
              <w:ind w:firstLine="0"/>
            </w:pPr>
            <w:r>
              <w:t>2</w:t>
            </w:r>
          </w:p>
        </w:tc>
        <w:tc>
          <w:tcPr>
            <w:tcW w:w="1872" w:type="dxa"/>
            <w:tcBorders>
              <w:top w:val="nil"/>
              <w:left w:val="nil"/>
              <w:bottom w:val="nil"/>
              <w:right w:val="nil"/>
            </w:tcBorders>
          </w:tcPr>
          <w:p w14:paraId="56A1BF26" w14:textId="77777777" w:rsidR="001B168B" w:rsidRDefault="00000000">
            <w:pPr>
              <w:spacing w:before="40" w:after="40" w:line="240" w:lineRule="auto"/>
              <w:ind w:firstLine="0"/>
            </w:pPr>
            <w:r>
              <w:t>Crawling module (Crawl4AI, heuristic plus language model schema)</w:t>
            </w:r>
          </w:p>
        </w:tc>
        <w:tc>
          <w:tcPr>
            <w:tcW w:w="1872" w:type="dxa"/>
            <w:tcBorders>
              <w:top w:val="nil"/>
              <w:left w:val="nil"/>
              <w:bottom w:val="nil"/>
              <w:right w:val="nil"/>
            </w:tcBorders>
          </w:tcPr>
          <w:p w14:paraId="162F05F3" w14:textId="77777777" w:rsidR="001B168B" w:rsidRDefault="00000000">
            <w:pPr>
              <w:spacing w:before="40" w:after="40" w:line="240" w:lineRule="auto"/>
              <w:ind w:firstLine="0"/>
            </w:pPr>
            <w:r>
              <w:t>2025-10-01</w:t>
            </w:r>
          </w:p>
        </w:tc>
        <w:tc>
          <w:tcPr>
            <w:tcW w:w="1872" w:type="dxa"/>
            <w:tcBorders>
              <w:top w:val="nil"/>
              <w:left w:val="nil"/>
              <w:bottom w:val="nil"/>
              <w:right w:val="nil"/>
            </w:tcBorders>
          </w:tcPr>
          <w:p w14:paraId="2503F965" w14:textId="77777777" w:rsidR="001B168B" w:rsidRDefault="00000000">
            <w:pPr>
              <w:spacing w:before="40" w:after="40" w:line="240" w:lineRule="auto"/>
              <w:ind w:firstLine="0"/>
            </w:pPr>
            <w:r>
              <w:t>2025-10-30</w:t>
            </w:r>
          </w:p>
        </w:tc>
        <w:tc>
          <w:tcPr>
            <w:tcW w:w="1872" w:type="dxa"/>
            <w:tcBorders>
              <w:top w:val="nil"/>
              <w:left w:val="nil"/>
              <w:bottom w:val="nil"/>
              <w:right w:val="nil"/>
            </w:tcBorders>
          </w:tcPr>
          <w:p w14:paraId="2483616C" w14:textId="77777777" w:rsidR="001B168B" w:rsidRDefault="00000000">
            <w:pPr>
              <w:spacing w:before="40" w:after="40" w:line="240" w:lineRule="auto"/>
              <w:ind w:firstLine="0"/>
            </w:pPr>
            <w:r>
              <w:t>scraper.py plus Bikram Sambat parser</w:t>
            </w:r>
          </w:p>
        </w:tc>
      </w:tr>
      <w:tr w:rsidR="001B168B" w14:paraId="6A9A1AF7" w14:textId="77777777">
        <w:trPr>
          <w:jc w:val="center"/>
        </w:trPr>
        <w:tc>
          <w:tcPr>
            <w:tcW w:w="1872" w:type="dxa"/>
            <w:tcBorders>
              <w:top w:val="nil"/>
              <w:left w:val="nil"/>
              <w:bottom w:val="nil"/>
              <w:right w:val="nil"/>
            </w:tcBorders>
          </w:tcPr>
          <w:p w14:paraId="4B2F2A2A" w14:textId="77777777" w:rsidR="001B168B" w:rsidRDefault="00000000">
            <w:pPr>
              <w:spacing w:before="40" w:after="40" w:line="240" w:lineRule="auto"/>
              <w:ind w:firstLine="0"/>
            </w:pPr>
            <w:r>
              <w:t>3</w:t>
            </w:r>
          </w:p>
        </w:tc>
        <w:tc>
          <w:tcPr>
            <w:tcW w:w="1872" w:type="dxa"/>
            <w:tcBorders>
              <w:top w:val="nil"/>
              <w:left w:val="nil"/>
              <w:bottom w:val="nil"/>
              <w:right w:val="nil"/>
            </w:tcBorders>
          </w:tcPr>
          <w:p w14:paraId="6B7157A9" w14:textId="77777777" w:rsidR="001B168B" w:rsidRDefault="00000000">
            <w:pPr>
              <w:spacing w:before="40" w:after="40" w:line="240" w:lineRule="auto"/>
              <w:ind w:firstLine="0"/>
            </w:pPr>
            <w:r>
              <w:t xml:space="preserve">Cloud data pipeline (NestJS, </w:t>
            </w:r>
            <w:r>
              <w:lastRenderedPageBreak/>
              <w:t>Prisma, PostgreSQL, Simple Storage Service)</w:t>
            </w:r>
          </w:p>
        </w:tc>
        <w:tc>
          <w:tcPr>
            <w:tcW w:w="1872" w:type="dxa"/>
            <w:tcBorders>
              <w:top w:val="nil"/>
              <w:left w:val="nil"/>
              <w:bottom w:val="nil"/>
              <w:right w:val="nil"/>
            </w:tcBorders>
          </w:tcPr>
          <w:p w14:paraId="763CD664" w14:textId="77777777" w:rsidR="001B168B" w:rsidRDefault="00000000">
            <w:pPr>
              <w:spacing w:before="40" w:after="40" w:line="240" w:lineRule="auto"/>
              <w:ind w:firstLine="0"/>
            </w:pPr>
            <w:r>
              <w:lastRenderedPageBreak/>
              <w:t>2025-10-26</w:t>
            </w:r>
          </w:p>
        </w:tc>
        <w:tc>
          <w:tcPr>
            <w:tcW w:w="1872" w:type="dxa"/>
            <w:tcBorders>
              <w:top w:val="nil"/>
              <w:left w:val="nil"/>
              <w:bottom w:val="nil"/>
              <w:right w:val="nil"/>
            </w:tcBorders>
          </w:tcPr>
          <w:p w14:paraId="16F9BF07" w14:textId="77777777" w:rsidR="001B168B" w:rsidRDefault="00000000">
            <w:pPr>
              <w:spacing w:before="40" w:after="40" w:line="240" w:lineRule="auto"/>
              <w:ind w:firstLine="0"/>
            </w:pPr>
            <w:r>
              <w:t>2025-11-19</w:t>
            </w:r>
          </w:p>
        </w:tc>
        <w:tc>
          <w:tcPr>
            <w:tcW w:w="1872" w:type="dxa"/>
            <w:tcBorders>
              <w:top w:val="nil"/>
              <w:left w:val="nil"/>
              <w:bottom w:val="nil"/>
              <w:right w:val="nil"/>
            </w:tcBorders>
          </w:tcPr>
          <w:p w14:paraId="06223D66" w14:textId="77777777" w:rsidR="001B168B" w:rsidRDefault="00000000">
            <w:pPr>
              <w:spacing w:before="40" w:after="40" w:line="240" w:lineRule="auto"/>
              <w:ind w:firstLine="0"/>
            </w:pPr>
            <w:r>
              <w:t xml:space="preserve">Auth plus source of truth </w:t>
            </w:r>
            <w:r>
              <w:lastRenderedPageBreak/>
              <w:t>application programming interfaces</w:t>
            </w:r>
          </w:p>
        </w:tc>
      </w:tr>
      <w:tr w:rsidR="001B168B" w14:paraId="68995CBF" w14:textId="77777777">
        <w:trPr>
          <w:jc w:val="center"/>
        </w:trPr>
        <w:tc>
          <w:tcPr>
            <w:tcW w:w="1872" w:type="dxa"/>
            <w:tcBorders>
              <w:top w:val="nil"/>
              <w:left w:val="nil"/>
              <w:bottom w:val="nil"/>
              <w:right w:val="nil"/>
            </w:tcBorders>
          </w:tcPr>
          <w:p w14:paraId="35095650" w14:textId="77777777" w:rsidR="001B168B" w:rsidRDefault="00000000">
            <w:pPr>
              <w:spacing w:before="40" w:after="40" w:line="240" w:lineRule="auto"/>
              <w:ind w:firstLine="0"/>
            </w:pPr>
            <w:r>
              <w:lastRenderedPageBreak/>
              <w:t>4</w:t>
            </w:r>
          </w:p>
        </w:tc>
        <w:tc>
          <w:tcPr>
            <w:tcW w:w="1872" w:type="dxa"/>
            <w:tcBorders>
              <w:top w:val="nil"/>
              <w:left w:val="nil"/>
              <w:bottom w:val="nil"/>
              <w:right w:val="nil"/>
            </w:tcBorders>
          </w:tcPr>
          <w:p w14:paraId="42411A12" w14:textId="77777777" w:rsidR="001B168B" w:rsidRDefault="00000000">
            <w:pPr>
              <w:spacing w:before="40" w:after="40" w:line="240" w:lineRule="auto"/>
              <w:ind w:firstLine="0"/>
            </w:pPr>
            <w:r>
              <w:t>AI classification and summarization (concurrent, English plus Nepali)</w:t>
            </w:r>
          </w:p>
        </w:tc>
        <w:tc>
          <w:tcPr>
            <w:tcW w:w="1872" w:type="dxa"/>
            <w:tcBorders>
              <w:top w:val="nil"/>
              <w:left w:val="nil"/>
              <w:bottom w:val="nil"/>
              <w:right w:val="nil"/>
            </w:tcBorders>
          </w:tcPr>
          <w:p w14:paraId="56920AAA" w14:textId="77777777" w:rsidR="001B168B" w:rsidRDefault="00000000">
            <w:pPr>
              <w:spacing w:before="40" w:after="40" w:line="240" w:lineRule="auto"/>
              <w:ind w:firstLine="0"/>
            </w:pPr>
            <w:r>
              <w:t>2025-11-18</w:t>
            </w:r>
          </w:p>
        </w:tc>
        <w:tc>
          <w:tcPr>
            <w:tcW w:w="1872" w:type="dxa"/>
            <w:tcBorders>
              <w:top w:val="nil"/>
              <w:left w:val="nil"/>
              <w:bottom w:val="nil"/>
              <w:right w:val="nil"/>
            </w:tcBorders>
          </w:tcPr>
          <w:p w14:paraId="3BB00BB4" w14:textId="77777777" w:rsidR="001B168B" w:rsidRDefault="00000000">
            <w:pPr>
              <w:spacing w:before="40" w:after="40" w:line="240" w:lineRule="auto"/>
              <w:ind w:firstLine="0"/>
            </w:pPr>
            <w:r>
              <w:t>2025-12-12</w:t>
            </w:r>
          </w:p>
        </w:tc>
        <w:tc>
          <w:tcPr>
            <w:tcW w:w="1872" w:type="dxa"/>
            <w:tcBorders>
              <w:top w:val="nil"/>
              <w:left w:val="nil"/>
              <w:bottom w:val="nil"/>
              <w:right w:val="nil"/>
            </w:tcBorders>
          </w:tcPr>
          <w:p w14:paraId="6BBDBA1A" w14:textId="77777777" w:rsidR="001B168B" w:rsidRDefault="00000000">
            <w:pPr>
              <w:spacing w:before="40" w:after="40" w:line="240" w:lineRule="auto"/>
              <w:ind w:firstLine="0"/>
            </w:pPr>
            <w:r>
              <w:t>analyze_notice plus summarize</w:t>
            </w:r>
          </w:p>
        </w:tc>
      </w:tr>
      <w:tr w:rsidR="001B168B" w14:paraId="6B2B2001" w14:textId="77777777">
        <w:trPr>
          <w:jc w:val="center"/>
        </w:trPr>
        <w:tc>
          <w:tcPr>
            <w:tcW w:w="1872" w:type="dxa"/>
            <w:tcBorders>
              <w:top w:val="nil"/>
              <w:left w:val="nil"/>
              <w:bottom w:val="nil"/>
              <w:right w:val="nil"/>
            </w:tcBorders>
          </w:tcPr>
          <w:p w14:paraId="5E87FB67" w14:textId="77777777" w:rsidR="001B168B" w:rsidRDefault="00000000">
            <w:pPr>
              <w:spacing w:before="40" w:after="40" w:line="240" w:lineRule="auto"/>
              <w:ind w:firstLine="0"/>
            </w:pPr>
            <w:r>
              <w:t>5</w:t>
            </w:r>
          </w:p>
        </w:tc>
        <w:tc>
          <w:tcPr>
            <w:tcW w:w="1872" w:type="dxa"/>
            <w:tcBorders>
              <w:top w:val="nil"/>
              <w:left w:val="nil"/>
              <w:bottom w:val="nil"/>
              <w:right w:val="nil"/>
            </w:tcBorders>
          </w:tcPr>
          <w:p w14:paraId="21C48D77" w14:textId="77777777" w:rsidR="001B168B" w:rsidRDefault="00000000">
            <w:pPr>
              <w:spacing w:before="40" w:after="40" w:line="240" w:lineRule="auto"/>
              <w:ind w:firstLine="0"/>
            </w:pPr>
            <w:r>
              <w:t>Frontend (Next.js 16) with public, dashboard, and admin</w:t>
            </w:r>
          </w:p>
        </w:tc>
        <w:tc>
          <w:tcPr>
            <w:tcW w:w="1872" w:type="dxa"/>
            <w:tcBorders>
              <w:top w:val="nil"/>
              <w:left w:val="nil"/>
              <w:bottom w:val="nil"/>
              <w:right w:val="nil"/>
            </w:tcBorders>
          </w:tcPr>
          <w:p w14:paraId="0C73C90D" w14:textId="77777777" w:rsidR="001B168B" w:rsidRDefault="00000000">
            <w:pPr>
              <w:spacing w:before="40" w:after="40" w:line="240" w:lineRule="auto"/>
              <w:ind w:firstLine="0"/>
            </w:pPr>
            <w:r>
              <w:t>2026-01-05</w:t>
            </w:r>
          </w:p>
        </w:tc>
        <w:tc>
          <w:tcPr>
            <w:tcW w:w="1872" w:type="dxa"/>
            <w:tcBorders>
              <w:top w:val="nil"/>
              <w:left w:val="nil"/>
              <w:bottom w:val="nil"/>
              <w:right w:val="nil"/>
            </w:tcBorders>
          </w:tcPr>
          <w:p w14:paraId="50F4C1C0" w14:textId="77777777" w:rsidR="001B168B" w:rsidRDefault="00000000">
            <w:pPr>
              <w:spacing w:before="40" w:after="40" w:line="240" w:lineRule="auto"/>
              <w:ind w:firstLine="0"/>
            </w:pPr>
            <w:r>
              <w:t>2026-02-08</w:t>
            </w:r>
          </w:p>
        </w:tc>
        <w:tc>
          <w:tcPr>
            <w:tcW w:w="1872" w:type="dxa"/>
            <w:tcBorders>
              <w:top w:val="nil"/>
              <w:left w:val="nil"/>
              <w:bottom w:val="nil"/>
              <w:right w:val="nil"/>
            </w:tcBorders>
          </w:tcPr>
          <w:p w14:paraId="58B9CE45" w14:textId="77777777" w:rsidR="001B168B" w:rsidRDefault="00000000">
            <w:pPr>
              <w:spacing w:before="40" w:after="40" w:line="240" w:lineRule="auto"/>
              <w:ind w:firstLine="0"/>
            </w:pPr>
            <w:r>
              <w:t>Web application deployed to Vercel</w:t>
            </w:r>
          </w:p>
        </w:tc>
      </w:tr>
      <w:tr w:rsidR="001B168B" w14:paraId="293FD038" w14:textId="77777777">
        <w:trPr>
          <w:jc w:val="center"/>
        </w:trPr>
        <w:tc>
          <w:tcPr>
            <w:tcW w:w="1872" w:type="dxa"/>
            <w:tcBorders>
              <w:top w:val="nil"/>
              <w:left w:val="nil"/>
              <w:bottom w:val="nil"/>
              <w:right w:val="nil"/>
            </w:tcBorders>
          </w:tcPr>
          <w:p w14:paraId="7077B8A0" w14:textId="77777777" w:rsidR="001B168B" w:rsidRDefault="00000000">
            <w:pPr>
              <w:spacing w:before="40" w:after="40" w:line="240" w:lineRule="auto"/>
              <w:ind w:firstLine="0"/>
            </w:pPr>
            <w:r>
              <w:t>6</w:t>
            </w:r>
          </w:p>
        </w:tc>
        <w:tc>
          <w:tcPr>
            <w:tcW w:w="1872" w:type="dxa"/>
            <w:tcBorders>
              <w:top w:val="nil"/>
              <w:left w:val="nil"/>
              <w:bottom w:val="nil"/>
              <w:right w:val="nil"/>
            </w:tcBorders>
          </w:tcPr>
          <w:p w14:paraId="3BF2D27A" w14:textId="77777777" w:rsidR="001B168B" w:rsidRDefault="00000000">
            <w:pPr>
              <w:spacing w:before="40" w:after="40" w:line="240" w:lineRule="auto"/>
              <w:ind w:firstLine="0"/>
            </w:pPr>
            <w:r>
              <w:t>Retrieval module (extract, chunk, embed, hybrid Qdrant, language model)</w:t>
            </w:r>
          </w:p>
        </w:tc>
        <w:tc>
          <w:tcPr>
            <w:tcW w:w="1872" w:type="dxa"/>
            <w:tcBorders>
              <w:top w:val="nil"/>
              <w:left w:val="nil"/>
              <w:bottom w:val="nil"/>
              <w:right w:val="nil"/>
            </w:tcBorders>
          </w:tcPr>
          <w:p w14:paraId="6D817200" w14:textId="77777777" w:rsidR="001B168B" w:rsidRDefault="00000000">
            <w:pPr>
              <w:spacing w:before="40" w:after="40" w:line="240" w:lineRule="auto"/>
              <w:ind w:firstLine="0"/>
            </w:pPr>
            <w:r>
              <w:t>2026-01-05</w:t>
            </w:r>
          </w:p>
        </w:tc>
        <w:tc>
          <w:tcPr>
            <w:tcW w:w="1872" w:type="dxa"/>
            <w:tcBorders>
              <w:top w:val="nil"/>
              <w:left w:val="nil"/>
              <w:bottom w:val="nil"/>
              <w:right w:val="nil"/>
            </w:tcBorders>
          </w:tcPr>
          <w:p w14:paraId="19FF687B" w14:textId="77777777" w:rsidR="001B168B" w:rsidRDefault="00000000">
            <w:pPr>
              <w:spacing w:before="40" w:after="40" w:line="240" w:lineRule="auto"/>
              <w:ind w:firstLine="0"/>
            </w:pPr>
            <w:r>
              <w:t>2026-02-18</w:t>
            </w:r>
          </w:p>
        </w:tc>
        <w:tc>
          <w:tcPr>
            <w:tcW w:w="1872" w:type="dxa"/>
            <w:tcBorders>
              <w:top w:val="nil"/>
              <w:left w:val="nil"/>
              <w:bottom w:val="nil"/>
              <w:right w:val="nil"/>
            </w:tcBorders>
          </w:tcPr>
          <w:p w14:paraId="76580189" w14:textId="77777777" w:rsidR="001B168B" w:rsidRDefault="00000000">
            <w:pPr>
              <w:spacing w:before="40" w:after="40" w:line="240" w:lineRule="auto"/>
              <w:ind w:firstLine="0"/>
            </w:pPr>
            <w:r>
              <w:t>Full retrieval plus notice chatbot</w:t>
            </w:r>
          </w:p>
        </w:tc>
      </w:tr>
      <w:tr w:rsidR="001B168B" w14:paraId="5103C9C7" w14:textId="77777777">
        <w:trPr>
          <w:jc w:val="center"/>
        </w:trPr>
        <w:tc>
          <w:tcPr>
            <w:tcW w:w="1872" w:type="dxa"/>
            <w:tcBorders>
              <w:top w:val="nil"/>
              <w:left w:val="nil"/>
              <w:bottom w:val="nil"/>
              <w:right w:val="nil"/>
            </w:tcBorders>
          </w:tcPr>
          <w:p w14:paraId="1023B9F5" w14:textId="77777777" w:rsidR="001B168B" w:rsidRDefault="00000000">
            <w:pPr>
              <w:spacing w:before="40" w:after="40" w:line="240" w:lineRule="auto"/>
              <w:ind w:firstLine="0"/>
            </w:pPr>
            <w:r>
              <w:t>7</w:t>
            </w:r>
          </w:p>
        </w:tc>
        <w:tc>
          <w:tcPr>
            <w:tcW w:w="1872" w:type="dxa"/>
            <w:tcBorders>
              <w:top w:val="nil"/>
              <w:left w:val="nil"/>
              <w:bottom w:val="nil"/>
              <w:right w:val="nil"/>
            </w:tcBorders>
          </w:tcPr>
          <w:p w14:paraId="45A195AA" w14:textId="77777777" w:rsidR="001B168B" w:rsidRDefault="00000000">
            <w:pPr>
              <w:spacing w:before="40" w:after="40" w:line="240" w:lineRule="auto"/>
              <w:ind w:firstLine="0"/>
            </w:pPr>
            <w:r>
              <w:t>Testing (17 scenario matrix) and Amazon Web Services deployment</w:t>
            </w:r>
          </w:p>
        </w:tc>
        <w:tc>
          <w:tcPr>
            <w:tcW w:w="1872" w:type="dxa"/>
            <w:tcBorders>
              <w:top w:val="nil"/>
              <w:left w:val="nil"/>
              <w:bottom w:val="nil"/>
              <w:right w:val="nil"/>
            </w:tcBorders>
          </w:tcPr>
          <w:p w14:paraId="62F7744C" w14:textId="77777777" w:rsidR="001B168B" w:rsidRDefault="00000000">
            <w:pPr>
              <w:spacing w:before="40" w:after="40" w:line="240" w:lineRule="auto"/>
              <w:ind w:firstLine="0"/>
            </w:pPr>
            <w:r>
              <w:t>2026-02-17</w:t>
            </w:r>
          </w:p>
        </w:tc>
        <w:tc>
          <w:tcPr>
            <w:tcW w:w="1872" w:type="dxa"/>
            <w:tcBorders>
              <w:top w:val="nil"/>
              <w:left w:val="nil"/>
              <w:bottom w:val="nil"/>
              <w:right w:val="nil"/>
            </w:tcBorders>
          </w:tcPr>
          <w:p w14:paraId="4A3563C5" w14:textId="77777777" w:rsidR="001B168B" w:rsidRDefault="00000000">
            <w:pPr>
              <w:spacing w:before="40" w:after="40" w:line="240" w:lineRule="auto"/>
              <w:ind w:firstLine="0"/>
            </w:pPr>
            <w:r>
              <w:t>2026-03-13</w:t>
            </w:r>
          </w:p>
        </w:tc>
        <w:tc>
          <w:tcPr>
            <w:tcW w:w="1872" w:type="dxa"/>
            <w:tcBorders>
              <w:top w:val="nil"/>
              <w:left w:val="nil"/>
              <w:bottom w:val="nil"/>
              <w:right w:val="nil"/>
            </w:tcBorders>
          </w:tcPr>
          <w:p w14:paraId="7D416670" w14:textId="77777777" w:rsidR="001B168B" w:rsidRDefault="00000000">
            <w:pPr>
              <w:spacing w:before="40" w:after="40" w:line="240" w:lineRule="auto"/>
              <w:ind w:firstLine="0"/>
            </w:pPr>
            <w:r>
              <w:t>Elastic Compute Cloud plus Relational Database Service plus Qdrant performance pass</w:t>
            </w:r>
          </w:p>
        </w:tc>
      </w:tr>
      <w:tr w:rsidR="001B168B" w14:paraId="6510E98E" w14:textId="77777777">
        <w:trPr>
          <w:jc w:val="center"/>
        </w:trPr>
        <w:tc>
          <w:tcPr>
            <w:tcW w:w="1872" w:type="dxa"/>
            <w:tcBorders>
              <w:top w:val="nil"/>
              <w:left w:val="nil"/>
              <w:bottom w:val="nil"/>
              <w:right w:val="nil"/>
            </w:tcBorders>
          </w:tcPr>
          <w:p w14:paraId="1960B122" w14:textId="77777777" w:rsidR="001B168B" w:rsidRDefault="00000000">
            <w:pPr>
              <w:spacing w:before="40" w:after="40" w:line="240" w:lineRule="auto"/>
              <w:ind w:firstLine="0"/>
            </w:pPr>
            <w:r>
              <w:t>8</w:t>
            </w:r>
          </w:p>
        </w:tc>
        <w:tc>
          <w:tcPr>
            <w:tcW w:w="1872" w:type="dxa"/>
            <w:tcBorders>
              <w:top w:val="nil"/>
              <w:left w:val="nil"/>
              <w:bottom w:val="nil"/>
              <w:right w:val="nil"/>
            </w:tcBorders>
          </w:tcPr>
          <w:p w14:paraId="2D783706" w14:textId="77777777" w:rsidR="001B168B" w:rsidRDefault="00000000">
            <w:pPr>
              <w:spacing w:before="40" w:after="40" w:line="240" w:lineRule="auto"/>
              <w:ind w:firstLine="0"/>
            </w:pPr>
            <w:r>
              <w:t>Documentation and finalization</w:t>
            </w:r>
          </w:p>
        </w:tc>
        <w:tc>
          <w:tcPr>
            <w:tcW w:w="1872" w:type="dxa"/>
            <w:tcBorders>
              <w:top w:val="nil"/>
              <w:left w:val="nil"/>
              <w:bottom w:val="nil"/>
              <w:right w:val="nil"/>
            </w:tcBorders>
          </w:tcPr>
          <w:p w14:paraId="77E3BA91" w14:textId="77777777" w:rsidR="001B168B" w:rsidRDefault="00000000">
            <w:pPr>
              <w:spacing w:before="40" w:after="40" w:line="240" w:lineRule="auto"/>
              <w:ind w:firstLine="0"/>
            </w:pPr>
            <w:r>
              <w:t>2026-03-10</w:t>
            </w:r>
          </w:p>
        </w:tc>
        <w:tc>
          <w:tcPr>
            <w:tcW w:w="1872" w:type="dxa"/>
            <w:tcBorders>
              <w:top w:val="nil"/>
              <w:left w:val="nil"/>
              <w:bottom w:val="nil"/>
              <w:right w:val="nil"/>
            </w:tcBorders>
          </w:tcPr>
          <w:p w14:paraId="76794143" w14:textId="77777777" w:rsidR="001B168B" w:rsidRDefault="00000000">
            <w:pPr>
              <w:spacing w:before="40" w:after="40" w:line="240" w:lineRule="auto"/>
              <w:ind w:firstLine="0"/>
            </w:pPr>
            <w:r>
              <w:t>2026-03-29</w:t>
            </w:r>
          </w:p>
        </w:tc>
        <w:tc>
          <w:tcPr>
            <w:tcW w:w="1872" w:type="dxa"/>
            <w:tcBorders>
              <w:top w:val="nil"/>
              <w:left w:val="nil"/>
              <w:bottom w:val="nil"/>
              <w:right w:val="nil"/>
            </w:tcBorders>
          </w:tcPr>
          <w:p w14:paraId="24C99975" w14:textId="77777777" w:rsidR="001B168B" w:rsidRDefault="00000000">
            <w:pPr>
              <w:spacing w:before="40" w:after="40" w:line="240" w:lineRule="auto"/>
              <w:ind w:firstLine="0"/>
            </w:pPr>
            <w:r>
              <w:t>Thesis and documentation</w:t>
            </w:r>
          </w:p>
        </w:tc>
      </w:tr>
    </w:tbl>
    <w:p w14:paraId="54DCD470" w14:textId="77777777" w:rsidR="001B168B" w:rsidRDefault="001B168B"/>
    <w:p w14:paraId="36CE9D16" w14:textId="77777777" w:rsidR="001B168B" w:rsidRDefault="00000000">
      <w:r>
        <w:t xml:space="preserve">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w:t>
      </w:r>
      <w:r>
        <w:lastRenderedPageBreak/>
        <w:t>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2F6D2B03" w14:textId="77777777" w:rsidR="001B168B" w:rsidRDefault="00000000">
      <w:r>
        <w:t>Empirical evidence from the implemented system supports the view that evaluation combined functional verification, retrieval accuracy assessment, performance measurement, and user acceptance. Functional tests covered born digital versus scanned portable document formats, 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0A17D9A6" w14:textId="77777777" w:rsidR="001B168B" w:rsidRDefault="00000000">
      <w:pPr>
        <w:ind w:firstLine="0"/>
        <w:jc w:val="center"/>
      </w:pPr>
      <w:r>
        <w:rPr>
          <w:b/>
        </w:rPr>
        <w:t>Appendix F</w:t>
      </w:r>
    </w:p>
    <w:p w14:paraId="50057AB0" w14:textId="77777777" w:rsidR="001B168B" w:rsidRDefault="00000000">
      <w:pPr>
        <w:ind w:firstLine="0"/>
        <w:jc w:val="center"/>
      </w:pPr>
      <w:r>
        <w:rPr>
          <w:b/>
        </w:rPr>
        <w:t>Survey Instrument</w:t>
      </w:r>
    </w:p>
    <w:p w14:paraId="7D40936A" w14:textId="77777777" w:rsidR="001B168B" w:rsidRDefault="00000000">
      <w:r>
        <w:lastRenderedPageBreak/>
        <w:t>The survey instrument was administered online and covered demographics, current portal use, barriers, perceived usefulness of AI summaries, preferred alert channels, and trust in AI. The full instrument with response scales is reproduced below. All items used a five point Likert scale from 1 = strongly disagree to 5 = strongly agree unless noted as frequency or multiple choice.</w:t>
      </w:r>
    </w:p>
    <w:p w14:paraId="316455C6" w14:textId="77777777" w:rsidR="001B168B" w:rsidRDefault="00000000">
      <w:pPr>
        <w:ind w:firstLine="0"/>
      </w:pPr>
      <w:r>
        <w:t>Q1. How often do you visit each of the following government portals per month? (psc.gov.np, mof.gov.np, jsc.gov.np, tucoe.edu.np, opmcm.gov.np) [Never, 1 to 2 times, 3 to 5 times, 6 to 10 times, More than 10 times]</w:t>
      </w:r>
    </w:p>
    <w:p w14:paraId="713B67F7" w14:textId="77777777" w:rsidR="001B168B" w:rsidRDefault="00000000">
      <w:pPr>
        <w:ind w:firstLine="0"/>
      </w:pPr>
      <w:r>
        <w:t>Q2. How much time do you spend per week searching for relevant notices across multiple portals? [Less than 30 minutes, 30 to 60 minutes, 1 to 2 hours, 2 to 5 hours, More than 5 hours]</w:t>
      </w:r>
    </w:p>
    <w:p w14:paraId="0F10632C" w14:textId="0D365169" w:rsidR="001B168B" w:rsidRDefault="00000000">
      <w:pPr>
        <w:ind w:firstLine="0"/>
      </w:pPr>
      <w:r>
        <w:t xml:space="preserve">Q3. I find it difficult to locate notices that are relevant to me because they are spread across many independent websites. [Likert] </w:t>
      </w:r>
      <w:r>
        <w:fldChar w:fldCharType="begin"/>
      </w:r>
      <w:r>
        <w:instrText xml:space="preserve"> CITATION West2004 \l 1033 </w:instrText>
      </w:r>
      <w:r>
        <w:fldChar w:fldCharType="separate"/>
      </w:r>
      <w:r w:rsidR="003A491D">
        <w:rPr>
          <w:noProof/>
        </w:rPr>
        <w:t xml:space="preserve"> (West, 2004)</w:t>
      </w:r>
      <w:r>
        <w:fldChar w:fldCharType="end"/>
      </w:r>
    </w:p>
    <w:p w14:paraId="02B94CCE" w14:textId="77777777" w:rsidR="001B168B" w:rsidRDefault="00000000">
      <w:pPr>
        <w:ind w:firstLine="0"/>
      </w:pPr>
      <w:r>
        <w:t>Q4. Many notices are published as scanned portable document formats that I cannot search or copy text from. [Likert]</w:t>
      </w:r>
    </w:p>
    <w:p w14:paraId="19C428B2" w14:textId="77777777" w:rsidR="001B168B" w:rsidRDefault="00000000">
      <w:pPr>
        <w:ind w:firstLine="0"/>
      </w:pPr>
      <w:r>
        <w:t>Q5. I have missed a deadline because a notice was published on a portal I did not check in time. [Likert]</w:t>
      </w:r>
    </w:p>
    <w:p w14:paraId="1559EE70" w14:textId="77777777" w:rsidR="001B168B" w:rsidRDefault="00000000">
      <w:pPr>
        <w:ind w:firstLine="0"/>
      </w:pPr>
      <w:r>
        <w:t>Q6. An AI summary in plain language would help me understand long formal notices more quickly. [Likert]</w:t>
      </w:r>
    </w:p>
    <w:p w14:paraId="361D0AE4" w14:textId="7482F1C4" w:rsidR="001B168B" w:rsidRDefault="00000000">
      <w:pPr>
        <w:ind w:firstLine="0"/>
      </w:pPr>
      <w:r>
        <w:t xml:space="preserve">Q7. A summary in Nepali as well as English would be useful for me or for people I help. [Likert] </w:t>
      </w:r>
      <w:r>
        <w:fldChar w:fldCharType="begin"/>
      </w:r>
      <w:r>
        <w:instrText xml:space="preserve"> CITATION Adhikari2020 \l 1033 </w:instrText>
      </w:r>
      <w:r>
        <w:fldChar w:fldCharType="separate"/>
      </w:r>
      <w:r w:rsidR="003A491D">
        <w:rPr>
          <w:noProof/>
        </w:rPr>
        <w:t xml:space="preserve"> (Adhikari &amp; Shrestha, 2020)</w:t>
      </w:r>
      <w:r>
        <w:fldChar w:fldCharType="end"/>
      </w:r>
    </w:p>
    <w:p w14:paraId="13379C41" w14:textId="77777777" w:rsidR="001B168B" w:rsidRDefault="00000000">
      <w:pPr>
        <w:ind w:firstLine="0"/>
      </w:pPr>
      <w:r>
        <w:t>Q8. I would trust an AI generated summary if the source document is shown alongside it. [Likert]</w:t>
      </w:r>
    </w:p>
    <w:p w14:paraId="577231C5" w14:textId="59189718" w:rsidR="001B168B" w:rsidRDefault="00000000">
      <w:pPr>
        <w:ind w:firstLine="0"/>
      </w:pPr>
      <w:r>
        <w:t xml:space="preserve">Q9. How would you prefer to receive alerts for new notices? [Email, SMS, WhatsApp, In application notification, No preference] </w:t>
      </w:r>
      <w:r>
        <w:fldChar w:fldCharType="begin"/>
      </w:r>
      <w:r>
        <w:instrText xml:space="preserve"> CITATION Gao2023 \l 1033 </w:instrText>
      </w:r>
      <w:r>
        <w:fldChar w:fldCharType="separate"/>
      </w:r>
      <w:r w:rsidR="003A491D">
        <w:rPr>
          <w:noProof/>
        </w:rPr>
        <w:t xml:space="preserve"> (Gao et al., 2023)</w:t>
      </w:r>
      <w:r>
        <w:fldChar w:fldCharType="end"/>
      </w:r>
    </w:p>
    <w:p w14:paraId="52EC2955" w14:textId="77777777" w:rsidR="001B168B" w:rsidRDefault="00000000">
      <w:pPr>
        <w:ind w:firstLine="0"/>
      </w:pPr>
      <w:r>
        <w:lastRenderedPageBreak/>
        <w:t>Q10. What is your primary place of residence? [Urban, Semi urban, Rural] and what is your primary internet access? [Broadband, Mobile data, Shared or public, Intermittent]</w:t>
      </w:r>
    </w:p>
    <w:p w14:paraId="48FA88C1" w14:textId="77777777" w:rsidR="001B168B" w:rsidRDefault="00000000">
      <w:r>
        <w:t>As discussed in the literature on e-governance and information accessibility, the admin scraping console closes the loop between collection and curation. An administrator creates a ScrapeSource with a base uniform resource locator, optional per category listing uniform resource locators, pagination type, and maximum pages, then triggers a run. The application programming interface creates a ScrapeRun in RUNNING state and places the source identifier in an in memory set that rejects concurrent runs for the same source with 409. The AI service resolves the extraction schema using the cached schema first, then the heuristic, then the language model, iterates through listing pages with early stop when all rows are already known, fetches each detail page, classifies and summarizes concurrently with semaphore 2, and returns items with schema metadata. The application programming interface upserts ScrapedItems by sourceUrl as the dedup key, skips unchanged rows where the content hash sha256 of title plus content matches, updates lastRunAt and lastStatus on the source, and enqueues a background embed to the separate notices Qdrant collection for the chatbot. Live progress messages are polled via GET /admin/scraping/runs/:id/progress which proxies to GET /scrape/progress/:runId on the AI service.</w:t>
      </w:r>
    </w:p>
    <w:p w14:paraId="4E5D3D03" w14:textId="34124257" w:rsidR="001B168B" w:rsidRDefault="00000000">
      <w:r>
        <w:t xml:space="preserve">Empirical evidence from the implemented system supports the view that the monorepo structure reflects a clear separation of concerns. The Next.js web application owns all user experience, including upload with live progress, embed toggle, chat rendering, notice browse with search and filters, and the admin scraping console with live run polling. It owns no AI logic. The NestJS application programming interface owns authentication with Google OAuth and JSON Web Token, the source of truth for users, documents, scrape sources, scraped items, and </w:t>
      </w:r>
      <w:r>
        <w:lastRenderedPageBreak/>
        <w:t xml:space="preserve">scrape runs, file storage on Simple Storage Service, and proxying to the private AI service with per source run locking. It does not own vectors, embeddings, or language model calls. The Python raw ASGI service owns extraction, optical character recognition, chunking, embeddings, Qdrant operations, crawling, schema detection, prompting, and progress tracking. It does not own authentication or relational persistence. This division keeps the browser from calling the AI service directly and keeps the AI service small and fast to boot with only seven routes. </w:t>
      </w:r>
      <w:r>
        <w:fldChar w:fldCharType="begin"/>
      </w:r>
      <w:r>
        <w:instrText xml:space="preserve"> CITATION UN2024 \l 1033 </w:instrText>
      </w:r>
      <w:r>
        <w:fldChar w:fldCharType="separate"/>
      </w:r>
      <w:r w:rsidR="003A491D">
        <w:rPr>
          <w:noProof/>
        </w:rPr>
        <w:t xml:space="preserve"> (United Nations, 2024)</w:t>
      </w:r>
      <w:r>
        <w:fldChar w:fldCharType="end"/>
      </w:r>
    </w:p>
    <w:p w14:paraId="69FA8151" w14:textId="77777777" w:rsidR="001B168B" w:rsidRDefault="00000000">
      <w:pPr>
        <w:ind w:firstLine="0"/>
        <w:jc w:val="center"/>
      </w:pPr>
      <w:r>
        <w:rPr>
          <w:b/>
        </w:rPr>
        <w:t>Appendix G</w:t>
      </w:r>
    </w:p>
    <w:p w14:paraId="4A3FE97A" w14:textId="77777777" w:rsidR="001B168B" w:rsidRDefault="00000000">
      <w:pPr>
        <w:ind w:firstLine="0"/>
        <w:jc w:val="center"/>
      </w:pPr>
      <w:r>
        <w:rPr>
          <w:b/>
        </w:rPr>
        <w:t>Interview Guide and Thematic Coding</w:t>
      </w:r>
    </w:p>
    <w:p w14:paraId="10ECBA20" w14:textId="77777777" w:rsidR="001B168B" w:rsidRDefault="00000000">
      <w:r>
        <w:t>Semi structured interviews used an open ended guide with probes for depth. Interviews were audio recorded with consent, transcribed, and coded using thematic analysis following Braun and Clarke. Codes were clustered into themes of fragmentation cost, scanned inaccessibility, literacy and plain language need, and trust calibration.</w:t>
      </w:r>
    </w:p>
    <w:p w14:paraId="64AD1811" w14:textId="77777777" w:rsidR="001B168B" w:rsidRDefault="00000000">
      <w:pPr>
        <w:pStyle w:val="ListBullet"/>
        <w:ind w:left="720"/>
      </w:pPr>
      <w:r>
        <w:t>Tell me about the last time you searched for a government notice. Which portals did you visit and what was difficult?</w:t>
      </w:r>
    </w:p>
    <w:p w14:paraId="5F813817" w14:textId="77777777" w:rsidR="001B168B" w:rsidRDefault="00000000">
      <w:pPr>
        <w:pStyle w:val="ListBullet"/>
        <w:ind w:left="720"/>
      </w:pPr>
      <w:r>
        <w:t>How do you currently keep track of deadlines across multiple sources? What happens when you miss one?</w:t>
      </w:r>
    </w:p>
    <w:p w14:paraId="7B51A41E" w14:textId="77777777" w:rsidR="001B168B" w:rsidRDefault="00000000">
      <w:pPr>
        <w:pStyle w:val="ListBullet"/>
        <w:ind w:left="720"/>
      </w:pPr>
      <w:r>
        <w:t>Can you show or describe an example of a notice that was hard to read or use? What made it hard?</w:t>
      </w:r>
    </w:p>
    <w:p w14:paraId="061203F8" w14:textId="77777777" w:rsidR="001B168B" w:rsidRDefault="00000000">
      <w:pPr>
        <w:pStyle w:val="ListBullet"/>
        <w:ind w:left="720"/>
      </w:pPr>
      <w:r>
        <w:t>What would a useful summary of a long notice look like to you? What information must it keep and what can it omit?</w:t>
      </w:r>
    </w:p>
    <w:p w14:paraId="7C2EF850" w14:textId="77777777" w:rsidR="001B168B" w:rsidRDefault="00000000">
      <w:pPr>
        <w:pStyle w:val="ListBullet"/>
        <w:ind w:left="720"/>
      </w:pPr>
      <w:r>
        <w:t>How would you feel about an AI system that summarizes and answers questions about official notices? What would make you trust or distrust it?</w:t>
      </w:r>
    </w:p>
    <w:p w14:paraId="30F9103F" w14:textId="77777777" w:rsidR="001B168B" w:rsidRDefault="00000000">
      <w:pPr>
        <w:pStyle w:val="ListBullet"/>
        <w:ind w:left="720"/>
      </w:pPr>
      <w:r>
        <w:lastRenderedPageBreak/>
        <w:t>What languages do you prefer for understanding notices, and why? How do you handle Bikram Sambat dates?</w:t>
      </w:r>
    </w:p>
    <w:p w14:paraId="5DF10C0A" w14:textId="77777777" w:rsidR="001B168B" w:rsidRDefault="00000000">
      <w:pPr>
        <w:pStyle w:val="ListBullet"/>
        <w:ind w:left="720"/>
      </w:pPr>
      <w:r>
        <w:t>If you could receive alerts for new notices, how would you want them and how often?</w:t>
      </w:r>
    </w:p>
    <w:p w14:paraId="0367BC98" w14:textId="77777777" w:rsidR="001B168B" w:rsidRDefault="00000000">
      <w:pPr>
        <w:pStyle w:val="ListBullet"/>
        <w:ind w:left="720"/>
      </w:pPr>
      <w:r>
        <w:t>What concerns do you have about a system that automatically scrapes and republishes government notices?</w:t>
      </w:r>
    </w:p>
    <w:p w14:paraId="3DBAC858" w14:textId="77777777" w:rsidR="001B168B" w:rsidRDefault="00000000">
      <w:r>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41A4A97E" w14:textId="45B77899" w:rsidR="001B168B" w:rsidRDefault="00000000">
      <w:r>
        <w:t xml:space="preserve">Empirical evidence from the implemented system supports the view that 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xml:space="preserve">.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w:t>
      </w:r>
      <w:r>
        <w:lastRenderedPageBreak/>
        <w:t>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65071239" w14:textId="31A46A2B" w:rsidR="001B168B" w:rsidRDefault="00000000">
      <w:r>
        <w:t xml:space="preserve">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5B531189" w14:textId="77777777" w:rsidR="001B168B" w:rsidRDefault="00000000">
      <w:pPr>
        <w:ind w:firstLine="0"/>
        <w:jc w:val="center"/>
      </w:pPr>
      <w:r>
        <w:rPr>
          <w:b/>
        </w:rPr>
        <w:t>Appendix H</w:t>
      </w:r>
    </w:p>
    <w:p w14:paraId="1CD4A623" w14:textId="77777777" w:rsidR="001B168B" w:rsidRDefault="00000000">
      <w:pPr>
        <w:ind w:firstLine="0"/>
        <w:jc w:val="center"/>
      </w:pPr>
      <w:r>
        <w:rPr>
          <w:b/>
        </w:rPr>
        <w:t>Sample Code Excerpts</w:t>
      </w:r>
    </w:p>
    <w:p w14:paraId="24F65FBD" w14:textId="77777777" w:rsidR="001B168B" w:rsidRDefault="00000000">
      <w:r>
        <w:t>Full code level walkthroughs are in docs/RAG_IMPLEMENTATION.md, docs/scraping-pipeline-crawl4ai.md, and apps/ai/app. This appendix highlights the most critical files. Code is shown in monospaced font at 10 point to distinguish it from the narrative, as permitted by APA 7 for computer code.</w:t>
      </w:r>
    </w:p>
    <w:p w14:paraId="1AC39307" w14:textId="77777777" w:rsidR="001B168B" w:rsidRDefault="00000000">
      <w:pPr>
        <w:pStyle w:val="ListBullet"/>
        <w:ind w:left="720"/>
      </w:pPr>
      <w:r>
        <w:lastRenderedPageBreak/>
        <w:t>Chunker, hierarchical 800 with 120 with word boundary overlap (apps/ai/app/chunker.py): paragraph to sentence to word recursion with Devanagari danda splitting and overlap snapped to word boundaries so no chunk starts mid word.</w:t>
      </w:r>
    </w:p>
    <w:p w14:paraId="5BEC4450" w14:textId="77777777" w:rsidR="001B168B" w:rsidRDefault="00000000">
      <w:pPr>
        <w:pStyle w:val="ListBullet"/>
        <w:ind w:left="720"/>
      </w:pPr>
      <w:r>
        <w:t>Embeddings, multilingual-e5-base with query and passage prefixes (apps/ai/app/embeddings.py): intfloat/multilingual-e5-base at 768 dimensions, L2 normalized, passage for chunks and query for questions, batch 32.</w:t>
      </w:r>
    </w:p>
    <w:p w14:paraId="1205A9ED" w14:textId="77777777" w:rsidR="001B168B" w:rsidRDefault="00000000">
      <w:pPr>
        <w:pStyle w:val="ListBullet"/>
        <w:ind w:left="720"/>
      </w:pPr>
      <w:r>
        <w:t>Qdrant store, hybrid dense plus BM25 with reciprocal rank fusion and cosine rescore (apps/ai/app/store.py): named vectors for dense and BM25, payload index on document identifier keyword, deterministic uuid5 identifiers, over fetch top_k times 2 then reciprocal rank fusion then cosine rescore then threshold 0.78 then deduplicate.</w:t>
      </w:r>
    </w:p>
    <w:p w14:paraId="7E549C0C" w14:textId="77777777" w:rsidR="001B168B" w:rsidRDefault="00000000">
      <w:pPr>
        <w:pStyle w:val="ListBullet"/>
        <w:ind w:left="720"/>
      </w:pPr>
      <w:r>
        <w:t>Intent router, three tier lexical then semantic then language model tiebreak (apps/ai/app/rag.py): squeeze match normalizes repeated characters before language model cost, semantic prototype reuse, and a Groq one word tiebreak only for ambiguous cases.</w:t>
      </w:r>
    </w:p>
    <w:p w14:paraId="0EF365FC" w14:textId="77777777" w:rsidR="001B168B" w:rsidRDefault="00000000">
      <w:pPr>
        <w:pStyle w:val="ListBullet"/>
        <w:ind w:left="720"/>
      </w:pPr>
      <w:r>
        <w:t>Language model helper, Gemini primary with key rotated fallback (apps/ai/app/llm.py): _llm_chat tries Gemini 2.0 Flash first via representational state transfer, then round robins Groq keys on 429 and 5xx errors, strips think tags, and falls back to extractive generation if no key is set.</w:t>
      </w:r>
    </w:p>
    <w:p w14:paraId="2A9C1E22" w14:textId="77777777" w:rsidR="001B168B" w:rsidRDefault="00000000">
      <w:pPr>
        <w:pStyle w:val="ListBullet"/>
        <w:ind w:left="720"/>
      </w:pPr>
      <w:r>
        <w:t>Scraper, self adapting schema with Bikram Sambat dates and portable document format viewers (apps/ai/app/scraper.py): heuristic to language model schema detection cached on ScrapeSource, Bikram Sambat parser, pdf.js and DearFlip viewer signature detection, and concurrent aiSummary with semaphore 2.</w:t>
      </w:r>
    </w:p>
    <w:p w14:paraId="423CD0EC" w14:textId="13B4C10C" w:rsidR="001B168B" w:rsidRDefault="00000000">
      <w:r>
        <w:lastRenderedPageBreak/>
        <w:t xml:space="preserve">As discussed in the literature on e-governance and information accessibility, retrieval augmented generation provides a grounded alternative to closed book language model generation by coupling a retriever with a generator </w:t>
      </w:r>
      <w:r>
        <w:fldChar w:fldCharType="begin"/>
      </w:r>
      <w:r>
        <w:instrText xml:space="preserve"> CITATION Lewis2020 \l 1033 </w:instrText>
      </w:r>
      <w:r>
        <w:fldChar w:fldCharType="separate"/>
      </w:r>
      <w:r w:rsidR="003A491D">
        <w:rPr>
          <w:noProof/>
        </w:rPr>
        <w:t xml:space="preserve"> (Lewis et al., 2020)</w:t>
      </w:r>
      <w:r>
        <w:fldChar w:fldCharType="end"/>
      </w:r>
      <w:r>
        <w:t>. In this architecture, a user query is first embedded and matched against a vector store, the most relevant chunks are retrieved, and a generator produces an answer conditioned on those chunks. Grounding reduces hallucination and enables source attribution, which is essential for civic information where accuracy and trust are paramount. The delivered system separates two retrieval paths. Document retrieval serves user uploaded portable document formats, while notice retrieval serves the aggregated corpus of scraped government notices. Both paths share an embedding model and a similar prompting discipline, but they differ in collection design, threshold calibration, and user interface integration. The multilingual e5 base model was selected because it handles both English and Nepali written in Devanagari, which is a requirement for Nepalese portals.</w:t>
      </w:r>
    </w:p>
    <w:p w14:paraId="3227CE05" w14:textId="77777777" w:rsidR="001B168B" w:rsidRDefault="00000000">
      <w:r>
        <w:t xml:space="preserve">Empirical evidence from the implemented system supports the view that nepali specific challenges shape the scraper and the AI enrichment. Many portals publish dates in the Bikram Sambat calendar, often in Devanagari digits or with Nepali month names, and sometimes mix Gregorian and Bikram Sambat on the same page. The parser normalizes both day first and month first orders and maps multiple spelling variants of month names to a canonical form before conversion via nepali_datetime. Inline portable document format viewers, including Mozilla pdf.js and DearFlip flipbooks, embed the notice inside a JavaScript canvas with toolbar controls. Scraping the outer hypertext markup language without detection would extract control labels such as Loading PDF Worker and zoom controls as if they were notice content. Viewer detection uses document object model signatures such as canvas with class pdfViewer and embedded viewer scripts to skip the chrome and instead discover the underlying portable document format </w:t>
      </w:r>
      <w:r>
        <w:lastRenderedPageBreak/>
        <w:t>uniform resource locator from an anchor, a path hint such as /uploads/ or /download/, or a JavaScript variable assignment.</w:t>
      </w:r>
    </w:p>
    <w:p w14:paraId="3C1758F4" w14:textId="77777777" w:rsidR="001B168B" w:rsidRDefault="00000000">
      <w:pPr>
        <w:ind w:firstLine="0"/>
        <w:jc w:val="center"/>
      </w:pPr>
      <w:r>
        <w:rPr>
          <w:b/>
        </w:rPr>
        <w:t>Appendix I</w:t>
      </w:r>
    </w:p>
    <w:p w14:paraId="66BC58E3" w14:textId="77777777" w:rsidR="001B168B" w:rsidRDefault="00000000">
      <w:pPr>
        <w:ind w:firstLine="0"/>
        <w:jc w:val="center"/>
      </w:pPr>
      <w:r>
        <w:rPr>
          <w:b/>
        </w:rPr>
        <w:t>System Screenshots</w:t>
      </w:r>
    </w:p>
    <w:p w14:paraId="62AAEAE8" w14:textId="77777777" w:rsidR="001B168B" w:rsidRDefault="00000000">
      <w:r>
        <w:t>Screenshots are taken from the deployed system on Vercel and Amazon Web Services at the time of writing. They show the delivered user interfaces for the notice browser, the retrieval documents page, the admin scraping console, and the floating notice chatbot. All screenshots are at 100 percent zoom on a 1440 pixel width viewport.</w:t>
      </w:r>
    </w:p>
    <w:p w14:paraId="5202BC71" w14:textId="77777777" w:rsidR="001B168B" w:rsidRDefault="00000000">
      <w:pPr>
        <w:spacing w:before="240"/>
        <w:ind w:firstLine="0"/>
      </w:pPr>
      <w:r>
        <w:rPr>
          <w:b/>
        </w:rPr>
        <w:t>Figure I1</w:t>
      </w:r>
    </w:p>
    <w:p w14:paraId="4E04260C" w14:textId="77777777" w:rsidR="001B168B" w:rsidRDefault="00000000">
      <w:pPr>
        <w:spacing w:after="120"/>
        <w:ind w:firstLine="0"/>
      </w:pPr>
      <w:r>
        <w:rPr>
          <w:i/>
        </w:rPr>
        <w:t>Public Notice Browser With Filters and AI Summaries</w:t>
      </w:r>
    </w:p>
    <w:p w14:paraId="103482E3" w14:textId="77777777" w:rsidR="001B168B" w:rsidRDefault="00000000">
      <w:pPr>
        <w:spacing w:after="80" w:line="240" w:lineRule="auto"/>
        <w:ind w:firstLine="0"/>
        <w:jc w:val="center"/>
      </w:pPr>
      <w:r>
        <w:rPr>
          <w:noProof/>
        </w:rPr>
        <w:drawing>
          <wp:inline distT="0" distB="0" distL="0" distR="0" wp14:anchorId="32EB04B8" wp14:editId="7D20E39A">
            <wp:extent cx="5669280" cy="3543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hana_home.png"/>
                    <pic:cNvPicPr/>
                  </pic:nvPicPr>
                  <pic:blipFill>
                    <a:blip r:embed="rId17"/>
                    <a:stretch>
                      <a:fillRect/>
                    </a:stretch>
                  </pic:blipFill>
                  <pic:spPr>
                    <a:xfrm>
                      <a:off x="0" y="0"/>
                      <a:ext cx="5669280" cy="3543300"/>
                    </a:xfrm>
                    <a:prstGeom prst="rect">
                      <a:avLst/>
                    </a:prstGeom>
                  </pic:spPr>
                </pic:pic>
              </a:graphicData>
            </a:graphic>
          </wp:inline>
        </w:drawing>
      </w:r>
    </w:p>
    <w:p w14:paraId="498E00DA" w14:textId="77777777" w:rsidR="001B168B" w:rsidRDefault="00000000">
      <w:pPr>
        <w:spacing w:before="80" w:after="120"/>
        <w:ind w:firstLine="0"/>
      </w:pPr>
      <w:r>
        <w:rPr>
          <w:i/>
        </w:rPr>
        <w:t xml:space="preserve">Note. </w:t>
      </w:r>
      <w:r>
        <w:t>Each card shows the category badge, urgency, English summary, and source. The filter bar supports keyword, category, source, and date range. Pagination is server side with NOTICES_LIST_CACHE_MS caching.</w:t>
      </w:r>
    </w:p>
    <w:p w14:paraId="67C3827C" w14:textId="77777777" w:rsidR="001B168B" w:rsidRDefault="001B168B"/>
    <w:p w14:paraId="5271C056" w14:textId="77777777" w:rsidR="001B168B" w:rsidRDefault="00000000">
      <w:pPr>
        <w:spacing w:before="240"/>
        <w:ind w:firstLine="0"/>
      </w:pPr>
      <w:r>
        <w:rPr>
          <w:b/>
        </w:rPr>
        <w:t>Figure I2</w:t>
      </w:r>
    </w:p>
    <w:p w14:paraId="70EC95A8" w14:textId="77777777" w:rsidR="001B168B" w:rsidRDefault="00000000">
      <w:pPr>
        <w:spacing w:after="120"/>
        <w:ind w:firstLine="0"/>
      </w:pPr>
      <w:r>
        <w:rPr>
          <w:i/>
        </w:rPr>
        <w:t>RAG Documents Page: Library and Chat (Real Screenshot: /documents, Production Build)</w:t>
      </w:r>
    </w:p>
    <w:p w14:paraId="3F3635E2" w14:textId="77777777" w:rsidR="001B168B" w:rsidRDefault="00000000">
      <w:pPr>
        <w:spacing w:after="80" w:line="240" w:lineRule="auto"/>
        <w:ind w:firstLine="0"/>
        <w:jc w:val="center"/>
      </w:pPr>
      <w:r>
        <w:rPr>
          <w:noProof/>
        </w:rPr>
        <w:drawing>
          <wp:inline distT="0" distB="0" distL="0" distR="0" wp14:anchorId="71C88633" wp14:editId="34D14B17">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hana_documents.png"/>
                    <pic:cNvPicPr/>
                  </pic:nvPicPr>
                  <pic:blipFill>
                    <a:blip r:embed="rId18"/>
                    <a:stretch>
                      <a:fillRect/>
                    </a:stretch>
                  </pic:blipFill>
                  <pic:spPr>
                    <a:xfrm>
                      <a:off x="0" y="0"/>
                      <a:ext cx="5669280" cy="3543300"/>
                    </a:xfrm>
                    <a:prstGeom prst="rect">
                      <a:avLst/>
                    </a:prstGeom>
                  </pic:spPr>
                </pic:pic>
              </a:graphicData>
            </a:graphic>
          </wp:inline>
        </w:drawing>
      </w:r>
    </w:p>
    <w:p w14:paraId="1DBDEF81" w14:textId="77777777" w:rsidR="001B168B" w:rsidRDefault="00000000">
      <w:pPr>
        <w:spacing w:before="80" w:after="120"/>
        <w:ind w:firstLine="0"/>
      </w:pPr>
      <w:r>
        <w:rPr>
          <w:i/>
        </w:rPr>
        <w:t xml:space="preserve">Note. </w:t>
      </w:r>
      <w:r>
        <w:t>Left panel shows per document status and toggle. Center progress bar shows embedding batch progress. Right panel shows a cited answer with source chips and relevance percentages after cosine rescoring.</w:t>
      </w:r>
    </w:p>
    <w:p w14:paraId="1A99D785" w14:textId="77777777" w:rsidR="001B168B" w:rsidRDefault="001B168B"/>
    <w:p w14:paraId="1AEDD0E0" w14:textId="77777777" w:rsidR="001B168B" w:rsidRDefault="00000000">
      <w:pPr>
        <w:spacing w:before="240"/>
        <w:ind w:firstLine="0"/>
      </w:pPr>
      <w:r>
        <w:rPr>
          <w:b/>
        </w:rPr>
        <w:t>Figure I3</w:t>
      </w:r>
    </w:p>
    <w:p w14:paraId="3072E6C3" w14:textId="77777777" w:rsidR="001B168B" w:rsidRDefault="00000000">
      <w:pPr>
        <w:spacing w:after="120"/>
        <w:ind w:firstLine="0"/>
      </w:pPr>
      <w:r>
        <w:rPr>
          <w:i/>
        </w:rPr>
        <w:t>Admin Scraping Console (Real Screenshot: /admin/scraping, Auth Gated View)</w:t>
      </w:r>
    </w:p>
    <w:p w14:paraId="430B81F5" w14:textId="77777777" w:rsidR="001B168B" w:rsidRDefault="00000000">
      <w:pPr>
        <w:spacing w:after="80" w:line="240" w:lineRule="auto"/>
        <w:ind w:firstLine="0"/>
        <w:jc w:val="center"/>
      </w:pPr>
      <w:r>
        <w:rPr>
          <w:noProof/>
        </w:rPr>
        <w:lastRenderedPageBreak/>
        <w:drawing>
          <wp:inline distT="0" distB="0" distL="0" distR="0" wp14:anchorId="5C3A6EDF" wp14:editId="48BC3FB9">
            <wp:extent cx="566928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hana_admin_scraping.png"/>
                    <pic:cNvPicPr/>
                  </pic:nvPicPr>
                  <pic:blipFill>
                    <a:blip r:embed="rId19"/>
                    <a:stretch>
                      <a:fillRect/>
                    </a:stretch>
                  </pic:blipFill>
                  <pic:spPr>
                    <a:xfrm>
                      <a:off x="0" y="0"/>
                      <a:ext cx="5669280" cy="3543300"/>
                    </a:xfrm>
                    <a:prstGeom prst="rect">
                      <a:avLst/>
                    </a:prstGeom>
                  </pic:spPr>
                </pic:pic>
              </a:graphicData>
            </a:graphic>
          </wp:inline>
        </w:drawing>
      </w:r>
    </w:p>
    <w:p w14:paraId="2B8579E8" w14:textId="61883473" w:rsidR="001B168B" w:rsidRDefault="00000000">
      <w:pPr>
        <w:spacing w:before="80" w:after="120"/>
        <w:ind w:firstLine="0"/>
      </w:pPr>
      <w:r>
        <w:t xml:space="preserve">Note. The console shows the source list, a run history table, and live messages from the AI service proxied via the API. The per source lock prevents concurrent runs for the same source. </w:t>
      </w:r>
      <w:r>
        <w:fldChar w:fldCharType="begin"/>
      </w:r>
      <w:r>
        <w:instrText xml:space="preserve"> CITATION HuggingFace2023 \l 1033 </w:instrText>
      </w:r>
      <w:r>
        <w:fldChar w:fldCharType="separate"/>
      </w:r>
      <w:r w:rsidR="003A491D">
        <w:rPr>
          <w:noProof/>
        </w:rPr>
        <w:t xml:space="preserve"> (Wolf et al., 2023)</w:t>
      </w:r>
      <w:r>
        <w:fldChar w:fldCharType="end"/>
      </w:r>
    </w:p>
    <w:p w14:paraId="3AA29452" w14:textId="77777777" w:rsidR="001B168B" w:rsidRDefault="001B168B"/>
    <w:p w14:paraId="0A20DBDE" w14:textId="77777777" w:rsidR="001B168B" w:rsidRDefault="00000000">
      <w:pPr>
        <w:spacing w:before="240"/>
        <w:ind w:firstLine="0"/>
      </w:pPr>
      <w:r>
        <w:rPr>
          <w:b/>
        </w:rPr>
        <w:t>Figure I4</w:t>
      </w:r>
    </w:p>
    <w:p w14:paraId="299F9177" w14:textId="77777777" w:rsidR="001B168B" w:rsidRDefault="00000000">
      <w:pPr>
        <w:spacing w:after="120"/>
        <w:ind w:firstLine="0"/>
      </w:pPr>
      <w:r>
        <w:rPr>
          <w:i/>
        </w:rPr>
        <w:t>Notice Listing Page (Real Screenshot: /notices, Server Rendered With 1,076 Notices)</w:t>
      </w:r>
    </w:p>
    <w:p w14:paraId="699C5673" w14:textId="77777777" w:rsidR="001B168B" w:rsidRDefault="00000000">
      <w:pPr>
        <w:spacing w:after="80" w:line="240" w:lineRule="auto"/>
        <w:ind w:firstLine="0"/>
        <w:jc w:val="center"/>
      </w:pPr>
      <w:r>
        <w:rPr>
          <w:noProof/>
        </w:rPr>
        <w:lastRenderedPageBreak/>
        <w:drawing>
          <wp:inline distT="0" distB="0" distL="0" distR="0" wp14:anchorId="78E56675" wp14:editId="139896EF">
            <wp:extent cx="5669280" cy="3543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chana_notices.png"/>
                    <pic:cNvPicPr/>
                  </pic:nvPicPr>
                  <pic:blipFill>
                    <a:blip r:embed="rId24"/>
                    <a:stretch>
                      <a:fillRect/>
                    </a:stretch>
                  </pic:blipFill>
                  <pic:spPr>
                    <a:xfrm>
                      <a:off x="0" y="0"/>
                      <a:ext cx="5669280" cy="3543300"/>
                    </a:xfrm>
                    <a:prstGeom prst="rect">
                      <a:avLst/>
                    </a:prstGeom>
                  </pic:spPr>
                </pic:pic>
              </a:graphicData>
            </a:graphic>
          </wp:inline>
        </w:drawing>
      </w:r>
    </w:p>
    <w:p w14:paraId="2DAD59E9" w14:textId="77777777" w:rsidR="001B168B" w:rsidRDefault="00000000">
      <w:pPr>
        <w:spacing w:before="80" w:after="120"/>
        <w:ind w:firstLine="0"/>
      </w:pPr>
      <w:r>
        <w:rPr>
          <w:i/>
        </w:rPr>
        <w:t xml:space="preserve">Note. </w:t>
      </w:r>
      <w:r>
        <w:t>The chatbot first tries PostgreSQL case insensitive keyword match for fast recall, then falls back to the dense notices Qdrant collection for semantic questions, then synthesizes a response with the same Gemini primary and Groq fallback path.</w:t>
      </w:r>
    </w:p>
    <w:p w14:paraId="6E5F1B34" w14:textId="77777777" w:rsidR="001B168B" w:rsidRDefault="001B168B"/>
    <w:p w14:paraId="51A398BE" w14:textId="77777777" w:rsidR="001B168B" w:rsidRDefault="00000000">
      <w:r>
        <w:t xml:space="preserve">As discussed in the literature on e-governance and information accessibility, methodologically, the study followed rapid application development within an agile delivery model, with eight phases over two semesters. Primary data combined a structured questionnaire with at least 30 respondents per target group across students, job seekers, and professionals, and semi structured interviews with at least three participants for depth. Secondary data came from systematic crawling of five government portals with a corpus target of 200 to 300 notices. Quantitative analysis used descriptive statistics and Likert means to prioritize requirements, while qualitative analysis used thematic coding to surface barriers such as repeated polling cost, scanned portable document format inaccessibility, and trust concerns about AI generated </w:t>
      </w:r>
      <w:r>
        <w:lastRenderedPageBreak/>
        <w:t>summaries. Ethics clearance covered informed consent, anonymization, and crawling compliance with robots.txt and rate limits.</w:t>
      </w:r>
    </w:p>
    <w:p w14:paraId="0C279ECC" w14:textId="77777777" w:rsidR="001B168B" w:rsidRDefault="00000000">
      <w:r>
        <w:t>Empirical evidence from the implemented system supports the view that chunking and embedding choices balance retrieval quality and cost. The hierarchical chunker splits first on paragraph boundaries, then on sentence boundaries using both Latin period and Devanagari danda, then on word boundaries if a segment is still longer than 800 characters, and applies a 120 character word boundary overlap so that no chunk starts mid word. Overlap preserves answerability for questions whose supporting text spans a boundary. The intfloat/multilingual-e5-base model produces 768 dimensional L2 normalized embeddings so that cosine similarity equals dot product. Asymmetric prefixes are required by E5, with passage: for documents and query: for questions, and the pipeline enforces them. Encoding is batched at 32 texts per call to bound memory and to drive a determinate progress signal. Deterministic point identifiers using uuid5 of document identifier and chunk index make re embedding idempotent and allow the embed and unembed toggle without delete and insert races.</w:t>
      </w:r>
    </w:p>
    <w:p w14:paraId="6703AF8E" w14:textId="77777777" w:rsidR="001B168B" w:rsidRDefault="00000000">
      <w:pPr>
        <w:ind w:firstLine="0"/>
        <w:jc w:val="center"/>
      </w:pPr>
      <w:r>
        <w:rPr>
          <w:b/>
        </w:rPr>
        <w:t>Appendix J</w:t>
      </w:r>
    </w:p>
    <w:p w14:paraId="1372C450" w14:textId="77777777" w:rsidR="001B168B" w:rsidRDefault="00000000">
      <w:pPr>
        <w:ind w:firstLine="0"/>
        <w:jc w:val="center"/>
      </w:pPr>
      <w:r>
        <w:rPr>
          <w:b/>
        </w:rPr>
        <w:t>Additional Data Tables</w:t>
      </w:r>
    </w:p>
    <w:p w14:paraId="34E1EFDA" w14:textId="77777777" w:rsidR="001B168B" w:rsidRDefault="00000000">
      <w:pPr>
        <w:spacing w:before="240"/>
        <w:ind w:firstLine="0"/>
      </w:pPr>
      <w:r>
        <w:rPr>
          <w:b/>
        </w:rPr>
        <w:t>Table J1</w:t>
      </w:r>
    </w:p>
    <w:p w14:paraId="5ABB6046" w14:textId="77777777" w:rsidR="001B168B" w:rsidRDefault="00000000">
      <w:pPr>
        <w:spacing w:after="120"/>
        <w:ind w:firstLine="0"/>
      </w:pPr>
      <w:r>
        <w:rPr>
          <w:i/>
        </w:rPr>
        <w:t>Scrape Source Configuration Fields (Prisma ScrapeSource)</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3120"/>
        <w:gridCol w:w="3120"/>
        <w:gridCol w:w="3120"/>
      </w:tblGrid>
      <w:tr w:rsidR="001B168B" w14:paraId="4A6F57A2" w14:textId="77777777">
        <w:trPr>
          <w:jc w:val="center"/>
        </w:trPr>
        <w:tc>
          <w:tcPr>
            <w:tcW w:w="3120" w:type="dxa"/>
            <w:tcBorders>
              <w:top w:val="nil"/>
              <w:left w:val="nil"/>
              <w:bottom w:val="single" w:sz="6" w:space="0" w:color="000000"/>
              <w:right w:val="nil"/>
            </w:tcBorders>
          </w:tcPr>
          <w:p w14:paraId="616954B7" w14:textId="77777777" w:rsidR="001B168B" w:rsidRDefault="00000000">
            <w:pPr>
              <w:spacing w:before="40" w:after="40" w:line="240" w:lineRule="auto"/>
              <w:ind w:firstLine="0"/>
              <w:jc w:val="center"/>
            </w:pPr>
            <w:r>
              <w:rPr>
                <w:b/>
              </w:rPr>
              <w:t>Field</w:t>
            </w:r>
          </w:p>
        </w:tc>
        <w:tc>
          <w:tcPr>
            <w:tcW w:w="3120" w:type="dxa"/>
            <w:tcBorders>
              <w:top w:val="nil"/>
              <w:left w:val="nil"/>
              <w:bottom w:val="single" w:sz="6" w:space="0" w:color="000000"/>
              <w:right w:val="nil"/>
            </w:tcBorders>
          </w:tcPr>
          <w:p w14:paraId="20E3D0EA" w14:textId="77777777" w:rsidR="001B168B" w:rsidRDefault="00000000">
            <w:pPr>
              <w:spacing w:before="40" w:after="40" w:line="240" w:lineRule="auto"/>
              <w:ind w:firstLine="0"/>
              <w:jc w:val="center"/>
            </w:pPr>
            <w:r>
              <w:rPr>
                <w:b/>
              </w:rPr>
              <w:t>Type</w:t>
            </w:r>
          </w:p>
        </w:tc>
        <w:tc>
          <w:tcPr>
            <w:tcW w:w="3120" w:type="dxa"/>
            <w:tcBorders>
              <w:top w:val="nil"/>
              <w:left w:val="nil"/>
              <w:bottom w:val="single" w:sz="6" w:space="0" w:color="000000"/>
              <w:right w:val="nil"/>
            </w:tcBorders>
          </w:tcPr>
          <w:p w14:paraId="5ED27214" w14:textId="77777777" w:rsidR="001B168B" w:rsidRDefault="00000000">
            <w:pPr>
              <w:spacing w:before="40" w:after="40" w:line="240" w:lineRule="auto"/>
              <w:ind w:firstLine="0"/>
              <w:jc w:val="center"/>
            </w:pPr>
            <w:r>
              <w:rPr>
                <w:b/>
              </w:rPr>
              <w:t>Purpose</w:t>
            </w:r>
          </w:p>
        </w:tc>
      </w:tr>
      <w:tr w:rsidR="001B168B" w14:paraId="3A3077D9" w14:textId="77777777">
        <w:trPr>
          <w:jc w:val="center"/>
        </w:trPr>
        <w:tc>
          <w:tcPr>
            <w:tcW w:w="3120" w:type="dxa"/>
            <w:tcBorders>
              <w:top w:val="nil"/>
              <w:left w:val="nil"/>
              <w:bottom w:val="nil"/>
              <w:right w:val="nil"/>
            </w:tcBorders>
          </w:tcPr>
          <w:p w14:paraId="2C81D10C" w14:textId="77777777" w:rsidR="001B168B" w:rsidRDefault="00000000">
            <w:pPr>
              <w:spacing w:before="40" w:after="40" w:line="240" w:lineRule="auto"/>
              <w:ind w:firstLine="0"/>
            </w:pPr>
            <w:r>
              <w:t>name</w:t>
            </w:r>
          </w:p>
        </w:tc>
        <w:tc>
          <w:tcPr>
            <w:tcW w:w="3120" w:type="dxa"/>
            <w:tcBorders>
              <w:top w:val="nil"/>
              <w:left w:val="nil"/>
              <w:bottom w:val="nil"/>
              <w:right w:val="nil"/>
            </w:tcBorders>
          </w:tcPr>
          <w:p w14:paraId="0B3D821E" w14:textId="77777777" w:rsidR="001B168B" w:rsidRDefault="00000000">
            <w:pPr>
              <w:spacing w:before="40" w:after="40" w:line="240" w:lineRule="auto"/>
              <w:ind w:firstLine="0"/>
            </w:pPr>
            <w:r>
              <w:t>String</w:t>
            </w:r>
          </w:p>
        </w:tc>
        <w:tc>
          <w:tcPr>
            <w:tcW w:w="3120" w:type="dxa"/>
            <w:tcBorders>
              <w:top w:val="nil"/>
              <w:left w:val="nil"/>
              <w:bottom w:val="nil"/>
              <w:right w:val="nil"/>
            </w:tcBorders>
          </w:tcPr>
          <w:p w14:paraId="51B57AAF" w14:textId="77777777" w:rsidR="001B168B" w:rsidRDefault="00000000">
            <w:pPr>
              <w:spacing w:before="40" w:after="40" w:line="240" w:lineRule="auto"/>
              <w:ind w:firstLine="0"/>
            </w:pPr>
            <w:r>
              <w:t>Human readable source name, e.g., Public Service Commission</w:t>
            </w:r>
          </w:p>
        </w:tc>
      </w:tr>
      <w:tr w:rsidR="001B168B" w14:paraId="4B7694F4" w14:textId="77777777">
        <w:trPr>
          <w:jc w:val="center"/>
        </w:trPr>
        <w:tc>
          <w:tcPr>
            <w:tcW w:w="3120" w:type="dxa"/>
            <w:tcBorders>
              <w:top w:val="nil"/>
              <w:left w:val="nil"/>
              <w:bottom w:val="nil"/>
              <w:right w:val="nil"/>
            </w:tcBorders>
          </w:tcPr>
          <w:p w14:paraId="7072855D" w14:textId="77777777" w:rsidR="001B168B" w:rsidRDefault="00000000">
            <w:pPr>
              <w:spacing w:before="40" w:after="40" w:line="240" w:lineRule="auto"/>
              <w:ind w:firstLine="0"/>
            </w:pPr>
            <w:r>
              <w:t>baseUrl</w:t>
            </w:r>
          </w:p>
        </w:tc>
        <w:tc>
          <w:tcPr>
            <w:tcW w:w="3120" w:type="dxa"/>
            <w:tcBorders>
              <w:top w:val="nil"/>
              <w:left w:val="nil"/>
              <w:bottom w:val="nil"/>
              <w:right w:val="nil"/>
            </w:tcBorders>
          </w:tcPr>
          <w:p w14:paraId="74733033" w14:textId="77777777" w:rsidR="001B168B" w:rsidRDefault="00000000">
            <w:pPr>
              <w:spacing w:before="40" w:after="40" w:line="240" w:lineRule="auto"/>
              <w:ind w:firstLine="0"/>
            </w:pPr>
            <w:r>
              <w:t>String</w:t>
            </w:r>
          </w:p>
        </w:tc>
        <w:tc>
          <w:tcPr>
            <w:tcW w:w="3120" w:type="dxa"/>
            <w:tcBorders>
              <w:top w:val="nil"/>
              <w:left w:val="nil"/>
              <w:bottom w:val="nil"/>
              <w:right w:val="nil"/>
            </w:tcBorders>
          </w:tcPr>
          <w:p w14:paraId="020D18A1" w14:textId="77777777" w:rsidR="001B168B" w:rsidRDefault="00000000">
            <w:pPr>
              <w:spacing w:before="40" w:after="40" w:line="240" w:lineRule="auto"/>
              <w:ind w:firstLine="0"/>
            </w:pPr>
            <w:r>
              <w:t>Root uniform resource locator for the portal</w:t>
            </w:r>
          </w:p>
        </w:tc>
      </w:tr>
      <w:tr w:rsidR="001B168B" w14:paraId="6AA2E510" w14:textId="77777777">
        <w:trPr>
          <w:jc w:val="center"/>
        </w:trPr>
        <w:tc>
          <w:tcPr>
            <w:tcW w:w="3120" w:type="dxa"/>
            <w:tcBorders>
              <w:top w:val="nil"/>
              <w:left w:val="nil"/>
              <w:bottom w:val="nil"/>
              <w:right w:val="nil"/>
            </w:tcBorders>
          </w:tcPr>
          <w:p w14:paraId="1F3D44E3" w14:textId="77777777" w:rsidR="001B168B" w:rsidRDefault="00000000">
            <w:pPr>
              <w:spacing w:before="40" w:after="40" w:line="240" w:lineRule="auto"/>
              <w:ind w:firstLine="0"/>
            </w:pPr>
            <w:r>
              <w:lastRenderedPageBreak/>
              <w:t>noticeListUrl</w:t>
            </w:r>
          </w:p>
        </w:tc>
        <w:tc>
          <w:tcPr>
            <w:tcW w:w="3120" w:type="dxa"/>
            <w:tcBorders>
              <w:top w:val="nil"/>
              <w:left w:val="nil"/>
              <w:bottom w:val="nil"/>
              <w:right w:val="nil"/>
            </w:tcBorders>
          </w:tcPr>
          <w:p w14:paraId="0C8886B2" w14:textId="77777777" w:rsidR="001B168B" w:rsidRDefault="00000000">
            <w:pPr>
              <w:spacing w:before="40" w:after="40" w:line="240" w:lineRule="auto"/>
              <w:ind w:firstLine="0"/>
            </w:pPr>
            <w:r>
              <w:t>String, nullable</w:t>
            </w:r>
          </w:p>
        </w:tc>
        <w:tc>
          <w:tcPr>
            <w:tcW w:w="3120" w:type="dxa"/>
            <w:tcBorders>
              <w:top w:val="nil"/>
              <w:left w:val="nil"/>
              <w:bottom w:val="nil"/>
              <w:right w:val="nil"/>
            </w:tcBorders>
          </w:tcPr>
          <w:p w14:paraId="6CA4000D" w14:textId="77777777" w:rsidR="001B168B" w:rsidRDefault="00000000">
            <w:pPr>
              <w:spacing w:before="40" w:after="40" w:line="240" w:lineRule="auto"/>
              <w:ind w:firstLine="0"/>
            </w:pPr>
            <w:r>
              <w:t>Listing uniform resource locator for notices, if distinct from base</w:t>
            </w:r>
          </w:p>
        </w:tc>
      </w:tr>
      <w:tr w:rsidR="001B168B" w14:paraId="00FE59ED" w14:textId="77777777">
        <w:trPr>
          <w:jc w:val="center"/>
        </w:trPr>
        <w:tc>
          <w:tcPr>
            <w:tcW w:w="3120" w:type="dxa"/>
            <w:tcBorders>
              <w:top w:val="nil"/>
              <w:left w:val="nil"/>
              <w:bottom w:val="nil"/>
              <w:right w:val="nil"/>
            </w:tcBorders>
          </w:tcPr>
          <w:p w14:paraId="063A77B3" w14:textId="77777777" w:rsidR="001B168B" w:rsidRDefault="00000000">
            <w:pPr>
              <w:spacing w:before="40" w:after="40" w:line="240" w:lineRule="auto"/>
              <w:ind w:firstLine="0"/>
            </w:pPr>
            <w:r>
              <w:t>newsListUrl, pressReleaseListUrl</w:t>
            </w:r>
          </w:p>
        </w:tc>
        <w:tc>
          <w:tcPr>
            <w:tcW w:w="3120" w:type="dxa"/>
            <w:tcBorders>
              <w:top w:val="nil"/>
              <w:left w:val="nil"/>
              <w:bottom w:val="nil"/>
              <w:right w:val="nil"/>
            </w:tcBorders>
          </w:tcPr>
          <w:p w14:paraId="0C0EBC30" w14:textId="77777777" w:rsidR="001B168B" w:rsidRDefault="00000000">
            <w:pPr>
              <w:spacing w:before="40" w:after="40" w:line="240" w:lineRule="auto"/>
              <w:ind w:firstLine="0"/>
            </w:pPr>
            <w:r>
              <w:t>String, nullable</w:t>
            </w:r>
          </w:p>
        </w:tc>
        <w:tc>
          <w:tcPr>
            <w:tcW w:w="3120" w:type="dxa"/>
            <w:tcBorders>
              <w:top w:val="nil"/>
              <w:left w:val="nil"/>
              <w:bottom w:val="nil"/>
              <w:right w:val="nil"/>
            </w:tcBorders>
          </w:tcPr>
          <w:p w14:paraId="2C562CB8" w14:textId="77777777" w:rsidR="001B168B" w:rsidRDefault="00000000">
            <w:pPr>
              <w:spacing w:before="40" w:after="40" w:line="240" w:lineRule="auto"/>
              <w:ind w:firstLine="0"/>
            </w:pPr>
            <w:r>
              <w:t>Per category listing uniform resource locators</w:t>
            </w:r>
          </w:p>
        </w:tc>
      </w:tr>
      <w:tr w:rsidR="001B168B" w14:paraId="09783F18" w14:textId="77777777">
        <w:trPr>
          <w:jc w:val="center"/>
        </w:trPr>
        <w:tc>
          <w:tcPr>
            <w:tcW w:w="3120" w:type="dxa"/>
            <w:tcBorders>
              <w:top w:val="nil"/>
              <w:left w:val="nil"/>
              <w:bottom w:val="nil"/>
              <w:right w:val="nil"/>
            </w:tcBorders>
          </w:tcPr>
          <w:p w14:paraId="38CC8CB9" w14:textId="77777777" w:rsidR="001B168B" w:rsidRDefault="00000000">
            <w:pPr>
              <w:spacing w:before="40" w:after="40" w:line="240" w:lineRule="auto"/>
              <w:ind w:firstLine="0"/>
            </w:pPr>
            <w:r>
              <w:t>noticeSchema, newsSchema, pressReleaseSchema</w:t>
            </w:r>
          </w:p>
        </w:tc>
        <w:tc>
          <w:tcPr>
            <w:tcW w:w="3120" w:type="dxa"/>
            <w:tcBorders>
              <w:top w:val="nil"/>
              <w:left w:val="nil"/>
              <w:bottom w:val="nil"/>
              <w:right w:val="nil"/>
            </w:tcBorders>
          </w:tcPr>
          <w:p w14:paraId="1A3F74D2" w14:textId="77777777" w:rsidR="001B168B" w:rsidRDefault="00000000">
            <w:pPr>
              <w:spacing w:before="40" w:after="40" w:line="240" w:lineRule="auto"/>
              <w:ind w:firstLine="0"/>
            </w:pPr>
            <w:r>
              <w:t>JSON, nullable</w:t>
            </w:r>
          </w:p>
        </w:tc>
        <w:tc>
          <w:tcPr>
            <w:tcW w:w="3120" w:type="dxa"/>
            <w:tcBorders>
              <w:top w:val="nil"/>
              <w:left w:val="nil"/>
              <w:bottom w:val="nil"/>
              <w:right w:val="nil"/>
            </w:tcBorders>
          </w:tcPr>
          <w:p w14:paraId="0F71528A" w14:textId="77777777" w:rsidR="001B168B" w:rsidRDefault="00000000">
            <w:pPr>
              <w:spacing w:before="40" w:after="40" w:line="240" w:lineRule="auto"/>
              <w:ind w:firstLine="0"/>
            </w:pPr>
            <w:r>
              <w:t>Cached JsonCssExtractionStrategy schema per category</w:t>
            </w:r>
          </w:p>
        </w:tc>
      </w:tr>
      <w:tr w:rsidR="001B168B" w14:paraId="51D668FF" w14:textId="77777777">
        <w:trPr>
          <w:jc w:val="center"/>
        </w:trPr>
        <w:tc>
          <w:tcPr>
            <w:tcW w:w="3120" w:type="dxa"/>
            <w:tcBorders>
              <w:top w:val="nil"/>
              <w:left w:val="nil"/>
              <w:bottom w:val="nil"/>
              <w:right w:val="nil"/>
            </w:tcBorders>
          </w:tcPr>
          <w:p w14:paraId="65192FB8" w14:textId="77777777" w:rsidR="001B168B" w:rsidRDefault="00000000">
            <w:pPr>
              <w:spacing w:before="40" w:after="40" w:line="240" w:lineRule="auto"/>
              <w:ind w:firstLine="0"/>
            </w:pPr>
            <w:r>
              <w:t>paginationType</w:t>
            </w:r>
          </w:p>
        </w:tc>
        <w:tc>
          <w:tcPr>
            <w:tcW w:w="3120" w:type="dxa"/>
            <w:tcBorders>
              <w:top w:val="nil"/>
              <w:left w:val="nil"/>
              <w:bottom w:val="nil"/>
              <w:right w:val="nil"/>
            </w:tcBorders>
          </w:tcPr>
          <w:p w14:paraId="124881EF" w14:textId="77777777" w:rsidR="001B168B" w:rsidRDefault="00000000">
            <w:pPr>
              <w:spacing w:before="40" w:after="40" w:line="240" w:lineRule="auto"/>
              <w:ind w:firstLine="0"/>
            </w:pPr>
            <w:r>
              <w:t>Enum QUERY_PARAM, PATH_TEMPLATE, NONE</w:t>
            </w:r>
          </w:p>
        </w:tc>
        <w:tc>
          <w:tcPr>
            <w:tcW w:w="3120" w:type="dxa"/>
            <w:tcBorders>
              <w:top w:val="nil"/>
              <w:left w:val="nil"/>
              <w:bottom w:val="nil"/>
              <w:right w:val="nil"/>
            </w:tcBorders>
          </w:tcPr>
          <w:p w14:paraId="02AD6A5F" w14:textId="77777777" w:rsidR="001B168B" w:rsidRDefault="00000000">
            <w:pPr>
              <w:spacing w:before="40" w:after="40" w:line="240" w:lineRule="auto"/>
              <w:ind w:firstLine="0"/>
            </w:pPr>
            <w:r>
              <w:t>Pagination strategy</w:t>
            </w:r>
          </w:p>
        </w:tc>
      </w:tr>
      <w:tr w:rsidR="001B168B" w14:paraId="51703167" w14:textId="77777777">
        <w:trPr>
          <w:jc w:val="center"/>
        </w:trPr>
        <w:tc>
          <w:tcPr>
            <w:tcW w:w="3120" w:type="dxa"/>
            <w:tcBorders>
              <w:top w:val="nil"/>
              <w:left w:val="nil"/>
              <w:bottom w:val="nil"/>
              <w:right w:val="nil"/>
            </w:tcBorders>
          </w:tcPr>
          <w:p w14:paraId="2986D81B" w14:textId="77777777" w:rsidR="001B168B" w:rsidRDefault="00000000">
            <w:pPr>
              <w:spacing w:before="40" w:after="40" w:line="240" w:lineRule="auto"/>
              <w:ind w:firstLine="0"/>
            </w:pPr>
            <w:r>
              <w:t>maxPages</w:t>
            </w:r>
          </w:p>
        </w:tc>
        <w:tc>
          <w:tcPr>
            <w:tcW w:w="3120" w:type="dxa"/>
            <w:tcBorders>
              <w:top w:val="nil"/>
              <w:left w:val="nil"/>
              <w:bottom w:val="nil"/>
              <w:right w:val="nil"/>
            </w:tcBorders>
          </w:tcPr>
          <w:p w14:paraId="351D49A5" w14:textId="77777777" w:rsidR="001B168B" w:rsidRDefault="00000000">
            <w:pPr>
              <w:spacing w:before="40" w:after="40" w:line="240" w:lineRule="auto"/>
              <w:ind w:firstLine="0"/>
            </w:pPr>
            <w:r>
              <w:t>Int, default 3</w:t>
            </w:r>
          </w:p>
        </w:tc>
        <w:tc>
          <w:tcPr>
            <w:tcW w:w="3120" w:type="dxa"/>
            <w:tcBorders>
              <w:top w:val="nil"/>
              <w:left w:val="nil"/>
              <w:bottom w:val="nil"/>
              <w:right w:val="nil"/>
            </w:tcBorders>
          </w:tcPr>
          <w:p w14:paraId="3F9EFD82" w14:textId="77777777" w:rsidR="001B168B" w:rsidRDefault="00000000">
            <w:pPr>
              <w:spacing w:before="40" w:after="40" w:line="240" w:lineRule="auto"/>
              <w:ind w:firstLine="0"/>
            </w:pPr>
            <w:r>
              <w:t>Maximum listing pages per run</w:t>
            </w:r>
          </w:p>
        </w:tc>
      </w:tr>
      <w:tr w:rsidR="001B168B" w14:paraId="4861A44B" w14:textId="77777777">
        <w:trPr>
          <w:jc w:val="center"/>
        </w:trPr>
        <w:tc>
          <w:tcPr>
            <w:tcW w:w="3120" w:type="dxa"/>
            <w:tcBorders>
              <w:top w:val="nil"/>
              <w:left w:val="nil"/>
              <w:bottom w:val="nil"/>
              <w:right w:val="nil"/>
            </w:tcBorders>
          </w:tcPr>
          <w:p w14:paraId="582419B4" w14:textId="77777777" w:rsidR="001B168B" w:rsidRDefault="00000000">
            <w:pPr>
              <w:spacing w:before="40" w:after="40" w:line="240" w:lineRule="auto"/>
              <w:ind w:firstLine="0"/>
            </w:pPr>
            <w:r>
              <w:t>enabled</w:t>
            </w:r>
          </w:p>
        </w:tc>
        <w:tc>
          <w:tcPr>
            <w:tcW w:w="3120" w:type="dxa"/>
            <w:tcBorders>
              <w:top w:val="nil"/>
              <w:left w:val="nil"/>
              <w:bottom w:val="nil"/>
              <w:right w:val="nil"/>
            </w:tcBorders>
          </w:tcPr>
          <w:p w14:paraId="7BFAEDB2" w14:textId="77777777" w:rsidR="001B168B" w:rsidRDefault="00000000">
            <w:pPr>
              <w:spacing w:before="40" w:after="40" w:line="240" w:lineRule="auto"/>
              <w:ind w:firstLine="0"/>
            </w:pPr>
            <w:r>
              <w:t>Boolean, default true</w:t>
            </w:r>
          </w:p>
        </w:tc>
        <w:tc>
          <w:tcPr>
            <w:tcW w:w="3120" w:type="dxa"/>
            <w:tcBorders>
              <w:top w:val="nil"/>
              <w:left w:val="nil"/>
              <w:bottom w:val="nil"/>
              <w:right w:val="nil"/>
            </w:tcBorders>
          </w:tcPr>
          <w:p w14:paraId="647DC7AA" w14:textId="77777777" w:rsidR="001B168B" w:rsidRDefault="00000000">
            <w:pPr>
              <w:spacing w:before="40" w:after="40" w:line="240" w:lineRule="auto"/>
              <w:ind w:firstLine="0"/>
            </w:pPr>
            <w:r>
              <w:t>Whether the source is active for scheduled or manual runs</w:t>
            </w:r>
          </w:p>
        </w:tc>
      </w:tr>
    </w:tbl>
    <w:p w14:paraId="64E89B6C" w14:textId="77777777" w:rsidR="001B168B" w:rsidRDefault="001B168B"/>
    <w:p w14:paraId="4A9F77B1" w14:textId="77777777" w:rsidR="001B168B" w:rsidRDefault="00000000">
      <w:pPr>
        <w:spacing w:before="240"/>
        <w:ind w:firstLine="0"/>
      </w:pPr>
      <w:r>
        <w:rPr>
          <w:b/>
        </w:rPr>
        <w:t>Table J2</w:t>
      </w:r>
    </w:p>
    <w:p w14:paraId="62BFABFF" w14:textId="77777777" w:rsidR="001B168B" w:rsidRDefault="00000000">
      <w:pPr>
        <w:spacing w:after="120"/>
        <w:ind w:firstLine="0"/>
      </w:pPr>
      <w:r>
        <w:rPr>
          <w:i/>
        </w:rPr>
        <w:t>ScrapedItem AI Enrichment Fields</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3120"/>
        <w:gridCol w:w="3120"/>
        <w:gridCol w:w="3120"/>
      </w:tblGrid>
      <w:tr w:rsidR="001B168B" w14:paraId="000ABD1E" w14:textId="77777777">
        <w:trPr>
          <w:jc w:val="center"/>
        </w:trPr>
        <w:tc>
          <w:tcPr>
            <w:tcW w:w="3120" w:type="dxa"/>
            <w:tcBorders>
              <w:top w:val="nil"/>
              <w:left w:val="nil"/>
              <w:bottom w:val="single" w:sz="6" w:space="0" w:color="000000"/>
              <w:right w:val="nil"/>
            </w:tcBorders>
          </w:tcPr>
          <w:p w14:paraId="6E3648A6" w14:textId="77777777" w:rsidR="001B168B" w:rsidRDefault="00000000">
            <w:pPr>
              <w:spacing w:before="40" w:after="40" w:line="240" w:lineRule="auto"/>
              <w:ind w:firstLine="0"/>
              <w:jc w:val="center"/>
            </w:pPr>
            <w:r>
              <w:rPr>
                <w:b/>
              </w:rPr>
              <w:t>Field</w:t>
            </w:r>
          </w:p>
        </w:tc>
        <w:tc>
          <w:tcPr>
            <w:tcW w:w="3120" w:type="dxa"/>
            <w:tcBorders>
              <w:top w:val="nil"/>
              <w:left w:val="nil"/>
              <w:bottom w:val="single" w:sz="6" w:space="0" w:color="000000"/>
              <w:right w:val="nil"/>
            </w:tcBorders>
          </w:tcPr>
          <w:p w14:paraId="338E018A" w14:textId="77777777" w:rsidR="001B168B" w:rsidRDefault="00000000">
            <w:pPr>
              <w:spacing w:before="40" w:after="40" w:line="240" w:lineRule="auto"/>
              <w:ind w:firstLine="0"/>
              <w:jc w:val="center"/>
            </w:pPr>
            <w:r>
              <w:rPr>
                <w:b/>
              </w:rPr>
              <w:t>Type</w:t>
            </w:r>
          </w:p>
        </w:tc>
        <w:tc>
          <w:tcPr>
            <w:tcW w:w="3120" w:type="dxa"/>
            <w:tcBorders>
              <w:top w:val="nil"/>
              <w:left w:val="nil"/>
              <w:bottom w:val="single" w:sz="6" w:space="0" w:color="000000"/>
              <w:right w:val="nil"/>
            </w:tcBorders>
          </w:tcPr>
          <w:p w14:paraId="69DDE0EC" w14:textId="77777777" w:rsidR="001B168B" w:rsidRDefault="00000000">
            <w:pPr>
              <w:spacing w:before="40" w:after="40" w:line="240" w:lineRule="auto"/>
              <w:ind w:firstLine="0"/>
              <w:jc w:val="center"/>
            </w:pPr>
            <w:r>
              <w:rPr>
                <w:b/>
              </w:rPr>
              <w:t>Produced By</w:t>
            </w:r>
          </w:p>
        </w:tc>
      </w:tr>
      <w:tr w:rsidR="001B168B" w14:paraId="6AA6D71D" w14:textId="77777777">
        <w:trPr>
          <w:jc w:val="center"/>
        </w:trPr>
        <w:tc>
          <w:tcPr>
            <w:tcW w:w="3120" w:type="dxa"/>
            <w:tcBorders>
              <w:top w:val="nil"/>
              <w:left w:val="nil"/>
              <w:bottom w:val="nil"/>
              <w:right w:val="nil"/>
            </w:tcBorders>
          </w:tcPr>
          <w:p w14:paraId="3705D348" w14:textId="77777777" w:rsidR="001B168B" w:rsidRDefault="00000000">
            <w:pPr>
              <w:spacing w:before="40" w:after="40" w:line="240" w:lineRule="auto"/>
              <w:ind w:firstLine="0"/>
            </w:pPr>
            <w:r>
              <w:t>aiSummary</w:t>
            </w:r>
          </w:p>
        </w:tc>
        <w:tc>
          <w:tcPr>
            <w:tcW w:w="3120" w:type="dxa"/>
            <w:tcBorders>
              <w:top w:val="nil"/>
              <w:left w:val="nil"/>
              <w:bottom w:val="nil"/>
              <w:right w:val="nil"/>
            </w:tcBorders>
          </w:tcPr>
          <w:p w14:paraId="75875183" w14:textId="77777777" w:rsidR="001B168B" w:rsidRDefault="00000000">
            <w:pPr>
              <w:spacing w:before="40" w:after="40" w:line="240" w:lineRule="auto"/>
              <w:ind w:firstLine="0"/>
            </w:pPr>
            <w:r>
              <w:t>String, nullable</w:t>
            </w:r>
          </w:p>
        </w:tc>
        <w:tc>
          <w:tcPr>
            <w:tcW w:w="3120" w:type="dxa"/>
            <w:tcBorders>
              <w:top w:val="nil"/>
              <w:left w:val="nil"/>
              <w:bottom w:val="nil"/>
              <w:right w:val="nil"/>
            </w:tcBorders>
          </w:tcPr>
          <w:p w14:paraId="634F0CB1" w14:textId="77777777" w:rsidR="001B168B" w:rsidRDefault="00000000">
            <w:pPr>
              <w:spacing w:before="40" w:after="40" w:line="240" w:lineRule="auto"/>
              <w:ind w:firstLine="0"/>
            </w:pPr>
            <w:r>
              <w:t>Abstractive summary in English, concurrent during scrape</w:t>
            </w:r>
          </w:p>
        </w:tc>
      </w:tr>
      <w:tr w:rsidR="001B168B" w14:paraId="10D540EE" w14:textId="77777777">
        <w:trPr>
          <w:jc w:val="center"/>
        </w:trPr>
        <w:tc>
          <w:tcPr>
            <w:tcW w:w="3120" w:type="dxa"/>
            <w:tcBorders>
              <w:top w:val="nil"/>
              <w:left w:val="nil"/>
              <w:bottom w:val="nil"/>
              <w:right w:val="nil"/>
            </w:tcBorders>
          </w:tcPr>
          <w:p w14:paraId="1D975432" w14:textId="77777777" w:rsidR="001B168B" w:rsidRDefault="00000000">
            <w:pPr>
              <w:spacing w:before="40" w:after="40" w:line="240" w:lineRule="auto"/>
              <w:ind w:firstLine="0"/>
            </w:pPr>
            <w:r>
              <w:t>aiSummaryNe</w:t>
            </w:r>
          </w:p>
        </w:tc>
        <w:tc>
          <w:tcPr>
            <w:tcW w:w="3120" w:type="dxa"/>
            <w:tcBorders>
              <w:top w:val="nil"/>
              <w:left w:val="nil"/>
              <w:bottom w:val="nil"/>
              <w:right w:val="nil"/>
            </w:tcBorders>
          </w:tcPr>
          <w:p w14:paraId="5185C1C7" w14:textId="77777777" w:rsidR="001B168B" w:rsidRDefault="00000000">
            <w:pPr>
              <w:spacing w:before="40" w:after="40" w:line="240" w:lineRule="auto"/>
              <w:ind w:firstLine="0"/>
            </w:pPr>
            <w:r>
              <w:t>String, nullable</w:t>
            </w:r>
          </w:p>
        </w:tc>
        <w:tc>
          <w:tcPr>
            <w:tcW w:w="3120" w:type="dxa"/>
            <w:tcBorders>
              <w:top w:val="nil"/>
              <w:left w:val="nil"/>
              <w:bottom w:val="nil"/>
              <w:right w:val="nil"/>
            </w:tcBorders>
          </w:tcPr>
          <w:p w14:paraId="1367D14D" w14:textId="77777777" w:rsidR="001B168B" w:rsidRDefault="00000000">
            <w:pPr>
              <w:spacing w:before="40" w:after="40" w:line="240" w:lineRule="auto"/>
              <w:ind w:firstLine="0"/>
            </w:pPr>
            <w:r>
              <w:t>Abstractive summary in Nepali (Devanagari), concurrent</w:t>
            </w:r>
          </w:p>
        </w:tc>
      </w:tr>
      <w:tr w:rsidR="001B168B" w14:paraId="36CC9E49" w14:textId="77777777">
        <w:trPr>
          <w:jc w:val="center"/>
        </w:trPr>
        <w:tc>
          <w:tcPr>
            <w:tcW w:w="3120" w:type="dxa"/>
            <w:tcBorders>
              <w:top w:val="nil"/>
              <w:left w:val="nil"/>
              <w:bottom w:val="nil"/>
              <w:right w:val="nil"/>
            </w:tcBorders>
          </w:tcPr>
          <w:p w14:paraId="6028A8A6" w14:textId="77777777" w:rsidR="001B168B" w:rsidRDefault="00000000">
            <w:pPr>
              <w:spacing w:before="40" w:after="40" w:line="240" w:lineRule="auto"/>
              <w:ind w:firstLine="0"/>
            </w:pPr>
            <w:r>
              <w:t>aiUrgency</w:t>
            </w:r>
          </w:p>
        </w:tc>
        <w:tc>
          <w:tcPr>
            <w:tcW w:w="3120" w:type="dxa"/>
            <w:tcBorders>
              <w:top w:val="nil"/>
              <w:left w:val="nil"/>
              <w:bottom w:val="nil"/>
              <w:right w:val="nil"/>
            </w:tcBorders>
          </w:tcPr>
          <w:p w14:paraId="12DADF5E" w14:textId="77777777" w:rsidR="001B168B" w:rsidRDefault="00000000">
            <w:pPr>
              <w:spacing w:before="40" w:after="40" w:line="240" w:lineRule="auto"/>
              <w:ind w:firstLine="0"/>
            </w:pPr>
            <w:r>
              <w:t>String, nullable</w:t>
            </w:r>
          </w:p>
        </w:tc>
        <w:tc>
          <w:tcPr>
            <w:tcW w:w="3120" w:type="dxa"/>
            <w:tcBorders>
              <w:top w:val="nil"/>
              <w:left w:val="nil"/>
              <w:bottom w:val="nil"/>
              <w:right w:val="nil"/>
            </w:tcBorders>
          </w:tcPr>
          <w:p w14:paraId="71B7E4AC" w14:textId="77777777" w:rsidR="001B168B" w:rsidRDefault="00000000">
            <w:pPr>
              <w:spacing w:before="40" w:after="40" w:line="240" w:lineRule="auto"/>
              <w:ind w:firstLine="0"/>
            </w:pPr>
            <w:r>
              <w:t>Urgency tag: low, medium, high, inferred from deadline and keywords</w:t>
            </w:r>
          </w:p>
        </w:tc>
      </w:tr>
      <w:tr w:rsidR="001B168B" w14:paraId="1F101A61" w14:textId="77777777">
        <w:trPr>
          <w:jc w:val="center"/>
        </w:trPr>
        <w:tc>
          <w:tcPr>
            <w:tcW w:w="3120" w:type="dxa"/>
            <w:tcBorders>
              <w:top w:val="nil"/>
              <w:left w:val="nil"/>
              <w:bottom w:val="nil"/>
              <w:right w:val="nil"/>
            </w:tcBorders>
          </w:tcPr>
          <w:p w14:paraId="62E11D7A" w14:textId="77777777" w:rsidR="001B168B" w:rsidRDefault="00000000">
            <w:pPr>
              <w:spacing w:before="40" w:after="40" w:line="240" w:lineRule="auto"/>
              <w:ind w:firstLine="0"/>
            </w:pPr>
            <w:r>
              <w:t>aiCategoryConfidence</w:t>
            </w:r>
          </w:p>
        </w:tc>
        <w:tc>
          <w:tcPr>
            <w:tcW w:w="3120" w:type="dxa"/>
            <w:tcBorders>
              <w:top w:val="nil"/>
              <w:left w:val="nil"/>
              <w:bottom w:val="nil"/>
              <w:right w:val="nil"/>
            </w:tcBorders>
          </w:tcPr>
          <w:p w14:paraId="7134ABAE" w14:textId="77777777" w:rsidR="001B168B" w:rsidRDefault="00000000">
            <w:pPr>
              <w:spacing w:before="40" w:after="40" w:line="240" w:lineRule="auto"/>
              <w:ind w:firstLine="0"/>
            </w:pPr>
            <w:r>
              <w:t>Float, nullable</w:t>
            </w:r>
          </w:p>
        </w:tc>
        <w:tc>
          <w:tcPr>
            <w:tcW w:w="3120" w:type="dxa"/>
            <w:tcBorders>
              <w:top w:val="nil"/>
              <w:left w:val="nil"/>
              <w:bottom w:val="nil"/>
              <w:right w:val="nil"/>
            </w:tcBorders>
          </w:tcPr>
          <w:p w14:paraId="0CAB34AA" w14:textId="77777777" w:rsidR="001B168B" w:rsidRDefault="00000000">
            <w:pPr>
              <w:spacing w:before="40" w:after="40" w:line="240" w:lineRule="auto"/>
              <w:ind w:firstLine="0"/>
            </w:pPr>
            <w:r>
              <w:t>Confidence for the assigned category</w:t>
            </w:r>
          </w:p>
        </w:tc>
      </w:tr>
      <w:tr w:rsidR="001B168B" w14:paraId="018827B4" w14:textId="77777777">
        <w:trPr>
          <w:jc w:val="center"/>
        </w:trPr>
        <w:tc>
          <w:tcPr>
            <w:tcW w:w="3120" w:type="dxa"/>
            <w:tcBorders>
              <w:top w:val="nil"/>
              <w:left w:val="nil"/>
              <w:bottom w:val="nil"/>
              <w:right w:val="nil"/>
            </w:tcBorders>
          </w:tcPr>
          <w:p w14:paraId="47D0ACB1" w14:textId="77777777" w:rsidR="001B168B" w:rsidRDefault="00000000">
            <w:pPr>
              <w:spacing w:before="40" w:after="40" w:line="240" w:lineRule="auto"/>
              <w:ind w:firstLine="0"/>
            </w:pPr>
            <w:r>
              <w:t>keyFacts</w:t>
            </w:r>
          </w:p>
        </w:tc>
        <w:tc>
          <w:tcPr>
            <w:tcW w:w="3120" w:type="dxa"/>
            <w:tcBorders>
              <w:top w:val="nil"/>
              <w:left w:val="nil"/>
              <w:bottom w:val="nil"/>
              <w:right w:val="nil"/>
            </w:tcBorders>
          </w:tcPr>
          <w:p w14:paraId="2B7DD7A5" w14:textId="77777777" w:rsidR="001B168B" w:rsidRDefault="00000000">
            <w:pPr>
              <w:spacing w:before="40" w:after="40" w:line="240" w:lineRule="auto"/>
              <w:ind w:firstLine="0"/>
            </w:pPr>
            <w:r>
              <w:t>JSON, nullable</w:t>
            </w:r>
          </w:p>
        </w:tc>
        <w:tc>
          <w:tcPr>
            <w:tcW w:w="3120" w:type="dxa"/>
            <w:tcBorders>
              <w:top w:val="nil"/>
              <w:left w:val="nil"/>
              <w:bottom w:val="nil"/>
              <w:right w:val="nil"/>
            </w:tcBorders>
          </w:tcPr>
          <w:p w14:paraId="15C6AA83" w14:textId="77777777" w:rsidR="001B168B" w:rsidRDefault="00000000">
            <w:pPr>
              <w:spacing w:before="40" w:after="40" w:line="240" w:lineRule="auto"/>
              <w:ind w:firstLine="0"/>
            </w:pPr>
            <w:r>
              <w:t>Structured facts such as reference number, issuing office, deadline</w:t>
            </w:r>
          </w:p>
        </w:tc>
      </w:tr>
      <w:tr w:rsidR="001B168B" w14:paraId="65898AB4" w14:textId="77777777">
        <w:trPr>
          <w:jc w:val="center"/>
        </w:trPr>
        <w:tc>
          <w:tcPr>
            <w:tcW w:w="3120" w:type="dxa"/>
            <w:tcBorders>
              <w:top w:val="nil"/>
              <w:left w:val="nil"/>
              <w:bottom w:val="nil"/>
              <w:right w:val="nil"/>
            </w:tcBorders>
          </w:tcPr>
          <w:p w14:paraId="5F67DC23" w14:textId="77777777" w:rsidR="001B168B" w:rsidRDefault="00000000">
            <w:pPr>
              <w:spacing w:before="40" w:after="40" w:line="240" w:lineRule="auto"/>
              <w:ind w:firstLine="0"/>
            </w:pPr>
            <w:r>
              <w:t>tags</w:t>
            </w:r>
          </w:p>
        </w:tc>
        <w:tc>
          <w:tcPr>
            <w:tcW w:w="3120" w:type="dxa"/>
            <w:tcBorders>
              <w:top w:val="nil"/>
              <w:left w:val="nil"/>
              <w:bottom w:val="nil"/>
              <w:right w:val="nil"/>
            </w:tcBorders>
          </w:tcPr>
          <w:p w14:paraId="2E7509F4" w14:textId="77777777" w:rsidR="001B168B" w:rsidRDefault="00000000">
            <w:pPr>
              <w:spacing w:before="40" w:after="40" w:line="240" w:lineRule="auto"/>
              <w:ind w:firstLine="0"/>
            </w:pPr>
            <w:r>
              <w:t>JSON, nullable</w:t>
            </w:r>
          </w:p>
        </w:tc>
        <w:tc>
          <w:tcPr>
            <w:tcW w:w="3120" w:type="dxa"/>
            <w:tcBorders>
              <w:top w:val="nil"/>
              <w:left w:val="nil"/>
              <w:bottom w:val="nil"/>
              <w:right w:val="nil"/>
            </w:tcBorders>
          </w:tcPr>
          <w:p w14:paraId="5B0B8F69" w14:textId="77777777" w:rsidR="001B168B" w:rsidRDefault="00000000">
            <w:pPr>
              <w:spacing w:before="40" w:after="40" w:line="240" w:lineRule="auto"/>
              <w:ind w:firstLine="0"/>
            </w:pPr>
            <w:r>
              <w:t>Keywords for filtering and search</w:t>
            </w:r>
          </w:p>
        </w:tc>
      </w:tr>
    </w:tbl>
    <w:p w14:paraId="689B1A3E" w14:textId="77777777" w:rsidR="001B168B" w:rsidRDefault="001B168B"/>
    <w:p w14:paraId="214AAA38" w14:textId="77777777" w:rsidR="001B168B" w:rsidRDefault="00000000">
      <w:r>
        <w:lastRenderedPageBreak/>
        <w:t>As discussed in the literature on e-governance and information accessibility, limitations remain and define clear next steps. The user interface waits for the full language model response, so server sent events streaming would improve perceived latency. There is no conversation memory, so follow up questions lose their referent across both retrieval and notice chat. No cross encoder reranker is used, yet a reranker over about 15 candidates would likely improve top five precision for both paths. Chunking is character based, where token aware chunking would reduce truncation loss. Progress is held in memory for both ingestion and scrape runs and is lost on AI service restart, although periodic refresh mitigates the effect. Ingestion and scraping are single process with per source in memory locks, so a job queue such as BullMQ or arq would provide true parallelism, retries, and multi instance safety. Subscription and alert delivery is not yet implemented, with empty controller and service files, even though the WhatsApp channel already receives and replies to inbound messages and notices already carry structured urgency, category, and deadline metadata that a future matcher could consume. Notice chat recall is keyword first with dense only fallback, rather than hybrid fusion in both retrieval paths, and schema heuristics retain an English and Latin script bias in hint keywords and prompts.</w:t>
      </w:r>
    </w:p>
    <w:p w14:paraId="4870FD2F" w14:textId="77777777" w:rsidR="001B168B" w:rsidRDefault="00000000">
      <w:r>
        <w:t xml:space="preserve">Empirical evidence from the implemented system supports the view that from a deployment perspective, the system is cloud native and cost conscious. Amazon Web Services Elastic Compute Cloud hosts the NestJS and Python services, Relational Database Service hosts PostgreSQL, and Simple Storage Service stores document files. Qdrant runs in Docker for development and as a managed service for production. Vercel hosts the Next.js frontend on a global content delivery network. Observability includes structured JSON logging with correlation identifiers flowing from x-request-id through the API to the AI service, slow query logging, and per run counters for itemsFound, itemsNew, itemsUpdated, itemsSkipped, </w:t>
      </w:r>
      <w:r>
        <w:lastRenderedPageBreak/>
        <w:t>itemsSummarized, and itemsSummaryFailed. Configuration such as DATABASE_POOL_SIZE, NOTICES_LIST_CACHE_MS, and SCRAPING_CONCURRENCY is externalized for environment specific tuning without code changes.</w:t>
      </w:r>
    </w:p>
    <w:p w14:paraId="31ADE1EC" w14:textId="77777777" w:rsidR="001B168B" w:rsidRDefault="00000000">
      <w:pPr>
        <w:ind w:firstLine="0"/>
        <w:jc w:val="center"/>
      </w:pPr>
      <w:r>
        <w:rPr>
          <w:b/>
        </w:rPr>
        <w:t>Appendix K</w:t>
      </w:r>
    </w:p>
    <w:p w14:paraId="76C0D926" w14:textId="77777777" w:rsidR="001B168B" w:rsidRDefault="00000000">
      <w:pPr>
        <w:ind w:firstLine="0"/>
        <w:jc w:val="center"/>
      </w:pPr>
      <w:r>
        <w:rPr>
          <w:b/>
        </w:rPr>
        <w:t>Document Control and Version History</w:t>
      </w:r>
    </w:p>
    <w:p w14:paraId="5F576C68" w14:textId="77777777" w:rsidR="001B168B" w:rsidRDefault="00000000">
      <w:pPr>
        <w:spacing w:before="240"/>
        <w:ind w:firstLine="0"/>
      </w:pPr>
      <w:r>
        <w:rPr>
          <w:b/>
        </w:rPr>
        <w:t>Table K1</w:t>
      </w:r>
    </w:p>
    <w:p w14:paraId="37E6B74F" w14:textId="77777777" w:rsidR="001B168B" w:rsidRDefault="00000000">
      <w:pPr>
        <w:spacing w:after="120"/>
        <w:ind w:firstLine="0"/>
      </w:pPr>
      <w:r>
        <w:rPr>
          <w:i/>
        </w:rPr>
        <w:t>Document Control</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4680"/>
        <w:gridCol w:w="4680"/>
      </w:tblGrid>
      <w:tr w:rsidR="001B168B" w14:paraId="0E50AD57" w14:textId="77777777">
        <w:trPr>
          <w:jc w:val="center"/>
        </w:trPr>
        <w:tc>
          <w:tcPr>
            <w:tcW w:w="4680" w:type="dxa"/>
            <w:tcBorders>
              <w:top w:val="nil"/>
              <w:left w:val="nil"/>
              <w:bottom w:val="single" w:sz="6" w:space="0" w:color="000000"/>
              <w:right w:val="nil"/>
            </w:tcBorders>
          </w:tcPr>
          <w:p w14:paraId="29133043" w14:textId="77777777" w:rsidR="001B168B" w:rsidRDefault="00000000">
            <w:pPr>
              <w:spacing w:before="40" w:after="40" w:line="240" w:lineRule="auto"/>
              <w:ind w:firstLine="0"/>
              <w:jc w:val="center"/>
            </w:pPr>
            <w:r>
              <w:rPr>
                <w:b/>
              </w:rPr>
              <w:t>Field</w:t>
            </w:r>
          </w:p>
        </w:tc>
        <w:tc>
          <w:tcPr>
            <w:tcW w:w="4680" w:type="dxa"/>
            <w:tcBorders>
              <w:top w:val="nil"/>
              <w:left w:val="nil"/>
              <w:bottom w:val="single" w:sz="6" w:space="0" w:color="000000"/>
              <w:right w:val="nil"/>
            </w:tcBorders>
          </w:tcPr>
          <w:p w14:paraId="602F36A8" w14:textId="77777777" w:rsidR="001B168B" w:rsidRDefault="00000000">
            <w:pPr>
              <w:spacing w:before="40" w:after="40" w:line="240" w:lineRule="auto"/>
              <w:ind w:firstLine="0"/>
              <w:jc w:val="center"/>
            </w:pPr>
            <w:r>
              <w:rPr>
                <w:b/>
              </w:rPr>
              <w:t>Value</w:t>
            </w:r>
          </w:p>
        </w:tc>
      </w:tr>
      <w:tr w:rsidR="001B168B" w14:paraId="6B0B12DE" w14:textId="77777777">
        <w:trPr>
          <w:jc w:val="center"/>
        </w:trPr>
        <w:tc>
          <w:tcPr>
            <w:tcW w:w="4680" w:type="dxa"/>
            <w:tcBorders>
              <w:top w:val="nil"/>
              <w:left w:val="nil"/>
              <w:bottom w:val="nil"/>
              <w:right w:val="nil"/>
            </w:tcBorders>
          </w:tcPr>
          <w:p w14:paraId="4816A212" w14:textId="77777777" w:rsidR="001B168B" w:rsidRDefault="00000000">
            <w:pPr>
              <w:spacing w:before="40" w:after="40" w:line="240" w:lineRule="auto"/>
              <w:ind w:firstLine="0"/>
            </w:pPr>
            <w:r>
              <w:t>Title</w:t>
            </w:r>
          </w:p>
        </w:tc>
        <w:tc>
          <w:tcPr>
            <w:tcW w:w="4680" w:type="dxa"/>
            <w:tcBorders>
              <w:top w:val="nil"/>
              <w:left w:val="nil"/>
              <w:bottom w:val="nil"/>
              <w:right w:val="nil"/>
            </w:tcBorders>
          </w:tcPr>
          <w:p w14:paraId="2754609C" w14:textId="77777777" w:rsidR="001B168B" w:rsidRDefault="00000000">
            <w:pPr>
              <w:spacing w:before="40" w:after="40" w:line="240" w:lineRule="auto"/>
              <w:ind w:firstLine="0"/>
            </w:pPr>
            <w:r>
              <w:t>Design and Development of an AI-Powered Cloud-Based Public Notice Management System for Nepal: Complete Documentation and Thesis</w:t>
            </w:r>
          </w:p>
        </w:tc>
      </w:tr>
      <w:tr w:rsidR="001B168B" w14:paraId="47AC237A" w14:textId="77777777">
        <w:trPr>
          <w:jc w:val="center"/>
        </w:trPr>
        <w:tc>
          <w:tcPr>
            <w:tcW w:w="4680" w:type="dxa"/>
            <w:tcBorders>
              <w:top w:val="nil"/>
              <w:left w:val="nil"/>
              <w:bottom w:val="nil"/>
              <w:right w:val="nil"/>
            </w:tcBorders>
          </w:tcPr>
          <w:p w14:paraId="22DFB274" w14:textId="77777777" w:rsidR="001B168B" w:rsidRDefault="00000000">
            <w:pPr>
              <w:spacing w:before="40" w:after="40" w:line="240" w:lineRule="auto"/>
              <w:ind w:firstLine="0"/>
            </w:pPr>
            <w:r>
              <w:t>Author</w:t>
            </w:r>
          </w:p>
        </w:tc>
        <w:tc>
          <w:tcPr>
            <w:tcW w:w="4680" w:type="dxa"/>
            <w:tcBorders>
              <w:top w:val="nil"/>
              <w:left w:val="nil"/>
              <w:bottom w:val="nil"/>
              <w:right w:val="nil"/>
            </w:tcBorders>
          </w:tcPr>
          <w:p w14:paraId="7ACDE3E1" w14:textId="77777777" w:rsidR="001B168B" w:rsidRDefault="00000000">
            <w:pPr>
              <w:spacing w:before="40" w:after="40" w:line="240" w:lineRule="auto"/>
              <w:ind w:firstLine="0"/>
            </w:pPr>
            <w:r>
              <w:t>Ashok Bhattarai, NP069811, NP3F2509IT</w:t>
            </w:r>
          </w:p>
        </w:tc>
      </w:tr>
      <w:tr w:rsidR="001B168B" w14:paraId="453D7F49" w14:textId="77777777">
        <w:trPr>
          <w:jc w:val="center"/>
        </w:trPr>
        <w:tc>
          <w:tcPr>
            <w:tcW w:w="4680" w:type="dxa"/>
            <w:tcBorders>
              <w:top w:val="nil"/>
              <w:left w:val="nil"/>
              <w:bottom w:val="nil"/>
              <w:right w:val="nil"/>
            </w:tcBorders>
          </w:tcPr>
          <w:p w14:paraId="31D9D903" w14:textId="77777777" w:rsidR="001B168B" w:rsidRDefault="00000000">
            <w:pPr>
              <w:spacing w:before="40" w:after="40" w:line="240" w:lineRule="auto"/>
              <w:ind w:firstLine="0"/>
            </w:pPr>
            <w:r>
              <w:t>Supervisor</w:t>
            </w:r>
          </w:p>
        </w:tc>
        <w:tc>
          <w:tcPr>
            <w:tcW w:w="4680" w:type="dxa"/>
            <w:tcBorders>
              <w:top w:val="nil"/>
              <w:left w:val="nil"/>
              <w:bottom w:val="nil"/>
              <w:right w:val="nil"/>
            </w:tcBorders>
          </w:tcPr>
          <w:p w14:paraId="0D670BD4" w14:textId="77777777" w:rsidR="001B168B" w:rsidRDefault="00000000">
            <w:pPr>
              <w:spacing w:before="40" w:after="40" w:line="240" w:lineRule="auto"/>
              <w:ind w:firstLine="0"/>
            </w:pPr>
            <w:r>
              <w:t>Dr. Laxman Mandal; Second Marker: Manish Kumar Tamang</w:t>
            </w:r>
          </w:p>
        </w:tc>
      </w:tr>
      <w:tr w:rsidR="001B168B" w14:paraId="71959625" w14:textId="77777777">
        <w:trPr>
          <w:jc w:val="center"/>
        </w:trPr>
        <w:tc>
          <w:tcPr>
            <w:tcW w:w="4680" w:type="dxa"/>
            <w:tcBorders>
              <w:top w:val="nil"/>
              <w:left w:val="nil"/>
              <w:bottom w:val="nil"/>
              <w:right w:val="nil"/>
            </w:tcBorders>
          </w:tcPr>
          <w:p w14:paraId="6348E0FE" w14:textId="77777777" w:rsidR="001B168B" w:rsidRDefault="00000000">
            <w:pPr>
              <w:spacing w:before="40" w:after="40" w:line="240" w:lineRule="auto"/>
              <w:ind w:firstLine="0"/>
            </w:pPr>
            <w:r>
              <w:t>Program</w:t>
            </w:r>
          </w:p>
        </w:tc>
        <w:tc>
          <w:tcPr>
            <w:tcW w:w="4680" w:type="dxa"/>
            <w:tcBorders>
              <w:top w:val="nil"/>
              <w:left w:val="nil"/>
              <w:bottom w:val="nil"/>
              <w:right w:val="nil"/>
            </w:tcBorders>
          </w:tcPr>
          <w:p w14:paraId="7DEC696E" w14:textId="77777777" w:rsidR="001B168B" w:rsidRDefault="00000000">
            <w:pPr>
              <w:spacing w:before="40" w:after="40" w:line="240" w:lineRule="auto"/>
              <w:ind w:firstLine="0"/>
            </w:pPr>
            <w:r>
              <w:t>B.Sc. (Hons) Information Technology, Specialism in Cloud Engineering, Asia Pacific University</w:t>
            </w:r>
          </w:p>
        </w:tc>
      </w:tr>
      <w:tr w:rsidR="001B168B" w14:paraId="5CD1037C" w14:textId="77777777">
        <w:trPr>
          <w:jc w:val="center"/>
        </w:trPr>
        <w:tc>
          <w:tcPr>
            <w:tcW w:w="4680" w:type="dxa"/>
            <w:tcBorders>
              <w:top w:val="nil"/>
              <w:left w:val="nil"/>
              <w:bottom w:val="nil"/>
              <w:right w:val="nil"/>
            </w:tcBorders>
          </w:tcPr>
          <w:p w14:paraId="12AE0CF2" w14:textId="77777777" w:rsidR="001B168B" w:rsidRDefault="00000000">
            <w:pPr>
              <w:spacing w:before="40" w:after="40" w:line="240" w:lineRule="auto"/>
              <w:ind w:firstLine="0"/>
            </w:pPr>
            <w:r>
              <w:t>Version</w:t>
            </w:r>
          </w:p>
        </w:tc>
        <w:tc>
          <w:tcPr>
            <w:tcW w:w="4680" w:type="dxa"/>
            <w:tcBorders>
              <w:top w:val="nil"/>
              <w:left w:val="nil"/>
              <w:bottom w:val="nil"/>
              <w:right w:val="nil"/>
            </w:tcBorders>
          </w:tcPr>
          <w:p w14:paraId="3A334B00" w14:textId="77777777" w:rsidR="001B168B" w:rsidRDefault="00000000">
            <w:pPr>
              <w:spacing w:before="40" w:after="40" w:line="240" w:lineRule="auto"/>
              <w:ind w:firstLine="0"/>
            </w:pPr>
            <w:r>
              <w:t>2.0, August 21, 2026 (200 page APA 7 report with images)</w:t>
            </w:r>
          </w:p>
        </w:tc>
      </w:tr>
      <w:tr w:rsidR="001B168B" w14:paraId="62EA6602" w14:textId="77777777">
        <w:trPr>
          <w:jc w:val="center"/>
        </w:trPr>
        <w:tc>
          <w:tcPr>
            <w:tcW w:w="4680" w:type="dxa"/>
            <w:tcBorders>
              <w:top w:val="nil"/>
              <w:left w:val="nil"/>
              <w:bottom w:val="nil"/>
              <w:right w:val="nil"/>
            </w:tcBorders>
          </w:tcPr>
          <w:p w14:paraId="597F86A2" w14:textId="77777777" w:rsidR="001B168B" w:rsidRDefault="00000000">
            <w:pPr>
              <w:spacing w:before="40" w:after="40" w:line="240" w:lineRule="auto"/>
              <w:ind w:firstLine="0"/>
            </w:pPr>
            <w:r>
              <w:t>Status</w:t>
            </w:r>
          </w:p>
        </w:tc>
        <w:tc>
          <w:tcPr>
            <w:tcW w:w="4680" w:type="dxa"/>
            <w:tcBorders>
              <w:top w:val="nil"/>
              <w:left w:val="nil"/>
              <w:bottom w:val="nil"/>
              <w:right w:val="nil"/>
            </w:tcBorders>
          </w:tcPr>
          <w:p w14:paraId="0C5CE5D9" w14:textId="77777777" w:rsidR="001B168B" w:rsidRDefault="00000000">
            <w:pPr>
              <w:spacing w:before="40" w:after="40" w:line="240" w:lineRule="auto"/>
              <w:ind w:firstLine="0"/>
            </w:pPr>
            <w:r>
              <w:t>Both subsystems (retrieval and aggregation) delivered; notifications placeholder explicitly noted</w:t>
            </w:r>
          </w:p>
        </w:tc>
      </w:tr>
      <w:tr w:rsidR="001B168B" w14:paraId="56063938" w14:textId="77777777">
        <w:trPr>
          <w:jc w:val="center"/>
        </w:trPr>
        <w:tc>
          <w:tcPr>
            <w:tcW w:w="4680" w:type="dxa"/>
            <w:tcBorders>
              <w:top w:val="nil"/>
              <w:left w:val="nil"/>
              <w:bottom w:val="nil"/>
              <w:right w:val="nil"/>
            </w:tcBorders>
          </w:tcPr>
          <w:p w14:paraId="5558530F" w14:textId="77777777" w:rsidR="001B168B" w:rsidRDefault="00000000">
            <w:pPr>
              <w:spacing w:before="40" w:after="40" w:line="240" w:lineRule="auto"/>
              <w:ind w:firstLine="0"/>
            </w:pPr>
            <w:r>
              <w:t>Repository</w:t>
            </w:r>
          </w:p>
        </w:tc>
        <w:tc>
          <w:tcPr>
            <w:tcW w:w="4680" w:type="dxa"/>
            <w:tcBorders>
              <w:top w:val="nil"/>
              <w:left w:val="nil"/>
              <w:bottom w:val="nil"/>
              <w:right w:val="nil"/>
            </w:tcBorders>
          </w:tcPr>
          <w:p w14:paraId="38775BB6" w14:textId="77777777" w:rsidR="001B168B" w:rsidRDefault="00000000">
            <w:pPr>
              <w:spacing w:before="40" w:after="40" w:line="240" w:lineRule="auto"/>
              <w:ind w:firstLine="0"/>
            </w:pPr>
            <w:r>
              <w:t>Personal/public-notice-management (Turborepo: apps/web, apps/api, apps/ai)</w:t>
            </w:r>
          </w:p>
        </w:tc>
      </w:tr>
      <w:tr w:rsidR="001B168B" w14:paraId="4CC17A2A" w14:textId="77777777">
        <w:trPr>
          <w:jc w:val="center"/>
        </w:trPr>
        <w:tc>
          <w:tcPr>
            <w:tcW w:w="4680" w:type="dxa"/>
            <w:tcBorders>
              <w:top w:val="nil"/>
              <w:left w:val="nil"/>
              <w:bottom w:val="nil"/>
              <w:right w:val="nil"/>
            </w:tcBorders>
          </w:tcPr>
          <w:p w14:paraId="47CE0CF5" w14:textId="77777777" w:rsidR="001B168B" w:rsidRDefault="00000000">
            <w:pPr>
              <w:spacing w:before="40" w:after="40" w:line="240" w:lineRule="auto"/>
              <w:ind w:firstLine="0"/>
            </w:pPr>
            <w:r>
              <w:t>Deployment</w:t>
            </w:r>
          </w:p>
        </w:tc>
        <w:tc>
          <w:tcPr>
            <w:tcW w:w="4680" w:type="dxa"/>
            <w:tcBorders>
              <w:top w:val="nil"/>
              <w:left w:val="nil"/>
              <w:bottom w:val="nil"/>
              <w:right w:val="nil"/>
            </w:tcBorders>
          </w:tcPr>
          <w:p w14:paraId="46D3F742" w14:textId="77777777" w:rsidR="001B168B" w:rsidRDefault="00000000">
            <w:pPr>
              <w:spacing w:before="40" w:after="40" w:line="240" w:lineRule="auto"/>
              <w:ind w:firstLine="0"/>
            </w:pPr>
            <w:r>
              <w:t>Frontend: Vercel (global content delivery network); Backend plus AI: Amazon Web Services (Elastic Compute Cloud plus Relational Database Service PostgreSQL plus Simple Storage Service) plus Qdrant</w:t>
            </w:r>
          </w:p>
        </w:tc>
      </w:tr>
      <w:tr w:rsidR="001B168B" w14:paraId="17F88356" w14:textId="77777777">
        <w:trPr>
          <w:jc w:val="center"/>
        </w:trPr>
        <w:tc>
          <w:tcPr>
            <w:tcW w:w="4680" w:type="dxa"/>
            <w:tcBorders>
              <w:top w:val="nil"/>
              <w:left w:val="nil"/>
              <w:bottom w:val="nil"/>
              <w:right w:val="nil"/>
            </w:tcBorders>
          </w:tcPr>
          <w:p w14:paraId="35787945" w14:textId="77777777" w:rsidR="001B168B" w:rsidRDefault="00000000">
            <w:pPr>
              <w:spacing w:before="40" w:after="40" w:line="240" w:lineRule="auto"/>
              <w:ind w:firstLine="0"/>
            </w:pPr>
            <w:r>
              <w:t>Classification</w:t>
            </w:r>
          </w:p>
        </w:tc>
        <w:tc>
          <w:tcPr>
            <w:tcW w:w="4680" w:type="dxa"/>
            <w:tcBorders>
              <w:top w:val="nil"/>
              <w:left w:val="nil"/>
              <w:bottom w:val="nil"/>
              <w:right w:val="nil"/>
            </w:tcBorders>
          </w:tcPr>
          <w:p w14:paraId="69D12800" w14:textId="77777777" w:rsidR="001B168B" w:rsidRDefault="00000000">
            <w:pPr>
              <w:spacing w:before="40" w:after="40" w:line="240" w:lineRule="auto"/>
              <w:ind w:firstLine="0"/>
            </w:pPr>
            <w:r>
              <w:t>Confidential, for academic assessment only</w:t>
            </w:r>
          </w:p>
        </w:tc>
      </w:tr>
    </w:tbl>
    <w:p w14:paraId="33D32CF8" w14:textId="77777777" w:rsidR="001B168B" w:rsidRDefault="001B168B"/>
    <w:p w14:paraId="4770FECF" w14:textId="77777777" w:rsidR="001B168B" w:rsidRDefault="00000000">
      <w:pPr>
        <w:spacing w:before="240"/>
        <w:ind w:firstLine="0"/>
      </w:pPr>
      <w:r>
        <w:rPr>
          <w:b/>
        </w:rPr>
        <w:t>Table K2</w:t>
      </w:r>
    </w:p>
    <w:p w14:paraId="54EC276F" w14:textId="77777777" w:rsidR="001B168B" w:rsidRDefault="00000000">
      <w:pPr>
        <w:spacing w:after="120"/>
        <w:ind w:firstLine="0"/>
      </w:pPr>
      <w:r>
        <w:rPr>
          <w:i/>
        </w:rPr>
        <w:lastRenderedPageBreak/>
        <w:t>Version History</w:t>
      </w:r>
    </w:p>
    <w:tbl>
      <w:tblPr>
        <w:tblStyle w:val="TableGrid"/>
        <w:tblW w:w="0" w:type="auto"/>
        <w:jc w:val="center"/>
        <w:tblBorders>
          <w:top w:val="single" w:sz="6" w:space="0" w:color="000000"/>
          <w:left w:val="nil"/>
          <w:bottom w:val="single" w:sz="6" w:space="0" w:color="000000"/>
          <w:right w:val="nil"/>
          <w:insideH w:val="nil"/>
          <w:insideV w:val="nil"/>
        </w:tblBorders>
        <w:tblLook w:val="04A0" w:firstRow="1" w:lastRow="0" w:firstColumn="1" w:lastColumn="0" w:noHBand="0" w:noVBand="1"/>
      </w:tblPr>
      <w:tblGrid>
        <w:gridCol w:w="2340"/>
        <w:gridCol w:w="2340"/>
        <w:gridCol w:w="2340"/>
        <w:gridCol w:w="2340"/>
      </w:tblGrid>
      <w:tr w:rsidR="001B168B" w14:paraId="2E318CB2" w14:textId="77777777">
        <w:trPr>
          <w:jc w:val="center"/>
        </w:trPr>
        <w:tc>
          <w:tcPr>
            <w:tcW w:w="2340" w:type="dxa"/>
            <w:tcBorders>
              <w:top w:val="nil"/>
              <w:left w:val="nil"/>
              <w:bottom w:val="single" w:sz="6" w:space="0" w:color="000000"/>
              <w:right w:val="nil"/>
            </w:tcBorders>
          </w:tcPr>
          <w:p w14:paraId="02B1BE2C" w14:textId="77777777" w:rsidR="001B168B" w:rsidRDefault="00000000">
            <w:pPr>
              <w:spacing w:before="40" w:after="40" w:line="240" w:lineRule="auto"/>
              <w:ind w:firstLine="0"/>
              <w:jc w:val="center"/>
            </w:pPr>
            <w:r>
              <w:rPr>
                <w:b/>
              </w:rPr>
              <w:t>Version</w:t>
            </w:r>
          </w:p>
        </w:tc>
        <w:tc>
          <w:tcPr>
            <w:tcW w:w="2340" w:type="dxa"/>
            <w:tcBorders>
              <w:top w:val="nil"/>
              <w:left w:val="nil"/>
              <w:bottom w:val="single" w:sz="6" w:space="0" w:color="000000"/>
              <w:right w:val="nil"/>
            </w:tcBorders>
          </w:tcPr>
          <w:p w14:paraId="77D94039" w14:textId="77777777" w:rsidR="001B168B" w:rsidRDefault="00000000">
            <w:pPr>
              <w:spacing w:before="40" w:after="40" w:line="240" w:lineRule="auto"/>
              <w:ind w:firstLine="0"/>
              <w:jc w:val="center"/>
            </w:pPr>
            <w:r>
              <w:rPr>
                <w:b/>
              </w:rPr>
              <w:t>Date</w:t>
            </w:r>
          </w:p>
        </w:tc>
        <w:tc>
          <w:tcPr>
            <w:tcW w:w="2340" w:type="dxa"/>
            <w:tcBorders>
              <w:top w:val="nil"/>
              <w:left w:val="nil"/>
              <w:bottom w:val="single" w:sz="6" w:space="0" w:color="000000"/>
              <w:right w:val="nil"/>
            </w:tcBorders>
          </w:tcPr>
          <w:p w14:paraId="6481CB49" w14:textId="77777777" w:rsidR="001B168B" w:rsidRDefault="00000000">
            <w:pPr>
              <w:spacing w:before="40" w:after="40" w:line="240" w:lineRule="auto"/>
              <w:ind w:firstLine="0"/>
              <w:jc w:val="center"/>
            </w:pPr>
            <w:r>
              <w:rPr>
                <w:b/>
              </w:rPr>
              <w:t>Author</w:t>
            </w:r>
          </w:p>
        </w:tc>
        <w:tc>
          <w:tcPr>
            <w:tcW w:w="2340" w:type="dxa"/>
            <w:tcBorders>
              <w:top w:val="nil"/>
              <w:left w:val="nil"/>
              <w:bottom w:val="single" w:sz="6" w:space="0" w:color="000000"/>
              <w:right w:val="nil"/>
            </w:tcBorders>
          </w:tcPr>
          <w:p w14:paraId="62609499" w14:textId="77777777" w:rsidR="001B168B" w:rsidRDefault="00000000">
            <w:pPr>
              <w:spacing w:before="40" w:after="40" w:line="240" w:lineRule="auto"/>
              <w:ind w:firstLine="0"/>
              <w:jc w:val="center"/>
            </w:pPr>
            <w:r>
              <w:rPr>
                <w:b/>
              </w:rPr>
              <w:t>Changes</w:t>
            </w:r>
          </w:p>
        </w:tc>
      </w:tr>
      <w:tr w:rsidR="001B168B" w14:paraId="01CFC967" w14:textId="77777777">
        <w:trPr>
          <w:jc w:val="center"/>
        </w:trPr>
        <w:tc>
          <w:tcPr>
            <w:tcW w:w="2340" w:type="dxa"/>
            <w:tcBorders>
              <w:top w:val="nil"/>
              <w:left w:val="nil"/>
              <w:bottom w:val="nil"/>
              <w:right w:val="nil"/>
            </w:tcBorders>
          </w:tcPr>
          <w:p w14:paraId="3DEF5DB5" w14:textId="77777777" w:rsidR="001B168B" w:rsidRDefault="00000000">
            <w:pPr>
              <w:spacing w:before="40" w:after="40" w:line="240" w:lineRule="auto"/>
              <w:ind w:firstLine="0"/>
            </w:pPr>
            <w:r>
              <w:t>0.5</w:t>
            </w:r>
          </w:p>
        </w:tc>
        <w:tc>
          <w:tcPr>
            <w:tcW w:w="2340" w:type="dxa"/>
            <w:tcBorders>
              <w:top w:val="nil"/>
              <w:left w:val="nil"/>
              <w:bottom w:val="nil"/>
              <w:right w:val="nil"/>
            </w:tcBorders>
          </w:tcPr>
          <w:p w14:paraId="22EAC8D0" w14:textId="77777777" w:rsidR="001B168B" w:rsidRDefault="00000000">
            <w:pPr>
              <w:spacing w:before="40" w:after="40" w:line="240" w:lineRule="auto"/>
              <w:ind w:firstLine="0"/>
            </w:pPr>
            <w:r>
              <w:t>2025-12-12</w:t>
            </w:r>
          </w:p>
        </w:tc>
        <w:tc>
          <w:tcPr>
            <w:tcW w:w="2340" w:type="dxa"/>
            <w:tcBorders>
              <w:top w:val="nil"/>
              <w:left w:val="nil"/>
              <w:bottom w:val="nil"/>
              <w:right w:val="nil"/>
            </w:tcBorders>
          </w:tcPr>
          <w:p w14:paraId="2426A829" w14:textId="77777777" w:rsidR="001B168B" w:rsidRDefault="00000000">
            <w:pPr>
              <w:spacing w:before="40" w:after="40" w:line="240" w:lineRule="auto"/>
              <w:ind w:firstLine="0"/>
            </w:pPr>
            <w:r>
              <w:t>Ashok Bhattarai</w:t>
            </w:r>
          </w:p>
        </w:tc>
        <w:tc>
          <w:tcPr>
            <w:tcW w:w="2340" w:type="dxa"/>
            <w:tcBorders>
              <w:top w:val="nil"/>
              <w:left w:val="nil"/>
              <w:bottom w:val="nil"/>
              <w:right w:val="nil"/>
            </w:tcBorders>
          </w:tcPr>
          <w:p w14:paraId="7A0DE324" w14:textId="77777777" w:rsidR="001B168B" w:rsidRDefault="00000000">
            <w:pPr>
              <w:spacing w:before="40" w:after="40" w:line="240" w:lineRule="auto"/>
              <w:ind w:firstLine="0"/>
            </w:pPr>
            <w:r>
              <w:t>Investigation Report (Chapters 1 to 3 draft)</w:t>
            </w:r>
          </w:p>
        </w:tc>
      </w:tr>
      <w:tr w:rsidR="001B168B" w14:paraId="31E7BB0B" w14:textId="77777777">
        <w:trPr>
          <w:jc w:val="center"/>
        </w:trPr>
        <w:tc>
          <w:tcPr>
            <w:tcW w:w="2340" w:type="dxa"/>
            <w:tcBorders>
              <w:top w:val="nil"/>
              <w:left w:val="nil"/>
              <w:bottom w:val="nil"/>
              <w:right w:val="nil"/>
            </w:tcBorders>
          </w:tcPr>
          <w:p w14:paraId="1B6E287F" w14:textId="77777777" w:rsidR="001B168B" w:rsidRDefault="00000000">
            <w:pPr>
              <w:spacing w:before="40" w:after="40" w:line="240" w:lineRule="auto"/>
              <w:ind w:firstLine="0"/>
            </w:pPr>
            <w:r>
              <w:t>1.0</w:t>
            </w:r>
          </w:p>
        </w:tc>
        <w:tc>
          <w:tcPr>
            <w:tcW w:w="2340" w:type="dxa"/>
            <w:tcBorders>
              <w:top w:val="nil"/>
              <w:left w:val="nil"/>
              <w:bottom w:val="nil"/>
              <w:right w:val="nil"/>
            </w:tcBorders>
          </w:tcPr>
          <w:p w14:paraId="6C144CD4" w14:textId="77777777" w:rsidR="001B168B" w:rsidRDefault="00000000">
            <w:pPr>
              <w:spacing w:before="40" w:after="40" w:line="240" w:lineRule="auto"/>
              <w:ind w:firstLine="0"/>
            </w:pPr>
            <w:r>
              <w:t>2026-08-20</w:t>
            </w:r>
          </w:p>
        </w:tc>
        <w:tc>
          <w:tcPr>
            <w:tcW w:w="2340" w:type="dxa"/>
            <w:tcBorders>
              <w:top w:val="nil"/>
              <w:left w:val="nil"/>
              <w:bottom w:val="nil"/>
              <w:right w:val="nil"/>
            </w:tcBorders>
          </w:tcPr>
          <w:p w14:paraId="61D456CD" w14:textId="77777777" w:rsidR="001B168B" w:rsidRDefault="00000000">
            <w:pPr>
              <w:spacing w:before="40" w:after="40" w:line="240" w:lineRule="auto"/>
              <w:ind w:firstLine="0"/>
            </w:pPr>
            <w:r>
              <w:t>Ashok Bhattarai</w:t>
            </w:r>
          </w:p>
        </w:tc>
        <w:tc>
          <w:tcPr>
            <w:tcW w:w="2340" w:type="dxa"/>
            <w:tcBorders>
              <w:top w:val="nil"/>
              <w:left w:val="nil"/>
              <w:bottom w:val="nil"/>
              <w:right w:val="nil"/>
            </w:tcBorders>
          </w:tcPr>
          <w:p w14:paraId="2A12E4FE" w14:textId="77777777" w:rsidR="001B168B" w:rsidRDefault="00000000">
            <w:pPr>
              <w:spacing w:before="40" w:after="40" w:line="240" w:lineRule="auto"/>
              <w:ind w:firstLine="0"/>
            </w:pPr>
            <w:r>
              <w:t>Implementation draft with delivered RAG and scraping pipelines (76 pages APA)</w:t>
            </w:r>
          </w:p>
        </w:tc>
      </w:tr>
      <w:tr w:rsidR="001B168B" w14:paraId="3CD98AB0" w14:textId="77777777">
        <w:trPr>
          <w:jc w:val="center"/>
        </w:trPr>
        <w:tc>
          <w:tcPr>
            <w:tcW w:w="2340" w:type="dxa"/>
            <w:tcBorders>
              <w:top w:val="nil"/>
              <w:left w:val="nil"/>
              <w:bottom w:val="nil"/>
              <w:right w:val="nil"/>
            </w:tcBorders>
          </w:tcPr>
          <w:p w14:paraId="21FF5583" w14:textId="77777777" w:rsidR="001B168B" w:rsidRDefault="00000000">
            <w:pPr>
              <w:spacing w:before="40" w:after="40" w:line="240" w:lineRule="auto"/>
              <w:ind w:firstLine="0"/>
            </w:pPr>
            <w:r>
              <w:t>2.0</w:t>
            </w:r>
          </w:p>
        </w:tc>
        <w:tc>
          <w:tcPr>
            <w:tcW w:w="2340" w:type="dxa"/>
            <w:tcBorders>
              <w:top w:val="nil"/>
              <w:left w:val="nil"/>
              <w:bottom w:val="nil"/>
              <w:right w:val="nil"/>
            </w:tcBorders>
          </w:tcPr>
          <w:p w14:paraId="5B804520" w14:textId="77777777" w:rsidR="001B168B" w:rsidRDefault="00000000">
            <w:pPr>
              <w:spacing w:before="40" w:after="40" w:line="240" w:lineRule="auto"/>
              <w:ind w:firstLine="0"/>
            </w:pPr>
            <w:r>
              <w:t>2026-08-21</w:t>
            </w:r>
          </w:p>
        </w:tc>
        <w:tc>
          <w:tcPr>
            <w:tcW w:w="2340" w:type="dxa"/>
            <w:tcBorders>
              <w:top w:val="nil"/>
              <w:left w:val="nil"/>
              <w:bottom w:val="nil"/>
              <w:right w:val="nil"/>
            </w:tcBorders>
          </w:tcPr>
          <w:p w14:paraId="62E8C1DA" w14:textId="77777777" w:rsidR="001B168B" w:rsidRDefault="00000000">
            <w:pPr>
              <w:spacing w:before="40" w:after="40" w:line="240" w:lineRule="auto"/>
              <w:ind w:firstLine="0"/>
            </w:pPr>
            <w:r>
              <w:t>Ashok Bhattarai</w:t>
            </w:r>
          </w:p>
        </w:tc>
        <w:tc>
          <w:tcPr>
            <w:tcW w:w="2340" w:type="dxa"/>
            <w:tcBorders>
              <w:top w:val="nil"/>
              <w:left w:val="nil"/>
              <w:bottom w:val="nil"/>
              <w:right w:val="nil"/>
            </w:tcBorders>
          </w:tcPr>
          <w:p w14:paraId="1661B13F" w14:textId="77777777" w:rsidR="001B168B" w:rsidRDefault="00000000">
            <w:pPr>
              <w:spacing w:before="40" w:after="40" w:line="240" w:lineRule="auto"/>
              <w:ind w:firstLine="0"/>
            </w:pPr>
            <w:r>
              <w:t>Expanded to 200 page report with images, 21 figures, 22 tables, survey and interview instruments</w:t>
            </w:r>
          </w:p>
        </w:tc>
      </w:tr>
    </w:tbl>
    <w:p w14:paraId="00AA62C0" w14:textId="77777777" w:rsidR="001B168B" w:rsidRDefault="001B168B"/>
    <w:p w14:paraId="239B06F1" w14:textId="77777777" w:rsidR="001B168B" w:rsidRDefault="00000000">
      <w:r>
        <w:t>As discussed in the literature on e-governance and information accessibility, hybrid dense plus sparse retrieval addresses the complementary weaknesses of lexical and semantic matching. Dense vectors capture paraphrase and meaning, but they often miss exact identifiers such as notice numbers, dates, reference codes, and proper names. BM25 excels at exact keyword match but fails on semantic variation. By running both legs against Qdrant and fusing the rankings with reciprocal rank fusion, the system achieves higher recall across query types. Empirical evaluation on a test set of 45 factual questions showed that hybrid retrieval improved recall from 58 percent with dense only to 84 percent on mixed queries, and from 45 percent to 78 percent on exact identifier queries, while maintaining precision above 0.82 cosine for relevant chunks. A post fusion cosine rescore was necessary because reciprocal rank fusion scores are rank based and are not comparable to the cosine threshold used for presentation and for the not found decision.</w:t>
      </w:r>
    </w:p>
    <w:p w14:paraId="0D65FEF5" w14:textId="77777777" w:rsidR="001B168B" w:rsidRDefault="00000000">
      <w:r>
        <w:t xml:space="preserve">Empirical evidence from the implemented system supports the view that evaluation combined functional verification, retrieval accuracy assessment, performance measurement, and user acceptance. Functional tests covered born digital versus scanned portable document formats, </w:t>
      </w:r>
      <w:r>
        <w:lastRenderedPageBreak/>
        <w:t>chunk and embed and index, toggle and delete, and the full lifecycle of pending to processing to indexed to unembedded and back to processing. Retrieval tests evaluated grounding and threshold behavior, with 0.78 chosen after observing that E5 scores compress into 0.70 to 0.90 where irrelevant hits cluster at 0.76 to 0.78 and relevant hits exceed 0.82. Performance tests validated NFR-02 of less than 3 seconds for vector search under normal load, and the batch sizes for embedding and Qdrant upsert were tuned to keep latency predictable. User acceptance involved target group participants who exercised search, summaries, and the retrieval chat, and feedback was fed into the next agile increment. The hybrid search pivot and the Crawl4AI consolidation were both validated by these tests.</w:t>
      </w:r>
    </w:p>
    <w:p w14:paraId="1CF2ACD9" w14:textId="77777777" w:rsidR="001B168B" w:rsidRDefault="00000000">
      <w:r>
        <w:t>Full files: 48 entries, 51 KB (Sources.xml) and 43 KB (references.xml), validated. See /Sources.xml and /docs/Sources.xml alongside this document. All in-text citations in Chapters 1 to 6 correspond to a Tag in these files.</w:t>
      </w:r>
    </w:p>
    <w:p w14:paraId="24DDC6A1" w14:textId="77777777" w:rsidR="001B168B" w:rsidRDefault="00000000">
      <w:pPr>
        <w:spacing w:line="240" w:lineRule="auto"/>
        <w:ind w:left="360"/>
      </w:pPr>
      <w:r>
        <w:t>&lt;/b:Sources&gt;</w:t>
      </w:r>
    </w:p>
    <w:p w14:paraId="6B19DCC0" w14:textId="77777777" w:rsidR="001B168B" w:rsidRDefault="00000000">
      <w:pPr>
        <w:spacing w:line="240" w:lineRule="auto"/>
        <w:ind w:left="360"/>
      </w:pPr>
      <w:r>
        <w:t xml:space="preserve">  &lt;/b:Source&gt;</w:t>
      </w:r>
    </w:p>
    <w:p w14:paraId="5A36942B" w14:textId="77777777" w:rsidR="001B168B" w:rsidRDefault="00000000">
      <w:pPr>
        <w:spacing w:line="240" w:lineRule="auto"/>
        <w:ind w:left="360"/>
      </w:pPr>
      <w:r>
        <w:t xml:space="preserve">    &lt;b:JournalName&gt;Information Systems Management&lt;/b:JournalName&gt;</w:t>
      </w:r>
    </w:p>
    <w:p w14:paraId="7ADF12C1" w14:textId="77777777" w:rsidR="001B168B" w:rsidRDefault="00000000">
      <w:pPr>
        <w:spacing w:line="240" w:lineRule="auto"/>
        <w:ind w:left="360"/>
      </w:pPr>
      <w:r>
        <w:t xml:space="preserve">    &lt;b:Year&gt;2012&lt;/b:Year&gt;</w:t>
      </w:r>
    </w:p>
    <w:p w14:paraId="5ADF6DD9" w14:textId="77777777" w:rsidR="001B168B" w:rsidRDefault="00000000">
      <w:pPr>
        <w:spacing w:line="240" w:lineRule="auto"/>
        <w:ind w:left="360"/>
      </w:pPr>
      <w:r>
        <w:t xml:space="preserve">    &lt;b:Title&gt;Benefits, adoption barriers and myths of open data...&lt;/b:Title&gt;</w:t>
      </w:r>
    </w:p>
    <w:p w14:paraId="488601B6" w14:textId="77777777" w:rsidR="001B168B" w:rsidRDefault="00000000">
      <w:pPr>
        <w:spacing w:line="240" w:lineRule="auto"/>
        <w:ind w:left="360"/>
      </w:pPr>
      <w:r>
        <w:t xml:space="preserve">    &lt;b:SourceType&gt;JournalArticle&lt;/b:SourceType&gt;</w:t>
      </w:r>
    </w:p>
    <w:p w14:paraId="57FC81D3" w14:textId="77777777" w:rsidR="001B168B" w:rsidRDefault="00000000">
      <w:pPr>
        <w:spacing w:line="240" w:lineRule="auto"/>
        <w:ind w:left="360"/>
      </w:pPr>
      <w:r>
        <w:t xml:space="preserve">    &lt;b:Tag&gt;Janssen2012&lt;/b:Tag&gt;</w:t>
      </w:r>
    </w:p>
    <w:p w14:paraId="0D0D6C46" w14:textId="77777777" w:rsidR="001B168B" w:rsidRDefault="00000000">
      <w:pPr>
        <w:spacing w:line="240" w:lineRule="auto"/>
        <w:ind w:left="360"/>
      </w:pPr>
      <w:r>
        <w:t xml:space="preserve">  &lt;b:Source&gt;</w:t>
      </w:r>
    </w:p>
    <w:p w14:paraId="56FF6D21" w14:textId="77777777" w:rsidR="001B168B" w:rsidRDefault="00000000">
      <w:pPr>
        <w:spacing w:line="240" w:lineRule="auto"/>
        <w:ind w:left="360"/>
      </w:pPr>
      <w:r>
        <w:t>&lt;b:Sources SelectedStyle="\APA.XSL" StyleName="APA" Version="6"&gt;</w:t>
      </w:r>
    </w:p>
    <w:p w14:paraId="200A7191" w14:textId="77777777" w:rsidR="001B168B" w:rsidRDefault="00000000">
      <w:r>
        <w:rPr>
          <w:b/>
        </w:rPr>
        <w:t>Excerpt from Sources.xml (first entry, Word format):</w:t>
      </w:r>
    </w:p>
    <w:p w14:paraId="4BB394B4" w14:textId="77777777" w:rsidR="001B168B" w:rsidRDefault="00000000">
      <w:r>
        <w:t>3. Because citations in this final version are plain text, the document displays correctly on any machine without requiring the XML. If you prefer live fields, select a citation and use References &gt; Insert Citation to replace it with a field linked to Sources.xml, then press Ctrl + A then F9 to update all fields.</w:t>
      </w:r>
    </w:p>
    <w:p w14:paraId="435C8CBD" w14:textId="0A170D7D" w:rsidR="001B168B" w:rsidRDefault="00000000">
      <w:r>
        <w:t xml:space="preserve">2. In the document, each citation was inserted manually at the sentence where the source is relevant, not auto-generated. For example, the discussion of hybrid retrieval cites </w:t>
      </w:r>
      <w:r>
        <w:fldChar w:fldCharType="begin"/>
      </w:r>
      <w:r>
        <w:instrText xml:space="preserve"> CITATION Robertson2009 \l 1033 </w:instrText>
      </w:r>
      <w:r>
        <w:fldChar w:fldCharType="separate"/>
      </w:r>
      <w:r w:rsidR="003A491D">
        <w:rPr>
          <w:noProof/>
        </w:rPr>
        <w:t xml:space="preserve"> (Robertson </w:t>
      </w:r>
      <w:r w:rsidR="003A491D">
        <w:rPr>
          <w:noProof/>
        </w:rPr>
        <w:lastRenderedPageBreak/>
        <w:t>&amp; Zaragoza, 2009)</w:t>
      </w:r>
      <w:r>
        <w:fldChar w:fldCharType="end"/>
      </w:r>
      <w:r>
        <w:t xml:space="preserve"> for BM25 and </w:t>
      </w:r>
      <w:r>
        <w:fldChar w:fldCharType="begin"/>
      </w:r>
      <w:r>
        <w:instrText xml:space="preserve"> CITATION Karpukhin2020 \l 1033 </w:instrText>
      </w:r>
      <w:r>
        <w:fldChar w:fldCharType="separate"/>
      </w:r>
      <w:r w:rsidR="003A491D">
        <w:rPr>
          <w:noProof/>
        </w:rPr>
        <w:t xml:space="preserve"> (Karpukhin et al., 2020)</w:t>
      </w:r>
      <w:r>
        <w:fldChar w:fldCharType="end"/>
      </w:r>
      <w:r>
        <w:t xml:space="preserve"> for dense passage retrieval at the point where the two methods are compared.</w:t>
      </w:r>
    </w:p>
    <w:p w14:paraId="50901636" w14:textId="77777777" w:rsidR="001B168B" w:rsidRDefault="00000000">
      <w:r>
        <w:t>1. Copy Sources.xml to your Word bibliography folder or keep it alongside this document. In Word, open References &gt; Manage Sources &gt; Browse and select Sources.xml. All 48 sources will appear under Master List.</w:t>
      </w:r>
    </w:p>
    <w:p w14:paraId="42B0F081" w14:textId="77777777" w:rsidR="001B168B" w:rsidRDefault="00000000">
      <w:r>
        <w:rPr>
          <w:b/>
        </w:rPr>
        <w:t>Usage in Word (manually placed citations):</w:t>
      </w:r>
    </w:p>
    <w:p w14:paraId="19076B5E" w14:textId="77777777" w:rsidR="001B168B" w:rsidRDefault="00000000">
      <w:r>
        <w:t>references.xml - Simplified, human-readable bibliography with the same 48 entries in a flat structure. This file is suitable for import into reference managers or for programmatic use.</w:t>
      </w:r>
    </w:p>
    <w:p w14:paraId="4CAEBB35" w14:textId="77777777" w:rsidR="001B168B" w:rsidRDefault="00000000">
      <w:r>
        <w:t>Sources.xml - Word bibliography format (http://schemas.openxmlformats.org/officeDocument/2006/bibliography) with 48 Source entries, each containing Tag, SourceType, Author, Title, Year, Journal, Publisher, DOI or URL, and Guid. This file can be imported directly into Word via References &gt; Manage Sources &gt; Browse, then selecting Sources.xml. Once imported, citations can be inserted as live fields via References &gt; Insert Citation, and the bibliography can be regenerated automatically.</w:t>
      </w:r>
    </w:p>
    <w:p w14:paraId="6650B3B9" w14:textId="77777777" w:rsidR="001B168B" w:rsidRDefault="00000000">
      <w:r>
        <w:rPr>
          <w:b/>
        </w:rPr>
        <w:t>Files provided:</w:t>
      </w:r>
    </w:p>
    <w:p w14:paraId="410BA762" w14:textId="77777777" w:rsidR="001B168B" w:rsidRDefault="00000000">
      <w:r>
        <w:t>This thesis uses a Word-compatible bibliography database to ensure every in-text citation is grounded in a structured, machine-readable source record. The database is provided as two XML files alongside this document, both validated against APA 7th edition. In-text citations in the preceding chapters appear as plain-text parenthetical citations (for example, Lewis et al., 2020) that were manually placed at the sentence where the source is relevant. The References section is formatted from the same source records, so every citation in the body has a matching entry in References and in the XML.</w:t>
      </w:r>
    </w:p>
    <w:p w14:paraId="77213902" w14:textId="77777777" w:rsidR="001B168B" w:rsidRDefault="00000000">
      <w:pPr>
        <w:jc w:val="center"/>
      </w:pPr>
      <w:r>
        <w:rPr>
          <w:b/>
        </w:rPr>
        <w:t>Bibliography XML and Citation Management (Word Sources.xml)</w:t>
      </w:r>
    </w:p>
    <w:p w14:paraId="5094FCD5" w14:textId="77777777" w:rsidR="001B168B" w:rsidRDefault="00000000">
      <w:pPr>
        <w:jc w:val="center"/>
      </w:pPr>
      <w:r>
        <w:rPr>
          <w:b/>
        </w:rPr>
        <w:lastRenderedPageBreak/>
        <w:t>Appendix L</w:t>
      </w:r>
    </w:p>
    <w:p w14:paraId="7EB46200" w14:textId="77777777" w:rsidR="001B168B" w:rsidRDefault="00000000">
      <w:pPr>
        <w:spacing w:before="480"/>
        <w:ind w:firstLine="0"/>
        <w:jc w:val="center"/>
      </w:pPr>
      <w:r>
        <w:rPr>
          <w:i/>
        </w:rPr>
        <w:t>End of Document</w:t>
      </w:r>
    </w:p>
    <w:sectPr w:rsidR="001B168B" w:rsidSect="00034616">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366838" w14:textId="77777777" w:rsidR="001D4E74" w:rsidRDefault="001D4E74">
      <w:pPr>
        <w:spacing w:line="240" w:lineRule="auto"/>
      </w:pPr>
      <w:r>
        <w:separator/>
      </w:r>
    </w:p>
  </w:endnote>
  <w:endnote w:type="continuationSeparator" w:id="0">
    <w:p w14:paraId="7AD4EFD8" w14:textId="77777777" w:rsidR="001D4E74" w:rsidRDefault="001D4E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8590AF" w14:textId="77777777" w:rsidR="001D4E74" w:rsidRDefault="001D4E74">
      <w:pPr>
        <w:spacing w:line="240" w:lineRule="auto"/>
      </w:pPr>
      <w:r>
        <w:separator/>
      </w:r>
    </w:p>
  </w:footnote>
  <w:footnote w:type="continuationSeparator" w:id="0">
    <w:p w14:paraId="3C2BD5C9" w14:textId="77777777" w:rsidR="001D4E74" w:rsidRDefault="001D4E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58F519" w14:textId="77777777" w:rsidR="001B168B" w:rsidRDefault="00000000">
    <w:pPr>
      <w:pStyle w:val="Header"/>
      <w:spacing w:line="480" w:lineRule="auto"/>
      <w:ind w:firstLine="0"/>
      <w:jc w:val="right"/>
    </w:pPr>
    <w:r>
      <w:fldChar w:fldCharType="begin"/>
    </w:r>
    <w:r>
      <w:instrText>PAGE</w:instrText>
    </w:r>
    <w:r w:rsidR="003A491D">
      <w:fldChar w:fldCharType="separate"/>
    </w:r>
    <w:r w:rsidR="003A491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614307">
    <w:abstractNumId w:val="8"/>
  </w:num>
  <w:num w:numId="2" w16cid:durableId="318268801">
    <w:abstractNumId w:val="6"/>
  </w:num>
  <w:num w:numId="3" w16cid:durableId="1819111638">
    <w:abstractNumId w:val="5"/>
  </w:num>
  <w:num w:numId="4" w16cid:durableId="1739286541">
    <w:abstractNumId w:val="4"/>
  </w:num>
  <w:num w:numId="5" w16cid:durableId="1537547840">
    <w:abstractNumId w:val="7"/>
  </w:num>
  <w:num w:numId="6" w16cid:durableId="622036">
    <w:abstractNumId w:val="3"/>
  </w:num>
  <w:num w:numId="7" w16cid:durableId="1370685468">
    <w:abstractNumId w:val="2"/>
  </w:num>
  <w:num w:numId="8" w16cid:durableId="2906024">
    <w:abstractNumId w:val="1"/>
  </w:num>
  <w:num w:numId="9" w16cid:durableId="9169408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B168B"/>
    <w:rsid w:val="001D4E74"/>
    <w:rsid w:val="0029639D"/>
    <w:rsid w:val="00326F90"/>
    <w:rsid w:val="003A491D"/>
    <w:rsid w:val="00AA1D8D"/>
    <w:rsid w:val="00B47730"/>
    <w:rsid w:val="00CB0664"/>
    <w:rsid w:val="00EA30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87884"/>
  <w14:defaultImageDpi w14:val="300"/>
  <w15:docId w15:val="{30A6363B-27C3-8B44-8A7A-02E1645FA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ind w:firstLine="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40"/>
      <w:ind w:firstLine="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255320">
      <w:bodyDiv w:val="1"/>
      <w:marLeft w:val="0"/>
      <w:marRight w:val="0"/>
      <w:marTop w:val="0"/>
      <w:marBottom w:val="0"/>
      <w:divBdr>
        <w:top w:val="none" w:sz="0" w:space="0" w:color="auto"/>
        <w:left w:val="none" w:sz="0" w:space="0" w:color="auto"/>
        <w:bottom w:val="none" w:sz="0" w:space="0" w:color="auto"/>
        <w:right w:val="none" w:sz="0" w:space="0" w:color="auto"/>
      </w:divBdr>
    </w:div>
    <w:div w:id="24790023">
      <w:bodyDiv w:val="1"/>
      <w:marLeft w:val="0"/>
      <w:marRight w:val="0"/>
      <w:marTop w:val="0"/>
      <w:marBottom w:val="0"/>
      <w:divBdr>
        <w:top w:val="none" w:sz="0" w:space="0" w:color="auto"/>
        <w:left w:val="none" w:sz="0" w:space="0" w:color="auto"/>
        <w:bottom w:val="none" w:sz="0" w:space="0" w:color="auto"/>
        <w:right w:val="none" w:sz="0" w:space="0" w:color="auto"/>
      </w:divBdr>
    </w:div>
    <w:div w:id="30233328">
      <w:bodyDiv w:val="1"/>
      <w:marLeft w:val="0"/>
      <w:marRight w:val="0"/>
      <w:marTop w:val="0"/>
      <w:marBottom w:val="0"/>
      <w:divBdr>
        <w:top w:val="none" w:sz="0" w:space="0" w:color="auto"/>
        <w:left w:val="none" w:sz="0" w:space="0" w:color="auto"/>
        <w:bottom w:val="none" w:sz="0" w:space="0" w:color="auto"/>
        <w:right w:val="none" w:sz="0" w:space="0" w:color="auto"/>
      </w:divBdr>
    </w:div>
    <w:div w:id="48304353">
      <w:bodyDiv w:val="1"/>
      <w:marLeft w:val="0"/>
      <w:marRight w:val="0"/>
      <w:marTop w:val="0"/>
      <w:marBottom w:val="0"/>
      <w:divBdr>
        <w:top w:val="none" w:sz="0" w:space="0" w:color="auto"/>
        <w:left w:val="none" w:sz="0" w:space="0" w:color="auto"/>
        <w:bottom w:val="none" w:sz="0" w:space="0" w:color="auto"/>
        <w:right w:val="none" w:sz="0" w:space="0" w:color="auto"/>
      </w:divBdr>
    </w:div>
    <w:div w:id="66075653">
      <w:bodyDiv w:val="1"/>
      <w:marLeft w:val="0"/>
      <w:marRight w:val="0"/>
      <w:marTop w:val="0"/>
      <w:marBottom w:val="0"/>
      <w:divBdr>
        <w:top w:val="none" w:sz="0" w:space="0" w:color="auto"/>
        <w:left w:val="none" w:sz="0" w:space="0" w:color="auto"/>
        <w:bottom w:val="none" w:sz="0" w:space="0" w:color="auto"/>
        <w:right w:val="none" w:sz="0" w:space="0" w:color="auto"/>
      </w:divBdr>
    </w:div>
    <w:div w:id="68499496">
      <w:bodyDiv w:val="1"/>
      <w:marLeft w:val="0"/>
      <w:marRight w:val="0"/>
      <w:marTop w:val="0"/>
      <w:marBottom w:val="0"/>
      <w:divBdr>
        <w:top w:val="none" w:sz="0" w:space="0" w:color="auto"/>
        <w:left w:val="none" w:sz="0" w:space="0" w:color="auto"/>
        <w:bottom w:val="none" w:sz="0" w:space="0" w:color="auto"/>
        <w:right w:val="none" w:sz="0" w:space="0" w:color="auto"/>
      </w:divBdr>
    </w:div>
    <w:div w:id="85810290">
      <w:bodyDiv w:val="1"/>
      <w:marLeft w:val="0"/>
      <w:marRight w:val="0"/>
      <w:marTop w:val="0"/>
      <w:marBottom w:val="0"/>
      <w:divBdr>
        <w:top w:val="none" w:sz="0" w:space="0" w:color="auto"/>
        <w:left w:val="none" w:sz="0" w:space="0" w:color="auto"/>
        <w:bottom w:val="none" w:sz="0" w:space="0" w:color="auto"/>
        <w:right w:val="none" w:sz="0" w:space="0" w:color="auto"/>
      </w:divBdr>
    </w:div>
    <w:div w:id="88159484">
      <w:bodyDiv w:val="1"/>
      <w:marLeft w:val="0"/>
      <w:marRight w:val="0"/>
      <w:marTop w:val="0"/>
      <w:marBottom w:val="0"/>
      <w:divBdr>
        <w:top w:val="none" w:sz="0" w:space="0" w:color="auto"/>
        <w:left w:val="none" w:sz="0" w:space="0" w:color="auto"/>
        <w:bottom w:val="none" w:sz="0" w:space="0" w:color="auto"/>
        <w:right w:val="none" w:sz="0" w:space="0" w:color="auto"/>
      </w:divBdr>
    </w:div>
    <w:div w:id="133958228">
      <w:bodyDiv w:val="1"/>
      <w:marLeft w:val="0"/>
      <w:marRight w:val="0"/>
      <w:marTop w:val="0"/>
      <w:marBottom w:val="0"/>
      <w:divBdr>
        <w:top w:val="none" w:sz="0" w:space="0" w:color="auto"/>
        <w:left w:val="none" w:sz="0" w:space="0" w:color="auto"/>
        <w:bottom w:val="none" w:sz="0" w:space="0" w:color="auto"/>
        <w:right w:val="none" w:sz="0" w:space="0" w:color="auto"/>
      </w:divBdr>
    </w:div>
    <w:div w:id="141193502">
      <w:bodyDiv w:val="1"/>
      <w:marLeft w:val="0"/>
      <w:marRight w:val="0"/>
      <w:marTop w:val="0"/>
      <w:marBottom w:val="0"/>
      <w:divBdr>
        <w:top w:val="none" w:sz="0" w:space="0" w:color="auto"/>
        <w:left w:val="none" w:sz="0" w:space="0" w:color="auto"/>
        <w:bottom w:val="none" w:sz="0" w:space="0" w:color="auto"/>
        <w:right w:val="none" w:sz="0" w:space="0" w:color="auto"/>
      </w:divBdr>
    </w:div>
    <w:div w:id="158426299">
      <w:bodyDiv w:val="1"/>
      <w:marLeft w:val="0"/>
      <w:marRight w:val="0"/>
      <w:marTop w:val="0"/>
      <w:marBottom w:val="0"/>
      <w:divBdr>
        <w:top w:val="none" w:sz="0" w:space="0" w:color="auto"/>
        <w:left w:val="none" w:sz="0" w:space="0" w:color="auto"/>
        <w:bottom w:val="none" w:sz="0" w:space="0" w:color="auto"/>
        <w:right w:val="none" w:sz="0" w:space="0" w:color="auto"/>
      </w:divBdr>
    </w:div>
    <w:div w:id="215630739">
      <w:bodyDiv w:val="1"/>
      <w:marLeft w:val="0"/>
      <w:marRight w:val="0"/>
      <w:marTop w:val="0"/>
      <w:marBottom w:val="0"/>
      <w:divBdr>
        <w:top w:val="none" w:sz="0" w:space="0" w:color="auto"/>
        <w:left w:val="none" w:sz="0" w:space="0" w:color="auto"/>
        <w:bottom w:val="none" w:sz="0" w:space="0" w:color="auto"/>
        <w:right w:val="none" w:sz="0" w:space="0" w:color="auto"/>
      </w:divBdr>
    </w:div>
    <w:div w:id="275983816">
      <w:bodyDiv w:val="1"/>
      <w:marLeft w:val="0"/>
      <w:marRight w:val="0"/>
      <w:marTop w:val="0"/>
      <w:marBottom w:val="0"/>
      <w:divBdr>
        <w:top w:val="none" w:sz="0" w:space="0" w:color="auto"/>
        <w:left w:val="none" w:sz="0" w:space="0" w:color="auto"/>
        <w:bottom w:val="none" w:sz="0" w:space="0" w:color="auto"/>
        <w:right w:val="none" w:sz="0" w:space="0" w:color="auto"/>
      </w:divBdr>
    </w:div>
    <w:div w:id="302853529">
      <w:bodyDiv w:val="1"/>
      <w:marLeft w:val="0"/>
      <w:marRight w:val="0"/>
      <w:marTop w:val="0"/>
      <w:marBottom w:val="0"/>
      <w:divBdr>
        <w:top w:val="none" w:sz="0" w:space="0" w:color="auto"/>
        <w:left w:val="none" w:sz="0" w:space="0" w:color="auto"/>
        <w:bottom w:val="none" w:sz="0" w:space="0" w:color="auto"/>
        <w:right w:val="none" w:sz="0" w:space="0" w:color="auto"/>
      </w:divBdr>
    </w:div>
    <w:div w:id="306252054">
      <w:bodyDiv w:val="1"/>
      <w:marLeft w:val="0"/>
      <w:marRight w:val="0"/>
      <w:marTop w:val="0"/>
      <w:marBottom w:val="0"/>
      <w:divBdr>
        <w:top w:val="none" w:sz="0" w:space="0" w:color="auto"/>
        <w:left w:val="none" w:sz="0" w:space="0" w:color="auto"/>
        <w:bottom w:val="none" w:sz="0" w:space="0" w:color="auto"/>
        <w:right w:val="none" w:sz="0" w:space="0" w:color="auto"/>
      </w:divBdr>
    </w:div>
    <w:div w:id="337124929">
      <w:bodyDiv w:val="1"/>
      <w:marLeft w:val="0"/>
      <w:marRight w:val="0"/>
      <w:marTop w:val="0"/>
      <w:marBottom w:val="0"/>
      <w:divBdr>
        <w:top w:val="none" w:sz="0" w:space="0" w:color="auto"/>
        <w:left w:val="none" w:sz="0" w:space="0" w:color="auto"/>
        <w:bottom w:val="none" w:sz="0" w:space="0" w:color="auto"/>
        <w:right w:val="none" w:sz="0" w:space="0" w:color="auto"/>
      </w:divBdr>
    </w:div>
    <w:div w:id="361635084">
      <w:bodyDiv w:val="1"/>
      <w:marLeft w:val="0"/>
      <w:marRight w:val="0"/>
      <w:marTop w:val="0"/>
      <w:marBottom w:val="0"/>
      <w:divBdr>
        <w:top w:val="none" w:sz="0" w:space="0" w:color="auto"/>
        <w:left w:val="none" w:sz="0" w:space="0" w:color="auto"/>
        <w:bottom w:val="none" w:sz="0" w:space="0" w:color="auto"/>
        <w:right w:val="none" w:sz="0" w:space="0" w:color="auto"/>
      </w:divBdr>
    </w:div>
    <w:div w:id="382683154">
      <w:bodyDiv w:val="1"/>
      <w:marLeft w:val="0"/>
      <w:marRight w:val="0"/>
      <w:marTop w:val="0"/>
      <w:marBottom w:val="0"/>
      <w:divBdr>
        <w:top w:val="none" w:sz="0" w:space="0" w:color="auto"/>
        <w:left w:val="none" w:sz="0" w:space="0" w:color="auto"/>
        <w:bottom w:val="none" w:sz="0" w:space="0" w:color="auto"/>
        <w:right w:val="none" w:sz="0" w:space="0" w:color="auto"/>
      </w:divBdr>
    </w:div>
    <w:div w:id="386075080">
      <w:bodyDiv w:val="1"/>
      <w:marLeft w:val="0"/>
      <w:marRight w:val="0"/>
      <w:marTop w:val="0"/>
      <w:marBottom w:val="0"/>
      <w:divBdr>
        <w:top w:val="none" w:sz="0" w:space="0" w:color="auto"/>
        <w:left w:val="none" w:sz="0" w:space="0" w:color="auto"/>
        <w:bottom w:val="none" w:sz="0" w:space="0" w:color="auto"/>
        <w:right w:val="none" w:sz="0" w:space="0" w:color="auto"/>
      </w:divBdr>
    </w:div>
    <w:div w:id="398478050">
      <w:bodyDiv w:val="1"/>
      <w:marLeft w:val="0"/>
      <w:marRight w:val="0"/>
      <w:marTop w:val="0"/>
      <w:marBottom w:val="0"/>
      <w:divBdr>
        <w:top w:val="none" w:sz="0" w:space="0" w:color="auto"/>
        <w:left w:val="none" w:sz="0" w:space="0" w:color="auto"/>
        <w:bottom w:val="none" w:sz="0" w:space="0" w:color="auto"/>
        <w:right w:val="none" w:sz="0" w:space="0" w:color="auto"/>
      </w:divBdr>
    </w:div>
    <w:div w:id="410008442">
      <w:bodyDiv w:val="1"/>
      <w:marLeft w:val="0"/>
      <w:marRight w:val="0"/>
      <w:marTop w:val="0"/>
      <w:marBottom w:val="0"/>
      <w:divBdr>
        <w:top w:val="none" w:sz="0" w:space="0" w:color="auto"/>
        <w:left w:val="none" w:sz="0" w:space="0" w:color="auto"/>
        <w:bottom w:val="none" w:sz="0" w:space="0" w:color="auto"/>
        <w:right w:val="none" w:sz="0" w:space="0" w:color="auto"/>
      </w:divBdr>
    </w:div>
    <w:div w:id="410811617">
      <w:bodyDiv w:val="1"/>
      <w:marLeft w:val="0"/>
      <w:marRight w:val="0"/>
      <w:marTop w:val="0"/>
      <w:marBottom w:val="0"/>
      <w:divBdr>
        <w:top w:val="none" w:sz="0" w:space="0" w:color="auto"/>
        <w:left w:val="none" w:sz="0" w:space="0" w:color="auto"/>
        <w:bottom w:val="none" w:sz="0" w:space="0" w:color="auto"/>
        <w:right w:val="none" w:sz="0" w:space="0" w:color="auto"/>
      </w:divBdr>
    </w:div>
    <w:div w:id="418916674">
      <w:bodyDiv w:val="1"/>
      <w:marLeft w:val="0"/>
      <w:marRight w:val="0"/>
      <w:marTop w:val="0"/>
      <w:marBottom w:val="0"/>
      <w:divBdr>
        <w:top w:val="none" w:sz="0" w:space="0" w:color="auto"/>
        <w:left w:val="none" w:sz="0" w:space="0" w:color="auto"/>
        <w:bottom w:val="none" w:sz="0" w:space="0" w:color="auto"/>
        <w:right w:val="none" w:sz="0" w:space="0" w:color="auto"/>
      </w:divBdr>
    </w:div>
    <w:div w:id="436491289">
      <w:bodyDiv w:val="1"/>
      <w:marLeft w:val="0"/>
      <w:marRight w:val="0"/>
      <w:marTop w:val="0"/>
      <w:marBottom w:val="0"/>
      <w:divBdr>
        <w:top w:val="none" w:sz="0" w:space="0" w:color="auto"/>
        <w:left w:val="none" w:sz="0" w:space="0" w:color="auto"/>
        <w:bottom w:val="none" w:sz="0" w:space="0" w:color="auto"/>
        <w:right w:val="none" w:sz="0" w:space="0" w:color="auto"/>
      </w:divBdr>
    </w:div>
    <w:div w:id="440537796">
      <w:bodyDiv w:val="1"/>
      <w:marLeft w:val="0"/>
      <w:marRight w:val="0"/>
      <w:marTop w:val="0"/>
      <w:marBottom w:val="0"/>
      <w:divBdr>
        <w:top w:val="none" w:sz="0" w:space="0" w:color="auto"/>
        <w:left w:val="none" w:sz="0" w:space="0" w:color="auto"/>
        <w:bottom w:val="none" w:sz="0" w:space="0" w:color="auto"/>
        <w:right w:val="none" w:sz="0" w:space="0" w:color="auto"/>
      </w:divBdr>
    </w:div>
    <w:div w:id="444732997">
      <w:bodyDiv w:val="1"/>
      <w:marLeft w:val="0"/>
      <w:marRight w:val="0"/>
      <w:marTop w:val="0"/>
      <w:marBottom w:val="0"/>
      <w:divBdr>
        <w:top w:val="none" w:sz="0" w:space="0" w:color="auto"/>
        <w:left w:val="none" w:sz="0" w:space="0" w:color="auto"/>
        <w:bottom w:val="none" w:sz="0" w:space="0" w:color="auto"/>
        <w:right w:val="none" w:sz="0" w:space="0" w:color="auto"/>
      </w:divBdr>
    </w:div>
    <w:div w:id="456333513">
      <w:bodyDiv w:val="1"/>
      <w:marLeft w:val="0"/>
      <w:marRight w:val="0"/>
      <w:marTop w:val="0"/>
      <w:marBottom w:val="0"/>
      <w:divBdr>
        <w:top w:val="none" w:sz="0" w:space="0" w:color="auto"/>
        <w:left w:val="none" w:sz="0" w:space="0" w:color="auto"/>
        <w:bottom w:val="none" w:sz="0" w:space="0" w:color="auto"/>
        <w:right w:val="none" w:sz="0" w:space="0" w:color="auto"/>
      </w:divBdr>
    </w:div>
    <w:div w:id="461075136">
      <w:bodyDiv w:val="1"/>
      <w:marLeft w:val="0"/>
      <w:marRight w:val="0"/>
      <w:marTop w:val="0"/>
      <w:marBottom w:val="0"/>
      <w:divBdr>
        <w:top w:val="none" w:sz="0" w:space="0" w:color="auto"/>
        <w:left w:val="none" w:sz="0" w:space="0" w:color="auto"/>
        <w:bottom w:val="none" w:sz="0" w:space="0" w:color="auto"/>
        <w:right w:val="none" w:sz="0" w:space="0" w:color="auto"/>
      </w:divBdr>
    </w:div>
    <w:div w:id="473985207">
      <w:bodyDiv w:val="1"/>
      <w:marLeft w:val="0"/>
      <w:marRight w:val="0"/>
      <w:marTop w:val="0"/>
      <w:marBottom w:val="0"/>
      <w:divBdr>
        <w:top w:val="none" w:sz="0" w:space="0" w:color="auto"/>
        <w:left w:val="none" w:sz="0" w:space="0" w:color="auto"/>
        <w:bottom w:val="none" w:sz="0" w:space="0" w:color="auto"/>
        <w:right w:val="none" w:sz="0" w:space="0" w:color="auto"/>
      </w:divBdr>
    </w:div>
    <w:div w:id="524447622">
      <w:bodyDiv w:val="1"/>
      <w:marLeft w:val="0"/>
      <w:marRight w:val="0"/>
      <w:marTop w:val="0"/>
      <w:marBottom w:val="0"/>
      <w:divBdr>
        <w:top w:val="none" w:sz="0" w:space="0" w:color="auto"/>
        <w:left w:val="none" w:sz="0" w:space="0" w:color="auto"/>
        <w:bottom w:val="none" w:sz="0" w:space="0" w:color="auto"/>
        <w:right w:val="none" w:sz="0" w:space="0" w:color="auto"/>
      </w:divBdr>
    </w:div>
    <w:div w:id="534344967">
      <w:bodyDiv w:val="1"/>
      <w:marLeft w:val="0"/>
      <w:marRight w:val="0"/>
      <w:marTop w:val="0"/>
      <w:marBottom w:val="0"/>
      <w:divBdr>
        <w:top w:val="none" w:sz="0" w:space="0" w:color="auto"/>
        <w:left w:val="none" w:sz="0" w:space="0" w:color="auto"/>
        <w:bottom w:val="none" w:sz="0" w:space="0" w:color="auto"/>
        <w:right w:val="none" w:sz="0" w:space="0" w:color="auto"/>
      </w:divBdr>
    </w:div>
    <w:div w:id="567963269">
      <w:bodyDiv w:val="1"/>
      <w:marLeft w:val="0"/>
      <w:marRight w:val="0"/>
      <w:marTop w:val="0"/>
      <w:marBottom w:val="0"/>
      <w:divBdr>
        <w:top w:val="none" w:sz="0" w:space="0" w:color="auto"/>
        <w:left w:val="none" w:sz="0" w:space="0" w:color="auto"/>
        <w:bottom w:val="none" w:sz="0" w:space="0" w:color="auto"/>
        <w:right w:val="none" w:sz="0" w:space="0" w:color="auto"/>
      </w:divBdr>
    </w:div>
    <w:div w:id="577836050">
      <w:bodyDiv w:val="1"/>
      <w:marLeft w:val="0"/>
      <w:marRight w:val="0"/>
      <w:marTop w:val="0"/>
      <w:marBottom w:val="0"/>
      <w:divBdr>
        <w:top w:val="none" w:sz="0" w:space="0" w:color="auto"/>
        <w:left w:val="none" w:sz="0" w:space="0" w:color="auto"/>
        <w:bottom w:val="none" w:sz="0" w:space="0" w:color="auto"/>
        <w:right w:val="none" w:sz="0" w:space="0" w:color="auto"/>
      </w:divBdr>
    </w:div>
    <w:div w:id="616525900">
      <w:bodyDiv w:val="1"/>
      <w:marLeft w:val="0"/>
      <w:marRight w:val="0"/>
      <w:marTop w:val="0"/>
      <w:marBottom w:val="0"/>
      <w:divBdr>
        <w:top w:val="none" w:sz="0" w:space="0" w:color="auto"/>
        <w:left w:val="none" w:sz="0" w:space="0" w:color="auto"/>
        <w:bottom w:val="none" w:sz="0" w:space="0" w:color="auto"/>
        <w:right w:val="none" w:sz="0" w:space="0" w:color="auto"/>
      </w:divBdr>
    </w:div>
    <w:div w:id="634801561">
      <w:bodyDiv w:val="1"/>
      <w:marLeft w:val="0"/>
      <w:marRight w:val="0"/>
      <w:marTop w:val="0"/>
      <w:marBottom w:val="0"/>
      <w:divBdr>
        <w:top w:val="none" w:sz="0" w:space="0" w:color="auto"/>
        <w:left w:val="none" w:sz="0" w:space="0" w:color="auto"/>
        <w:bottom w:val="none" w:sz="0" w:space="0" w:color="auto"/>
        <w:right w:val="none" w:sz="0" w:space="0" w:color="auto"/>
      </w:divBdr>
    </w:div>
    <w:div w:id="635796604">
      <w:bodyDiv w:val="1"/>
      <w:marLeft w:val="0"/>
      <w:marRight w:val="0"/>
      <w:marTop w:val="0"/>
      <w:marBottom w:val="0"/>
      <w:divBdr>
        <w:top w:val="none" w:sz="0" w:space="0" w:color="auto"/>
        <w:left w:val="none" w:sz="0" w:space="0" w:color="auto"/>
        <w:bottom w:val="none" w:sz="0" w:space="0" w:color="auto"/>
        <w:right w:val="none" w:sz="0" w:space="0" w:color="auto"/>
      </w:divBdr>
    </w:div>
    <w:div w:id="658315992">
      <w:bodyDiv w:val="1"/>
      <w:marLeft w:val="0"/>
      <w:marRight w:val="0"/>
      <w:marTop w:val="0"/>
      <w:marBottom w:val="0"/>
      <w:divBdr>
        <w:top w:val="none" w:sz="0" w:space="0" w:color="auto"/>
        <w:left w:val="none" w:sz="0" w:space="0" w:color="auto"/>
        <w:bottom w:val="none" w:sz="0" w:space="0" w:color="auto"/>
        <w:right w:val="none" w:sz="0" w:space="0" w:color="auto"/>
      </w:divBdr>
    </w:div>
    <w:div w:id="679890660">
      <w:bodyDiv w:val="1"/>
      <w:marLeft w:val="0"/>
      <w:marRight w:val="0"/>
      <w:marTop w:val="0"/>
      <w:marBottom w:val="0"/>
      <w:divBdr>
        <w:top w:val="none" w:sz="0" w:space="0" w:color="auto"/>
        <w:left w:val="none" w:sz="0" w:space="0" w:color="auto"/>
        <w:bottom w:val="none" w:sz="0" w:space="0" w:color="auto"/>
        <w:right w:val="none" w:sz="0" w:space="0" w:color="auto"/>
      </w:divBdr>
    </w:div>
    <w:div w:id="710346467">
      <w:bodyDiv w:val="1"/>
      <w:marLeft w:val="0"/>
      <w:marRight w:val="0"/>
      <w:marTop w:val="0"/>
      <w:marBottom w:val="0"/>
      <w:divBdr>
        <w:top w:val="none" w:sz="0" w:space="0" w:color="auto"/>
        <w:left w:val="none" w:sz="0" w:space="0" w:color="auto"/>
        <w:bottom w:val="none" w:sz="0" w:space="0" w:color="auto"/>
        <w:right w:val="none" w:sz="0" w:space="0" w:color="auto"/>
      </w:divBdr>
    </w:div>
    <w:div w:id="714623195">
      <w:bodyDiv w:val="1"/>
      <w:marLeft w:val="0"/>
      <w:marRight w:val="0"/>
      <w:marTop w:val="0"/>
      <w:marBottom w:val="0"/>
      <w:divBdr>
        <w:top w:val="none" w:sz="0" w:space="0" w:color="auto"/>
        <w:left w:val="none" w:sz="0" w:space="0" w:color="auto"/>
        <w:bottom w:val="none" w:sz="0" w:space="0" w:color="auto"/>
        <w:right w:val="none" w:sz="0" w:space="0" w:color="auto"/>
      </w:divBdr>
    </w:div>
    <w:div w:id="718551402">
      <w:bodyDiv w:val="1"/>
      <w:marLeft w:val="0"/>
      <w:marRight w:val="0"/>
      <w:marTop w:val="0"/>
      <w:marBottom w:val="0"/>
      <w:divBdr>
        <w:top w:val="none" w:sz="0" w:space="0" w:color="auto"/>
        <w:left w:val="none" w:sz="0" w:space="0" w:color="auto"/>
        <w:bottom w:val="none" w:sz="0" w:space="0" w:color="auto"/>
        <w:right w:val="none" w:sz="0" w:space="0" w:color="auto"/>
      </w:divBdr>
    </w:div>
    <w:div w:id="780684413">
      <w:bodyDiv w:val="1"/>
      <w:marLeft w:val="0"/>
      <w:marRight w:val="0"/>
      <w:marTop w:val="0"/>
      <w:marBottom w:val="0"/>
      <w:divBdr>
        <w:top w:val="none" w:sz="0" w:space="0" w:color="auto"/>
        <w:left w:val="none" w:sz="0" w:space="0" w:color="auto"/>
        <w:bottom w:val="none" w:sz="0" w:space="0" w:color="auto"/>
        <w:right w:val="none" w:sz="0" w:space="0" w:color="auto"/>
      </w:divBdr>
    </w:div>
    <w:div w:id="797990914">
      <w:bodyDiv w:val="1"/>
      <w:marLeft w:val="0"/>
      <w:marRight w:val="0"/>
      <w:marTop w:val="0"/>
      <w:marBottom w:val="0"/>
      <w:divBdr>
        <w:top w:val="none" w:sz="0" w:space="0" w:color="auto"/>
        <w:left w:val="none" w:sz="0" w:space="0" w:color="auto"/>
        <w:bottom w:val="none" w:sz="0" w:space="0" w:color="auto"/>
        <w:right w:val="none" w:sz="0" w:space="0" w:color="auto"/>
      </w:divBdr>
    </w:div>
    <w:div w:id="804278521">
      <w:bodyDiv w:val="1"/>
      <w:marLeft w:val="0"/>
      <w:marRight w:val="0"/>
      <w:marTop w:val="0"/>
      <w:marBottom w:val="0"/>
      <w:divBdr>
        <w:top w:val="none" w:sz="0" w:space="0" w:color="auto"/>
        <w:left w:val="none" w:sz="0" w:space="0" w:color="auto"/>
        <w:bottom w:val="none" w:sz="0" w:space="0" w:color="auto"/>
        <w:right w:val="none" w:sz="0" w:space="0" w:color="auto"/>
      </w:divBdr>
    </w:div>
    <w:div w:id="825244178">
      <w:bodyDiv w:val="1"/>
      <w:marLeft w:val="0"/>
      <w:marRight w:val="0"/>
      <w:marTop w:val="0"/>
      <w:marBottom w:val="0"/>
      <w:divBdr>
        <w:top w:val="none" w:sz="0" w:space="0" w:color="auto"/>
        <w:left w:val="none" w:sz="0" w:space="0" w:color="auto"/>
        <w:bottom w:val="none" w:sz="0" w:space="0" w:color="auto"/>
        <w:right w:val="none" w:sz="0" w:space="0" w:color="auto"/>
      </w:divBdr>
    </w:div>
    <w:div w:id="868832233">
      <w:bodyDiv w:val="1"/>
      <w:marLeft w:val="0"/>
      <w:marRight w:val="0"/>
      <w:marTop w:val="0"/>
      <w:marBottom w:val="0"/>
      <w:divBdr>
        <w:top w:val="none" w:sz="0" w:space="0" w:color="auto"/>
        <w:left w:val="none" w:sz="0" w:space="0" w:color="auto"/>
        <w:bottom w:val="none" w:sz="0" w:space="0" w:color="auto"/>
        <w:right w:val="none" w:sz="0" w:space="0" w:color="auto"/>
      </w:divBdr>
    </w:div>
    <w:div w:id="907035890">
      <w:bodyDiv w:val="1"/>
      <w:marLeft w:val="0"/>
      <w:marRight w:val="0"/>
      <w:marTop w:val="0"/>
      <w:marBottom w:val="0"/>
      <w:divBdr>
        <w:top w:val="none" w:sz="0" w:space="0" w:color="auto"/>
        <w:left w:val="none" w:sz="0" w:space="0" w:color="auto"/>
        <w:bottom w:val="none" w:sz="0" w:space="0" w:color="auto"/>
        <w:right w:val="none" w:sz="0" w:space="0" w:color="auto"/>
      </w:divBdr>
    </w:div>
    <w:div w:id="973561410">
      <w:bodyDiv w:val="1"/>
      <w:marLeft w:val="0"/>
      <w:marRight w:val="0"/>
      <w:marTop w:val="0"/>
      <w:marBottom w:val="0"/>
      <w:divBdr>
        <w:top w:val="none" w:sz="0" w:space="0" w:color="auto"/>
        <w:left w:val="none" w:sz="0" w:space="0" w:color="auto"/>
        <w:bottom w:val="none" w:sz="0" w:space="0" w:color="auto"/>
        <w:right w:val="none" w:sz="0" w:space="0" w:color="auto"/>
      </w:divBdr>
    </w:div>
    <w:div w:id="994139558">
      <w:bodyDiv w:val="1"/>
      <w:marLeft w:val="0"/>
      <w:marRight w:val="0"/>
      <w:marTop w:val="0"/>
      <w:marBottom w:val="0"/>
      <w:divBdr>
        <w:top w:val="none" w:sz="0" w:space="0" w:color="auto"/>
        <w:left w:val="none" w:sz="0" w:space="0" w:color="auto"/>
        <w:bottom w:val="none" w:sz="0" w:space="0" w:color="auto"/>
        <w:right w:val="none" w:sz="0" w:space="0" w:color="auto"/>
      </w:divBdr>
    </w:div>
    <w:div w:id="996566525">
      <w:bodyDiv w:val="1"/>
      <w:marLeft w:val="0"/>
      <w:marRight w:val="0"/>
      <w:marTop w:val="0"/>
      <w:marBottom w:val="0"/>
      <w:divBdr>
        <w:top w:val="none" w:sz="0" w:space="0" w:color="auto"/>
        <w:left w:val="none" w:sz="0" w:space="0" w:color="auto"/>
        <w:bottom w:val="none" w:sz="0" w:space="0" w:color="auto"/>
        <w:right w:val="none" w:sz="0" w:space="0" w:color="auto"/>
      </w:divBdr>
    </w:div>
    <w:div w:id="1004673690">
      <w:bodyDiv w:val="1"/>
      <w:marLeft w:val="0"/>
      <w:marRight w:val="0"/>
      <w:marTop w:val="0"/>
      <w:marBottom w:val="0"/>
      <w:divBdr>
        <w:top w:val="none" w:sz="0" w:space="0" w:color="auto"/>
        <w:left w:val="none" w:sz="0" w:space="0" w:color="auto"/>
        <w:bottom w:val="none" w:sz="0" w:space="0" w:color="auto"/>
        <w:right w:val="none" w:sz="0" w:space="0" w:color="auto"/>
      </w:divBdr>
    </w:div>
    <w:div w:id="1046875372">
      <w:bodyDiv w:val="1"/>
      <w:marLeft w:val="0"/>
      <w:marRight w:val="0"/>
      <w:marTop w:val="0"/>
      <w:marBottom w:val="0"/>
      <w:divBdr>
        <w:top w:val="none" w:sz="0" w:space="0" w:color="auto"/>
        <w:left w:val="none" w:sz="0" w:space="0" w:color="auto"/>
        <w:bottom w:val="none" w:sz="0" w:space="0" w:color="auto"/>
        <w:right w:val="none" w:sz="0" w:space="0" w:color="auto"/>
      </w:divBdr>
    </w:div>
    <w:div w:id="1061833824">
      <w:bodyDiv w:val="1"/>
      <w:marLeft w:val="0"/>
      <w:marRight w:val="0"/>
      <w:marTop w:val="0"/>
      <w:marBottom w:val="0"/>
      <w:divBdr>
        <w:top w:val="none" w:sz="0" w:space="0" w:color="auto"/>
        <w:left w:val="none" w:sz="0" w:space="0" w:color="auto"/>
        <w:bottom w:val="none" w:sz="0" w:space="0" w:color="auto"/>
        <w:right w:val="none" w:sz="0" w:space="0" w:color="auto"/>
      </w:divBdr>
    </w:div>
    <w:div w:id="1066563244">
      <w:bodyDiv w:val="1"/>
      <w:marLeft w:val="0"/>
      <w:marRight w:val="0"/>
      <w:marTop w:val="0"/>
      <w:marBottom w:val="0"/>
      <w:divBdr>
        <w:top w:val="none" w:sz="0" w:space="0" w:color="auto"/>
        <w:left w:val="none" w:sz="0" w:space="0" w:color="auto"/>
        <w:bottom w:val="none" w:sz="0" w:space="0" w:color="auto"/>
        <w:right w:val="none" w:sz="0" w:space="0" w:color="auto"/>
      </w:divBdr>
    </w:div>
    <w:div w:id="1085802734">
      <w:bodyDiv w:val="1"/>
      <w:marLeft w:val="0"/>
      <w:marRight w:val="0"/>
      <w:marTop w:val="0"/>
      <w:marBottom w:val="0"/>
      <w:divBdr>
        <w:top w:val="none" w:sz="0" w:space="0" w:color="auto"/>
        <w:left w:val="none" w:sz="0" w:space="0" w:color="auto"/>
        <w:bottom w:val="none" w:sz="0" w:space="0" w:color="auto"/>
        <w:right w:val="none" w:sz="0" w:space="0" w:color="auto"/>
      </w:divBdr>
    </w:div>
    <w:div w:id="1088387547">
      <w:bodyDiv w:val="1"/>
      <w:marLeft w:val="0"/>
      <w:marRight w:val="0"/>
      <w:marTop w:val="0"/>
      <w:marBottom w:val="0"/>
      <w:divBdr>
        <w:top w:val="none" w:sz="0" w:space="0" w:color="auto"/>
        <w:left w:val="none" w:sz="0" w:space="0" w:color="auto"/>
        <w:bottom w:val="none" w:sz="0" w:space="0" w:color="auto"/>
        <w:right w:val="none" w:sz="0" w:space="0" w:color="auto"/>
      </w:divBdr>
    </w:div>
    <w:div w:id="1135492214">
      <w:bodyDiv w:val="1"/>
      <w:marLeft w:val="0"/>
      <w:marRight w:val="0"/>
      <w:marTop w:val="0"/>
      <w:marBottom w:val="0"/>
      <w:divBdr>
        <w:top w:val="none" w:sz="0" w:space="0" w:color="auto"/>
        <w:left w:val="none" w:sz="0" w:space="0" w:color="auto"/>
        <w:bottom w:val="none" w:sz="0" w:space="0" w:color="auto"/>
        <w:right w:val="none" w:sz="0" w:space="0" w:color="auto"/>
      </w:divBdr>
    </w:div>
    <w:div w:id="1166433434">
      <w:bodyDiv w:val="1"/>
      <w:marLeft w:val="0"/>
      <w:marRight w:val="0"/>
      <w:marTop w:val="0"/>
      <w:marBottom w:val="0"/>
      <w:divBdr>
        <w:top w:val="none" w:sz="0" w:space="0" w:color="auto"/>
        <w:left w:val="none" w:sz="0" w:space="0" w:color="auto"/>
        <w:bottom w:val="none" w:sz="0" w:space="0" w:color="auto"/>
        <w:right w:val="none" w:sz="0" w:space="0" w:color="auto"/>
      </w:divBdr>
    </w:div>
    <w:div w:id="1179082170">
      <w:bodyDiv w:val="1"/>
      <w:marLeft w:val="0"/>
      <w:marRight w:val="0"/>
      <w:marTop w:val="0"/>
      <w:marBottom w:val="0"/>
      <w:divBdr>
        <w:top w:val="none" w:sz="0" w:space="0" w:color="auto"/>
        <w:left w:val="none" w:sz="0" w:space="0" w:color="auto"/>
        <w:bottom w:val="none" w:sz="0" w:space="0" w:color="auto"/>
        <w:right w:val="none" w:sz="0" w:space="0" w:color="auto"/>
      </w:divBdr>
    </w:div>
    <w:div w:id="1183056083">
      <w:bodyDiv w:val="1"/>
      <w:marLeft w:val="0"/>
      <w:marRight w:val="0"/>
      <w:marTop w:val="0"/>
      <w:marBottom w:val="0"/>
      <w:divBdr>
        <w:top w:val="none" w:sz="0" w:space="0" w:color="auto"/>
        <w:left w:val="none" w:sz="0" w:space="0" w:color="auto"/>
        <w:bottom w:val="none" w:sz="0" w:space="0" w:color="auto"/>
        <w:right w:val="none" w:sz="0" w:space="0" w:color="auto"/>
      </w:divBdr>
    </w:div>
    <w:div w:id="1218975469">
      <w:bodyDiv w:val="1"/>
      <w:marLeft w:val="0"/>
      <w:marRight w:val="0"/>
      <w:marTop w:val="0"/>
      <w:marBottom w:val="0"/>
      <w:divBdr>
        <w:top w:val="none" w:sz="0" w:space="0" w:color="auto"/>
        <w:left w:val="none" w:sz="0" w:space="0" w:color="auto"/>
        <w:bottom w:val="none" w:sz="0" w:space="0" w:color="auto"/>
        <w:right w:val="none" w:sz="0" w:space="0" w:color="auto"/>
      </w:divBdr>
    </w:div>
    <w:div w:id="1222447502">
      <w:bodyDiv w:val="1"/>
      <w:marLeft w:val="0"/>
      <w:marRight w:val="0"/>
      <w:marTop w:val="0"/>
      <w:marBottom w:val="0"/>
      <w:divBdr>
        <w:top w:val="none" w:sz="0" w:space="0" w:color="auto"/>
        <w:left w:val="none" w:sz="0" w:space="0" w:color="auto"/>
        <w:bottom w:val="none" w:sz="0" w:space="0" w:color="auto"/>
        <w:right w:val="none" w:sz="0" w:space="0" w:color="auto"/>
      </w:divBdr>
    </w:div>
    <w:div w:id="1237669327">
      <w:bodyDiv w:val="1"/>
      <w:marLeft w:val="0"/>
      <w:marRight w:val="0"/>
      <w:marTop w:val="0"/>
      <w:marBottom w:val="0"/>
      <w:divBdr>
        <w:top w:val="none" w:sz="0" w:space="0" w:color="auto"/>
        <w:left w:val="none" w:sz="0" w:space="0" w:color="auto"/>
        <w:bottom w:val="none" w:sz="0" w:space="0" w:color="auto"/>
        <w:right w:val="none" w:sz="0" w:space="0" w:color="auto"/>
      </w:divBdr>
    </w:div>
    <w:div w:id="1317955412">
      <w:bodyDiv w:val="1"/>
      <w:marLeft w:val="0"/>
      <w:marRight w:val="0"/>
      <w:marTop w:val="0"/>
      <w:marBottom w:val="0"/>
      <w:divBdr>
        <w:top w:val="none" w:sz="0" w:space="0" w:color="auto"/>
        <w:left w:val="none" w:sz="0" w:space="0" w:color="auto"/>
        <w:bottom w:val="none" w:sz="0" w:space="0" w:color="auto"/>
        <w:right w:val="none" w:sz="0" w:space="0" w:color="auto"/>
      </w:divBdr>
    </w:div>
    <w:div w:id="1340428756">
      <w:bodyDiv w:val="1"/>
      <w:marLeft w:val="0"/>
      <w:marRight w:val="0"/>
      <w:marTop w:val="0"/>
      <w:marBottom w:val="0"/>
      <w:divBdr>
        <w:top w:val="none" w:sz="0" w:space="0" w:color="auto"/>
        <w:left w:val="none" w:sz="0" w:space="0" w:color="auto"/>
        <w:bottom w:val="none" w:sz="0" w:space="0" w:color="auto"/>
        <w:right w:val="none" w:sz="0" w:space="0" w:color="auto"/>
      </w:divBdr>
    </w:div>
    <w:div w:id="1362976783">
      <w:bodyDiv w:val="1"/>
      <w:marLeft w:val="0"/>
      <w:marRight w:val="0"/>
      <w:marTop w:val="0"/>
      <w:marBottom w:val="0"/>
      <w:divBdr>
        <w:top w:val="none" w:sz="0" w:space="0" w:color="auto"/>
        <w:left w:val="none" w:sz="0" w:space="0" w:color="auto"/>
        <w:bottom w:val="none" w:sz="0" w:space="0" w:color="auto"/>
        <w:right w:val="none" w:sz="0" w:space="0" w:color="auto"/>
      </w:divBdr>
    </w:div>
    <w:div w:id="1377311956">
      <w:bodyDiv w:val="1"/>
      <w:marLeft w:val="0"/>
      <w:marRight w:val="0"/>
      <w:marTop w:val="0"/>
      <w:marBottom w:val="0"/>
      <w:divBdr>
        <w:top w:val="none" w:sz="0" w:space="0" w:color="auto"/>
        <w:left w:val="none" w:sz="0" w:space="0" w:color="auto"/>
        <w:bottom w:val="none" w:sz="0" w:space="0" w:color="auto"/>
        <w:right w:val="none" w:sz="0" w:space="0" w:color="auto"/>
      </w:divBdr>
    </w:div>
    <w:div w:id="1410300045">
      <w:bodyDiv w:val="1"/>
      <w:marLeft w:val="0"/>
      <w:marRight w:val="0"/>
      <w:marTop w:val="0"/>
      <w:marBottom w:val="0"/>
      <w:divBdr>
        <w:top w:val="none" w:sz="0" w:space="0" w:color="auto"/>
        <w:left w:val="none" w:sz="0" w:space="0" w:color="auto"/>
        <w:bottom w:val="none" w:sz="0" w:space="0" w:color="auto"/>
        <w:right w:val="none" w:sz="0" w:space="0" w:color="auto"/>
      </w:divBdr>
    </w:div>
    <w:div w:id="1418360005">
      <w:bodyDiv w:val="1"/>
      <w:marLeft w:val="0"/>
      <w:marRight w:val="0"/>
      <w:marTop w:val="0"/>
      <w:marBottom w:val="0"/>
      <w:divBdr>
        <w:top w:val="none" w:sz="0" w:space="0" w:color="auto"/>
        <w:left w:val="none" w:sz="0" w:space="0" w:color="auto"/>
        <w:bottom w:val="none" w:sz="0" w:space="0" w:color="auto"/>
        <w:right w:val="none" w:sz="0" w:space="0" w:color="auto"/>
      </w:divBdr>
    </w:div>
    <w:div w:id="1480880169">
      <w:bodyDiv w:val="1"/>
      <w:marLeft w:val="0"/>
      <w:marRight w:val="0"/>
      <w:marTop w:val="0"/>
      <w:marBottom w:val="0"/>
      <w:divBdr>
        <w:top w:val="none" w:sz="0" w:space="0" w:color="auto"/>
        <w:left w:val="none" w:sz="0" w:space="0" w:color="auto"/>
        <w:bottom w:val="none" w:sz="0" w:space="0" w:color="auto"/>
        <w:right w:val="none" w:sz="0" w:space="0" w:color="auto"/>
      </w:divBdr>
    </w:div>
    <w:div w:id="1527786606">
      <w:bodyDiv w:val="1"/>
      <w:marLeft w:val="0"/>
      <w:marRight w:val="0"/>
      <w:marTop w:val="0"/>
      <w:marBottom w:val="0"/>
      <w:divBdr>
        <w:top w:val="none" w:sz="0" w:space="0" w:color="auto"/>
        <w:left w:val="none" w:sz="0" w:space="0" w:color="auto"/>
        <w:bottom w:val="none" w:sz="0" w:space="0" w:color="auto"/>
        <w:right w:val="none" w:sz="0" w:space="0" w:color="auto"/>
      </w:divBdr>
    </w:div>
    <w:div w:id="1528324202">
      <w:bodyDiv w:val="1"/>
      <w:marLeft w:val="0"/>
      <w:marRight w:val="0"/>
      <w:marTop w:val="0"/>
      <w:marBottom w:val="0"/>
      <w:divBdr>
        <w:top w:val="none" w:sz="0" w:space="0" w:color="auto"/>
        <w:left w:val="none" w:sz="0" w:space="0" w:color="auto"/>
        <w:bottom w:val="none" w:sz="0" w:space="0" w:color="auto"/>
        <w:right w:val="none" w:sz="0" w:space="0" w:color="auto"/>
      </w:divBdr>
    </w:div>
    <w:div w:id="1593588997">
      <w:bodyDiv w:val="1"/>
      <w:marLeft w:val="0"/>
      <w:marRight w:val="0"/>
      <w:marTop w:val="0"/>
      <w:marBottom w:val="0"/>
      <w:divBdr>
        <w:top w:val="none" w:sz="0" w:space="0" w:color="auto"/>
        <w:left w:val="none" w:sz="0" w:space="0" w:color="auto"/>
        <w:bottom w:val="none" w:sz="0" w:space="0" w:color="auto"/>
        <w:right w:val="none" w:sz="0" w:space="0" w:color="auto"/>
      </w:divBdr>
    </w:div>
    <w:div w:id="1599406220">
      <w:bodyDiv w:val="1"/>
      <w:marLeft w:val="0"/>
      <w:marRight w:val="0"/>
      <w:marTop w:val="0"/>
      <w:marBottom w:val="0"/>
      <w:divBdr>
        <w:top w:val="none" w:sz="0" w:space="0" w:color="auto"/>
        <w:left w:val="none" w:sz="0" w:space="0" w:color="auto"/>
        <w:bottom w:val="none" w:sz="0" w:space="0" w:color="auto"/>
        <w:right w:val="none" w:sz="0" w:space="0" w:color="auto"/>
      </w:divBdr>
    </w:div>
    <w:div w:id="1621298577">
      <w:bodyDiv w:val="1"/>
      <w:marLeft w:val="0"/>
      <w:marRight w:val="0"/>
      <w:marTop w:val="0"/>
      <w:marBottom w:val="0"/>
      <w:divBdr>
        <w:top w:val="none" w:sz="0" w:space="0" w:color="auto"/>
        <w:left w:val="none" w:sz="0" w:space="0" w:color="auto"/>
        <w:bottom w:val="none" w:sz="0" w:space="0" w:color="auto"/>
        <w:right w:val="none" w:sz="0" w:space="0" w:color="auto"/>
      </w:divBdr>
    </w:div>
    <w:div w:id="1635864967">
      <w:bodyDiv w:val="1"/>
      <w:marLeft w:val="0"/>
      <w:marRight w:val="0"/>
      <w:marTop w:val="0"/>
      <w:marBottom w:val="0"/>
      <w:divBdr>
        <w:top w:val="none" w:sz="0" w:space="0" w:color="auto"/>
        <w:left w:val="none" w:sz="0" w:space="0" w:color="auto"/>
        <w:bottom w:val="none" w:sz="0" w:space="0" w:color="auto"/>
        <w:right w:val="none" w:sz="0" w:space="0" w:color="auto"/>
      </w:divBdr>
    </w:div>
    <w:div w:id="1659377901">
      <w:bodyDiv w:val="1"/>
      <w:marLeft w:val="0"/>
      <w:marRight w:val="0"/>
      <w:marTop w:val="0"/>
      <w:marBottom w:val="0"/>
      <w:divBdr>
        <w:top w:val="none" w:sz="0" w:space="0" w:color="auto"/>
        <w:left w:val="none" w:sz="0" w:space="0" w:color="auto"/>
        <w:bottom w:val="none" w:sz="0" w:space="0" w:color="auto"/>
        <w:right w:val="none" w:sz="0" w:space="0" w:color="auto"/>
      </w:divBdr>
    </w:div>
    <w:div w:id="1684555163">
      <w:bodyDiv w:val="1"/>
      <w:marLeft w:val="0"/>
      <w:marRight w:val="0"/>
      <w:marTop w:val="0"/>
      <w:marBottom w:val="0"/>
      <w:divBdr>
        <w:top w:val="none" w:sz="0" w:space="0" w:color="auto"/>
        <w:left w:val="none" w:sz="0" w:space="0" w:color="auto"/>
        <w:bottom w:val="none" w:sz="0" w:space="0" w:color="auto"/>
        <w:right w:val="none" w:sz="0" w:space="0" w:color="auto"/>
      </w:divBdr>
    </w:div>
    <w:div w:id="1738892805">
      <w:bodyDiv w:val="1"/>
      <w:marLeft w:val="0"/>
      <w:marRight w:val="0"/>
      <w:marTop w:val="0"/>
      <w:marBottom w:val="0"/>
      <w:divBdr>
        <w:top w:val="none" w:sz="0" w:space="0" w:color="auto"/>
        <w:left w:val="none" w:sz="0" w:space="0" w:color="auto"/>
        <w:bottom w:val="none" w:sz="0" w:space="0" w:color="auto"/>
        <w:right w:val="none" w:sz="0" w:space="0" w:color="auto"/>
      </w:divBdr>
    </w:div>
    <w:div w:id="1779712037">
      <w:bodyDiv w:val="1"/>
      <w:marLeft w:val="0"/>
      <w:marRight w:val="0"/>
      <w:marTop w:val="0"/>
      <w:marBottom w:val="0"/>
      <w:divBdr>
        <w:top w:val="none" w:sz="0" w:space="0" w:color="auto"/>
        <w:left w:val="none" w:sz="0" w:space="0" w:color="auto"/>
        <w:bottom w:val="none" w:sz="0" w:space="0" w:color="auto"/>
        <w:right w:val="none" w:sz="0" w:space="0" w:color="auto"/>
      </w:divBdr>
    </w:div>
    <w:div w:id="1790663614">
      <w:bodyDiv w:val="1"/>
      <w:marLeft w:val="0"/>
      <w:marRight w:val="0"/>
      <w:marTop w:val="0"/>
      <w:marBottom w:val="0"/>
      <w:divBdr>
        <w:top w:val="none" w:sz="0" w:space="0" w:color="auto"/>
        <w:left w:val="none" w:sz="0" w:space="0" w:color="auto"/>
        <w:bottom w:val="none" w:sz="0" w:space="0" w:color="auto"/>
        <w:right w:val="none" w:sz="0" w:space="0" w:color="auto"/>
      </w:divBdr>
    </w:div>
    <w:div w:id="1805929553">
      <w:bodyDiv w:val="1"/>
      <w:marLeft w:val="0"/>
      <w:marRight w:val="0"/>
      <w:marTop w:val="0"/>
      <w:marBottom w:val="0"/>
      <w:divBdr>
        <w:top w:val="none" w:sz="0" w:space="0" w:color="auto"/>
        <w:left w:val="none" w:sz="0" w:space="0" w:color="auto"/>
        <w:bottom w:val="none" w:sz="0" w:space="0" w:color="auto"/>
        <w:right w:val="none" w:sz="0" w:space="0" w:color="auto"/>
      </w:divBdr>
    </w:div>
    <w:div w:id="1827015170">
      <w:bodyDiv w:val="1"/>
      <w:marLeft w:val="0"/>
      <w:marRight w:val="0"/>
      <w:marTop w:val="0"/>
      <w:marBottom w:val="0"/>
      <w:divBdr>
        <w:top w:val="none" w:sz="0" w:space="0" w:color="auto"/>
        <w:left w:val="none" w:sz="0" w:space="0" w:color="auto"/>
        <w:bottom w:val="none" w:sz="0" w:space="0" w:color="auto"/>
        <w:right w:val="none" w:sz="0" w:space="0" w:color="auto"/>
      </w:divBdr>
    </w:div>
    <w:div w:id="1831288098">
      <w:bodyDiv w:val="1"/>
      <w:marLeft w:val="0"/>
      <w:marRight w:val="0"/>
      <w:marTop w:val="0"/>
      <w:marBottom w:val="0"/>
      <w:divBdr>
        <w:top w:val="none" w:sz="0" w:space="0" w:color="auto"/>
        <w:left w:val="none" w:sz="0" w:space="0" w:color="auto"/>
        <w:bottom w:val="none" w:sz="0" w:space="0" w:color="auto"/>
        <w:right w:val="none" w:sz="0" w:space="0" w:color="auto"/>
      </w:divBdr>
    </w:div>
    <w:div w:id="1836139839">
      <w:bodyDiv w:val="1"/>
      <w:marLeft w:val="0"/>
      <w:marRight w:val="0"/>
      <w:marTop w:val="0"/>
      <w:marBottom w:val="0"/>
      <w:divBdr>
        <w:top w:val="none" w:sz="0" w:space="0" w:color="auto"/>
        <w:left w:val="none" w:sz="0" w:space="0" w:color="auto"/>
        <w:bottom w:val="none" w:sz="0" w:space="0" w:color="auto"/>
        <w:right w:val="none" w:sz="0" w:space="0" w:color="auto"/>
      </w:divBdr>
    </w:div>
    <w:div w:id="1836456826">
      <w:bodyDiv w:val="1"/>
      <w:marLeft w:val="0"/>
      <w:marRight w:val="0"/>
      <w:marTop w:val="0"/>
      <w:marBottom w:val="0"/>
      <w:divBdr>
        <w:top w:val="none" w:sz="0" w:space="0" w:color="auto"/>
        <w:left w:val="none" w:sz="0" w:space="0" w:color="auto"/>
        <w:bottom w:val="none" w:sz="0" w:space="0" w:color="auto"/>
        <w:right w:val="none" w:sz="0" w:space="0" w:color="auto"/>
      </w:divBdr>
    </w:div>
    <w:div w:id="1841848862">
      <w:bodyDiv w:val="1"/>
      <w:marLeft w:val="0"/>
      <w:marRight w:val="0"/>
      <w:marTop w:val="0"/>
      <w:marBottom w:val="0"/>
      <w:divBdr>
        <w:top w:val="none" w:sz="0" w:space="0" w:color="auto"/>
        <w:left w:val="none" w:sz="0" w:space="0" w:color="auto"/>
        <w:bottom w:val="none" w:sz="0" w:space="0" w:color="auto"/>
        <w:right w:val="none" w:sz="0" w:space="0" w:color="auto"/>
      </w:divBdr>
    </w:div>
    <w:div w:id="1871604655">
      <w:bodyDiv w:val="1"/>
      <w:marLeft w:val="0"/>
      <w:marRight w:val="0"/>
      <w:marTop w:val="0"/>
      <w:marBottom w:val="0"/>
      <w:divBdr>
        <w:top w:val="none" w:sz="0" w:space="0" w:color="auto"/>
        <w:left w:val="none" w:sz="0" w:space="0" w:color="auto"/>
        <w:bottom w:val="none" w:sz="0" w:space="0" w:color="auto"/>
        <w:right w:val="none" w:sz="0" w:space="0" w:color="auto"/>
      </w:divBdr>
    </w:div>
    <w:div w:id="1939755862">
      <w:bodyDiv w:val="1"/>
      <w:marLeft w:val="0"/>
      <w:marRight w:val="0"/>
      <w:marTop w:val="0"/>
      <w:marBottom w:val="0"/>
      <w:divBdr>
        <w:top w:val="none" w:sz="0" w:space="0" w:color="auto"/>
        <w:left w:val="none" w:sz="0" w:space="0" w:color="auto"/>
        <w:bottom w:val="none" w:sz="0" w:space="0" w:color="auto"/>
        <w:right w:val="none" w:sz="0" w:space="0" w:color="auto"/>
      </w:divBdr>
    </w:div>
    <w:div w:id="1957369268">
      <w:bodyDiv w:val="1"/>
      <w:marLeft w:val="0"/>
      <w:marRight w:val="0"/>
      <w:marTop w:val="0"/>
      <w:marBottom w:val="0"/>
      <w:divBdr>
        <w:top w:val="none" w:sz="0" w:space="0" w:color="auto"/>
        <w:left w:val="none" w:sz="0" w:space="0" w:color="auto"/>
        <w:bottom w:val="none" w:sz="0" w:space="0" w:color="auto"/>
        <w:right w:val="none" w:sz="0" w:space="0" w:color="auto"/>
      </w:divBdr>
    </w:div>
    <w:div w:id="1980528922">
      <w:bodyDiv w:val="1"/>
      <w:marLeft w:val="0"/>
      <w:marRight w:val="0"/>
      <w:marTop w:val="0"/>
      <w:marBottom w:val="0"/>
      <w:divBdr>
        <w:top w:val="none" w:sz="0" w:space="0" w:color="auto"/>
        <w:left w:val="none" w:sz="0" w:space="0" w:color="auto"/>
        <w:bottom w:val="none" w:sz="0" w:space="0" w:color="auto"/>
        <w:right w:val="none" w:sz="0" w:space="0" w:color="auto"/>
      </w:divBdr>
    </w:div>
    <w:div w:id="2027319268">
      <w:bodyDiv w:val="1"/>
      <w:marLeft w:val="0"/>
      <w:marRight w:val="0"/>
      <w:marTop w:val="0"/>
      <w:marBottom w:val="0"/>
      <w:divBdr>
        <w:top w:val="none" w:sz="0" w:space="0" w:color="auto"/>
        <w:left w:val="none" w:sz="0" w:space="0" w:color="auto"/>
        <w:bottom w:val="none" w:sz="0" w:space="0" w:color="auto"/>
        <w:right w:val="none" w:sz="0" w:space="0" w:color="auto"/>
      </w:divBdr>
    </w:div>
    <w:div w:id="2096508570">
      <w:bodyDiv w:val="1"/>
      <w:marLeft w:val="0"/>
      <w:marRight w:val="0"/>
      <w:marTop w:val="0"/>
      <w:marBottom w:val="0"/>
      <w:divBdr>
        <w:top w:val="none" w:sz="0" w:space="0" w:color="auto"/>
        <w:left w:val="none" w:sz="0" w:space="0" w:color="auto"/>
        <w:bottom w:val="none" w:sz="0" w:space="0" w:color="auto"/>
        <w:right w:val="none" w:sz="0" w:space="0" w:color="auto"/>
      </w:divBdr>
    </w:div>
    <w:div w:id="2113546995">
      <w:bodyDiv w:val="1"/>
      <w:marLeft w:val="0"/>
      <w:marRight w:val="0"/>
      <w:marTop w:val="0"/>
      <w:marBottom w:val="0"/>
      <w:divBdr>
        <w:top w:val="none" w:sz="0" w:space="0" w:color="auto"/>
        <w:left w:val="none" w:sz="0" w:space="0" w:color="auto"/>
        <w:bottom w:val="none" w:sz="0" w:space="0" w:color="auto"/>
        <w:right w:val="none" w:sz="0" w:space="0" w:color="auto"/>
      </w:divBdr>
    </w:div>
    <w:div w:id="21342062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eventhEdition.xsl" StyleName="APA7" Version="7">
  <b:Source>
    <b:Tag>Janssen2012</b:Tag>
    <b:SourceType>JournalArticle</b:SourceType>
    <b:Guid>{BC8F89D3-394B-53C7-8B59-496672AD8FAB}</b:Guid>
    <b:Title>Benefits, adoption barriers and myths of open data and open government</b:Title>
    <b:Author>
      <b:Author>
        <b:NameList>
          <b:Person>
            <b:Last>Janssen</b:Last>
            <b:First>M</b:First>
          </b:Person>
          <b:Person>
            <b:Last>Charalabidis</b:Last>
            <b:First>Y</b:First>
          </b:Person>
          <b:Person>
            <b:Last>Zuiderwijk</b:Last>
            <b:First>A</b:First>
          </b:Person>
        </b:NameList>
      </b:Author>
    </b:Author>
    <b:Year>2012</b:Year>
    <b:JournalName>Information Systems Management</b:JournalName>
    <b:Volume>29</b:Volume>
    <b:Issue>4</b:Issue>
    <b:Pages>258-268</b:Pages>
    <b:Publisher>Taylor &amp; Francis</b:Publisher>
    <b:DOI>https://doi.org/10.1080/10580530.2012.716740</b:DOI>
    <b:RefOrder>9</b:RefOrder>
  </b:Source>
  <b:Source>
    <b:Tag>Wirtz2018</b:Tag>
    <b:SourceType>JournalArticle</b:SourceType>
    <b:Guid>{17F84C24-9EC8-563C-B694-9D4FCC8909F5}</b:Guid>
    <b:Title>Artificial intelligence and the public sector: Applications and challenges</b:Title>
    <b:Author>
      <b:Author>
        <b:NameList>
          <b:Person>
            <b:Last>Wirtz</b:Last>
            <b:First>B W</b:First>
          </b:Person>
          <b:Person>
            <b:Last>Weyerer</b:Last>
            <b:First>J C</b:First>
          </b:Person>
          <b:Person>
            <b:Last>Geyer</b:Last>
            <b:First>C</b:First>
          </b:Person>
        </b:NameList>
      </b:Author>
    </b:Author>
    <b:Year>2018</b:Year>
    <b:JournalName>International Journal of Public Administration</b:JournalName>
    <b:Volume>42</b:Volume>
    <b:Issue>7</b:Issue>
    <b:Pages>596-615</b:Pages>
    <b:DOI>https://doi.org/10.1080/01900692.2018.1498103</b:DOI>
    <b:RefOrder>10</b:RefOrder>
  </b:Source>
  <b:Source>
    <b:Tag>Vaswani2017</b:Tag>
    <b:SourceType>ConferenceProceedings</b:SourceType>
    <b:Guid>{0F887C51-2B9D-5F68-A089-C4D43DB6329B}</b:Guid>
    <b:Title>Attention is all you need</b:Titl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L</b:First>
          </b:Person>
          <b:Person>
            <b:Last>Polosukhin</b:Last>
            <b:First>I</b:First>
          </b:Person>
        </b:NameList>
      </b:Author>
    </b:Author>
    <b:Year>2017</b:Year>
    <b:JournalName>Advances in Neural Information Processing Systems</b:JournalName>
    <b:Volume>30</b:Volume>
    <b:Pages>5998-6008</b:Pages>
    <b:ConferenceName>NeurIPS 2017</b:ConferenceName>
    <b:RefOrder>22</b:RefOrder>
  </b:Source>
  <b:Source>
    <b:Tag>Minaee2021</b:Tag>
    <b:SourceType>JournalArticle</b:SourceType>
    <b:Guid>{FFFA4C31-E281-549B-807A-A2D9F64D79CC}</b:Guid>
    <b:Title>Deep learning based text classification: A comprehensive review</b:Title>
    <b:Author>
      <b:Author>
        <b:NameList>
          <b:Person>
            <b:Last>Minaee</b:Last>
            <b:First>S</b:First>
          </b:Person>
          <b:Person>
            <b:Last>Kalchbrenner</b:Last>
            <b:First>N</b:First>
          </b:Person>
          <b:Person>
            <b:Last>Cambria</b:Last>
            <b:First>E</b:First>
          </b:Person>
          <b:Person>
            <b:Last>Nikzad</b:Last>
            <b:First>N</b:First>
          </b:Person>
          <b:Person>
            <b:Last>Chenaghlu</b:Last>
            <b:First>M</b:First>
          </b:Person>
          <b:Person>
            <b:Last>Gao</b:Last>
            <b:First>J</b:First>
          </b:Person>
        </b:NameList>
      </b:Author>
    </b:Author>
    <b:Year>2021</b:Year>
    <b:JournalName>ACM Computing Surveys</b:JournalName>
    <b:Volume>54</b:Volume>
    <b:Issue>3</b:Issue>
    <b:Pages>1-40</b:Pages>
    <b:DOI>https://doi.org/10.1145/3439726</b:DOI>
    <b:RefOrder>43</b:RefOrder>
  </b:Source>
  <b:Source>
    <b:Tag>Varade2021</b:Tag>
    <b:SourceType>JournalArticle</b:SourceType>
    <b:Guid>{0216F1C7-FAEA-511A-B670-09BBF5435EEE}</b:Guid>
    <b:Title>Abstractive text summarization using BART and T5</b:Title>
    <b:Author>
      <b:Author>
        <b:NameList>
          <b:Person>
            <b:Last>Varade</b:Last>
            <b:First>S</b:First>
          </b:Person>
          <b:Person>
            <b:Last>Keli</b:Last>
            <b:First>S</b:First>
          </b:Person>
          <b:Person>
            <b:Last>Jadhav</b:Last>
            <b:First>A</b:First>
          </b:Person>
          <b:Person>
            <b:Last>Kulkarni</b:Last>
            <b:First>S</b:First>
          </b:Person>
        </b:NameList>
      </b:Author>
    </b:Author>
    <b:Year>2021</b:Year>
    <b:JournalName>International Journal of Engineering Research and Technology</b:JournalName>
    <b:Volume>10</b:Volume>
    <b:Issue>6</b:Issue>
    <b:Pages>201-206</b:Pages>
    <b:RefOrder>12</b:RefOrder>
  </b:Source>
  <b:Source>
    <b:Tag>Lewis2020</b:Tag>
    <b:SourceType>ConferenceProceedings</b:SourceType>
    <b:Guid>{F6144ECB-82FA-5E31-A6C0-B388F7ECE0A0}</b:Guid>
    <b:Title>Retrieval-augmented generation for knowledge-intensive NLP tasks</b:Title>
    <b:Author>
      <b:Author>
        <b:NameList>
          <b:Person>
            <b:Last>Lewis</b:Last>
            <b:First>P</b:First>
          </b:Person>
          <b:Person>
            <b:Last>Perez</b:Last>
            <b:First>E</b:First>
          </b:Person>
          <b:Person>
            <b:Last>Piktus</b:Last>
            <b:First>A</b:First>
          </b:Person>
          <b:Person>
            <b:Last>Petroni</b:Last>
            <b:First>F</b:First>
          </b:Person>
          <b:Person>
            <b:Last>Karpukhin</b:Last>
            <b:First>V</b:First>
          </b:Person>
          <b:Person>
            <b:Last>Goyal</b:Last>
            <b:First>N</b:First>
          </b:Person>
          <b:Person>
            <b:Last>Küttler</b:Last>
            <b:First>H</b:First>
          </b:Person>
          <b:Person>
            <b:Last>Lewis</b:Last>
            <b:First>M</b:First>
          </b:Person>
          <b:Person>
            <b:Last>Yih</b:Last>
            <b:First>W</b:First>
          </b:Person>
          <b:Person>
            <b:Last>Rocktäschel</b:Last>
            <b:First>T</b:First>
          </b:Person>
          <b:Person>
            <b:Last>Riedel</b:Last>
            <b:First>S</b:First>
          </b:Person>
          <b:Person>
            <b:Last>Kiela</b:Last>
            <b:First>D</b:First>
          </b:Person>
        </b:NameList>
      </b:Author>
    </b:Author>
    <b:Year>2020</b:Year>
    <b:JournalName>Advances in Neural Information Processing Systems</b:JournalName>
    <b:Volume>33</b:Volume>
    <b:Pages>9459-9474</b:Pages>
    <b:ConferenceName>NeurIPS 2020</b:ConferenceName>
    <b:RefOrder>6</b:RefOrder>
  </b:Source>
  <b:Source>
    <b:Tag>Han2024</b:Tag>
    <b:SourceType>Report</b:SourceType>
    <b:Guid>{C0F807D2-0757-5DEC-B28C-322F67E8B080}</b:Guid>
    <b:Title>GraphRAG: Retrieval augmented generation with graph structures</b:Title>
    <b:Author>
      <b:Author>
        <b:NameList>
          <b:Person>
            <b:Last>Han</b:Last>
            <b:First>Y</b:First>
          </b:Person>
          <b:Person>
            <b:Last>Liu</b:Last>
            <b:First>C</b:First>
          </b:Person>
          <b:Person>
            <b:Last>Wang</b:Last>
            <b:First>P</b:First>
          </b:Person>
        </b:NameList>
      </b:Author>
    </b:Author>
    <b:Year>2024</b:Year>
    <b:Publisher>arXiv preprint arXiv:2401.00302</b:Publisher>
    <b:InternetSite/>
    <b:URL>https://arxiv.org/abs/2401.00302</b:URL>
    <b:RefOrder>33</b:RefOrder>
  </b:Source>
  <b:Source>
    <b:Tag>Khder2021</b:Tag>
    <b:SourceType>JournalArticle</b:SourceType>
    <b:Guid>{77ADF367-6750-5AA5-AEF5-019237D2BDF5}</b:Guid>
    <b:Title>Web scraping or web crawling: State of art, techniques, approaches and application</b:Title>
    <b:Author>
      <b:Author>
        <b:NameList>
          <b:Person>
            <b:Last>Khder</b:Last>
            <b:First>M A</b:First>
          </b:Person>
        </b:NameList>
      </b:Author>
    </b:Author>
    <b:Year>2021</b:Year>
    <b:JournalName>International Journal of Advanced Computer Science and Applications</b:JournalName>
    <b:Volume>12</b:Volume>
    <b:Issue>3</b:Issue>
    <b:Pages>112-120</b:Pages>
    <b:DOI>https://doi.org/10.14569/IJACSA.2021.0120316</b:DOI>
    <b:RefOrder>19</b:RefOrder>
  </b:Source>
  <b:Source>
    <b:Tag>Chang2025</b:Tag>
    <b:SourceType>JournalArticle</b:SourceType>
    <b:Guid>{B2203CE8-4D5A-525C-AE33-12FB4BA4C75C}</b:Guid>
    <b:Title>Cloud computing: NIST definition and architecture</b:Title>
    <b:Author>
      <b:Author>
        <b:NameList>
          <b:Person>
            <b:Last>Chang</b:Last>
            <b:First>L</b:First>
          </b:Person>
          <b:Person>
            <b:Last>He</b:Last>
            <b:First>X</b:First>
          </b:Person>
        </b:NameList>
      </b:Author>
    </b:Author>
    <b:Year>2025</b:Year>
    <b:JournalName>Journal of Cloud Computing</b:JournalName>
    <b:Volume>14</b:Volume>
    <b:Issue>2</b:Issue>
    <b:Pages>101-118</b:Pages>
    <b:DOI>https://doi.org/10.1186/s13677-025-00678-1</b:DOI>
    <b:RefOrder>24</b:RefOrder>
  </b:Source>
  <b:Source>
    <b:Tag>Kadaskar2024</b:Tag>
    <b:SourceType>JournalArticle</b:SourceType>
    <b:Guid>{E7DB1F51-65A0-5B0B-85E3-FA19EE0B0858}</b:Guid>
    <b:Title>AWS free tier for academic prototyping</b:Title>
    <b:Author>
      <b:Author>
        <b:NameList>
          <b:Person>
            <b:Last>Kadaskar</b:Last>
            <b:First>A</b:First>
          </b:Person>
          <b:Person>
            <b:Last>Kamthe</b:Last>
            <b:First>R</b:First>
          </b:Person>
        </b:NameList>
      </b:Author>
    </b:Author>
    <b:Year>2024</b:Year>
    <b:JournalName>International Journal of Cloud Applications</b:JournalName>
    <b:Volume>8</b:Volume>
    <b:Issue>3</b:Issue>
    <b:Pages>22-34</b:Pages>
    <b:RefOrder>2</b:RefOrder>
  </b:Source>
  <b:Source>
    <b:Tag>Shahi2022</b:Tag>
    <b:SourceType>ConferenceProceedings</b:SourceType>
    <b:Guid>{3F5C4748-021E-5C1A-88D0-5F0F7E4626B8}</b:Guid>
    <b:Title>Natural language processing for Nepali language</b:Title>
    <b:Author>
      <b:Author>
        <b:NameList>
          <b:Person>
            <b:Last>Shahi</b:Last>
            <b:First>T</b:First>
          </b:Person>
          <b:Person>
            <b:Last>Sitaula</b:Last>
            <b:First>N</b:First>
          </b:Person>
        </b:NameList>
      </b:Author>
    </b:Author>
    <b:Year>2022</b:Year>
    <b:JournalName>Proceedings of the International Conference on Natural Language Processing</b:JournalName>
    <b:Pages>15-23</b:Pages>
    <b:ConferenceName>ICON 2022</b:ConferenceName>
    <b:Publisher>ACL</b:Publisher>
    <b:RefOrder>8</b:RefOrder>
  </b:Source>
  <b:Source>
    <b:Tag>Efthymiou2025</b:Tag>
    <b:SourceType>JournalArticle</b:SourceType>
    <b:Guid>{DDB79F9C-6854-5E03-A9AA-BE91C4CA626F}</b:Guid>
    <b:Title>E-governance and digital transformation</b:Title>
    <b:Author>
      <b:Author>
        <b:NameList>
          <b:Person>
            <b:Last>Efthymiou</b:Last>
            <b:First>I P</b:First>
          </b:Person>
        </b:NameList>
      </b:Author>
    </b:Author>
    <b:Year>2025</b:Year>
    <b:JournalName>Government Information Quarterly</b:JournalName>
    <b:Volume>42</b:Volume>
    <b:Issue>1</b:Issue>
    <b:Pages>45-62</b:Pages>
    <b:DOI>https://doi.org/10.1016/j.giq.2025.101918</b:DOI>
    <b:RefOrder>28</b:RefOrder>
  </b:Source>
  <b:Source>
    <b:Tag>Brown2020</b:Tag>
    <b:SourceType>ConferenceProceedings</b:SourceType>
    <b:Guid>{61823A44-16DF-5511-B2EE-78838D9D183E}</b:Guid>
    <b:Title>Language models are few-shot learners</b:Title>
    <b:Author>
      <b:Author>
        <b:NameList>
          <b:Person>
            <b:Last>Brown</b:Last>
            <b:First>T</b:First>
          </b:Person>
          <b:Person>
            <b:Last>Mann</b:Last>
            <b:First>B</b:First>
          </b:Person>
          <b:Person>
            <b:Last>Ryder</b:Last>
            <b:First>N</b:First>
          </b:Person>
          <b:Person>
            <b:Last>Subbiah</b:Last>
            <b:First>M</b:First>
          </b:Person>
          <b:Person>
            <b:Last>Kaplan</b:Last>
            <b:First>J D</b:First>
          </b:Person>
          <b:Person>
            <b:Last>Dhariwal</b:Last>
            <b:First>P</b:First>
          </b:Person>
          <b:Person>
            <b:Last>Neelakantan</b:Last>
            <b:First>A</b:First>
          </b:Person>
          <b:Person>
            <b:Last>Shyam</b:Last>
            <b:First>P</b:First>
          </b:Person>
          <b:Person>
            <b:Last>Sastry</b:Last>
            <b:First>G</b:First>
          </b:Person>
          <b:Person>
            <b:Last>Askell</b:Last>
            <b:First>A</b:First>
          </b:Person>
          <b:Person>
            <b:Last>Agarwal</b:Last>
            <b:First>S</b:First>
          </b:Person>
          <b:Person>
            <b:Last>Herbert-Voss</b:Last>
            <b:First>A</b:First>
          </b:Person>
        </b:NameList>
      </b:Author>
    </b:Author>
    <b:Year>2020</b:Year>
    <b:JournalName>Advances in Neural Information Processing Systems</b:JournalName>
    <b:Volume>33</b:Volume>
    <b:Pages>1877-1901</b:Pages>
    <b:ConferenceName>NeurIPS 2020</b:ConferenceName>
    <b:RefOrder>37</b:RefOrder>
  </b:Source>
  <b:Source>
    <b:Tag>Devlin2019</b:Tag>
    <b:SourceType>ConferenceProceedings</b:SourceType>
    <b:Guid>{DC53AA12-B993-5E6D-AF77-D7F87DB556DE}</b:Guid>
    <b:Title>BERT: Pre-training of deep bidirectional transformers for language understanding</b:Title>
    <b:Author>
      <b:Author>
        <b:NameList>
          <b:Person>
            <b:Last>Devlin</b:Last>
            <b:First>J</b:First>
          </b:Person>
          <b:Person>
            <b:Last>Chang</b:Last>
            <b:First>M W</b:First>
          </b:Person>
          <b:Person>
            <b:Last>Lee</b:Last>
            <b:First>K</b:First>
          </b:Person>
          <b:Person>
            <b:Last>Toutanova</b:Last>
            <b:First>K</b:First>
          </b:Person>
        </b:NameList>
      </b:Author>
    </b:Author>
    <b:Year>2019</b:Year>
    <b:JournalName>Proceedings of NAACL-HLT</b:JournalName>
    <b:Pages>4171-4186</b:Pages>
    <b:Publisher>ACL</b:Publisher>
    <b:DOI>https://doi.org/10.18653/v1/N19-1423</b:DOI>
    <b:RefOrder>20</b:RefOrder>
  </b:Source>
  <b:Source>
    <b:Tag>Robertson2009</b:Tag>
    <b:SourceType>JournalArticle</b:SourceType>
    <b:Guid>{F8685047-D5EE-50E5-87D8-8A8CDA2F155F}</b:Guid>
    <b:Title>The probabilistic relevance framework: BM25 and beyond</b:Title>
    <b:Author>
      <b:Author>
        <b:NameList>
          <b:Person>
            <b:Last>Robertson</b:Last>
            <b:First>S</b:First>
          </b:Person>
          <b:Person>
            <b:Last>Zaragoza</b:Last>
            <b:First>H</b:First>
          </b:Person>
        </b:NameList>
      </b:Author>
    </b:Author>
    <b:Year>2009</b:Year>
    <b:JournalName>Foundations and Trends in Information Retrieval</b:JournalName>
    <b:Volume>3</b:Volume>
    <b:Issue>4</b:Issue>
    <b:Pages>333-389</b:Pages>
    <b:DOI>https://doi.org/10.1561/1500000019</b:DOI>
    <b:RefOrder>7</b:RefOrder>
  </b:Source>
  <b:Source>
    <b:Tag>Karpukhin2020</b:Tag>
    <b:SourceType>ConferenceProceedings</b:SourceType>
    <b:Guid>{468AE6A9-20EA-56BE-8606-55B542F5FE92}</b:Guid>
    <b:Title>Dense passage retrieval for open-domain question answering</b:Title>
    <b:Author>
      <b:Author>
        <b:NameList>
          <b:Person>
            <b:Last>Karpukhin</b:Last>
            <b:First>V</b:First>
          </b:Person>
          <b:Person>
            <b:Last>Oguz</b:Last>
            <b:First>B</b:First>
          </b:Person>
          <b:Person>
            <b:Last>Min</b:Last>
            <b:First>S</b:First>
          </b:Person>
          <b:Person>
            <b:Last>Lewis</b:Last>
            <b:First>P</b:First>
          </b:Person>
          <b:Person>
            <b:Last>Wu</b:Last>
            <b:First>L</b:First>
          </b:Person>
          <b:Person>
            <b:Last>Edunov</b:Last>
            <b:First>S</b:First>
          </b:Person>
          <b:Person>
            <b:Last>Chen</b:Last>
            <b:First>D</b:First>
          </b:Person>
          <b:Person>
            <b:Last>Yih</b:Last>
            <b:First>W</b:First>
          </b:Person>
        </b:NameList>
      </b:Author>
    </b:Author>
    <b:Year>2020</b:Year>
    <b:JournalName>Proceedings of EMNLP</b:JournalName>
    <b:Pages>6769-6781</b:Pages>
    <b:ConferenceName>EMNLP 2020</b:ConferenceName>
    <b:DOI>https://doi.org/10.18653/v1/2020.emnlp-main.550</b:DOI>
    <b:RefOrder>15</b:RefOrder>
  </b:Source>
  <b:Source>
    <b:Tag>Reimers2019</b:Tag>
    <b:SourceType>ConferenceProceedings</b:SourceType>
    <b:Guid>{7B9B0B2C-C8E1-5D60-9423-BC01834CC229}</b:Guid>
    <b:Title>Sentence-BERT: Sentence embeddings using Siamese BERT networks</b:Title>
    <b:Author>
      <b:Author>
        <b:NameList>
          <b:Person>
            <b:Last>Reimers</b:Last>
            <b:First>N</b:First>
          </b:Person>
          <b:Person>
            <b:Last>Gurevych</b:Last>
            <b:First>I</b:First>
          </b:Person>
        </b:NameList>
      </b:Author>
    </b:Author>
    <b:Year>2019</b:Year>
    <b:JournalName>Proceedings of EMNLP</b:JournalName>
    <b:Pages>3982-3992</b:Pages>
    <b:ConferenceName>EMNLP 2019</b:ConferenceName>
    <b:DOI>https://doi.org/10.18653/v1/D19-1410</b:DOI>
    <b:RefOrder>3</b:RefOrder>
  </b:Source>
  <b:Source>
    <b:Tag>Izacard2021</b:Tag>
    <b:SourceType>ConferenceProceedings</b:SourceType>
    <b:Guid>{1AFB8C09-DF46-5EC0-A08B-38F283B729A3}</b:Guid>
    <b:Title>Leveraging passage retrieval with generative models for open domain question answering</b:Title>
    <b:Author>
      <b:Author>
        <b:NameList>
          <b:Person>
            <b:Last>Izacard</b:Last>
            <b:First>G</b:First>
          </b:Person>
          <b:Person>
            <b:Last>Grave</b:Last>
            <b:First>E</b:First>
          </b:Person>
        </b:NameList>
      </b:Author>
    </b:Author>
    <b:Year>2021</b:Year>
    <b:JournalName>Proceedings of EACL</b:JournalName>
    <b:Pages>874-880</b:Pages>
    <b:ConferenceName>EACL 2021</b:ConferenceName>
    <b:RefOrder>41</b:RefOrder>
  </b:Source>
  <b:Source>
    <b:Tag>Qdrant2024</b:Tag>
    <b:SourceType>InternetSite</b:SourceType>
    <b:Guid>{511B5D78-AC52-5C76-AC80-EACE317FCFDB}</b:Guid>
    <b:Title>Qdrant hybrid search with sparse and dense vectors</b:Title>
    <b:Author>
      <b:Author>
        <b:Corporate>Qdrant</b:Corporate>
      </b:Author>
    </b:Author>
    <b:Year>2024</b:Year>
    <b:Publisher>Qdrant Tech</b:Publisher>
    <b:InternetSite/>
    <b:URL>https://qdrant.tech/documentation/hybrid-cloud/</b:URL>
    <b:RefOrder>5</b:RefOrder>
  </b:Source>
  <b:Source>
    <b:Tag>Crawl4AI2024</b:Tag>
    <b:SourceType>InternetSite</b:SourceType>
    <b:Guid>{F32DD85C-C9D3-5EBE-9950-568A73E66207}</b:Guid>
    <b:Title>Crawl4AI documentation: LLM ready web crawling with Markdown generation</b:Title>
    <b:Author>
      <b:Author>
        <b:Corporate>Crawl4AI</b:Corporate>
      </b:Author>
    </b:Author>
    <b:Year>2024</b:Year>
    <b:Publisher>Crawl4AI</b:Publisher>
    <b:InternetSite/>
    <b:URL>https://docs.crawl4ai.com/</b:URL>
    <b:RefOrder>32</b:RefOrder>
  </b:Source>
  <b:Source>
    <b:Tag>HuggingFace2024</b:Tag>
    <b:SourceType>InternetSite</b:SourceType>
    <b:Guid>{85EB1A6E-B97F-5A62-8D22-23BD6599DDF6}</b:Guid>
    <b:Title>Sentence transformers: Multilingual E5 base</b:Title>
    <b:Author>
      <b:Author>
        <b:Corporate>Hugging Face</b:Corporate>
      </b:Author>
    </b:Author>
    <b:Year>2024</b:Year>
    <b:Publisher>Hugging Face</b:Publisher>
    <b:InternetSite/>
    <b:URL>https://huggingface.co/intfloat/multilingual-e5-base</b:URL>
    <b:RefOrder>40</b:RefOrder>
  </b:Source>
  <b:Source>
    <b:Tag>Vercel2024</b:Tag>
    <b:SourceType>InternetSite</b:SourceType>
    <b:Guid>{5D8F8D72-3622-5A24-9521-59633A873167}</b:Guid>
    <b:Title>Next.js 15 documentation</b:Title>
    <b:Author>
      <b:Author>
        <b:Corporate>Vercel</b:Corporate>
      </b:Author>
    </b:Author>
    <b:Year>2024</b:Year>
    <b:Publisher>Vercel</b:Publisher>
    <b:InternetSite/>
    <b:URL>https://nextjs.org/docs</b:URL>
    <b:RefOrder>21</b:RefOrder>
  </b:Source>
  <b:Source>
    <b:Tag>NestJS2024</b:Tag>
    <b:SourceType>InternetSite</b:SourceType>
    <b:Guid>{E3576366-0231-5F14-81AE-60CF4133D8CB}</b:Guid>
    <b:Title>NestJS documentation</b:Title>
    <b:Author>
      <b:Author>
        <b:Corporate>NestJS</b:Corporate>
      </b:Author>
    </b:Author>
    <b:Year>2024</b:Year>
    <b:Publisher>NestJS</b:Publisher>
    <b:InternetSite/>
    <b:URL>https://docs.nestjs.com/</b:URL>
    <b:RefOrder>14</b:RefOrder>
  </b:Source>
  <b:Source>
    <b:Tag>Tesseract2024</b:Tag>
    <b:SourceType>InternetSite</b:SourceType>
    <b:Guid>{2D10F8B9-3989-5B05-802D-B96C0D66372D}</b:Guid>
    <b:Title>Tesseract documentation</b:Title>
    <b:Author>
      <b:Author>
        <b:Corporate>Tesseract OCR</b:Corporate>
      </b:Author>
    </b:Author>
    <b:Year>2024</b:Year>
    <b:Publisher>GitHub</b:Publisher>
    <b:InternetSite/>
    <b:URL>https://github.com/tesseract-ocr/tesseract</b:URL>
    <b:RefOrder>36</b:RefOrder>
  </b:Source>
  <b:Source>
    <b:Tag>NepaliDatetime2024</b:Tag>
    <b:SourceType>InternetSite</b:SourceType>
    <b:Guid>{5D4458E0-E9D9-5F4D-A8BD-4C0CC8398DA9}</b:Guid>
    <b:Title>Nepali datetime Python library</b:Title>
    <b:Author>
      <b:Author>
        <b:Corporate>Nepali Datetime</b:Corporate>
      </b:Author>
    </b:Author>
    <b:Year>2024</b:Year>
    <b:Publisher>PyPI</b:Publisher>
    <b:InternetSite/>
    <b:URL>https://pypi.org/project/nepali-datetime/</b:URL>
    <b:RefOrder>25</b:RefOrder>
  </b:Source>
  <b:Source>
    <b:Tag>EvolutionAPI2024</b:Tag>
    <b:SourceType>InternetSite</b:SourceType>
    <b:Guid>{548444D8-24E6-53C0-980A-B7B3950E490C}</b:Guid>
    <b:Title>Evolution API for WhatsApp</b:Title>
    <b:Author>
      <b:Author>
        <b:Corporate>Evolution API</b:Corporate>
      </b:Author>
    </b:Author>
    <b:Year>2024</b:Year>
    <b:Publisher>Evolution API</b:Publisher>
    <b:InternetSite/>
    <b:URL>https://doc.evolution-api.com/</b:URL>
    <b:RefOrder>29</b:RefOrder>
  </b:Source>
  <b:Source>
    <b:Tag>AWS2024</b:Tag>
    <b:SourceType>InternetSite</b:SourceType>
    <b:Guid>{9F97630B-4768-54F2-8A22-1CDA96C2CBDF}</b:Guid>
    <b:Title>AWS free tier</b:Title>
    <b:Author>
      <b:Author>
        <b:Corporate>Amazon Web Services</b:Corporate>
      </b:Author>
    </b:Author>
    <b:Year>2024</b:Year>
    <b:Publisher>Amazon Web Services</b:Publisher>
    <b:InternetSite/>
    <b:URL>https://aws.amazon.com/free/</b:URL>
    <b:RefOrder>31</b:RefOrder>
  </b:Source>
  <b:Source>
    <b:Tag>Prisma2024</b:Tag>
    <b:SourceType>InternetSite</b:SourceType>
    <b:Guid>{EE7BC4E9-7025-5265-BC93-90E823A17C4F}</b:Guid>
    <b:Title>Prisma ORM documentation</b:Title>
    <b:Author>
      <b:Author>
        <b:Corporate>Prisma</b:Corporate>
      </b:Author>
    </b:Author>
    <b:Year>2024</b:Year>
    <b:Publisher>Prisma</b:Publisher>
    <b:InternetSite/>
    <b:URL>https://www.prisma.io/docs</b:URL>
    <b:RefOrder>11</b:RefOrder>
  </b:Source>
  <b:Source>
    <b:Tag>OpenAI2023</b:Tag>
    <b:SourceType>Report</b:SourceType>
    <b:Guid>{01ECBCF7-7B08-53E9-867B-A9BF7DA03CAC}</b:Guid>
    <b:Title>GPT-4 technical report</b:Title>
    <b:Author>
      <b:Author>
        <b:Corporate>OpenAI</b:Corporate>
      </b:Author>
    </b:Author>
    <b:Year>2023</b:Year>
    <b:Publisher>arXiv preprint arXiv:2303.08774</b:Publisher>
    <b:InternetSite/>
    <b:URL>https://arxiv.org/abs/2303.08774</b:URL>
    <b:RefOrder>39</b:RefOrder>
  </b:Source>
  <b:Source>
    <b:Tag>Bhattarai2026</b:Tag>
    <b:SourceType>Report</b:SourceType>
    <b:Guid>{3D755A59-3569-5E9E-A2CB-746EAF4769E8}</b:Guid>
    <b:Title>Suchana AI: An adaptive Crawl4AI pipeline with heuristic and language model schema learning for Nepalese government notices</b:Title>
    <b:Author>
      <b:Author>
        <b:NameList>
          <b:Person>
            <b:Last>Bhattarai</b:Last>
            <b:First>A</b:First>
          </b:Person>
        </b:NameList>
      </b:Author>
    </b:Author>
    <b:Year>2026</b:Year>
    <b:Publisher>Unpublished manuscript, Asia Pacific University</b:Publisher>
    <b:RefOrder>42</b:RefOrder>
  </b:Source>
  <b:Source>
    <b:Tag>Braun2019</b:Tag>
    <b:SourceType>JournalArticle</b:SourceType>
    <b:Guid>{F0FF6911-7BD2-5DDA-A20E-CABFFEFCC1EE}</b:Guid>
    <b:Title>Reflecting on reflexive thematic analysis</b:Title>
    <b:Author>
      <b:Author>
        <b:NameList>
          <b:Person>
            <b:Last>Braun</b:Last>
            <b:First>V</b:First>
          </b:Person>
          <b:Person>
            <b:Last>Clarke</b:Last>
            <b:First>V</b:First>
          </b:Person>
        </b:NameList>
      </b:Author>
    </b:Author>
    <b:Year>2019</b:Year>
    <b:JournalName>Qualitative Research in Sport, Exercise and Health</b:JournalName>
    <b:Volume>11</b:Volume>
    <b:Issue>4</b:Issue>
    <b:Pages>589-597</b:Pages>
    <b:DOI>https://doi.org/10.1080/2159676X.2019.1628806</b:DOI>
    <b:RefOrder>13</b:RefOrder>
  </b:Source>
  <b:Source>
    <b:Tag>Layne2001</b:Tag>
    <b:SourceType>JournalArticle</b:SourceType>
    <b:Guid>{96919CD5-3802-5EB0-957A-A90C2425DEE5}</b:Guid>
    <b:Title>Developing fully functional e-government: A four stage model</b:Title>
    <b:Author>
      <b:Author>
        <b:NameList>
          <b:Person>
            <b:Last>Layne</b:Last>
            <b:First>K</b:First>
          </b:Person>
          <b:Person>
            <b:Last>Lee</b:Last>
            <b:First>J</b:First>
          </b:Person>
        </b:NameList>
      </b:Author>
    </b:Author>
    <b:Year>2001</b:Year>
    <b:JournalName>Government Information Quarterly</b:JournalName>
    <b:Volume>18</b:Volume>
    <b:Issue>2</b:Issue>
    <b:Pages>122-136</b:Pages>
    <b:DOI>https://doi.org/10.1016/S0740-624X(01)00066-1</b:DOI>
    <b:RefOrder>23</b:RefOrder>
  </b:Source>
  <b:Source>
    <b:Tag>Moon2002</b:Tag>
    <b:SourceType>JournalArticle</b:SourceType>
    <b:Guid>{8C32E33A-A47D-5D77-9ED1-970742A636E2}</b:Guid>
    <b:Title>The evolution of e-government among municipalities: Rhetoric or reality?</b:Title>
    <b:Author>
      <b:Author>
        <b:NameList>
          <b:Person>
            <b:Last>Moon</b:Last>
            <b:First>M J</b:First>
          </b:Person>
        </b:NameList>
      </b:Author>
    </b:Author>
    <b:Year>2002</b:Year>
    <b:JournalName>Public Administration Review</b:JournalName>
    <b:Volume>62</b:Volume>
    <b:Issue>4</b:Issue>
    <b:Pages>424-433</b:Pages>
    <b:DOI>https://doi.org/10.1111/1540-6210.00206</b:DOI>
    <b:RefOrder>26</b:RefOrder>
  </b:Source>
  <b:Source>
    <b:Tag>West2004</b:Tag>
    <b:SourceType>JournalArticle</b:SourceType>
    <b:Guid>{85FAD61B-226F-54E6-BDCC-EE7DC52086ED}</b:Guid>
    <b:Title>E-government and the transformation of service delivery and citizen attitudes</b:Title>
    <b:Author>
      <b:Author>
        <b:NameList>
          <b:Person>
            <b:Last>West</b:Last>
            <b:First>D M</b:First>
          </b:Person>
        </b:NameList>
      </b:Author>
    </b:Author>
    <b:Year>2004</b:Year>
    <b:JournalName>Public Administration Review</b:JournalName>
    <b:Volume>64</b:Volume>
    <b:Issue>1</b:Issue>
    <b:Pages>15-27</b:Pages>
    <b:RefOrder>44</b:RefOrder>
  </b:Source>
  <b:Source>
    <b:Tag>NIST2018</b:Tag>
    <b:SourceType>Report</b:SourceType>
    <b:Guid>{49656F38-FB9A-5FE5-9C9F-9060D89B4316}</b:Guid>
    <b:Title>The NIST definition of cloud computing</b:Title>
    <b:Author>
      <b:Author>
        <b:NameList>
          <b:Person>
            <b:Last>Mell</b:Last>
            <b:First>P</b:First>
          </b:Person>
          <b:Person>
            <b:Last>Grance</b:Last>
            <b:First>T</b:First>
          </b:Person>
        </b:NameList>
      </b:Author>
    </b:Author>
    <b:Year>2018</b:Year>
    <b:Publisher>National Institute of Standards and Technology</b:Publisher>
    <b:URL>https://doi.org/10.6028/NIST.SP.800-145</b:URL>
    <b:RefOrder>38</b:RefOrder>
  </b:Source>
  <b:Source>
    <b:Tag>HuggingFace2023</b:Tag>
    <b:SourceType>InternetSite</b:SourceType>
    <b:Guid>{712577D3-C6D0-55E5-9485-C09E648FFC4A}</b:Guid>
    <b:Title>Transformers: State-of-the-art natural language processing</b:Title>
    <b:Author>
      <b:Author>
        <b:NameList>
          <b:Person>
            <b:Last>Wolf</b:Last>
            <b:First>T</b:First>
          </b:Person>
          <b:Person>
            <b:Last>Debut</b:Last>
            <b:First>L</b:First>
          </b:Person>
          <b:Person>
            <b:Last>Sanh</b:Last>
            <b:First>V</b:First>
          </b:Person>
          <b:Person>
            <b:Last>Chaumond</b:Last>
            <b:First>J</b:First>
          </b:Person>
        </b:NameList>
      </b:Author>
    </b:Author>
    <b:Year>2023</b:Year>
    <b:Publisher>Hugging Face</b:Publisher>
    <b:URL>https://huggingface.co/transformers/</b:URL>
    <b:RefOrder>48</b:RefOrder>
  </b:Source>
  <b:Source>
    <b:Tag>Johnson2019</b:Tag>
    <b:SourceType>JournalArticle</b:SourceType>
    <b:Guid>{9D565C02-0067-5ECC-92F2-428CAE36B33F}</b:Guid>
    <b:Title>Billion-scale similarity search with GPUs</b:Title>
    <b:Author>
      <b:Author>
        <b:NameList>
          <b:Person>
            <b:Last>Johnson</b:Last>
            <b:First>J</b:First>
          </b:Person>
          <b:Person>
            <b:Last>Douze</b:Last>
            <b:First>M</b:First>
          </b:Person>
          <b:Person>
            <b:Last>Jégou</b:Last>
            <b:First>H</b:First>
          </b:Person>
        </b:NameList>
      </b:Author>
    </b:Author>
    <b:Year>2019</b:Year>
    <b:JournalName>IEEE Transactions on Big Data</b:JournalName>
    <b:Volume>7</b:Volume>
    <b:Issue>3</b:Issue>
    <b:Pages>535-547</b:Pages>
    <b:DOI>https://doi.org/10.1109/TBDATA.2019.2921572</b:DOI>
    <b:RefOrder>1</b:RefOrder>
  </b:Source>
  <b:Source>
    <b:Tag>Borgeaud2022</b:Tag>
    <b:SourceType>ConferenceProceedings</b:SourceType>
    <b:Guid>{6D766B8D-D899-550A-A779-D887CA9933BB}</b:Guid>
    <b:Title>Improving language models by retrieving from trillions of tokens</b:Title>
    <b:Author>
      <b:Author>
        <b:NameList>
          <b:Person>
            <b:Last>Borgeaud</b:Last>
            <b:First>S</b:First>
          </b:Person>
          <b:Person>
            <b:Last>Mensch</b:Last>
            <b:First>A</b:First>
          </b:Person>
          <b:Person>
            <b:Last>Hoffmann</b:Last>
            <b:First>J</b:First>
          </b:Person>
          <b:Person>
            <b:Last>Cai</b:Last>
            <b:First>T</b:First>
          </b:Person>
          <b:Person>
            <b:Last>Rutherford</b:Last>
            <b:First>E</b:First>
          </b:Person>
          <b:Person>
            <b:Last>Millican</b:Last>
            <b:First>K</b:First>
          </b:Person>
          <b:Person>
            <b:Last>Van den Driessche</b:Last>
            <b:First>G</b:First>
          </b:Person>
          <b:Person>
            <b:Last>Lesperance</b:Last>
            <b:First>J</b:First>
          </b:Person>
        </b:NameList>
      </b:Author>
    </b:Author>
    <b:Year>2022</b:Year>
    <b:JournalName>Proceedings of ICML</b:JournalName>
    <b:Pages>2206-2240</b:Pages>
    <b:ConferenceName>ICML 2022</b:ConferenceName>
    <b:RefOrder>35</b:RefOrder>
  </b:Source>
  <b:Source>
    <b:Tag>Gao2023</b:Tag>
    <b:SourceType>JournalArticle</b:SourceType>
    <b:Guid>{97580D9E-D145-5892-9966-18D6E596153A}</b:Guid>
    <b:Title>Precise zero-shot dense retrieval without relevance labels</b:Title>
    <b:Author>
      <b:Author>
        <b:NameList>
          <b:Person>
            <b:Last>Gao</b:Last>
            <b:First>L</b:First>
          </b:Person>
          <b:Person>
            <b:Last>Ma</b:Last>
            <b:First>X</b:First>
          </b:Person>
          <b:Person>
            <b:Last>Lin</b:Last>
            <b:First>J</b:First>
          </b:Person>
          <b:Person>
            <b:Last>Callan</b:Last>
            <b:First>J</b:First>
          </b:Person>
        </b:NameList>
      </b:Author>
    </b:Author>
    <b:Year>2023</b:Year>
    <b:JournalName>Proceedings of ACL</b:JournalName>
    <b:Pages>5612-5629</b:Pages>
    <b:DOI>https://doi.org/10.18653/v1/2023.acl-long.308</b:DOI>
    <b:RefOrder>46</b:RefOrder>
  </b:Source>
  <b:Source>
    <b:Tag>Smith2021</b:Tag>
    <b:SourceType>JournalArticle</b:SourceType>
    <b:Guid>{5AC97B97-B451-5FBD-B423-034AFA7E7B93}</b:Guid>
    <b:Title>An overview of the Tesseract OCR engine</b:Title>
    <b:Author>
      <b:Author>
        <b:NameList>
          <b:Person>
            <b:Last>Smith</b:Last>
            <b:First>R</b:First>
          </b:Person>
        </b:NameList>
      </b:Author>
    </b:Author>
    <b:Year>2021</b:Year>
    <b:JournalName>Proceedings of ICDAR</b:JournalName>
    <b:Pages>629-633</b:Pages>
    <b:DOI>https://doi.org/10.1109/ICDAR.2007.4376998</b:DOI>
    <b:RefOrder>18</b:RefOrder>
  </b:Source>
  <b:Source>
    <b:Tag>Holley2009</b:Tag>
    <b:SourceType>JournalArticle</b:SourceType>
    <b:Guid>{5BC9FCFF-DC9E-560F-8534-5912DCE443CB}</b:Guid>
    <b:Title>How good can it get? Analysing and improving OCR accuracy in large scale historic newspaper digitisation programs</b:Title>
    <b:Author>
      <b:Author>
        <b:NameList>
          <b:Person>
            <b:Last>Holley</b:Last>
            <b:First>R</b:First>
          </b:Person>
        </b:NameList>
      </b:Author>
    </b:Author>
    <b:Year>2009</b:Year>
    <b:JournalName>D-Lib Magazine</b:JournalName>
    <b:Volume>15</b:Volume>
    <b:Issue>3</b:Issue>
    <b:Pages>1-11</b:Pages>
    <b:RefOrder>4</b:RefOrder>
  </b:Source>
  <b:Source>
    <b:Tag>Adhikari2020</b:Tag>
    <b:SourceType>JournalArticle</b:SourceType>
    <b:Guid>{BA4284E2-6373-5237-BDAF-767585A242FD}</b:Guid>
    <b:Title>E-governance in Nepal: Challenges and opportunities</b:Title>
    <b:Author>
      <b:Author>
        <b:NameList>
          <b:Person>
            <b:Last>Adhikari</b:Last>
            <b:First>S</b:First>
          </b:Person>
          <b:Person>
            <b:Last>Shrestha</b:Last>
            <b:First>P</b:First>
          </b:Person>
        </b:NameList>
      </b:Author>
    </b:Author>
    <b:Year>2020</b:Year>
    <b:JournalName>Journal of Management and Development Studies</b:JournalName>
    <b:Volume>28</b:Volume>
    <b:Pages>45-58</b:Pages>
    <b:RefOrder>45</b:RefOrder>
  </b:Source>
  <b:Source>
    <b:Tag>Pokharel2019</b:Tag>
    <b:SourceType>Report</b:SourceType>
    <b:Guid>{1F95E8F8-5350-5B3B-BBEC-BCB93871750E}</b:Guid>
    <b:Title>Digital Nepal Framework: Unlocking Nepal's growth potential</b:Title>
    <b:Author>
      <b:Author>
        <b:NameList>
          <b:Person>
            <b:Last>Pokharel</b:Last>
            <b:First>R</b:First>
          </b:Person>
          <b:Person>
            <b:Last>Bhattarai</b:Last>
            <b:First>S</b:First>
          </b:Person>
        </b:NameList>
      </b:Author>
    </b:Author>
    <b:Year>2019</b:Year>
    <b:Publisher>Government of Nepal, Ministry of Communication and Information Technology</b:Publisher>
    <b:URL>https://mocit.gov.np/digital-nepal-framework</b:URL>
    <b:RefOrder>27</b:RefOrder>
  </b:Source>
  <b:Source>
    <b:Tag>UN2024</b:Tag>
    <b:SourceType>Report</b:SourceType>
    <b:Guid>{05D6A8B5-0B39-5488-9F94-6A8CF0AB25EB}</b:Guid>
    <b:Title>UN E-Government Survey 2024: The future of digital government</b:Title>
    <b:Author>
      <b:Author>
        <b:Corporate>United Nations</b:Corporate>
      </b:Author>
    </b:Author>
    <b:Year>2024</b:Year>
    <b:Publisher>United Nations</b:Publisher>
    <b:URL>https://publicadministration.un.org/egovkb/en-us/Reports/UN-E-Government-Survey-2024</b:URL>
    <b:RefOrder>47</b:RefOrder>
  </b:Source>
  <b:Source>
    <b:Tag>WorldBank2023</b:Tag>
    <b:SourceType>Report</b:SourceType>
    <b:Guid>{6639C579-38C4-58DD-AA10-CDF5AE3A75CA}</b:Guid>
    <b:Title>Digital development in Nepal: Bridging the divide</b:Title>
    <b:Author>
      <b:Author>
        <b:Corporate>World Bank</b:Corporate>
      </b:Author>
    </b:Author>
    <b:Year>2023</b:Year>
    <b:Publisher>World Bank</b:Publisher>
    <b:URL>https://www.worldbank.org/en/country/nepal/overview</b:URL>
    <b:RefOrder>30</b:RefOrder>
  </b:Source>
  <b:Source>
    <b:Tag>Agrawal2023</b:Tag>
    <b:SourceType>JournalArticle</b:SourceType>
    <b:Guid>{840E2985-59DE-5584-A572-37070721E15B}</b:Guid>
    <b:Title>Hybrid search with dense and sparse retrieval: A comparative study</b:Title>
    <b:Author>
      <b:Author>
        <b:NameList>
          <b:Person>
            <b:Last>Agrawal</b:Last>
            <b:First>R</b:First>
          </b:Person>
          <b:Person>
            <b:Last>Schäfer</b:Last>
            <b:First>M</b:First>
          </b:Person>
          <b:Person>
            <b:Last>Lausen</b:Last>
            <b:First>G</b:First>
          </b:Person>
        </b:NameList>
      </b:Author>
    </b:Author>
    <b:Year>2023</b:Year>
    <b:JournalName>Proceedings of SIGIR</b:JournalName>
    <b:Pages>1234-1244</b:Pages>
    <b:DOI>https://doi.org/10.1145/3539618.3591730</b:DOI>
    <b:RefOrder>34</b:RefOrder>
  </b:Source>
  <b:Source>
    <b:Tag>Thapa2021</b:Tag>
    <b:SourceType>JournalArticle</b:SourceType>
    <b:Guid>{8F5EDA7A-D181-5CE2-8187-394D434341F1}</b:Guid>
    <b:Title>Challenges in Devanagari OCR for Nepali language</b:Title>
    <b:Author>
      <b:Author>
        <b:NameList>
          <b:Person>
            <b:Last>Thapa</b:Last>
            <b:First>S</b:First>
          </b:Person>
          <b:Person>
            <b:Last>Bal</b:Last>
            <b:First>B K</b:First>
          </b:Person>
        </b:NameList>
      </b:Author>
    </b:Author>
    <b:Year>2021</b:Year>
    <b:JournalName>Journal of Linguistic and Language Technology</b:JournalName>
    <b:Volume>12</b:Volume>
    <b:Pages>78-92</b:Pages>
    <b:RefOrder>16</b:RefOrder>
  </b:Source>
  <b:Source>
    <b:Tag>Khatri2022</b:Tag>
    <b:SourceType>ConferenceProceedings</b:SourceType>
    <b:Guid>{67E99390-9194-5B8D-AA11-D7830DB45383}</b:Guid>
    <b:Title>Bikram Sambat to Gregorian date conversion: Algorithms and evaluation</b:Title>
    <b:Author>
      <b:Author>
        <b:NameList>
          <b:Person>
            <b:Last>Khatri</b:Last>
            <b:First>A</b:First>
          </b:Person>
          <b:Person>
            <b:Last>Acharya</b:Last>
            <b:First>B</b:First>
          </b:Person>
        </b:NameList>
      </b:Author>
    </b:Author>
    <b:Year>2022</b:Year>
    <b:JournalName>Proceedings of International Conference on Computing and Communication</b:JournalName>
    <b:Pages>145-150</b:Pages>
    <b:ConferenceName>ICCC 2022</b:ConferenceName>
    <b:RefOrder>17</b:RefOrder>
  </b:Source>
</b:Sources>
</file>

<file path=customXml/itemProps1.xml><?xml version="1.0" encoding="utf-8"?>
<ds:datastoreItem xmlns:ds="http://schemas.openxmlformats.org/officeDocument/2006/customXml" ds:itemID="{1AE0DE10-18D8-4041-8108-0AB72E1E7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188</Pages>
  <Words>47055</Words>
  <Characters>268219</Characters>
  <Application>Microsoft Office Word</Application>
  <DocSecurity>0</DocSecurity>
  <Lines>2235</Lines>
  <Paragraphs>629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Ashok Bhattarai(2309561036)</cp:lastModifiedBy>
  <cp:revision>2</cp:revision>
  <dcterms:created xsi:type="dcterms:W3CDTF">2013-12-23T23:15:00Z</dcterms:created>
  <dcterms:modified xsi:type="dcterms:W3CDTF">2026-08-21T03:17:00Z</dcterms:modified>
  <cp:category/>
</cp:coreProperties>
</file>