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z8f2j2254bf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62"/>
          <w:szCs w:val="62"/>
          <w:rtl w:val="0"/>
        </w:rPr>
        <w:t xml:space="preserve">PlaceCom</w:t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62"/>
          <w:szCs w:val="62"/>
          <w:rtl w:val="0"/>
        </w:rPr>
        <w:t xml:space="preserve">Step by step guide to Academic Conversions</w:t>
      </w:r>
    </w:p>
    <w:p w:rsidR="00000000" w:rsidDel="00000000" w:rsidP="00000000" w:rsidRDefault="00000000" w:rsidRPr="00000000" w14:paraId="00000006">
      <w:pPr>
        <w:jc w:val="both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190415</wp:posOffset>
            </wp:positionV>
            <wp:extent cx="4040107" cy="2897451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031" l="0" r="0" t="16248"/>
                    <a:stretch>
                      <a:fillRect/>
                    </a:stretch>
                  </pic:blipFill>
                  <pic:spPr>
                    <a:xfrm>
                      <a:off x="0" y="0"/>
                      <a:ext cx="4040107" cy="2897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both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line="240" w:lineRule="auto"/>
        <w:ind w:left="144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jc w:val="both"/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4vwcru26un3f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geneghxvip8o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CBSE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jc w:val="both"/>
        <w:rPr>
          <w:rFonts w:ascii="Georgia" w:cs="Georgia" w:eastAsia="Georgia" w:hAnsi="Georgia"/>
          <w:sz w:val="24"/>
          <w:szCs w:val="24"/>
        </w:rPr>
      </w:pPr>
      <w:bookmarkStart w:colFirst="0" w:colLast="0" w:name="_heading=h.hhugbiptirbf" w:id="3"/>
      <w:bookmarkEnd w:id="3"/>
      <w:r w:rsidDel="00000000" w:rsidR="00000000" w:rsidRPr="00000000">
        <w:rPr>
          <w:rFonts w:ascii="Cardo" w:cs="Cardo" w:eastAsia="Cardo" w:hAnsi="Cardo"/>
          <w:b w:val="1"/>
          <w:bCs w:val="1"/>
          <w:color w:val="073763"/>
          <w:sz w:val="40"/>
          <w:szCs w:val="40"/>
          <w:rtl w:val="0"/>
        </w:rPr>
        <w:t xml:space="preserve">→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6"/>
          <w:szCs w:val="26"/>
          <w:rtl w:val="0"/>
        </w:rPr>
        <w:t xml:space="preserve"> Follow the below sample calculation: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Best of 5 (Including English)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Ensure that you only convert grades for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subjects, including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The best of 5 function is present since the curriculum allows students to take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minimum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of 5 subjects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 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Sample Calculation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Follow the below sample calculation to ensure your profile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</w:t>
      </w:r>
    </w:p>
    <w:tbl>
      <w:tblPr>
        <w:tblStyle w:val="Table1"/>
        <w:tblpPr w:leftFromText="180" w:rightFromText="180" w:topFromText="180" w:bottomFromText="180" w:vertAnchor="text" w:horzAnchor="text" w:tblpX="1290" w:tblpY="0"/>
        <w:tblW w:w="555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2625"/>
        <w:tblGridChange w:id="0">
          <w:tblGrid>
            <w:gridCol w:w="2925"/>
            <w:gridCol w:w="2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CBSE marks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Political Science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History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Mathematics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Music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Conversion Steps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Choose the best 5 grades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your best 5 marks, including English. </w:t>
      </w:r>
    </w:p>
    <w:tbl>
      <w:tblPr>
        <w:tblStyle w:val="Table2"/>
        <w:tblpPr w:leftFromText="180" w:rightFromText="180" w:topFromText="180" w:bottomFromText="180" w:vertAnchor="text" w:horzAnchor="text" w:tblpX="1320" w:tblpY="0"/>
        <w:tblW w:w="558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2775"/>
        <w:tblGridChange w:id="0">
          <w:tblGrid>
            <w:gridCol w:w="2805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CBSE marks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History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Political Science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Music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before="24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Convert to percentages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obtain the percentage, apply the following formula to your grades.</w:t>
        <w:br w:type="textWrapping"/>
        <w:br w:type="textWrapping"/>
        <w:t xml:space="preserve">Percentage (%)=  </w:t>
      </w: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Sum of Marks obtained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​×100 = </w:t>
      </w: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485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× 100 = 97% </w:t>
        <w:br w:type="textWrapping"/>
        <w:t xml:space="preserve">                                 Total obtainable marks               500</w:t>
        <w:br w:type="textWrapping"/>
        <w:t xml:space="preserve">           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240" w:before="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Input Final Marks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Input your final percentage according to the above formula and get your profile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oa4ze5nw7xp0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ICSE &amp; ISC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jc w:val="both"/>
        <w:rPr>
          <w:rFonts w:ascii="Georgia" w:cs="Georgia" w:eastAsia="Georgia" w:hAnsi="Georgia"/>
          <w:sz w:val="24"/>
          <w:szCs w:val="24"/>
        </w:rPr>
      </w:pPr>
      <w:bookmarkStart w:colFirst="0" w:colLast="0" w:name="_heading=h.nx3ooowmn5yr" w:id="5"/>
      <w:bookmarkEnd w:id="5"/>
      <w:r w:rsidDel="00000000" w:rsidR="00000000" w:rsidRPr="00000000">
        <w:rPr>
          <w:rFonts w:ascii="Cardo" w:cs="Cardo" w:eastAsia="Cardo" w:hAnsi="Cardo"/>
          <w:b w:val="1"/>
          <w:bCs w:val="1"/>
          <w:color w:val="073763"/>
          <w:sz w:val="40"/>
          <w:szCs w:val="40"/>
          <w:rtl w:val="0"/>
        </w:rPr>
        <w:t xml:space="preserve">→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6"/>
          <w:szCs w:val="26"/>
          <w:rtl w:val="0"/>
        </w:rPr>
        <w:t xml:space="preserve"> Follow the below sample calculation for ICSE class 10th: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Best of 5 (Including English)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Ensure that you only convert grades for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subjects, including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The best of 5 function is present since the curriculum allows students to take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minimum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of 5 subjects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  </w:t>
      </w:r>
    </w:p>
    <w:p w:rsidR="00000000" w:rsidDel="00000000" w:rsidP="00000000" w:rsidRDefault="00000000" w:rsidRPr="00000000" w14:paraId="00000041">
      <w:pPr>
        <w:spacing w:after="240" w:before="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Sample Calculation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Follow the below sample calculation to ensure your profile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</w:t>
      </w:r>
    </w:p>
    <w:tbl>
      <w:tblPr>
        <w:tblStyle w:val="Table3"/>
        <w:tblpPr w:leftFromText="180" w:rightFromText="180" w:topFromText="180" w:bottomFromText="180" w:vertAnchor="text" w:horzAnchor="text" w:tblpX="1290" w:tblpY="0"/>
        <w:tblW w:w="555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2625"/>
        <w:tblGridChange w:id="0">
          <w:tblGrid>
            <w:gridCol w:w="2925"/>
            <w:gridCol w:w="2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ICSE marks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Physics 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Chemistry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Mathematics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Biology 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98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Conversion Steps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0" w:lineRule="auto"/>
        <w:ind w:left="72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Choose the best 5 grades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your best 5 marks, including English. </w:t>
      </w:r>
    </w:p>
    <w:tbl>
      <w:tblPr>
        <w:tblStyle w:val="Table4"/>
        <w:tblpPr w:leftFromText="180" w:rightFromText="180" w:topFromText="180" w:bottomFromText="180" w:vertAnchor="text" w:horzAnchor="text" w:tblpX="1320" w:tblpY="0"/>
        <w:tblW w:w="558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2775"/>
        <w:tblGridChange w:id="0">
          <w:tblGrid>
            <w:gridCol w:w="2805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ICSE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Chemistry 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Physics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Biology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98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Convert to percentages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obtain the percentage, apply the following formula to your grades.</w:t>
        <w:br w:type="textWrapping"/>
        <w:br w:type="textWrapping"/>
        <w:t xml:space="preserve">Percentage (%)=  </w:t>
      </w: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Sum of Marks obtained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​×100 = </w:t>
      </w: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483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× 100 = 96.6% </w:t>
        <w:br w:type="textWrapping"/>
        <w:t xml:space="preserve">                                 Total obtainable marks               500</w:t>
        <w:br w:type="textWrapping"/>
        <w:t xml:space="preserve">          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Input Final Marks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Input your final percentage according to the above formula, and get your profile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jc w:val="both"/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bookmarkStart w:colFirst="0" w:colLast="0" w:name="_heading=h.er5zl8tgxa85" w:id="6"/>
      <w:bookmarkEnd w:id="6"/>
      <w:r w:rsidDel="00000000" w:rsidR="00000000" w:rsidRPr="00000000">
        <w:rPr>
          <w:rFonts w:ascii="Cardo" w:cs="Cardo" w:eastAsia="Cardo" w:hAnsi="Cardo"/>
          <w:b w:val="1"/>
          <w:bCs w:val="1"/>
          <w:color w:val="073763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 Follow the below sample calculation for ISC class 12th:  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bookmarkStart w:colFirst="0" w:colLast="0" w:name="_heading=h.evot8ya31xdz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Best of 4 (Including English) -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that you only convert grades for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four subjects, including English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The Best of 4 calculation is commonly used for ISC Class 12 percentage computation and must include English as one of the subjects.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jc w:val="both"/>
        <w:rPr/>
      </w:pPr>
      <w:bookmarkStart w:colFirst="0" w:colLast="0" w:name="_heading=h.b6nt6kfqvqoq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rtl w:val="0"/>
        </w:rPr>
        <w:t xml:space="preserve">Sample Calculation- 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Follow the below sample calculation to ensure your profile is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37974277"/>
        <w:tag w:val="goog_rdk_0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Sample Subject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Sample ISC Marks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English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92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Economics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99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Mathematics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94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Business Studies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96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Accounts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98</w:t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spacing w:after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bookmarkStart w:colFirst="0" w:colLast="0" w:name="_heading=h.k7irh9d7cebx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Conversion Steps: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Georgia" w:cs="Georgia" w:eastAsia="Georgia" w:hAnsi="Georgia"/>
          <w:sz w:val="24"/>
          <w:szCs w:val="24"/>
        </w:rPr>
      </w:pPr>
      <w:bookmarkStart w:colFirst="0" w:colLast="0" w:name="_heading=h.b26ivn2o3e11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Choose the Best 4 Marks (Including English)-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your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best four subjects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ensuring that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English is included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78141693"/>
        <w:tag w:val="goog_rdk_1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Sample Subject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Sample ISC Marks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English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92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Economics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99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Business Studies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96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Accounts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>
                    <w:rFonts w:ascii="Georgia" w:cs="Georgia" w:eastAsia="Georgia" w:hAnsi="Georg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sz w:val="24"/>
                    <w:szCs w:val="24"/>
                    <w:rtl w:val="0"/>
                  </w:rPr>
                  <w:t xml:space="preserve">98</w:t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spacing w:after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bookmarkStart w:colFirst="0" w:colLast="0" w:name="_heading=h.u9nb5263gioz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rtl w:val="0"/>
        </w:rPr>
        <w:t xml:space="preserve">Convert to Percentage- 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To obtain your percentage, apply the following formula:</w:t>
      </w:r>
    </w:p>
    <w:p w:rsidR="00000000" w:rsidDel="00000000" w:rsidP="00000000" w:rsidRDefault="00000000" w:rsidRPr="00000000" w14:paraId="0000008E">
      <w:pPr>
        <w:spacing w:before="240" w:lineRule="auto"/>
        <w:ind w:left="72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Percentage (%)=  </w:t>
      </w: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Sum of Marks obtained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​×100 = </w:t>
      </w: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385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× 100 = 96.25% </w:t>
        <w:br w:type="textWrapping"/>
        <w:t xml:space="preserve">                                 Total obtainable marks              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jc w:val="both"/>
        <w:rPr>
          <w:rFonts w:ascii="Georgia" w:cs="Georgia" w:eastAsia="Georgia" w:hAnsi="Georgia"/>
          <w:color w:val="cc0000"/>
        </w:rPr>
      </w:pPr>
      <w:bookmarkStart w:colFirst="0" w:colLast="0" w:name="_heading=h.jrk31w859em5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rtl w:val="0"/>
        </w:rPr>
        <w:t xml:space="preserve">Input Final Marks- 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Input your final percentage according to the above formula and get your profile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verified.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0" w:lineRule="auto"/>
        <w:jc w:val="both"/>
        <w:rPr>
          <w:rFonts w:ascii="Georgia" w:cs="Georgia" w:eastAsia="Georgia" w:hAnsi="Georgia"/>
          <w:sz w:val="24"/>
          <w:szCs w:val="24"/>
        </w:rPr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vzf2lpn0uqs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jc w:val="both"/>
        <w:rPr>
          <w:rFonts w:ascii="Georgia" w:cs="Georgia" w:eastAsia="Georgia" w:hAnsi="Georgia"/>
          <w:sz w:val="24"/>
          <w:szCs w:val="24"/>
        </w:rPr>
      </w:pPr>
      <w:bookmarkStart w:colFirst="0" w:colLast="0" w:name="_heading=h.tgw34bvjckcj" w:id="14"/>
      <w:bookmarkEnd w:id="14"/>
      <w:r w:rsidDel="00000000" w:rsidR="00000000" w:rsidRPr="00000000">
        <w:rPr>
          <w:rFonts w:ascii="Cardo" w:cs="Cardo" w:eastAsia="Cardo" w:hAnsi="Cardo"/>
          <w:b w:val="1"/>
          <w:bCs w:val="1"/>
          <w:color w:val="073763"/>
          <w:sz w:val="40"/>
          <w:szCs w:val="40"/>
          <w:rtl w:val="0"/>
        </w:rPr>
        <w:t xml:space="preserve">→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6"/>
          <w:szCs w:val="26"/>
          <w:rtl w:val="0"/>
        </w:rPr>
        <w:t xml:space="preserve"> Follow the below sample calculation: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Only Subject Marks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Marks for your EE, TOK &amp; CAS will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be included in the calculation.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Best of 5 (Including English)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Ensure that you only convert grades for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out of six subjects, including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There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set ratio for the number of HL or SL subjects to be included. 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Sample Calculation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Follow the below sample calculation to ensure your profile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</w:t>
      </w:r>
    </w:p>
    <w:tbl>
      <w:tblPr>
        <w:tblStyle w:val="Table7"/>
        <w:tblpPr w:leftFromText="180" w:rightFromText="180" w:topFromText="180" w:bottomFromText="180" w:vertAnchor="text" w:horzAnchor="text" w:tblpX="2250" w:tblpY="0"/>
        <w:tblW w:w="4605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2250"/>
        <w:tblGridChange w:id="0">
          <w:tblGrid>
            <w:gridCol w:w="2355"/>
            <w:gridCol w:w="22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IB Grade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Chemistry HL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Math AA HL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Biology HL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Spanish SL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Psychology SL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 SL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33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Conversion Steps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240" w:before="0" w:lineRule="auto"/>
        <w:ind w:left="144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Choose the best 5 grades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your best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grades, including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</w:t>
      </w:r>
    </w:p>
    <w:tbl>
      <w:tblPr>
        <w:tblStyle w:val="Table8"/>
        <w:tblpPr w:leftFromText="180" w:rightFromText="180" w:topFromText="180" w:bottomFromText="180" w:vertAnchor="text" w:horzAnchor="text" w:tblpX="2190" w:tblpY="0"/>
        <w:tblW w:w="4605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2250"/>
        <w:tblGridChange w:id="0">
          <w:tblGrid>
            <w:gridCol w:w="2355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IB 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Chemistry HL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Math AA HL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Biology HL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Psychology SL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 SL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240" w:before="240" w:lineRule="auto"/>
        <w:ind w:left="144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Convert to percentages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Convert your selected grades to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percentage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according to the below table.</w:t>
      </w:r>
    </w:p>
    <w:tbl>
      <w:tblPr>
        <w:tblStyle w:val="Table9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940"/>
        <w:gridCol w:w="3075"/>
        <w:tblGridChange w:id="0">
          <w:tblGrid>
            <w:gridCol w:w="1905"/>
            <w:gridCol w:w="2940"/>
            <w:gridCol w:w="3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IB Grade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Indian Equivalent Range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Converted Percentage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96 - 100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83 - 95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70 - 82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56 - 69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62.5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41 - 55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21 - 40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30.5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1 - 20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10.5</w:t>
            </w:r>
          </w:p>
        </w:tc>
      </w:tr>
    </w:tbl>
    <w:p w:rsidR="00000000" w:rsidDel="00000000" w:rsidP="00000000" w:rsidRDefault="00000000" w:rsidRPr="00000000" w14:paraId="000000D9">
      <w:pPr>
        <w:numPr>
          <w:ilvl w:val="1"/>
          <w:numId w:val="3"/>
        </w:numPr>
        <w:spacing w:after="240" w:before="240" w:lineRule="auto"/>
        <w:ind w:left="144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Find your final percentage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Find your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final percentage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according to the below table.</w:t>
      </w:r>
    </w:p>
    <w:tbl>
      <w:tblPr>
        <w:tblStyle w:val="Table10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085"/>
        <w:gridCol w:w="3195"/>
        <w:tblGridChange w:id="0">
          <w:tblGrid>
            <w:gridCol w:w="2640"/>
            <w:gridCol w:w="2085"/>
            <w:gridCol w:w="3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IB Grade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Converted Percentage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Chemistry HL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76 %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Math AA HL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98 %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Biology HL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98 %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Psychology SL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76 %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 SL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76 %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Total: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424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Final Percentage: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84.8 %</w:t>
            </w:r>
          </w:p>
        </w:tc>
      </w:tr>
    </w:tbl>
    <w:p w:rsidR="00000000" w:rsidDel="00000000" w:rsidP="00000000" w:rsidRDefault="00000000" w:rsidRPr="00000000" w14:paraId="000000F2">
      <w:pPr>
        <w:numPr>
          <w:ilvl w:val="1"/>
          <w:numId w:val="3"/>
        </w:numPr>
        <w:spacing w:after="240" w:before="240" w:lineRule="auto"/>
        <w:ind w:left="1440" w:hanging="360"/>
        <w:jc w:val="both"/>
        <w:rPr>
          <w:rFonts w:ascii="Georgia" w:cs="Georgia" w:eastAsia="Georgia" w:hAnsi="Georgia"/>
          <w:sz w:val="24"/>
          <w:szCs w:val="24"/>
        </w:rPr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Input Final Marks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Input your final percentage according to the above table and get your profile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color w:val="434343"/>
          <w:sz w:val="24"/>
          <w:szCs w:val="24"/>
        </w:rPr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qd72k9rlc5y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40" w:lineRule="auto"/>
        <w:jc w:val="both"/>
        <w:rPr>
          <w:rFonts w:ascii="Georgia" w:cs="Georgia" w:eastAsia="Georgia" w:hAnsi="Georgia"/>
          <w:sz w:val="24"/>
          <w:szCs w:val="24"/>
        </w:rPr>
      </w:pPr>
      <w:bookmarkStart w:colFirst="0" w:colLast="0" w:name="_heading=h.dbohv8o00ath" w:id="16"/>
      <w:bookmarkEnd w:id="16"/>
      <w:r w:rsidDel="00000000" w:rsidR="00000000" w:rsidRPr="00000000">
        <w:rPr>
          <w:rFonts w:ascii="Cardo" w:cs="Cardo" w:eastAsia="Cardo" w:hAnsi="Cardo"/>
          <w:b w:val="1"/>
          <w:bCs w:val="1"/>
          <w:color w:val="073763"/>
          <w:sz w:val="40"/>
          <w:szCs w:val="40"/>
          <w:rtl w:val="0"/>
        </w:rPr>
        <w:t xml:space="preserve">→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6"/>
          <w:szCs w:val="26"/>
          <w:rtl w:val="0"/>
        </w:rPr>
        <w:t xml:space="preserve"> Follow the below sample calculation: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Sample Calculation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Follow the below sample calculation to ensure your profile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</w:t>
      </w:r>
    </w:p>
    <w:tbl>
      <w:tblPr>
        <w:tblStyle w:val="Table11"/>
        <w:tblpPr w:leftFromText="180" w:rightFromText="180" w:topFromText="180" w:bottomFromText="180" w:vertAnchor="text" w:horzAnchor="text" w:tblpX="2250" w:tblpY="0"/>
        <w:tblW w:w="522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2865"/>
        <w:tblGridChange w:id="0">
          <w:tblGrid>
            <w:gridCol w:w="2355"/>
            <w:gridCol w:w="28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MYP Grade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Subject 1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Subject 2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Subject 3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Subject 4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Subject 5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Subject 6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Subject 7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Subject 8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12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Conversion Steps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spacing w:after="0" w:before="0" w:lineRule="auto"/>
        <w:ind w:left="144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Find your final percentage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Find your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final percentage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according to the below calculation.</w:t>
        <w:br w:type="textWrapping"/>
        <w:br w:type="textWrapping"/>
      </w:r>
      <m:oMath>
        <m:r>
          <w:rPr>
            <w:rFonts w:ascii="Georgia" w:cs="Georgia" w:eastAsia="Georgia" w:hAnsi="Georgia"/>
            <w:sz w:val="32"/>
            <w:szCs w:val="32"/>
          </w:rPr>
          <m:t xml:space="preserve">                                  </m:t>
        </m:r>
        <m:f>
          <m:fPr>
            <m:ctrlPr>
              <w:rPr>
                <w:rFonts w:ascii="Georgia" w:cs="Georgia" w:eastAsia="Georgia" w:hAnsi="Georgia"/>
                <w:sz w:val="32"/>
                <w:szCs w:val="32"/>
              </w:rPr>
            </m:ctrlPr>
          </m:fPr>
          <m:num>
            <m:r>
              <w:rPr>
                <w:rFonts w:ascii="Georgia" w:cs="Georgia" w:eastAsia="Georgia" w:hAnsi="Georgia"/>
                <w:sz w:val="32"/>
                <w:szCs w:val="32"/>
              </w:rPr>
              <m:t xml:space="preserve">Total Marks</m:t>
            </m:r>
          </m:num>
          <m:den>
            <m:r>
              <w:rPr>
                <w:rFonts w:ascii="Georgia" w:cs="Georgia" w:eastAsia="Georgia" w:hAnsi="Georgia"/>
                <w:sz w:val="32"/>
                <w:szCs w:val="32"/>
              </w:rPr>
              <m:t xml:space="preserve">56</m:t>
            </m:r>
          </m:den>
        </m:f>
        <m:r>
          <w:rPr>
            <w:rFonts w:ascii="Georgia" w:cs="Georgia" w:eastAsia="Georgia" w:hAnsi="Georgia"/>
            <w:sz w:val="32"/>
            <w:szCs w:val="32"/>
          </w:rPr>
          <m:t>×</m:t>
        </m:r>
        <m:r>
          <w:rPr>
            <w:rFonts w:ascii="Georgia" w:cs="Georgia" w:eastAsia="Georgia" w:hAnsi="Georgia"/>
            <w:sz w:val="32"/>
            <w:szCs w:val="32"/>
          </w:rPr>
          <m:t xml:space="preserve">100</m:t>
        </m:r>
      </m:oMath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br w:type="textWrapping"/>
      </w:r>
      <m:oMath>
        <m:r>
          <w:rPr>
            <w:rFonts w:ascii="Georgia" w:cs="Georgia" w:eastAsia="Georgia" w:hAnsi="Georgia"/>
            <w:sz w:val="32"/>
            <w:szCs w:val="32"/>
          </w:rPr>
          <m:t xml:space="preserve">                                   =</m:t>
        </m:r>
        <m:f>
          <m:fPr>
            <m:ctrlPr>
              <w:rPr>
                <w:rFonts w:ascii="Georgia" w:cs="Georgia" w:eastAsia="Georgia" w:hAnsi="Georgia"/>
                <w:sz w:val="32"/>
                <w:szCs w:val="32"/>
              </w:rPr>
            </m:ctrlPr>
          </m:fPr>
          <m:num>
            <m:r>
              <w:rPr>
                <w:rFonts w:ascii="Georgia" w:cs="Georgia" w:eastAsia="Georgia" w:hAnsi="Georgia"/>
                <w:sz w:val="32"/>
                <w:szCs w:val="32"/>
              </w:rPr>
              <m:t xml:space="preserve">44</m:t>
            </m:r>
          </m:num>
          <m:den>
            <m:r>
              <w:rPr>
                <w:rFonts w:ascii="Georgia" w:cs="Georgia" w:eastAsia="Georgia" w:hAnsi="Georgia"/>
                <w:sz w:val="32"/>
                <w:szCs w:val="32"/>
              </w:rPr>
              <m:t xml:space="preserve">56</m:t>
            </m:r>
          </m:den>
        </m:f>
        <m:r>
          <w:rPr>
            <w:rFonts w:ascii="Georgia" w:cs="Georgia" w:eastAsia="Georgia" w:hAnsi="Georgia"/>
            <w:sz w:val="32"/>
            <w:szCs w:val="32"/>
          </w:rPr>
          <m:t>×</m:t>
        </m:r>
        <m:r>
          <w:rPr>
            <w:rFonts w:ascii="Georgia" w:cs="Georgia" w:eastAsia="Georgia" w:hAnsi="Georgia"/>
            <w:sz w:val="32"/>
            <w:szCs w:val="32"/>
          </w:rPr>
          <m:t xml:space="preserve">100</m:t>
        </m:r>
      </m:oMath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br w:type="textWrapping"/>
      </w:r>
      <m:oMath>
        <m:r>
          <w:rPr>
            <w:rFonts w:ascii="Georgia" w:cs="Georgia" w:eastAsia="Georgia" w:hAnsi="Georgia"/>
            <w:sz w:val="32"/>
            <w:szCs w:val="32"/>
          </w:rPr>
          <m:t xml:space="preserve">                                   =78.57 %</m:t>
        </m:r>
      </m:oMath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240" w:before="0" w:lineRule="auto"/>
        <w:ind w:left="1440" w:hanging="360"/>
        <w:jc w:val="both"/>
        <w:rPr>
          <w:rFonts w:ascii="Georgia" w:cs="Georgia" w:eastAsia="Georgia" w:hAnsi="Georgia"/>
          <w:sz w:val="24"/>
          <w:szCs w:val="24"/>
        </w:rPr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Input Final Marks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Input your final percentage according to the above table and get your profile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color w:val="434343"/>
          <w:sz w:val="24"/>
          <w:szCs w:val="24"/>
        </w:rPr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kqhnsvihfojw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IGCSE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="240" w:lineRule="auto"/>
        <w:jc w:val="both"/>
        <w:rPr>
          <w:rFonts w:ascii="Georgia" w:cs="Georgia" w:eastAsia="Georgia" w:hAnsi="Georgia"/>
          <w:sz w:val="24"/>
          <w:szCs w:val="24"/>
        </w:rPr>
      </w:pPr>
      <w:bookmarkStart w:colFirst="0" w:colLast="0" w:name="_heading=h.4tmm3tjogpgz" w:id="18"/>
      <w:bookmarkEnd w:id="18"/>
      <w:r w:rsidDel="00000000" w:rsidR="00000000" w:rsidRPr="00000000">
        <w:rPr>
          <w:rFonts w:ascii="Cardo" w:cs="Cardo" w:eastAsia="Cardo" w:hAnsi="Cardo"/>
          <w:b w:val="1"/>
          <w:bCs w:val="1"/>
          <w:color w:val="073763"/>
          <w:sz w:val="40"/>
          <w:szCs w:val="40"/>
          <w:rtl w:val="0"/>
        </w:rPr>
        <w:t xml:space="preserve">→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6"/>
          <w:szCs w:val="26"/>
          <w:rtl w:val="0"/>
        </w:rPr>
        <w:t xml:space="preserve"> Follow the below sample calculation: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Only Subject Marks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Marks for your extracurriculars will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be included in the calculation.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Best of 5 (Including English)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Ensure that you only convert grades for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subjects, including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The best of 5 function is present since the curriculum allows students to take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minimum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of 5 subjects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40" w:before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Sample Calculation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Follow the below sample calculation to ensure your profile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</w:t>
      </w:r>
    </w:p>
    <w:tbl>
      <w:tblPr>
        <w:tblStyle w:val="Table12"/>
        <w:tblpPr w:leftFromText="180" w:rightFromText="180" w:topFromText="180" w:bottomFromText="180" w:vertAnchor="text" w:horzAnchor="text" w:tblpX="1770" w:tblpY="0"/>
        <w:tblW w:w="555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2625"/>
        <w:tblGridChange w:id="0">
          <w:tblGrid>
            <w:gridCol w:w="2925"/>
            <w:gridCol w:w="2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IGCSE 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First Language English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Global Perspective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History 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Biology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Business Studies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29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Conversion Steps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5"/>
        </w:numPr>
        <w:spacing w:after="240" w:before="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Choose the best 5 grades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your best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grades, including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</w:t>
      </w:r>
    </w:p>
    <w:tbl>
      <w:tblPr>
        <w:tblStyle w:val="Table13"/>
        <w:tblpPr w:leftFromText="180" w:rightFromText="180" w:topFromText="180" w:bottomFromText="180" w:vertAnchor="text" w:horzAnchor="text" w:tblpX="1740" w:tblpY="0"/>
        <w:tblW w:w="561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2505"/>
        <w:tblGridChange w:id="0">
          <w:tblGrid>
            <w:gridCol w:w="3105"/>
            <w:gridCol w:w="2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IGCSE 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First Language English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Global Perspective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History 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Business Studies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5"/>
        </w:numPr>
        <w:spacing w:after="240" w:before="24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Convert to percentages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Convert your selected grades to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percentage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according to the below table.</w:t>
      </w:r>
    </w:p>
    <w:tbl>
      <w:tblPr>
        <w:tblStyle w:val="Table14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940"/>
        <w:gridCol w:w="3075"/>
        <w:tblGridChange w:id="0">
          <w:tblGrid>
            <w:gridCol w:w="1905"/>
            <w:gridCol w:w="2940"/>
            <w:gridCol w:w="3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IGCSE Grade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PUM Range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Converted Percentage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90 - 100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80 - 89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70 - 79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60 - 69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50 - 59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40 - 49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30 - 39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34.5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20 - 29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24.5</w:t>
            </w:r>
          </w:p>
        </w:tc>
      </w:tr>
    </w:tbl>
    <w:p w:rsidR="00000000" w:rsidDel="00000000" w:rsidP="00000000" w:rsidRDefault="00000000" w:rsidRPr="00000000" w14:paraId="00000162">
      <w:pPr>
        <w:numPr>
          <w:ilvl w:val="1"/>
          <w:numId w:val="5"/>
        </w:numPr>
        <w:spacing w:after="240" w:before="24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Find your final percentage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Find your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final percentage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according to the below table.</w:t>
      </w:r>
    </w:p>
    <w:tbl>
      <w:tblPr>
        <w:tblStyle w:val="Table15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940"/>
        <w:gridCol w:w="3075"/>
        <w:tblGridChange w:id="0">
          <w:tblGrid>
            <w:gridCol w:w="1905"/>
            <w:gridCol w:w="2940"/>
            <w:gridCol w:w="3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IGCSE Grade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Converted Percentage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First Language English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Global Perspective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History 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Business Studies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84.5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Total: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443.5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Final Percentage: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88.7 %</w:t>
            </w:r>
          </w:p>
        </w:tc>
      </w:tr>
    </w:tbl>
    <w:p w:rsidR="00000000" w:rsidDel="00000000" w:rsidP="00000000" w:rsidRDefault="00000000" w:rsidRPr="00000000" w14:paraId="0000017B">
      <w:pPr>
        <w:numPr>
          <w:ilvl w:val="1"/>
          <w:numId w:val="5"/>
        </w:numPr>
        <w:spacing w:after="240" w:before="24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Input Final Marks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Input your final percentage according to the above table and get your profile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93e278m6bh0i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="240" w:lineRule="auto"/>
        <w:jc w:val="both"/>
        <w:rPr>
          <w:rFonts w:ascii="Georgia" w:cs="Georgia" w:eastAsia="Georgia" w:hAnsi="Georgia"/>
          <w:sz w:val="24"/>
          <w:szCs w:val="24"/>
        </w:rPr>
      </w:pPr>
      <w:bookmarkStart w:colFirst="0" w:colLast="0" w:name="_heading=h.gqcbqfwl24hc" w:id="20"/>
      <w:bookmarkEnd w:id="20"/>
      <w:r w:rsidDel="00000000" w:rsidR="00000000" w:rsidRPr="00000000">
        <w:rPr>
          <w:rFonts w:ascii="Cardo" w:cs="Cardo" w:eastAsia="Cardo" w:hAnsi="Cardo"/>
          <w:b w:val="1"/>
          <w:bCs w:val="1"/>
          <w:color w:val="073763"/>
          <w:sz w:val="40"/>
          <w:szCs w:val="40"/>
          <w:rtl w:val="0"/>
        </w:rPr>
        <w:t xml:space="preserve">→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6"/>
          <w:szCs w:val="26"/>
          <w:rtl w:val="0"/>
        </w:rPr>
        <w:t xml:space="preserve"> Follow the below sample calculation: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Only Subject Marks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Marks for your extracurriculars will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be included in the calculation.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Best of 3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Ensure that you only convert grades for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subjects. The best of 3 function is present since the curriculum allows students to take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minimum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of 3 subjects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240" w:before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Sample Calculation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Follow the below sample calculation to ensure your profile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</w:t>
      </w:r>
    </w:p>
    <w:tbl>
      <w:tblPr>
        <w:tblStyle w:val="Table16"/>
        <w:tblpPr w:leftFromText="180" w:rightFromText="180" w:topFromText="180" w:bottomFromText="180" w:vertAnchor="text" w:horzAnchor="text" w:tblpX="1290" w:tblpY="0"/>
        <w:tblW w:w="555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2625"/>
        <w:tblGridChange w:id="0">
          <w:tblGrid>
            <w:gridCol w:w="2925"/>
            <w:gridCol w:w="2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A Level 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Media Studies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History 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Biology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Business Studies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="240" w:lineRule="auto"/>
        <w:jc w:val="both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Conversion Steps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1"/>
          <w:numId w:val="4"/>
        </w:numPr>
        <w:spacing w:after="240" w:before="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Choose the best 3 grades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your best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grades. </w:t>
      </w:r>
    </w:p>
    <w:tbl>
      <w:tblPr>
        <w:tblStyle w:val="Table17"/>
        <w:tblpPr w:leftFromText="180" w:rightFromText="180" w:topFromText="180" w:bottomFromText="180" w:vertAnchor="text" w:horzAnchor="text" w:tblpX="1320" w:tblpY="0"/>
        <w:tblW w:w="5580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2775"/>
        <w:tblGridChange w:id="0">
          <w:tblGrid>
            <w:gridCol w:w="2805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A Level 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Media Studies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</w:tr>
    </w:tbl>
    <w:p w:rsidR="00000000" w:rsidDel="00000000" w:rsidP="00000000" w:rsidRDefault="00000000" w:rsidRPr="00000000" w14:paraId="000001A0">
      <w:pPr>
        <w:spacing w:after="24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4"/>
        </w:numPr>
        <w:spacing w:after="240" w:before="24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Convert to percentages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Convert your selected grades to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percentage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according to the below table.</w:t>
      </w:r>
    </w:p>
    <w:tbl>
      <w:tblPr>
        <w:tblStyle w:val="Table18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940"/>
        <w:gridCol w:w="3075"/>
        <w:tblGridChange w:id="0">
          <w:tblGrid>
            <w:gridCol w:w="1905"/>
            <w:gridCol w:w="2940"/>
            <w:gridCol w:w="3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 Level Grade</w:t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PUM Range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Converted Percentage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90 - 100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80 - 89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70 - 79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60 - 69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50 - 59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40 - 49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44.5</w:t>
            </w:r>
          </w:p>
        </w:tc>
      </w:tr>
    </w:tbl>
    <w:p w:rsidR="00000000" w:rsidDel="00000000" w:rsidP="00000000" w:rsidRDefault="00000000" w:rsidRPr="00000000" w14:paraId="000001BE">
      <w:pPr>
        <w:numPr>
          <w:ilvl w:val="1"/>
          <w:numId w:val="4"/>
        </w:numPr>
        <w:spacing w:after="240" w:before="24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Find your final percentage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Find your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final percentage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according to the below table.</w:t>
      </w:r>
    </w:p>
    <w:tbl>
      <w:tblPr>
        <w:tblStyle w:val="Table19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940"/>
        <w:gridCol w:w="3075"/>
        <w:tblGridChange w:id="0">
          <w:tblGrid>
            <w:gridCol w:w="1905"/>
            <w:gridCol w:w="2940"/>
            <w:gridCol w:w="3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Subject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Sample A Level Grade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Converted 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95 %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Media Studies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84.5 %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A*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95 %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Total: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274.5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Final Percentage: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91.5 %</w:t>
            </w:r>
          </w:p>
        </w:tc>
      </w:tr>
    </w:tbl>
    <w:p w:rsidR="00000000" w:rsidDel="00000000" w:rsidP="00000000" w:rsidRDefault="00000000" w:rsidRPr="00000000" w14:paraId="000001D1">
      <w:pPr>
        <w:numPr>
          <w:ilvl w:val="1"/>
          <w:numId w:val="4"/>
        </w:numPr>
        <w:spacing w:after="240" w:before="24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24"/>
          <w:szCs w:val="24"/>
          <w:rtl w:val="0"/>
        </w:rPr>
        <w:t xml:space="preserve">Input Final Marks </w:t>
      </w:r>
      <w:r w:rsidDel="00000000" w:rsidR="00000000" w:rsidRPr="00000000">
        <w:rPr>
          <w:rFonts w:ascii="Georgia" w:cs="Georgia" w:eastAsia="Georgia" w:hAnsi="Georgia"/>
          <w:color w:val="cc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Input your final percentage according to the above table and get your profile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-1490660</wp:posOffset>
              </wp:positionH>
              <wp:positionV relativeFrom="paragraph">
                <wp:posOffset>-195259</wp:posOffset>
              </wp:positionV>
              <wp:extent cx="9415463" cy="385763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-1170" w:right="0" w:firstLine="-23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Disclaimer: Please make sure to open the document on a laptop to access the document properly. 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-1490660</wp:posOffset>
              </wp:positionH>
              <wp:positionV relativeFrom="paragraph">
                <wp:posOffset>-195259</wp:posOffset>
              </wp:positionV>
              <wp:extent cx="9415463" cy="385763"/>
              <wp:effectExtent b="0" l="0" r="0" t="0"/>
              <wp:wrapNone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3857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-2224085</wp:posOffset>
              </wp:positionH>
              <wp:positionV relativeFrom="paragraph">
                <wp:posOffset>-195259</wp:posOffset>
              </wp:positionV>
              <wp:extent cx="9415463" cy="436461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                       CBSE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-2224085</wp:posOffset>
              </wp:positionH>
              <wp:positionV relativeFrom="paragraph">
                <wp:posOffset>-195259</wp:posOffset>
              </wp:positionV>
              <wp:extent cx="9415463" cy="436461"/>
              <wp:effectExtent b="0" l="0" r="0" t="0"/>
              <wp:wrapNone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43646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-2224085</wp:posOffset>
              </wp:positionH>
              <wp:positionV relativeFrom="paragraph">
                <wp:posOffset>-195259</wp:posOffset>
              </wp:positionV>
              <wp:extent cx="9415463" cy="35614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                       ICSE &amp; ISC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-2224085</wp:posOffset>
              </wp:positionH>
              <wp:positionV relativeFrom="paragraph">
                <wp:posOffset>-195259</wp:posOffset>
              </wp:positionV>
              <wp:extent cx="9415463" cy="356140"/>
              <wp:effectExtent b="0" l="0" r="0" t="0"/>
              <wp:wrapNone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35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-1738310</wp:posOffset>
              </wp:positionH>
              <wp:positionV relativeFrom="paragraph">
                <wp:posOffset>-309560</wp:posOffset>
              </wp:positionV>
              <wp:extent cx="9415463" cy="436461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                       IB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-1738310</wp:posOffset>
              </wp:positionH>
              <wp:positionV relativeFrom="paragraph">
                <wp:posOffset>-309560</wp:posOffset>
              </wp:positionV>
              <wp:extent cx="9415463" cy="436461"/>
              <wp:effectExtent b="0" l="0" r="0" t="0"/>
              <wp:wrapNone/>
              <wp:docPr id="1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43646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-1738310</wp:posOffset>
              </wp:positionH>
              <wp:positionV relativeFrom="paragraph">
                <wp:posOffset>-309560</wp:posOffset>
              </wp:positionV>
              <wp:extent cx="9415463" cy="436461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                       MYP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-1738310</wp:posOffset>
              </wp:positionH>
              <wp:positionV relativeFrom="paragraph">
                <wp:posOffset>-309560</wp:posOffset>
              </wp:positionV>
              <wp:extent cx="9415463" cy="436461"/>
              <wp:effectExtent b="0" l="0" r="0" t="0"/>
              <wp:wrapNone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43646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-2214560</wp:posOffset>
              </wp:positionH>
              <wp:positionV relativeFrom="paragraph">
                <wp:posOffset>-195259</wp:posOffset>
              </wp:positionV>
              <wp:extent cx="9415463" cy="436461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                       IGCSE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-2214560</wp:posOffset>
              </wp:positionH>
              <wp:positionV relativeFrom="paragraph">
                <wp:posOffset>-195259</wp:posOffset>
              </wp:positionV>
              <wp:extent cx="9415463" cy="436461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43646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-2224085</wp:posOffset>
              </wp:positionH>
              <wp:positionV relativeFrom="paragraph">
                <wp:posOffset>-195259</wp:posOffset>
              </wp:positionV>
              <wp:extent cx="9415463" cy="436461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                       A Levels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-2224085</wp:posOffset>
              </wp:positionH>
              <wp:positionV relativeFrom="paragraph">
                <wp:posOffset>-195259</wp:posOffset>
              </wp:positionV>
              <wp:extent cx="9415463" cy="436461"/>
              <wp:effectExtent b="0" l="0" r="0" t="0"/>
              <wp:wrapNone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43646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3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8.xml"/><Relationship Id="rId14" Type="http://schemas.openxmlformats.org/officeDocument/2006/relationships/header" Target="header7.xml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5" Type="http://schemas.openxmlformats.org/officeDocument/2006/relationships/styles" Target="styles.xml"/><Relationship Id="rId19" Type="http://schemas.openxmlformats.org/officeDocument/2006/relationships/header" Target="header12.xml"/><Relationship Id="rId6" Type="http://schemas.openxmlformats.org/officeDocument/2006/relationships/customXml" Target="../customXML/item1.xml"/><Relationship Id="rId18" Type="http://schemas.openxmlformats.org/officeDocument/2006/relationships/header" Target="header1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qfAcrmHF8K7AATKhd8pZvvkFw==">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