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1CD2C" w14:textId="26707864" w:rsidR="004050D1" w:rsidRPr="009C0366" w:rsidRDefault="004050D1">
      <w:pPr>
        <w:rPr>
          <w:color w:val="00B0F0"/>
          <w:sz w:val="40"/>
          <w:szCs w:val="40"/>
        </w:rPr>
      </w:pPr>
      <w:r w:rsidRPr="009C0366">
        <w:rPr>
          <w:color w:val="00B0F0"/>
          <w:sz w:val="40"/>
          <w:szCs w:val="40"/>
        </w:rPr>
        <w:t>NAME: NAGELLA ASHOK</w:t>
      </w:r>
    </w:p>
    <w:p w14:paraId="4FDB12D8" w14:textId="3CE3D204" w:rsidR="004050D1" w:rsidRDefault="009C0366">
      <w:pPr>
        <w:rPr>
          <w:color w:val="00B0F0"/>
          <w:sz w:val="40"/>
          <w:szCs w:val="40"/>
        </w:rPr>
      </w:pPr>
      <w:r w:rsidRPr="009C0366">
        <w:rPr>
          <w:color w:val="00B0F0"/>
          <w:sz w:val="40"/>
          <w:szCs w:val="40"/>
        </w:rPr>
        <w:t xml:space="preserve"> ID: </w:t>
      </w:r>
      <w:r w:rsidRPr="009C0366">
        <w:rPr>
          <w:color w:val="00B0F0"/>
          <w:sz w:val="40"/>
          <w:szCs w:val="40"/>
        </w:rPr>
        <w:t>SWUID2026226211</w:t>
      </w:r>
    </w:p>
    <w:p w14:paraId="1BAC26CB" w14:textId="7ACBD58D" w:rsidR="009C0366" w:rsidRPr="00E72CA2" w:rsidRDefault="00E72CA2">
      <w:pPr>
        <w:rPr>
          <w:b/>
          <w:bCs/>
          <w:color w:val="000000" w:themeColor="text1"/>
          <w:sz w:val="40"/>
          <w:szCs w:val="40"/>
        </w:rPr>
      </w:pPr>
      <w:r w:rsidRPr="00E72CA2">
        <w:rPr>
          <w:b/>
          <w:bCs/>
          <w:color w:val="000000" w:themeColor="text1"/>
          <w:sz w:val="40"/>
          <w:szCs w:val="40"/>
        </w:rPr>
        <w:t>Story screenshots:</w:t>
      </w:r>
    </w:p>
    <w:p w14:paraId="572A9323" w14:textId="2FFE4961" w:rsidR="00E72CA2" w:rsidRDefault="00E72CA2">
      <w:pPr>
        <w:rPr>
          <w:color w:val="00B0F0"/>
          <w:sz w:val="40"/>
          <w:szCs w:val="40"/>
        </w:rPr>
      </w:pPr>
      <w:r>
        <w:rPr>
          <w:noProof/>
          <w:color w:val="00B0F0"/>
          <w:sz w:val="40"/>
          <w:szCs w:val="40"/>
        </w:rPr>
        <w:drawing>
          <wp:inline distT="0" distB="0" distL="0" distR="0" wp14:anchorId="62FDEA1D" wp14:editId="6442F03D">
            <wp:extent cx="6645910" cy="4133850"/>
            <wp:effectExtent l="0" t="0" r="2540" b="0"/>
            <wp:docPr id="1636846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6290" name="Picture 163684629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F0"/>
          <w:sz w:val="40"/>
          <w:szCs w:val="40"/>
        </w:rPr>
        <w:drawing>
          <wp:inline distT="0" distB="0" distL="0" distR="0" wp14:anchorId="3E222122" wp14:editId="378AD610">
            <wp:extent cx="6645910" cy="4210050"/>
            <wp:effectExtent l="0" t="0" r="2540" b="0"/>
            <wp:docPr id="20709482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48245" name="Picture 207094824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F0"/>
          <w:sz w:val="40"/>
          <w:szCs w:val="40"/>
        </w:rPr>
        <w:lastRenderedPageBreak/>
        <w:drawing>
          <wp:inline distT="0" distB="0" distL="0" distR="0" wp14:anchorId="5882C2AD" wp14:editId="6FDA4624">
            <wp:extent cx="6645910" cy="4381500"/>
            <wp:effectExtent l="0" t="0" r="2540" b="0"/>
            <wp:docPr id="10247998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99887" name="Picture 1024799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00B0F0"/>
          <w:sz w:val="40"/>
          <w:szCs w:val="40"/>
        </w:rPr>
        <w:drawing>
          <wp:inline distT="0" distB="0" distL="0" distR="0" wp14:anchorId="5AA652A9" wp14:editId="12F0B635">
            <wp:extent cx="6645910" cy="5257800"/>
            <wp:effectExtent l="0" t="0" r="2540" b="0"/>
            <wp:docPr id="4770655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065552" name="Picture 4770655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CBD" w:rsidRPr="00A97CBD">
        <w:rPr>
          <w:color w:val="00B0F0"/>
          <w:sz w:val="40"/>
          <w:szCs w:val="40"/>
        </w:rPr>
        <w:lastRenderedPageBreak/>
        <w:drawing>
          <wp:inline distT="0" distB="0" distL="0" distR="0" wp14:anchorId="4951D01A" wp14:editId="1DA5E6DE">
            <wp:extent cx="6645910" cy="4533900"/>
            <wp:effectExtent l="0" t="0" r="2540" b="0"/>
            <wp:docPr id="31250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07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8EFB" w14:textId="4BA02C77" w:rsidR="00FE2FF8" w:rsidRDefault="00FE1180">
      <w:pPr>
        <w:rPr>
          <w:color w:val="00B0F0"/>
          <w:sz w:val="40"/>
          <w:szCs w:val="40"/>
        </w:rPr>
      </w:pPr>
      <w:r>
        <w:rPr>
          <w:color w:val="00B0F0"/>
          <w:sz w:val="40"/>
          <w:szCs w:val="40"/>
        </w:rPr>
        <w:t>T</w:t>
      </w:r>
      <w:r w:rsidRPr="00FE1180">
        <w:rPr>
          <w:color w:val="00B0F0"/>
          <w:sz w:val="40"/>
          <w:szCs w:val="40"/>
        </w:rPr>
        <w:t>ableau public</w:t>
      </w:r>
      <w:r>
        <w:rPr>
          <w:color w:val="00B0F0"/>
          <w:sz w:val="40"/>
          <w:szCs w:val="40"/>
        </w:rPr>
        <w:t xml:space="preserve"> link:</w:t>
      </w:r>
    </w:p>
    <w:p w14:paraId="7822E692" w14:textId="1721067A" w:rsidR="00FE2FF8" w:rsidRDefault="00CF7B09">
      <w:pPr>
        <w:rPr>
          <w:color w:val="EE0000"/>
          <w:sz w:val="40"/>
          <w:szCs w:val="40"/>
          <w:u w:val="single"/>
        </w:rPr>
      </w:pPr>
      <w:hyperlink r:id="rId9" w:history="1">
        <w:r w:rsidRPr="005A1D58">
          <w:rPr>
            <w:rStyle w:val="Hyperlink"/>
            <w:sz w:val="40"/>
            <w:szCs w:val="40"/>
          </w:rPr>
          <w:t>https://public.tableau.com/app/profile/ashok.nagella/viz/REVENUECONTIBUTIONBYMEALTYPE/Sheet5?publish=yes</w:t>
        </w:r>
      </w:hyperlink>
    </w:p>
    <w:p w14:paraId="541DFEF6" w14:textId="77777777" w:rsidR="00CF7B09" w:rsidRPr="00CF7B09" w:rsidRDefault="00CF7B09">
      <w:pPr>
        <w:rPr>
          <w:color w:val="EE0000"/>
          <w:sz w:val="40"/>
          <w:szCs w:val="40"/>
          <w:u w:val="single"/>
        </w:rPr>
      </w:pPr>
    </w:p>
    <w:p w14:paraId="3258403D" w14:textId="18E237EB" w:rsidR="00097FC0" w:rsidRPr="00097FC0" w:rsidRDefault="00097FC0">
      <w:hyperlink r:id="rId10" w:history="1"/>
    </w:p>
    <w:sectPr w:rsidR="00097FC0" w:rsidRPr="00097FC0" w:rsidSect="004050D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B4"/>
    <w:rsid w:val="00097FC0"/>
    <w:rsid w:val="00147DB4"/>
    <w:rsid w:val="003D58EF"/>
    <w:rsid w:val="004050D1"/>
    <w:rsid w:val="0082359E"/>
    <w:rsid w:val="009C0366"/>
    <w:rsid w:val="00A97CBD"/>
    <w:rsid w:val="00CF7B09"/>
    <w:rsid w:val="00E72CA2"/>
    <w:rsid w:val="00FE1180"/>
    <w:rsid w:val="00FE2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88BEB"/>
  <w15:chartTrackingRefBased/>
  <w15:docId w15:val="{7E70C900-E975-441C-9E2C-19AB55CF0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7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7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public.tableau.com/app/profile/ashok.nagella/viz/REVENUECONTIBUTIONBYMEALTYPE/Sheet5?publish=yes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public.tableau.com/app/profile/ashok.nagella/viz/REVENUECONTIBUTIONBYMEALTYPE/Sheet5?publish=y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10</cp:revision>
  <dcterms:created xsi:type="dcterms:W3CDTF">2026-07-07T13:48:00Z</dcterms:created>
  <dcterms:modified xsi:type="dcterms:W3CDTF">2026-07-07T13:58:00Z</dcterms:modified>
</cp:coreProperties>
</file>